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CCB59" w14:textId="77777777" w:rsidR="002F7CCA" w:rsidRDefault="002F7CCA">
      <w:pPr>
        <w:spacing w:after="0" w:line="240" w:lineRule="auto"/>
        <w:jc w:val="center"/>
        <w:rPr>
          <w:rFonts w:ascii="Arial" w:eastAsia="Arial" w:hAnsi="Arial" w:cs="Arial"/>
        </w:rPr>
      </w:pPr>
    </w:p>
    <w:p w14:paraId="5FF1B9BF" w14:textId="77777777" w:rsidR="002F7CCA" w:rsidRDefault="002F7CCA">
      <w:pPr>
        <w:spacing w:after="0" w:line="240" w:lineRule="auto"/>
        <w:jc w:val="center"/>
        <w:rPr>
          <w:rFonts w:ascii="Arial" w:eastAsia="Arial" w:hAnsi="Arial" w:cs="Arial"/>
        </w:rPr>
      </w:pPr>
    </w:p>
    <w:p w14:paraId="576FB8DE" w14:textId="77777777" w:rsidR="002F7CCA" w:rsidRDefault="00DF462B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ANEXO II – FICHA DE AVALIAÇÃO DE TÍTULOS</w:t>
      </w:r>
    </w:p>
    <w:p w14:paraId="7413F1D7" w14:textId="77777777" w:rsidR="002F7CCA" w:rsidRDefault="002F7CCA">
      <w:pPr>
        <w:spacing w:after="0" w:line="240" w:lineRule="auto"/>
        <w:jc w:val="center"/>
        <w:rPr>
          <w:b/>
          <w:bCs/>
        </w:rPr>
      </w:pPr>
    </w:p>
    <w:tbl>
      <w:tblPr>
        <w:tblStyle w:val="ae"/>
        <w:tblW w:w="10005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95"/>
        <w:gridCol w:w="1215"/>
        <w:gridCol w:w="1605"/>
        <w:gridCol w:w="1845"/>
        <w:gridCol w:w="1845"/>
      </w:tblGrid>
      <w:tr w:rsidR="002F7CCA" w14:paraId="59B0B8CC" w14:textId="77777777" w:rsidTr="00503C32">
        <w:trPr>
          <w:trHeight w:val="420"/>
          <w:jc w:val="center"/>
        </w:trPr>
        <w:tc>
          <w:tcPr>
            <w:tcW w:w="1000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31B31A" w14:textId="77777777" w:rsidR="002F7CCA" w:rsidRDefault="00DF462B">
            <w:pPr>
              <w:spacing w:before="240"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Nome do Candidato: </w:t>
            </w:r>
          </w:p>
        </w:tc>
      </w:tr>
      <w:tr w:rsidR="002F7CCA" w14:paraId="17F8ACE0" w14:textId="77777777" w:rsidTr="00503C32">
        <w:trPr>
          <w:trHeight w:val="420"/>
          <w:jc w:val="center"/>
        </w:trPr>
        <w:tc>
          <w:tcPr>
            <w:tcW w:w="1000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E4778" w14:textId="77777777" w:rsidR="002F7CCA" w:rsidRDefault="00DF462B">
            <w:pPr>
              <w:spacing w:before="240"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Pontuação para a classificação:</w:t>
            </w:r>
          </w:p>
        </w:tc>
      </w:tr>
      <w:tr w:rsidR="002F7CCA" w14:paraId="6AFABFA1" w14:textId="77777777" w:rsidTr="00503C32">
        <w:trPr>
          <w:trHeight w:val="1569"/>
          <w:jc w:val="center"/>
        </w:trPr>
        <w:tc>
          <w:tcPr>
            <w:tcW w:w="3495" w:type="dxa"/>
            <w:tcBorders>
              <w:top w:val="single" w:sz="4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0CBE9B" w14:textId="77777777" w:rsidR="002F7CCA" w:rsidRDefault="00DF462B">
            <w:pPr>
              <w:spacing w:before="120"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Atividades</w:t>
            </w:r>
          </w:p>
        </w:tc>
        <w:tc>
          <w:tcPr>
            <w:tcW w:w="1215" w:type="dxa"/>
            <w:tcBorders>
              <w:top w:val="single" w:sz="4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F900C0" w14:textId="77777777" w:rsidR="002F7CCA" w:rsidRDefault="00DF462B">
            <w:pPr>
              <w:spacing w:before="120"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Período</w:t>
            </w:r>
          </w:p>
        </w:tc>
        <w:tc>
          <w:tcPr>
            <w:tcW w:w="1605" w:type="dxa"/>
            <w:tcBorders>
              <w:top w:val="single" w:sz="4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9E8152" w14:textId="77777777" w:rsidR="002F7CCA" w:rsidRDefault="00DF462B">
            <w:pPr>
              <w:spacing w:before="120"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Pontuação Máxima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00" w:type="dxa"/>
            </w:tcMar>
          </w:tcPr>
          <w:p w14:paraId="37D3E9C7" w14:textId="77777777" w:rsidR="002F7CCA" w:rsidRDefault="00DF462B">
            <w:pPr>
              <w:spacing w:before="120" w:after="240" w:line="240" w:lineRule="auto"/>
              <w:ind w:left="-6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Pontuação Pretendida</w:t>
            </w:r>
            <w:r>
              <w:rPr>
                <w:sz w:val="20"/>
                <w:szCs w:val="20"/>
              </w:rPr>
              <w:t xml:space="preserve"> (Preenchimento pelo/a candidato/a)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00" w:type="dxa"/>
            </w:tcMar>
          </w:tcPr>
          <w:p w14:paraId="57BC399A" w14:textId="77777777" w:rsidR="002F7CCA" w:rsidRDefault="00DF462B">
            <w:pPr>
              <w:spacing w:before="120" w:after="240" w:line="240" w:lineRule="auto"/>
              <w:jc w:val="center"/>
            </w:pPr>
            <w:r>
              <w:rPr>
                <w:b/>
                <w:bCs/>
              </w:rPr>
              <w:t xml:space="preserve">Pontuação Aferida </w:t>
            </w:r>
            <w:r>
              <w:t>(Preenchimento pelo IFRS)</w:t>
            </w:r>
          </w:p>
        </w:tc>
      </w:tr>
      <w:tr w:rsidR="002F7CCA" w14:paraId="21D310B6" w14:textId="77777777" w:rsidTr="00503C32">
        <w:trPr>
          <w:trHeight w:val="375"/>
          <w:jc w:val="center"/>
        </w:trPr>
        <w:tc>
          <w:tcPr>
            <w:tcW w:w="3495" w:type="dxa"/>
            <w:vMerge w:val="restart"/>
            <w:tcBorders>
              <w:top w:val="single" w:sz="8" w:space="0" w:color="263238"/>
              <w:left w:val="single" w:sz="8" w:space="0" w:color="263238"/>
              <w:bottom w:val="single" w:sz="8" w:space="0" w:color="000000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9678E7" w14:textId="77777777" w:rsidR="002F7CCA" w:rsidRDefault="00DF462B">
            <w:pPr>
              <w:spacing w:before="12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Trabalho de Conclusão de Curso sobre a temática</w:t>
            </w:r>
          </w:p>
        </w:tc>
        <w:tc>
          <w:tcPr>
            <w:tcW w:w="121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A901AC" w14:textId="77777777" w:rsidR="002F7CCA" w:rsidRDefault="00DF462B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Graduação</w:t>
            </w:r>
          </w:p>
        </w:tc>
        <w:tc>
          <w:tcPr>
            <w:tcW w:w="160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B1EF76" w14:textId="77777777" w:rsidR="002F7CCA" w:rsidRDefault="00DF462B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3C62C0" w14:textId="77777777" w:rsidR="002F7CCA" w:rsidRDefault="002F7CCA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53446" w14:textId="77777777" w:rsidR="002F7CCA" w:rsidRDefault="002F7CCA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7CCA" w14:paraId="4A6A8A40" w14:textId="77777777" w:rsidTr="00503C32">
        <w:trPr>
          <w:trHeight w:val="615"/>
          <w:jc w:val="center"/>
        </w:trPr>
        <w:tc>
          <w:tcPr>
            <w:tcW w:w="3495" w:type="dxa"/>
            <w:vMerge/>
            <w:tcBorders>
              <w:top w:val="single" w:sz="8" w:space="0" w:color="263238"/>
              <w:left w:val="single" w:sz="8" w:space="0" w:color="263238"/>
              <w:bottom w:val="single" w:sz="8" w:space="0" w:color="000000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34E132" w14:textId="77777777" w:rsidR="002F7CCA" w:rsidRDefault="002F7C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B01527" w14:textId="77777777" w:rsidR="002F7CCA" w:rsidRDefault="00DF462B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Mestrado</w:t>
            </w:r>
          </w:p>
        </w:tc>
        <w:tc>
          <w:tcPr>
            <w:tcW w:w="160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2858C7" w14:textId="77777777" w:rsidR="002F7CCA" w:rsidRDefault="00DF462B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E29B72" w14:textId="77777777" w:rsidR="002F7CCA" w:rsidRDefault="002F7CCA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720D06" w14:textId="77777777" w:rsidR="002F7CCA" w:rsidRDefault="002F7CCA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7CCA" w14:paraId="2B30D02B" w14:textId="77777777" w:rsidTr="00503C32">
        <w:trPr>
          <w:trHeight w:val="375"/>
          <w:jc w:val="center"/>
        </w:trPr>
        <w:tc>
          <w:tcPr>
            <w:tcW w:w="3495" w:type="dxa"/>
            <w:vMerge/>
            <w:tcBorders>
              <w:top w:val="single" w:sz="8" w:space="0" w:color="263238"/>
              <w:left w:val="single" w:sz="8" w:space="0" w:color="263238"/>
              <w:bottom w:val="single" w:sz="8" w:space="0" w:color="000000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46A8D1" w14:textId="77777777" w:rsidR="002F7CCA" w:rsidRDefault="002F7C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C74586" w14:textId="77777777" w:rsidR="002F7CCA" w:rsidRDefault="00DF462B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Doutorado</w:t>
            </w:r>
          </w:p>
        </w:tc>
        <w:tc>
          <w:tcPr>
            <w:tcW w:w="160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2F939" w14:textId="77777777" w:rsidR="002F7CCA" w:rsidRDefault="00DF462B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DFEDDA" w14:textId="77777777" w:rsidR="002F7CCA" w:rsidRDefault="002F7CCA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B49E7D" w14:textId="77777777" w:rsidR="002F7CCA" w:rsidRDefault="002F7CCA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7CCA" w14:paraId="32AA6293" w14:textId="77777777" w:rsidTr="00503C32">
        <w:trPr>
          <w:trHeight w:val="831"/>
          <w:jc w:val="center"/>
        </w:trPr>
        <w:tc>
          <w:tcPr>
            <w:tcW w:w="3495" w:type="dxa"/>
            <w:tcBorders>
              <w:top w:val="single" w:sz="8" w:space="0" w:color="263238"/>
              <w:left w:val="single" w:sz="8" w:space="0" w:color="263238"/>
              <w:bottom w:val="single" w:sz="8" w:space="0" w:color="000000"/>
              <w:right w:val="single" w:sz="8" w:space="0" w:color="263238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AEC24A" w14:textId="77777777" w:rsidR="002F7CCA" w:rsidRDefault="00DF462B">
            <w:pPr>
              <w:spacing w:before="12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Participação em coletivos e movimentos sociais</w:t>
            </w:r>
          </w:p>
        </w:tc>
        <w:tc>
          <w:tcPr>
            <w:tcW w:w="121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603AFD" w14:textId="77777777" w:rsidR="002F7CCA" w:rsidRDefault="00DF462B">
            <w:pPr>
              <w:spacing w:before="12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</w:t>
            </w:r>
          </w:p>
        </w:tc>
        <w:tc>
          <w:tcPr>
            <w:tcW w:w="160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C3FF43" w14:textId="77777777" w:rsidR="002F7CCA" w:rsidRDefault="00DF462B">
            <w:pPr>
              <w:spacing w:before="12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2470DA" w14:textId="77777777" w:rsidR="002F7CCA" w:rsidRDefault="002F7CCA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0A27EC" w14:textId="77777777" w:rsidR="002F7CCA" w:rsidRDefault="002F7CCA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7CCA" w14:paraId="7D069EA7" w14:textId="77777777" w:rsidTr="00503C32">
        <w:trPr>
          <w:trHeight w:val="440"/>
          <w:jc w:val="center"/>
        </w:trPr>
        <w:tc>
          <w:tcPr>
            <w:tcW w:w="3495" w:type="dxa"/>
            <w:vMerge w:val="restart"/>
            <w:tcBorders>
              <w:top w:val="single" w:sz="8" w:space="0" w:color="263238"/>
              <w:left w:val="single" w:sz="8" w:space="0" w:color="263238"/>
              <w:bottom w:val="single" w:sz="8" w:space="0" w:color="000000"/>
              <w:right w:val="single" w:sz="8" w:space="0" w:color="263238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947313" w14:textId="77777777" w:rsidR="002F7CCA" w:rsidRDefault="002F7CCA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</w:p>
          <w:p w14:paraId="530F794A" w14:textId="77777777" w:rsidR="002F7CCA" w:rsidRDefault="00DF462B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Participação em projetos de ensino, extensão e pesquisa sobre relações étnico-raciais.</w:t>
            </w:r>
          </w:p>
          <w:p w14:paraId="13AD0079" w14:textId="77777777" w:rsidR="002F7CCA" w:rsidRDefault="002F7CCA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7EDB5" w14:textId="77777777" w:rsidR="002F7CCA" w:rsidRDefault="00DF462B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Bolsista</w:t>
            </w:r>
          </w:p>
        </w:tc>
        <w:tc>
          <w:tcPr>
            <w:tcW w:w="160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672B18" w14:textId="77777777" w:rsidR="002F7CCA" w:rsidRDefault="00DF462B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ED18C0" w14:textId="77777777" w:rsidR="002F7CCA" w:rsidRDefault="002F7CCA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DB6034" w14:textId="77777777" w:rsidR="002F7CCA" w:rsidRDefault="002F7CCA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7CCA" w14:paraId="00349937" w14:textId="77777777" w:rsidTr="00503C32">
        <w:trPr>
          <w:trHeight w:val="375"/>
          <w:jc w:val="center"/>
        </w:trPr>
        <w:tc>
          <w:tcPr>
            <w:tcW w:w="3495" w:type="dxa"/>
            <w:vMerge/>
            <w:tcBorders>
              <w:top w:val="single" w:sz="8" w:space="0" w:color="263238"/>
              <w:left w:val="single" w:sz="8" w:space="0" w:color="263238"/>
              <w:bottom w:val="single" w:sz="8" w:space="0" w:color="000000"/>
              <w:right w:val="single" w:sz="8" w:space="0" w:color="263238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015EF0" w14:textId="77777777" w:rsidR="002F7CCA" w:rsidRDefault="002F7C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3D0D1" w14:textId="77777777" w:rsidR="002F7CCA" w:rsidRDefault="00DF462B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Membro</w:t>
            </w:r>
          </w:p>
        </w:tc>
        <w:tc>
          <w:tcPr>
            <w:tcW w:w="160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8E9B2C" w14:textId="77777777" w:rsidR="002F7CCA" w:rsidRDefault="00DF462B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E3CF20" w14:textId="77777777" w:rsidR="002F7CCA" w:rsidRDefault="002F7CCA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8DDBC2" w14:textId="77777777" w:rsidR="002F7CCA" w:rsidRDefault="002F7CCA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7CCA" w14:paraId="519A0D9A" w14:textId="77777777" w:rsidTr="00503C32">
        <w:trPr>
          <w:trHeight w:val="435"/>
          <w:jc w:val="center"/>
        </w:trPr>
        <w:tc>
          <w:tcPr>
            <w:tcW w:w="3495" w:type="dxa"/>
            <w:vMerge/>
            <w:tcBorders>
              <w:top w:val="single" w:sz="8" w:space="0" w:color="263238"/>
              <w:left w:val="single" w:sz="8" w:space="0" w:color="263238"/>
              <w:bottom w:val="single" w:sz="8" w:space="0" w:color="000000"/>
              <w:right w:val="single" w:sz="8" w:space="0" w:color="263238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E690A5" w14:textId="77777777" w:rsidR="002F7CCA" w:rsidRDefault="002F7C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7F697" w14:textId="77777777" w:rsidR="002F7CCA" w:rsidRDefault="00DF462B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Coordenador</w:t>
            </w:r>
          </w:p>
        </w:tc>
        <w:tc>
          <w:tcPr>
            <w:tcW w:w="160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CBCF41" w14:textId="77777777" w:rsidR="002F7CCA" w:rsidRDefault="00DF462B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DAC6A1" w14:textId="77777777" w:rsidR="002F7CCA" w:rsidRDefault="002F7CCA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02FC69" w14:textId="77777777" w:rsidR="002F7CCA" w:rsidRDefault="002F7CCA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7CCA" w14:paraId="115CEFD9" w14:textId="77777777" w:rsidTr="00503C32">
        <w:trPr>
          <w:trHeight w:val="435"/>
          <w:jc w:val="center"/>
        </w:trPr>
        <w:tc>
          <w:tcPr>
            <w:tcW w:w="3495" w:type="dxa"/>
            <w:tcBorders>
              <w:top w:val="single" w:sz="8" w:space="0" w:color="263238"/>
              <w:left w:val="single" w:sz="8" w:space="0" w:color="263238"/>
              <w:bottom w:val="single" w:sz="8" w:space="0" w:color="000000"/>
              <w:right w:val="single" w:sz="8" w:space="0" w:color="263238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08B566" w14:textId="77777777" w:rsidR="002F7CCA" w:rsidRDefault="00DF462B">
            <w:pPr>
              <w:spacing w:before="120" w:after="0" w:line="240" w:lineRule="auto"/>
              <w:rPr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>Participação no Núcleo de Estudos Afro-Brasileiros e Indígenas (NEAB ou NEABI)</w:t>
            </w:r>
          </w:p>
        </w:tc>
        <w:tc>
          <w:tcPr>
            <w:tcW w:w="121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23C579" w14:textId="77777777" w:rsidR="002F7CCA" w:rsidRDefault="00DF462B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cada ano</w:t>
            </w:r>
          </w:p>
        </w:tc>
        <w:tc>
          <w:tcPr>
            <w:tcW w:w="160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5B8E5F" w14:textId="77777777" w:rsidR="002F7CCA" w:rsidRDefault="00DF462B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4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19D11" w14:textId="77777777" w:rsidR="002F7CCA" w:rsidRDefault="002F7CCA">
            <w:pPr>
              <w:spacing w:before="120" w:after="0" w:line="240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364C0" w14:textId="77777777" w:rsidR="002F7CCA" w:rsidRDefault="002F7CCA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7CCA" w14:paraId="3B39DA24" w14:textId="77777777" w:rsidTr="00503C32">
        <w:trPr>
          <w:trHeight w:val="435"/>
          <w:jc w:val="center"/>
        </w:trPr>
        <w:tc>
          <w:tcPr>
            <w:tcW w:w="349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69FFFF" w14:textId="77777777" w:rsidR="002F7CCA" w:rsidRDefault="00DF462B">
            <w:pPr>
              <w:spacing w:before="12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Atividades acadêmicas (resumos, artigos, livros, palestras </w:t>
            </w:r>
            <w:proofErr w:type="spellStart"/>
            <w:r>
              <w:rPr>
                <w:sz w:val="20"/>
                <w:szCs w:val="20"/>
              </w:rPr>
              <w:t>etc</w:t>
            </w:r>
            <w:proofErr w:type="spellEnd"/>
            <w:r>
              <w:rPr>
                <w:sz w:val="20"/>
                <w:szCs w:val="20"/>
              </w:rPr>
              <w:t>) relacionado às temáticas étnico-raciais</w:t>
            </w:r>
          </w:p>
        </w:tc>
        <w:tc>
          <w:tcPr>
            <w:tcW w:w="121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8E9AE6" w14:textId="77777777" w:rsidR="002F7CCA" w:rsidRDefault="00DF462B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cada atividade</w:t>
            </w:r>
          </w:p>
        </w:tc>
        <w:tc>
          <w:tcPr>
            <w:tcW w:w="160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D94B68" w14:textId="77777777" w:rsidR="002F7CCA" w:rsidRDefault="00DF462B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4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2EDD86" w14:textId="77777777" w:rsidR="002F7CCA" w:rsidRDefault="002F7CCA">
            <w:pPr>
              <w:spacing w:before="120" w:after="0" w:line="240" w:lineRule="auto"/>
              <w:rPr>
                <w:color w:val="222222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F54A8C" w14:textId="77777777" w:rsidR="002F7CCA" w:rsidRDefault="002F7CCA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7CCA" w14:paraId="52F694F8" w14:textId="77777777" w:rsidTr="00503C32">
        <w:trPr>
          <w:trHeight w:val="435"/>
          <w:jc w:val="center"/>
        </w:trPr>
        <w:tc>
          <w:tcPr>
            <w:tcW w:w="349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726587" w14:textId="77777777" w:rsidR="002F7CCA" w:rsidRDefault="00DF462B">
            <w:pPr>
              <w:spacing w:before="12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Experiência em verificação racial no IFRS</w:t>
            </w:r>
          </w:p>
        </w:tc>
        <w:tc>
          <w:tcPr>
            <w:tcW w:w="121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ADCCB4" w14:textId="77777777" w:rsidR="002F7CCA" w:rsidRDefault="00DF462B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cada Processo Seletivo</w:t>
            </w:r>
          </w:p>
        </w:tc>
        <w:tc>
          <w:tcPr>
            <w:tcW w:w="160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92D502" w14:textId="77777777" w:rsidR="002F7CCA" w:rsidRDefault="00DF462B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84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02695E" w14:textId="77777777" w:rsidR="002F7CCA" w:rsidRDefault="002F7CCA">
            <w:pPr>
              <w:spacing w:before="120" w:after="0" w:line="240" w:lineRule="auto"/>
              <w:rPr>
                <w:color w:val="222222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9136F7" w14:textId="77777777" w:rsidR="002F7CCA" w:rsidRDefault="002F7CCA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7CCA" w14:paraId="226CB3AE" w14:textId="77777777" w:rsidTr="00503C32">
        <w:trPr>
          <w:trHeight w:val="435"/>
          <w:jc w:val="center"/>
        </w:trPr>
        <w:tc>
          <w:tcPr>
            <w:tcW w:w="349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BDD605" w14:textId="77777777" w:rsidR="002F7CCA" w:rsidRDefault="00DF462B">
            <w:pPr>
              <w:spacing w:before="120" w:after="0" w:line="240" w:lineRule="auto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Experiência em verificação racial em outras instituições </w:t>
            </w:r>
          </w:p>
        </w:tc>
        <w:tc>
          <w:tcPr>
            <w:tcW w:w="121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C85530" w14:textId="77777777" w:rsidR="002F7CCA" w:rsidRDefault="00DF462B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cada Banca de Verificação</w:t>
            </w:r>
          </w:p>
        </w:tc>
        <w:tc>
          <w:tcPr>
            <w:tcW w:w="160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78BDF8" w14:textId="77777777" w:rsidR="002F7CCA" w:rsidRDefault="00DF462B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4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1CC163" w14:textId="77777777" w:rsidR="002F7CCA" w:rsidRDefault="002F7CCA">
            <w:pPr>
              <w:spacing w:before="120" w:after="0" w:line="240" w:lineRule="auto"/>
              <w:rPr>
                <w:color w:val="222222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33DB31" w14:textId="77777777" w:rsidR="002F7CCA" w:rsidRDefault="002F7CCA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7CCA" w14:paraId="7D253D89" w14:textId="77777777" w:rsidTr="00503C32">
        <w:trPr>
          <w:trHeight w:val="435"/>
          <w:jc w:val="center"/>
        </w:trPr>
        <w:tc>
          <w:tcPr>
            <w:tcW w:w="349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5DBA0" w14:textId="77777777" w:rsidR="002F7CCA" w:rsidRDefault="00DF462B">
            <w:pPr>
              <w:spacing w:before="120" w:after="0" w:line="240" w:lineRule="auto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>Outras atividades afins</w:t>
            </w:r>
          </w:p>
        </w:tc>
        <w:tc>
          <w:tcPr>
            <w:tcW w:w="121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37528F" w14:textId="77777777" w:rsidR="002F7CCA" w:rsidRDefault="00DF462B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cada atividade</w:t>
            </w:r>
          </w:p>
        </w:tc>
        <w:tc>
          <w:tcPr>
            <w:tcW w:w="160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66EBBA" w14:textId="77777777" w:rsidR="002F7CCA" w:rsidRDefault="00DF462B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4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6E05C1" w14:textId="77777777" w:rsidR="002F7CCA" w:rsidRDefault="002F7CCA">
            <w:pPr>
              <w:spacing w:before="120" w:after="0" w:line="240" w:lineRule="auto"/>
              <w:rPr>
                <w:color w:val="222222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8" w:space="0" w:color="263238"/>
              <w:left w:val="single" w:sz="8" w:space="0" w:color="263238"/>
              <w:bottom w:val="single" w:sz="8" w:space="0" w:color="263238"/>
              <w:right w:val="single" w:sz="8" w:space="0" w:color="26323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DF8605" w14:textId="77777777" w:rsidR="002F7CCA" w:rsidRDefault="002F7CCA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18B6BB2A" w14:textId="77777777" w:rsidR="002F7CCA" w:rsidRDefault="00DF462B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0"/>
          <w:szCs w:val="20"/>
        </w:rPr>
        <w:lastRenderedPageBreak/>
        <w:t xml:space="preserve"> </w:t>
      </w:r>
      <w:r>
        <w:rPr>
          <w:b/>
          <w:bCs/>
          <w:sz w:val="20"/>
          <w:szCs w:val="20"/>
          <w:u w:val="single"/>
        </w:rPr>
        <w:t xml:space="preserve">Observação: </w:t>
      </w:r>
      <w:r>
        <w:rPr>
          <w:b/>
          <w:bCs/>
          <w:sz w:val="20"/>
          <w:szCs w:val="20"/>
        </w:rPr>
        <w:t>A Ficha de Avaliação de Títulos deverá ser preenchida pelo/a candidato/a, com exceção da coluna de Pontuação Aferida que é de preenchimento exclusivo do IFRS.</w:t>
      </w:r>
    </w:p>
    <w:p w14:paraId="3537009E" w14:textId="77777777" w:rsidR="002F7CCA" w:rsidRDefault="002F7CCA">
      <w:pPr>
        <w:spacing w:after="0" w:line="240" w:lineRule="auto"/>
        <w:jc w:val="center"/>
        <w:rPr>
          <w:rFonts w:ascii="Arial" w:eastAsia="Arial" w:hAnsi="Arial" w:cs="Arial"/>
        </w:rPr>
      </w:pPr>
    </w:p>
    <w:p w14:paraId="1A1F7662" w14:textId="77777777" w:rsidR="002F7CCA" w:rsidRDefault="002F7CCA">
      <w:pPr>
        <w:spacing w:after="0" w:line="240" w:lineRule="auto"/>
        <w:jc w:val="center"/>
        <w:rPr>
          <w:rFonts w:ascii="Arial" w:eastAsia="Arial" w:hAnsi="Arial" w:cs="Arial"/>
        </w:rPr>
      </w:pPr>
    </w:p>
    <w:p w14:paraId="440D3DEE" w14:textId="77777777" w:rsidR="002F7CCA" w:rsidRDefault="002F7CCA">
      <w:pPr>
        <w:spacing w:after="0" w:line="240" w:lineRule="auto"/>
        <w:jc w:val="center"/>
        <w:rPr>
          <w:rFonts w:ascii="Arial" w:eastAsia="Arial" w:hAnsi="Arial" w:cs="Arial"/>
        </w:rPr>
      </w:pPr>
    </w:p>
    <w:sectPr w:rsidR="002F7CCA" w:rsidSect="00503C32">
      <w:headerReference w:type="even" r:id="rId7"/>
      <w:headerReference w:type="default" r:id="rId8"/>
      <w:footerReference w:type="default" r:id="rId9"/>
      <w:pgSz w:w="11906" w:h="16838"/>
      <w:pgMar w:top="720" w:right="720" w:bottom="720" w:left="720" w:header="567" w:footer="56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4E70F" w14:textId="77777777" w:rsidR="00B468D3" w:rsidRDefault="00B468D3">
      <w:pPr>
        <w:spacing w:after="0" w:line="240" w:lineRule="auto"/>
      </w:pPr>
      <w:r>
        <w:separator/>
      </w:r>
    </w:p>
  </w:endnote>
  <w:endnote w:type="continuationSeparator" w:id="0">
    <w:p w14:paraId="1C53DA29" w14:textId="77777777" w:rsidR="00B468D3" w:rsidRDefault="00B46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8D7237F4-7F98-44F1-AD69-F9178222F16D}"/>
    <w:embedBold r:id="rId2" w:fontKey="{79BE1383-16C8-4C7A-9575-540FF2D04BFE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4FE8560-A026-4C5F-A316-B2535BB43D5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0717436-2008-4ED9-8DFC-B4E4EEEEA50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B80C4" w14:textId="77777777" w:rsidR="002F7CCA" w:rsidRDefault="00DF462B">
    <w:pPr>
      <w:spacing w:after="0" w:line="240" w:lineRule="auto"/>
      <w:jc w:val="center"/>
      <w:rPr>
        <w:sz w:val="16"/>
        <w:szCs w:val="16"/>
      </w:rPr>
    </w:pPr>
    <w:r>
      <w:rPr>
        <w:sz w:val="16"/>
        <w:szCs w:val="16"/>
      </w:rPr>
      <w:t>Rua Gen. Osório, 348 – Centro – Bento Gonçalves/RS – CEP 95.700-086</w:t>
    </w:r>
  </w:p>
  <w:p w14:paraId="1017D837" w14:textId="77777777" w:rsidR="002F7CCA" w:rsidRDefault="00DF462B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000000"/>
        <w:sz w:val="16"/>
        <w:szCs w:val="16"/>
      </w:rPr>
    </w:pPr>
    <w:r>
      <w:rPr>
        <w:sz w:val="16"/>
        <w:szCs w:val="16"/>
      </w:rPr>
      <w:t xml:space="preserve">Telefone:(54) 3449.3300 – </w:t>
    </w:r>
    <w:hyperlink r:id="rId1">
      <w:r>
        <w:rPr>
          <w:color w:val="0563C1"/>
          <w:sz w:val="16"/>
          <w:szCs w:val="16"/>
          <w:u w:val="single"/>
        </w:rPr>
        <w:t>www.ifrs.edu.br</w:t>
      </w:r>
    </w:hyperlink>
    <w:r>
      <w:rPr>
        <w:sz w:val="16"/>
        <w:szCs w:val="16"/>
      </w:rPr>
      <w:t xml:space="preserve"> – E-mail: ingresso.etnicoracial@ifrs.edu.br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84CF4" w14:textId="77777777" w:rsidR="00B468D3" w:rsidRDefault="00B468D3">
      <w:pPr>
        <w:spacing w:after="0" w:line="240" w:lineRule="auto"/>
      </w:pPr>
      <w:r>
        <w:separator/>
      </w:r>
    </w:p>
  </w:footnote>
  <w:footnote w:type="continuationSeparator" w:id="0">
    <w:p w14:paraId="59CCA233" w14:textId="77777777" w:rsidR="00B468D3" w:rsidRDefault="00B46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73FD1" w14:textId="77777777" w:rsidR="002F7CCA" w:rsidRDefault="002F7CC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DEAAE" w14:textId="77777777" w:rsidR="002F7CCA" w:rsidRDefault="00DF462B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18E2F36" wp14:editId="46B5D733">
          <wp:simplePos x="0" y="0"/>
          <wp:positionH relativeFrom="column">
            <wp:posOffset>2681605</wp:posOffset>
          </wp:positionH>
          <wp:positionV relativeFrom="paragraph">
            <wp:posOffset>0</wp:posOffset>
          </wp:positionV>
          <wp:extent cx="506730" cy="539750"/>
          <wp:effectExtent l="0" t="0" r="0" b="0"/>
          <wp:wrapSquare wrapText="bothSides" distT="0" distB="0" distL="114300" distR="114300"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6730" cy="539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CB104EE" w14:textId="77777777" w:rsidR="002F7CCA" w:rsidRDefault="002F7CCA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3E16F1A2" w14:textId="77777777" w:rsidR="002F7CCA" w:rsidRDefault="002F7CCA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24"/>
        <w:szCs w:val="24"/>
      </w:rPr>
    </w:pPr>
  </w:p>
  <w:p w14:paraId="11409F28" w14:textId="77777777" w:rsidR="002F7CCA" w:rsidRDefault="002F7CCA">
    <w:pPr>
      <w:spacing w:after="0" w:line="240" w:lineRule="auto"/>
      <w:jc w:val="center"/>
      <w:rPr>
        <w:sz w:val="20"/>
        <w:szCs w:val="20"/>
      </w:rPr>
    </w:pPr>
  </w:p>
  <w:p w14:paraId="77268A0F" w14:textId="77777777" w:rsidR="002F7CCA" w:rsidRDefault="00DF462B">
    <w:pPr>
      <w:spacing w:after="0" w:line="240" w:lineRule="auto"/>
      <w:jc w:val="center"/>
      <w:rPr>
        <w:sz w:val="20"/>
        <w:szCs w:val="20"/>
      </w:rPr>
    </w:pPr>
    <w:r>
      <w:rPr>
        <w:sz w:val="20"/>
        <w:szCs w:val="20"/>
      </w:rPr>
      <w:t>MINISTÉRIO DA EDUCAÇÃO</w:t>
    </w:r>
  </w:p>
  <w:p w14:paraId="1C8B5B0F" w14:textId="77777777" w:rsidR="002F7CCA" w:rsidRDefault="00DF462B">
    <w:pPr>
      <w:spacing w:after="0" w:line="240" w:lineRule="auto"/>
      <w:jc w:val="center"/>
      <w:rPr>
        <w:sz w:val="20"/>
        <w:szCs w:val="20"/>
      </w:rPr>
    </w:pPr>
    <w:r>
      <w:rPr>
        <w:sz w:val="20"/>
        <w:szCs w:val="20"/>
      </w:rPr>
      <w:t>Secretaria de Educação Profissional e Tecnológica</w:t>
    </w:r>
  </w:p>
  <w:p w14:paraId="293120CC" w14:textId="77777777" w:rsidR="002F7CCA" w:rsidRDefault="00DF462B">
    <w:pPr>
      <w:spacing w:after="0" w:line="240" w:lineRule="auto"/>
      <w:jc w:val="center"/>
      <w:rPr>
        <w:sz w:val="20"/>
        <w:szCs w:val="20"/>
      </w:rPr>
    </w:pPr>
    <w:r>
      <w:rPr>
        <w:sz w:val="20"/>
        <w:szCs w:val="20"/>
      </w:rPr>
      <w:t>Instituto Federal de Educação, Ciência e Tecnologia do Rio Grande do Sul</w:t>
    </w:r>
  </w:p>
  <w:p w14:paraId="5CC3FD7C" w14:textId="77777777" w:rsidR="002F7CCA" w:rsidRDefault="00DF462B">
    <w:pPr>
      <w:spacing w:after="0" w:line="240" w:lineRule="auto"/>
      <w:jc w:val="center"/>
      <w:rPr>
        <w:sz w:val="16"/>
        <w:szCs w:val="16"/>
      </w:rPr>
    </w:pPr>
    <w:proofErr w:type="spellStart"/>
    <w:r>
      <w:rPr>
        <w:sz w:val="20"/>
        <w:szCs w:val="20"/>
      </w:rPr>
      <w:t>Pró-reitoria</w:t>
    </w:r>
    <w:proofErr w:type="spellEnd"/>
    <w:r>
      <w:rPr>
        <w:sz w:val="20"/>
        <w:szCs w:val="20"/>
      </w:rPr>
      <w:t xml:space="preserve"> de Ensino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CCA"/>
    <w:rsid w:val="002F7CCA"/>
    <w:rsid w:val="00503C32"/>
    <w:rsid w:val="00AA1336"/>
    <w:rsid w:val="00B468D3"/>
    <w:rsid w:val="00DF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1A33E"/>
  <w15:docId w15:val="{C2AA046D-37F2-4377-B9E5-DEFD00626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2"/>
    <w:tblPr>
      <w:tblStyleRowBandSize w:val="1"/>
      <w:tblStyleColBandSize w:val="1"/>
    </w:tblPr>
  </w:style>
  <w:style w:type="table" w:customStyle="1" w:styleId="a0">
    <w:basedOn w:val="TableNormal2"/>
    <w:tblPr>
      <w:tblStyleRowBandSize w:val="1"/>
      <w:tblStyleColBandSize w:val="1"/>
    </w:tblPr>
  </w:style>
  <w:style w:type="table" w:customStyle="1" w:styleId="a1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2"/>
    <w:tblPr>
      <w:tblStyleRowBandSize w:val="1"/>
      <w:tblStyleColBandSize w:val="1"/>
    </w:tblPr>
  </w:style>
  <w:style w:type="table" w:customStyle="1" w:styleId="a3">
    <w:basedOn w:val="TableNormal2"/>
    <w:tblPr>
      <w:tblStyleRowBandSize w:val="1"/>
      <w:tblStyleColBandSize w:val="1"/>
    </w:tblPr>
  </w:style>
  <w:style w:type="table" w:customStyle="1" w:styleId="a4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2"/>
    <w:tblPr>
      <w:tblStyleRowBandSize w:val="1"/>
      <w:tblStyleColBandSize w:val="1"/>
    </w:tblPr>
  </w:style>
  <w:style w:type="table" w:customStyle="1" w:styleId="a6">
    <w:basedOn w:val="TableNormal2"/>
    <w:tblPr>
      <w:tblStyleRowBandSize w:val="1"/>
      <w:tblStyleColBandSize w:val="1"/>
    </w:tblPr>
  </w:style>
  <w:style w:type="table" w:customStyle="1" w:styleId="a7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2"/>
    <w:tblPr>
      <w:tblStyleRowBandSize w:val="1"/>
      <w:tblStyleColBandSize w:val="1"/>
    </w:tblPr>
  </w:style>
  <w:style w:type="table" w:customStyle="1" w:styleId="a9">
    <w:basedOn w:val="TableNormal2"/>
    <w:tblPr>
      <w:tblStyleRowBandSize w:val="1"/>
      <w:tblStyleColBandSize w:val="1"/>
    </w:tblPr>
  </w:style>
  <w:style w:type="table" w:customStyle="1" w:styleId="aa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2"/>
    <w:tblPr>
      <w:tblStyleRowBandSize w:val="1"/>
      <w:tblStyleColBandSize w:val="1"/>
    </w:tblPr>
  </w:style>
  <w:style w:type="table" w:customStyle="1" w:styleId="ac">
    <w:basedOn w:val="TableNormal2"/>
    <w:tblPr>
      <w:tblStyleRowBandSize w:val="1"/>
      <w:tblStyleColBandSize w:val="1"/>
    </w:tblPr>
  </w:style>
  <w:style w:type="table" w:customStyle="1" w:styleId="ad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2"/>
    <w:tblPr>
      <w:tblStyleRowBandSize w:val="1"/>
      <w:tblStyleColBandSize w:val="1"/>
    </w:tblPr>
  </w:style>
  <w:style w:type="table" w:customStyle="1" w:styleId="af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frs.edu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g3fbsAb8q1fWJLaqpRc97DYLkQ==">CgMxLjA4AHIhMXhtZW1OODNxdFNSdTBRbjBMS01uYUdETHdYVW1QSmlz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Rosana Pinheiro</dc:creator>
  <cp:lastModifiedBy>Rosana Pinheiro</cp:lastModifiedBy>
  <cp:revision>3</cp:revision>
  <dcterms:created xsi:type="dcterms:W3CDTF">2026-10-23T12:27:00Z</dcterms:created>
  <dcterms:modified xsi:type="dcterms:W3CDTF">2026-10-23T13:17:00Z</dcterms:modified>
</cp:coreProperties>
</file>