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42" w:rsidRDefault="007A4D42">
      <w:pPr>
        <w:spacing w:line="240" w:lineRule="auto"/>
        <w:ind w:left="-5"/>
        <w:jc w:val="both"/>
        <w:rPr>
          <w:rFonts w:ascii="Calibri" w:eastAsia="Calibri" w:hAnsi="Calibri" w:cs="Calibri"/>
          <w:sz w:val="24"/>
          <w:szCs w:val="24"/>
        </w:rPr>
      </w:pPr>
    </w:p>
    <w:p w:rsidR="00D24492" w:rsidRDefault="00D24492" w:rsidP="00D24492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III  - PLANILHA DE PRESTAÇÃO DE CONTAS</w:t>
      </w:r>
    </w:p>
    <w:p w:rsidR="00D24492" w:rsidRDefault="00D24492" w:rsidP="00D2449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4"/>
        <w:tblW w:w="941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567"/>
        <w:gridCol w:w="925"/>
        <w:gridCol w:w="925"/>
        <w:gridCol w:w="925"/>
        <w:gridCol w:w="462"/>
        <w:gridCol w:w="462"/>
        <w:gridCol w:w="925"/>
        <w:gridCol w:w="925"/>
        <w:gridCol w:w="853"/>
      </w:tblGrid>
      <w:tr w:rsidR="00D24492" w:rsidTr="00FB4C4D">
        <w:trPr>
          <w:trHeight w:val="289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da ação:</w:t>
            </w:r>
          </w:p>
        </w:tc>
        <w:tc>
          <w:tcPr>
            <w:tcW w:w="63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do(a) coordenador(a):</w:t>
            </w:r>
          </w:p>
        </w:tc>
        <w:tc>
          <w:tcPr>
            <w:tcW w:w="63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do edital:</w:t>
            </w:r>
          </w:p>
        </w:tc>
        <w:tc>
          <w:tcPr>
            <w:tcW w:w="63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Unidade de execução da ação:</w:t>
            </w:r>
          </w:p>
        </w:tc>
        <w:tc>
          <w:tcPr>
            <w:tcW w:w="63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261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total recebido:</w:t>
            </w:r>
          </w:p>
        </w:tc>
        <w:tc>
          <w:tcPr>
            <w:tcW w:w="3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Valor total utilizado:                                         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total devolvido:</w:t>
            </w:r>
          </w:p>
        </w:tc>
      </w:tr>
      <w:tr w:rsidR="00D24492" w:rsidTr="00FB4C4D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Descrição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Tipo¹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Data da compra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Fornecedor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 doc. fiscal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Valor unitário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Qtd.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Valor Total</w:t>
            </w: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4492" w:rsidTr="00FB4C4D">
        <w:trPr>
          <w:trHeight w:val="315"/>
        </w:trPr>
        <w:tc>
          <w:tcPr>
            <w:tcW w:w="94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 Material de consumo, material permanente, serviços de terceiros (pessoa física), serviços de terceiros (pessoa jurídica), hospedagem, passagens, alimentação de estudantes.</w:t>
            </w:r>
          </w:p>
        </w:tc>
      </w:tr>
      <w:tr w:rsidR="00D24492" w:rsidTr="00FB4C4D">
        <w:trPr>
          <w:trHeight w:val="315"/>
        </w:trPr>
        <w:tc>
          <w:tcPr>
            <w:tcW w:w="94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4492" w:rsidRDefault="00D2449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Coordenador(a) da ação:</w:t>
            </w:r>
          </w:p>
        </w:tc>
      </w:tr>
    </w:tbl>
    <w:p w:rsidR="007C23BF" w:rsidRDefault="007C23BF" w:rsidP="007C23BF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7C23B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1E" w:rsidRDefault="004D351E">
      <w:pPr>
        <w:spacing w:line="240" w:lineRule="auto"/>
      </w:pPr>
      <w:r>
        <w:separator/>
      </w:r>
    </w:p>
  </w:endnote>
  <w:endnote w:type="continuationSeparator" w:id="0">
    <w:p w:rsidR="004D351E" w:rsidRDefault="004D3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F69E1C-71EE-463C-92B7-1B9236A0DBDB}"/>
    <w:embedBold r:id="rId2" w:fontKey="{A17FDB03-3AEF-42F5-AF74-180CAE07EF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4A23DE8-51DA-4F65-8A6B-026191DD42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1E" w:rsidRDefault="004D351E">
      <w:pPr>
        <w:spacing w:line="240" w:lineRule="auto"/>
      </w:pPr>
      <w:r>
        <w:separator/>
      </w:r>
    </w:p>
  </w:footnote>
  <w:footnote w:type="continuationSeparator" w:id="0">
    <w:p w:rsidR="004D351E" w:rsidRDefault="004D35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4D351E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4D351E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4D351E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4D351E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4D351E">
    <w:pPr>
      <w:jc w:val="center"/>
      <w:rPr>
        <w:sz w:val="20"/>
        <w:szCs w:val="20"/>
      </w:rPr>
    </w:pPr>
    <w:r>
      <w:rPr>
        <w:sz w:val="20"/>
        <w:szCs w:val="20"/>
      </w:rPr>
      <w:t xml:space="preserve">Pró-Reitoria de Pesquisa, Pós-Graduação e Inovação / Pró-Reitoria de Extensão/ Pró-Reitoria de </w:t>
    </w:r>
  </w:p>
  <w:p w:rsidR="007A4D42" w:rsidRDefault="004D351E">
    <w:pPr>
      <w:jc w:val="center"/>
      <w:rPr>
        <w:sz w:val="20"/>
        <w:szCs w:val="20"/>
      </w:rPr>
    </w:pPr>
    <w:r>
      <w:rPr>
        <w:sz w:val="20"/>
        <w:szCs w:val="20"/>
      </w:rPr>
      <w:t>Ensino / Pró-Reitoria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4D351E"/>
    <w:rsid w:val="00582D28"/>
    <w:rsid w:val="007A4D42"/>
    <w:rsid w:val="007C23BF"/>
    <w:rsid w:val="00D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2026-09-10T19:22:00Z</dcterms:created>
  <dcterms:modified xsi:type="dcterms:W3CDTF">2026-09-10T19:22:00Z</dcterms:modified>
</cp:coreProperties>
</file>