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C2B5" w14:textId="77777777" w:rsidR="00C802A5" w:rsidRDefault="00FF334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58240" behindDoc="0" locked="0" layoutInCell="1" hidden="0" allowOverlap="1" wp14:anchorId="23F2873F" wp14:editId="2A3B3EA6">
            <wp:simplePos x="0" y="0"/>
            <wp:positionH relativeFrom="margin">
              <wp:posOffset>2614295</wp:posOffset>
            </wp:positionH>
            <wp:positionV relativeFrom="page">
              <wp:posOffset>354964</wp:posOffset>
            </wp:positionV>
            <wp:extent cx="501650" cy="541655"/>
            <wp:effectExtent l="0" t="0" r="0" b="0"/>
            <wp:wrapSquare wrapText="bothSides" distT="0" distB="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650" cy="541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  <w:szCs w:val="22"/>
        </w:rPr>
        <w:t>MINISTÉRIO DA EDUCAÇÃO</w:t>
      </w:r>
    </w:p>
    <w:p w14:paraId="10B18415" w14:textId="77777777" w:rsidR="00C802A5" w:rsidRDefault="00FF334A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Secretaria de Educação Profissional e Tecnológica</w:t>
      </w:r>
    </w:p>
    <w:p w14:paraId="0524C371" w14:textId="77777777" w:rsidR="00C802A5" w:rsidRDefault="00FF334A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Instituto Federal de Educação, Ciência e Tecnologia do Rio Grande do Sul</w:t>
      </w:r>
    </w:p>
    <w:p w14:paraId="6E6A8729" w14:textId="77777777" w:rsidR="00C802A5" w:rsidRDefault="00FF334A">
      <w:pPr>
        <w:pBdr>
          <w:top w:val="nil"/>
          <w:left w:val="nil"/>
          <w:bottom w:val="nil"/>
          <w:right w:val="nil"/>
          <w:between w:val="nil"/>
        </w:pBdr>
        <w:tabs>
          <w:tab w:val="left" w:pos="7267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</w:p>
    <w:p w14:paraId="07D02A2E" w14:textId="77777777" w:rsidR="00C802A5" w:rsidRDefault="00C802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center"/>
        <w:rPr>
          <w:rFonts w:ascii="Calibri" w:eastAsia="Calibri" w:hAnsi="Calibri" w:cs="Calibri"/>
          <w:b/>
        </w:rPr>
      </w:pPr>
    </w:p>
    <w:p w14:paraId="57EEEAF8" w14:textId="77777777" w:rsidR="00C802A5" w:rsidRDefault="00FF33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DOCUMENTO DE FORMALIZAÇÃO DA DEMANDA DE AQUISIÇÃO/ CONTRATAÇÃO IN SEGES</w:t>
      </w:r>
      <w:r>
        <w:rPr>
          <w:rFonts w:ascii="Calibri" w:eastAsia="Calibri" w:hAnsi="Calibri" w:cs="Calibri"/>
          <w:b/>
          <w:color w:val="000000"/>
          <w:highlight w:val="white"/>
        </w:rPr>
        <w:t>/M</w:t>
      </w:r>
      <w:r>
        <w:rPr>
          <w:rFonts w:ascii="Calibri" w:eastAsia="Calibri" w:hAnsi="Calibri" w:cs="Calibri"/>
          <w:b/>
          <w:highlight w:val="white"/>
        </w:rPr>
        <w:t xml:space="preserve">E </w:t>
      </w:r>
      <w:r>
        <w:rPr>
          <w:rFonts w:ascii="Calibri" w:eastAsia="Calibri" w:hAnsi="Calibri" w:cs="Calibri"/>
          <w:b/>
          <w:color w:val="000000"/>
          <w:highlight w:val="white"/>
        </w:rPr>
        <w:t xml:space="preserve"> </w:t>
      </w:r>
      <w:r>
        <w:rPr>
          <w:rFonts w:ascii="Calibri" w:eastAsia="Calibri" w:hAnsi="Calibri" w:cs="Calibri"/>
          <w:b/>
        </w:rPr>
        <w:t>58/2022</w:t>
      </w:r>
    </w:p>
    <w:p w14:paraId="03B91825" w14:textId="77777777" w:rsidR="00C802A5" w:rsidRDefault="00C802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center"/>
        <w:rPr>
          <w:rFonts w:ascii="Calibri" w:eastAsia="Calibri" w:hAnsi="Calibri" w:cs="Calibri"/>
          <w:b/>
          <w:color w:val="000000"/>
        </w:rPr>
      </w:pPr>
    </w:p>
    <w:p w14:paraId="6EDFF411" w14:textId="77777777" w:rsidR="00C802A5" w:rsidRDefault="00FF33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DADOS DA ÁREA REQUISITANTE:</w:t>
      </w:r>
    </w:p>
    <w:p w14:paraId="20A32BF6" w14:textId="77777777" w:rsidR="00C802A5" w:rsidRDefault="00FF33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CAMPUS/REITORIA:</w:t>
      </w:r>
    </w:p>
    <w:p w14:paraId="2EDA328B" w14:textId="77777777" w:rsidR="00C802A5" w:rsidRDefault="00FF33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firstLine="34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Setor Demandante: </w:t>
      </w:r>
    </w:p>
    <w:p w14:paraId="03D1BE7D" w14:textId="77777777" w:rsidR="00C802A5" w:rsidRDefault="00FF33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firstLine="34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Nome de Contato:</w:t>
      </w:r>
    </w:p>
    <w:p w14:paraId="20857989" w14:textId="77777777" w:rsidR="00C802A5" w:rsidRDefault="00FF33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firstLine="34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Telefone e e-mail do contato: </w:t>
      </w:r>
    </w:p>
    <w:p w14:paraId="3B94321E" w14:textId="77777777" w:rsidR="00C802A5" w:rsidRDefault="00FF33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DEFINIÇÃO DA DEMANDA:</w:t>
      </w:r>
    </w:p>
    <w:p w14:paraId="3F538F53" w14:textId="77777777" w:rsidR="00C802A5" w:rsidRDefault="00FF33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Descrição:</w:t>
      </w:r>
    </w:p>
    <w:p w14:paraId="03AE489C" w14:textId="77777777" w:rsidR="00C802A5" w:rsidRDefault="00FF33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Quantidade:</w:t>
      </w:r>
    </w:p>
    <w:p w14:paraId="502439E6" w14:textId="24CD1F00" w:rsidR="00C802A5" w:rsidRDefault="00FF334A">
      <w:pPr>
        <w:pBdr>
          <w:top w:val="nil"/>
          <w:left w:val="nil"/>
          <w:bottom w:val="nil"/>
          <w:right w:val="nil"/>
          <w:between w:val="nil"/>
        </w:pBdr>
        <w:tabs>
          <w:tab w:val="center" w:pos="5037"/>
        </w:tabs>
        <w:spacing w:line="360" w:lineRule="auto"/>
        <w:ind w:left="720"/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</w:rPr>
        <w:t>Nº do DFD</w:t>
      </w:r>
      <w:r>
        <w:rPr>
          <w:rFonts w:ascii="Calibri" w:eastAsia="Calibri" w:hAnsi="Calibri" w:cs="Calibri"/>
          <w:color w:val="000000"/>
        </w:rPr>
        <w:t xml:space="preserve"> do item cadastrado no PCA/PGC:  </w:t>
      </w:r>
      <w:r w:rsidR="009E1B77">
        <w:rPr>
          <w:color w:val="FF0000"/>
        </w:rPr>
        <w:t xml:space="preserve">é encontrando na planilha do PCA, no site da reitoria do IFRS, aba Planejamento das Contratações do IFRS, no seguinte endereço eletrônico: </w:t>
      </w:r>
      <w:r w:rsidR="009E1B77">
        <w:rPr>
          <w:color w:val="FF0000"/>
          <w:sz w:val="18"/>
          <w:szCs w:val="18"/>
        </w:rPr>
        <w:t xml:space="preserve"> </w:t>
      </w:r>
      <w:r w:rsidR="00667E0B" w:rsidRPr="00667E0B">
        <w:rPr>
          <w:color w:val="FF0000"/>
          <w:sz w:val="18"/>
          <w:szCs w:val="18"/>
        </w:rPr>
        <w:t>https://ifrs.edu.br/licitacoes-e-contratos/planejamento-de-contratacoes-do-ifrs/2026-2/</w:t>
      </w:r>
    </w:p>
    <w:p w14:paraId="18CE135C" w14:textId="77777777" w:rsidR="00C802A5" w:rsidRDefault="00C802A5">
      <w:pPr>
        <w:pBdr>
          <w:top w:val="nil"/>
          <w:left w:val="nil"/>
          <w:bottom w:val="nil"/>
          <w:right w:val="nil"/>
          <w:between w:val="nil"/>
        </w:pBdr>
        <w:tabs>
          <w:tab w:val="center" w:pos="5037"/>
        </w:tabs>
        <w:spacing w:line="360" w:lineRule="auto"/>
        <w:ind w:left="720"/>
        <w:rPr>
          <w:rFonts w:ascii="Calibri" w:eastAsia="Calibri" w:hAnsi="Calibri" w:cs="Calibri"/>
          <w:color w:val="000000"/>
        </w:rPr>
      </w:pPr>
      <w:bookmarkStart w:id="0" w:name="_heading=h.gjdgxs" w:colFirst="0" w:colLast="0"/>
      <w:bookmarkEnd w:id="0"/>
    </w:p>
    <w:p w14:paraId="34C96BFE" w14:textId="77777777" w:rsidR="00C802A5" w:rsidRDefault="00FF33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JUSTIFICATIVA DA NECESSIDADE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DA AQUISIÇÃO/ CONTRATAÇÃO</w:t>
      </w:r>
      <w:r>
        <w:rPr>
          <w:rFonts w:ascii="Calibri" w:eastAsia="Calibri" w:hAnsi="Calibri" w:cs="Calibri"/>
          <w:color w:val="000000"/>
        </w:rPr>
        <w:t xml:space="preserve"> manifestando também sobre a </w:t>
      </w:r>
      <w:r>
        <w:rPr>
          <w:rFonts w:ascii="Calibri" w:eastAsia="Calibri" w:hAnsi="Calibri" w:cs="Calibri"/>
          <w:color w:val="000000"/>
          <w:u w:val="single"/>
        </w:rPr>
        <w:t>essencialidade e o interesse público para os fins previstos no art. 3º do Decreto nº 8.540/2015</w:t>
      </w:r>
      <w:r>
        <w:rPr>
          <w:rFonts w:ascii="Calibri" w:eastAsia="Calibri" w:hAnsi="Calibri" w:cs="Calibri"/>
          <w:color w:val="000000"/>
        </w:rPr>
        <w:t>:</w:t>
      </w:r>
    </w:p>
    <w:p w14:paraId="2E40B243" w14:textId="77777777" w:rsidR="00C802A5" w:rsidRDefault="00FF33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LOCAL</w:t>
      </w:r>
      <w:r>
        <w:rPr>
          <w:rFonts w:ascii="Calibri" w:eastAsia="Calibri" w:hAnsi="Calibri" w:cs="Calibri"/>
          <w:color w:val="000000"/>
        </w:rPr>
        <w:t xml:space="preserve"> de prestação do serviço </w:t>
      </w:r>
      <w:r>
        <w:rPr>
          <w:rFonts w:ascii="Calibri" w:eastAsia="Calibri" w:hAnsi="Calibri" w:cs="Calibri"/>
          <w:color w:val="000000"/>
          <w:highlight w:val="white"/>
        </w:rPr>
        <w:t xml:space="preserve">ou de entrega do bem: </w:t>
      </w:r>
    </w:p>
    <w:p w14:paraId="030376A8" w14:textId="77777777" w:rsidR="00C802A5" w:rsidRDefault="00FF33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PREVISÃO DE DATA</w:t>
      </w:r>
      <w:r>
        <w:rPr>
          <w:rFonts w:ascii="Calibri" w:eastAsia="Calibri" w:hAnsi="Calibri" w:cs="Calibri"/>
          <w:color w:val="000000"/>
        </w:rPr>
        <w:t xml:space="preserve"> em que deve ser iniciada a prestação do serviço</w:t>
      </w:r>
      <w:r>
        <w:rPr>
          <w:rFonts w:ascii="Calibri" w:eastAsia="Calibri" w:hAnsi="Calibri" w:cs="Calibri"/>
          <w:color w:val="000000"/>
          <w:highlight w:val="white"/>
        </w:rPr>
        <w:t xml:space="preserve"> </w:t>
      </w:r>
      <w:r>
        <w:rPr>
          <w:rFonts w:ascii="Calibri" w:eastAsia="Calibri" w:hAnsi="Calibri" w:cs="Calibri"/>
          <w:highlight w:val="white"/>
        </w:rPr>
        <w:t xml:space="preserve">ou bem entregue: </w:t>
      </w:r>
    </w:p>
    <w:p w14:paraId="36EBB4FE" w14:textId="77777777" w:rsidR="00C802A5" w:rsidRDefault="00FF33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AÇÃO DO PLANO DE AÇÃO OU OBJETIVO ESTRATÉGICO DO PDI</w:t>
      </w:r>
      <w:r>
        <w:rPr>
          <w:rFonts w:ascii="Calibri" w:eastAsia="Calibri" w:hAnsi="Calibri" w:cs="Calibri"/>
          <w:color w:val="000000"/>
        </w:rPr>
        <w:t xml:space="preserve"> com o qual a contratação está alinhada:</w:t>
      </w:r>
    </w:p>
    <w:p w14:paraId="0B8B4354" w14:textId="77777777" w:rsidR="005B18B2" w:rsidRDefault="005B18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PREVISÃO DE INCLUSÃO DE CRITÉRIOS DE SUSTENTABILIDADE?  </w:t>
      </w:r>
      <w:proofErr w:type="gramStart"/>
      <w:r>
        <w:rPr>
          <w:rFonts w:ascii="Calibri" w:eastAsia="Calibri" w:hAnsi="Calibri" w:cs="Calibri"/>
          <w:b/>
          <w:color w:val="000000"/>
        </w:rPr>
        <w:t>(  )</w:t>
      </w:r>
      <w:proofErr w:type="gramEnd"/>
      <w:r>
        <w:rPr>
          <w:rFonts w:ascii="Calibri" w:eastAsia="Calibri" w:hAnsi="Calibri" w:cs="Calibri"/>
          <w:b/>
          <w:color w:val="000000"/>
        </w:rPr>
        <w:t xml:space="preserve">  </w:t>
      </w:r>
      <w:proofErr w:type="gramStart"/>
      <w:r>
        <w:rPr>
          <w:rFonts w:ascii="Calibri" w:eastAsia="Calibri" w:hAnsi="Calibri" w:cs="Calibri"/>
          <w:b/>
          <w:color w:val="000000"/>
        </w:rPr>
        <w:t>SIM  (  )</w:t>
      </w:r>
      <w:proofErr w:type="gramEnd"/>
      <w:r>
        <w:rPr>
          <w:rFonts w:ascii="Calibri" w:eastAsia="Calibri" w:hAnsi="Calibri" w:cs="Calibri"/>
          <w:b/>
          <w:color w:val="000000"/>
        </w:rPr>
        <w:t xml:space="preserve">  NÃO</w:t>
      </w:r>
    </w:p>
    <w:p w14:paraId="78A2A9D4" w14:textId="77777777" w:rsidR="00C802A5" w:rsidRDefault="00FF33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INDICAÇÃO DOS SERVIDORES DA ÁREA REQUISITANTE PARA A EQUIPE DE PLANEJAMENTO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DA CONTRATAÇÃO</w:t>
      </w:r>
      <w:r>
        <w:rPr>
          <w:rFonts w:ascii="Calibri" w:eastAsia="Calibri" w:hAnsi="Calibri" w:cs="Calibri"/>
          <w:color w:val="000000"/>
        </w:rPr>
        <w:t>, contendo nome, SIAPE e e-mail:</w:t>
      </w:r>
    </w:p>
    <w:p w14:paraId="135A32B0" w14:textId="77777777" w:rsidR="00C802A5" w:rsidRDefault="00FF33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CIÊNCIA E DE ACORDO:</w:t>
      </w:r>
    </w:p>
    <w:p w14:paraId="06574968" w14:textId="77777777" w:rsidR="00C802A5" w:rsidRDefault="00FF334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Nome, </w:t>
      </w:r>
      <w:r>
        <w:rPr>
          <w:rFonts w:ascii="Calibri" w:eastAsia="Calibri" w:hAnsi="Calibri" w:cs="Calibri"/>
        </w:rPr>
        <w:t>SIAPE</w:t>
      </w:r>
      <w:r>
        <w:rPr>
          <w:rFonts w:ascii="Calibri" w:eastAsia="Calibri" w:hAnsi="Calibri" w:cs="Calibri"/>
          <w:color w:val="000000"/>
        </w:rPr>
        <w:t xml:space="preserve"> e Portaria de designação da Autoridade Competente da área requisitante</w:t>
      </w:r>
    </w:p>
    <w:p w14:paraId="5DA7C87C" w14:textId="77777777" w:rsidR="00C802A5" w:rsidRDefault="00C802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</w:rPr>
      </w:pPr>
    </w:p>
    <w:p w14:paraId="08C3359C" w14:textId="77777777" w:rsidR="00C802A5" w:rsidRDefault="00FF33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FF0000"/>
          <w:highlight w:val="yellow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color w:val="FF0000"/>
          <w:highlight w:val="yellow"/>
        </w:rPr>
        <w:t>(RETIRAR OS ITENS 9 E 10 CASO A DEMANDA JÁ ESTEJA PREVISTA NO PCA/PGC DO ANO VIGENTE)</w:t>
      </w:r>
    </w:p>
    <w:p w14:paraId="43EC5F1D" w14:textId="77777777" w:rsidR="00C802A5" w:rsidRDefault="00FF33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JUSTIFICATIVA DE INCLUSÃO/ALTERAÇÃO TARDIA DE DEMANDA DO PCA -</w:t>
      </w:r>
      <w:r>
        <w:rPr>
          <w:rFonts w:ascii="Calibri" w:eastAsia="Calibri" w:hAnsi="Calibri" w:cs="Calibri"/>
          <w:color w:val="000000"/>
        </w:rPr>
        <w:t xml:space="preserve"> Plano de Contratações Anual/ PGC (Decreto nº 10.947/2022), por item: </w:t>
      </w:r>
    </w:p>
    <w:p w14:paraId="5E09B346" w14:textId="77777777" w:rsidR="00C802A5" w:rsidRDefault="00FF33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 w:hanging="3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APROVAÇÃO DA INCLUSÃO/ALTERAÇÃO DA DEMANDA DO PCA 20__.</w:t>
      </w:r>
    </w:p>
    <w:p w14:paraId="352F792B" w14:textId="77777777" w:rsidR="00C802A5" w:rsidRDefault="00C802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  <w:jc w:val="both"/>
        <w:rPr>
          <w:rFonts w:ascii="Calibri" w:eastAsia="Calibri" w:hAnsi="Calibri" w:cs="Calibri"/>
          <w:color w:val="000000"/>
        </w:rPr>
      </w:pPr>
    </w:p>
    <w:p w14:paraId="7948404F" w14:textId="77777777" w:rsidR="00C802A5" w:rsidRDefault="00FF334A">
      <w:pPr>
        <w:ind w:left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e Portaria de designação da Autoridade Competente de aprovação do PCA</w:t>
      </w:r>
    </w:p>
    <w:p w14:paraId="63D800CC" w14:textId="77777777" w:rsidR="00844A6C" w:rsidRDefault="00844A6C">
      <w:pPr>
        <w:ind w:left="709"/>
        <w:rPr>
          <w:rFonts w:ascii="Calibri" w:eastAsia="Calibri" w:hAnsi="Calibri" w:cs="Calibri"/>
        </w:rPr>
      </w:pPr>
    </w:p>
    <w:p w14:paraId="70A373BD" w14:textId="77777777" w:rsidR="00844A6C" w:rsidRDefault="00844A6C">
      <w:pPr>
        <w:ind w:left="709"/>
        <w:rPr>
          <w:rFonts w:ascii="Calibri" w:eastAsia="Calibri" w:hAnsi="Calibri" w:cs="Calibri"/>
        </w:rPr>
      </w:pPr>
    </w:p>
    <w:p w14:paraId="499C0D80" w14:textId="77777777" w:rsidR="00844A6C" w:rsidRDefault="00844A6C" w:rsidP="00844A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44" w:hanging="357"/>
        <w:jc w:val="both"/>
        <w:rPr>
          <w:rFonts w:ascii="Calibri" w:eastAsia="Calibri" w:hAnsi="Calibri" w:cs="Calibri"/>
          <w:b/>
          <w:color w:val="000000"/>
        </w:rPr>
      </w:pPr>
      <w:r w:rsidRPr="0006189E">
        <w:rPr>
          <w:rFonts w:ascii="Calibri" w:eastAsia="Calibri" w:hAnsi="Calibri" w:cs="Calibri"/>
          <w:b/>
          <w:color w:val="000000"/>
        </w:rPr>
        <w:t>Nome e CPF do</w:t>
      </w:r>
      <w:r>
        <w:rPr>
          <w:rFonts w:ascii="Calibri" w:eastAsia="Calibri" w:hAnsi="Calibri" w:cs="Calibri"/>
          <w:b/>
          <w:color w:val="000000"/>
        </w:rPr>
        <w:t>(s)</w:t>
      </w:r>
      <w:r w:rsidRPr="0006189E">
        <w:rPr>
          <w:rFonts w:ascii="Calibri" w:eastAsia="Calibri" w:hAnsi="Calibri" w:cs="Calibri"/>
          <w:b/>
          <w:color w:val="000000"/>
        </w:rPr>
        <w:t xml:space="preserve"> responsável</w:t>
      </w:r>
      <w:r>
        <w:rPr>
          <w:rFonts w:ascii="Calibri" w:eastAsia="Calibri" w:hAnsi="Calibri" w:cs="Calibri"/>
          <w:b/>
          <w:color w:val="000000"/>
        </w:rPr>
        <w:t>(</w:t>
      </w:r>
      <w:proofErr w:type="spellStart"/>
      <w:r>
        <w:rPr>
          <w:rFonts w:ascii="Calibri" w:eastAsia="Calibri" w:hAnsi="Calibri" w:cs="Calibri"/>
          <w:b/>
          <w:color w:val="000000"/>
        </w:rPr>
        <w:t>is</w:t>
      </w:r>
      <w:proofErr w:type="spellEnd"/>
      <w:r>
        <w:rPr>
          <w:rFonts w:ascii="Calibri" w:eastAsia="Calibri" w:hAnsi="Calibri" w:cs="Calibri"/>
          <w:b/>
          <w:color w:val="000000"/>
        </w:rPr>
        <w:t>)</w:t>
      </w:r>
      <w:r w:rsidRPr="0006189E">
        <w:rPr>
          <w:rFonts w:ascii="Calibri" w:eastAsia="Calibri" w:hAnsi="Calibri" w:cs="Calibri"/>
          <w:b/>
          <w:color w:val="000000"/>
        </w:rPr>
        <w:t xml:space="preserve"> por inserir o Instrumento de Cobrança (IC) (Nota Fiscal, Fatura, Recibo, Documento Hábil) no Contratos.gov.br:</w:t>
      </w:r>
    </w:p>
    <w:p w14:paraId="02BEBA73" w14:textId="77777777" w:rsidR="00844A6C" w:rsidRDefault="00844A6C" w:rsidP="00844A6C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Calibri" w:eastAsia="Calibri" w:hAnsi="Calibri" w:cs="Calibri"/>
          <w:b/>
          <w:color w:val="000000"/>
        </w:rPr>
      </w:pPr>
    </w:p>
    <w:p w14:paraId="6A03842C" w14:textId="77777777" w:rsidR="00844A6C" w:rsidRDefault="00844A6C">
      <w:pPr>
        <w:ind w:left="709"/>
        <w:rPr>
          <w:rFonts w:ascii="Calibri" w:eastAsia="Calibri" w:hAnsi="Calibri" w:cs="Calibri"/>
        </w:rPr>
      </w:pPr>
    </w:p>
    <w:sectPr w:rsidR="00844A6C">
      <w:headerReference w:type="default" r:id="rId9"/>
      <w:footerReference w:type="default" r:id="rId10"/>
      <w:pgSz w:w="11906" w:h="16838"/>
      <w:pgMar w:top="1701" w:right="851" w:bottom="1134" w:left="1701" w:header="568" w:footer="2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D73F5" w14:textId="77777777" w:rsidR="000E5922" w:rsidRDefault="000E5922">
      <w:r>
        <w:separator/>
      </w:r>
    </w:p>
  </w:endnote>
  <w:endnote w:type="continuationSeparator" w:id="0">
    <w:p w14:paraId="62F9ED65" w14:textId="77777777" w:rsidR="000E5922" w:rsidRDefault="000E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8BFB" w14:textId="77777777" w:rsidR="00C802A5" w:rsidRDefault="009E1B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sz w:val="20"/>
        <w:szCs w:val="20"/>
      </w:rPr>
      <w:t>DEZEMBRO/2024</w:t>
    </w:r>
  </w:p>
  <w:p w14:paraId="10F8D941" w14:textId="77777777" w:rsidR="00C802A5" w:rsidRDefault="00FF33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EA67B" w14:textId="77777777" w:rsidR="000E5922" w:rsidRDefault="000E5922">
      <w:r>
        <w:separator/>
      </w:r>
    </w:p>
  </w:footnote>
  <w:footnote w:type="continuationSeparator" w:id="0">
    <w:p w14:paraId="282653BE" w14:textId="77777777" w:rsidR="000E5922" w:rsidRDefault="000E5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0CF8D" w14:textId="77777777" w:rsidR="00C802A5" w:rsidRDefault="00C802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5126FE68" w14:textId="77777777" w:rsidR="00C802A5" w:rsidRDefault="00C802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8646D"/>
    <w:multiLevelType w:val="multilevel"/>
    <w:tmpl w:val="0A3ACF7A"/>
    <w:lvl w:ilvl="0">
      <w:start w:val="1"/>
      <w:numFmt w:val="decimal"/>
      <w:lvlText w:val="%1."/>
      <w:lvlJc w:val="right"/>
      <w:pPr>
        <w:ind w:left="644" w:hanging="357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vertAlign w:val="baseli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vertAlign w:val="baseline"/>
      </w:rPr>
    </w:lvl>
    <w:lvl w:ilvl="5">
      <w:start w:val="1"/>
      <w:numFmt w:val="decimal"/>
      <w:lvlText w:val="%1.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vertAlign w:val="baseli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vertAlign w:val="baseline"/>
      </w:rPr>
    </w:lvl>
    <w:lvl w:ilvl="8">
      <w:start w:val="1"/>
      <w:numFmt w:val="decimal"/>
      <w:lvlText w:val="%1.%2.%3.%4.%5.%6.%7.%8.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D384B26"/>
    <w:multiLevelType w:val="multilevel"/>
    <w:tmpl w:val="53C4DF5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1769420">
    <w:abstractNumId w:val="1"/>
  </w:num>
  <w:num w:numId="2" w16cid:durableId="1192649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2A5"/>
    <w:rsid w:val="000E5922"/>
    <w:rsid w:val="00355CB7"/>
    <w:rsid w:val="00442030"/>
    <w:rsid w:val="005B18B2"/>
    <w:rsid w:val="00667E0B"/>
    <w:rsid w:val="0077267E"/>
    <w:rsid w:val="00844A6C"/>
    <w:rsid w:val="008D5FA0"/>
    <w:rsid w:val="009E1B77"/>
    <w:rsid w:val="00C802A5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85E8"/>
  <w15:docId w15:val="{9BFFE390-8D2C-40B8-B5AA-6ACEE57B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3B750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A60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A6038"/>
  </w:style>
  <w:style w:type="paragraph" w:styleId="Rodap">
    <w:name w:val="footer"/>
    <w:basedOn w:val="Normal"/>
    <w:link w:val="RodapChar"/>
    <w:uiPriority w:val="99"/>
    <w:unhideWhenUsed/>
    <w:rsid w:val="00AA60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A6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Kq2AnpFqOhNPrvm1arrR258RSw==">CgMxLjAyCGguZ2pkZ3hzMgloLjMwajB6bGw4AHIhMWlFQjZYemozSEZhNTNZQ19BMEpOMGlYdUxfVkhYX2ZE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Queila</cp:lastModifiedBy>
  <cp:revision>5</cp:revision>
  <dcterms:created xsi:type="dcterms:W3CDTF">2024-12-13T13:54:00Z</dcterms:created>
  <dcterms:modified xsi:type="dcterms:W3CDTF">2026-07-16T21:16:00Z</dcterms:modified>
</cp:coreProperties>
</file>