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AUTORIZAÇÃO PARA VIAGEM E HOSPEDAGEM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 ___________________________________, RG__________________, CPF_________________, responsável legal de __________________________________________,RG__________________, CPF___________________, nascido (a) em ___/___/___, AUTORIZO a viagem para Canoas e hospedagem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dias 18 a 20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agosto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6, ida e volta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Local e data: __________, ______/_______/________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Assinatura do Responsável Legal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widowControl w:val="0"/>
      <w:spacing w:after="0" w:line="276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651163" cy="1743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776" l="12353" r="10201" t="16913"/>
                  <a:stretch>
                    <a:fillRect/>
                  </a:stretch>
                </pic:blipFill>
                <pic:spPr>
                  <a:xfrm>
                    <a:off x="0" y="0"/>
                    <a:ext cx="1651163" cy="1743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2dURBNoiwJE4f9zyOSRZuS7LA==">CgMxLjA4AHIhMURBNTByTHA1RGd3NDQ4VF9tTGllbFhDMUQzQzYyeHh0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