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FORMULÁRIO DE INSCRIÇÃO ETAPA ULBRA - 18 A 20 DE AGOSTO DE 2026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CAMPUS ______________________ 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Modalidades: futsal, handebol, basquete, voleibol, vôlei de praia, atletismo.</w:t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Observações: cada delegação pode inscrever até 36 alunos, preferencialmente </w:t>
      </w:r>
      <w:sdt>
        <w:sdtPr>
          <w:id w:val="620442694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cumprimento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equidade de gênero na distribuição das vagas, conforme Art. 6º do regulamento. </w:t>
      </w:r>
    </w:p>
    <w:p w:rsidR="00000000" w:rsidDel="00000000" w:rsidP="00000000" w:rsidRDefault="00000000" w:rsidRPr="00000000" w14:paraId="0000000A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DELEGAÇÃO FEMININA</w:t>
      </w:r>
    </w:p>
    <w:p w:rsidR="00000000" w:rsidDel="00000000" w:rsidP="00000000" w:rsidRDefault="00000000" w:rsidRPr="00000000" w14:paraId="0000000C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4215"/>
        <w:gridCol w:w="1875"/>
        <w:gridCol w:w="1110"/>
        <w:gridCol w:w="1110"/>
        <w:gridCol w:w="1110"/>
        <w:gridCol w:w="2010"/>
        <w:tblGridChange w:id="0">
          <w:tblGrid>
            <w:gridCol w:w="2475"/>
            <w:gridCol w:w="4215"/>
            <w:gridCol w:w="1875"/>
            <w:gridCol w:w="1110"/>
            <w:gridCol w:w="1110"/>
            <w:gridCol w:w="1110"/>
            <w:gridCol w:w="201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sdt>
              <w:sdtPr>
                <w:id w:val="-1708639400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sdt>
              <w:sdtPr>
                <w:id w:val="1942496509"/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sdt>
              <w:sdtPr>
                <w:id w:val="-1872584530"/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sdt>
              <w:sdtPr>
                <w:id w:val="-1630098732"/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sdt>
              <w:sdtPr>
                <w:id w:val="370325664"/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commentRangeEnd w:id="5"/>
            <w:r w:rsidDel="00000000" w:rsidR="00000000" w:rsidRPr="00000000">
              <w:commentReference w:id="5"/>
            </w:r>
            <w:sdt>
              <w:sdtPr>
                <w:id w:val="-1961678545"/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Restrições alimentares</w:t>
            </w: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             DELEGAÇÃO MASCULINA</w:t>
      </w:r>
    </w:p>
    <w:p w:rsidR="00000000" w:rsidDel="00000000" w:rsidP="00000000" w:rsidRDefault="00000000" w:rsidRPr="00000000" w14:paraId="00000050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5250"/>
        <w:gridCol w:w="1410"/>
        <w:gridCol w:w="1620"/>
        <w:gridCol w:w="1575"/>
        <w:gridCol w:w="1845"/>
        <w:gridCol w:w="1995"/>
        <w:tblGridChange w:id="0">
          <w:tblGrid>
            <w:gridCol w:w="465"/>
            <w:gridCol w:w="5250"/>
            <w:gridCol w:w="1410"/>
            <w:gridCol w:w="1620"/>
            <w:gridCol w:w="1575"/>
            <w:gridCol w:w="1845"/>
            <w:gridCol w:w="199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Restrições alimentares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tabs>
          <w:tab w:val="center" w:leader="none" w:pos="4252"/>
          <w:tab w:val="right" w:leader="none" w:pos="8504"/>
        </w:tabs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SERVIDORES/REPRESENTANTE QUE IRÃO ACOMPANHAR A DELEGAÇÃO (NÃO ATLETAS)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72270355"/>
        <w:tag w:val="goog_rdk_7"/>
      </w:sdtPr>
      <w:sdtContent>
        <w:tbl>
          <w:tblPr>
            <w:tblStyle w:val="Table3"/>
            <w:tblW w:w="147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"/>
            <w:gridCol w:w="4320"/>
            <w:gridCol w:w="2115"/>
            <w:gridCol w:w="1770"/>
            <w:gridCol w:w="4440"/>
            <w:gridCol w:w="1515"/>
            <w:tblGridChange w:id="0">
              <w:tblGrid>
                <w:gridCol w:w="540"/>
                <w:gridCol w:w="4320"/>
                <w:gridCol w:w="2115"/>
                <w:gridCol w:w="1770"/>
                <w:gridCol w:w="4440"/>
                <w:gridCol w:w="1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Nome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Restrições alimentares</w:t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2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 para não cumprimento da equidade de gênero na distribuição das vagas, conforme Art. 6º do regulamento. </w:t>
      </w:r>
    </w:p>
    <w:p w:rsidR="00000000" w:rsidDel="00000000" w:rsidP="00000000" w:rsidRDefault="00000000" w:rsidRPr="00000000" w14:paraId="000000D6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7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Eu,........................, professor EBTT de Educação Física do Campus ……._, SIAPE …….., declaro, para os devidos fins, e por ter fé pública, que todos os estudantes acima inscritos estão regularmente matriculados no referido semestre letivo, no Campus ……. do IFRS e cumprem os pré-requisitos do regulamento de inscrição do 11º JIFRS.</w:t>
      </w:r>
    </w:p>
    <w:p w:rsidR="00000000" w:rsidDel="00000000" w:rsidP="00000000" w:rsidRDefault="00000000" w:rsidRPr="00000000" w14:paraId="000000D9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Assinatura do(a) docente                                                                                           Assinatura da Direção Geral</w:t>
      </w:r>
    </w:p>
    <w:sectPr>
      <w:headerReference r:id="rId9" w:type="default"/>
      <w:pgSz w:h="11909" w:w="16834" w:orient="landscape"/>
      <w:pgMar w:bottom="1133.8582677165355" w:top="1133.8582677165355" w:left="1133.8582677165355" w:right="1133.8582677165355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Gislaine Silva Leite" w:id="2" w:date="2026-06-13T16:41:20Z"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precisa? É pra controle de autorização dos pais para os menores?</w:t>
      </w:r>
    </w:p>
  </w:comment>
  <w:comment w:author="Gislaine Silva Leite" w:id="6" w:date="2026-06-13T16:45:57Z"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com Não, se não tiver ou escrever a restrição</w:t>
      </w:r>
    </w:p>
  </w:comment>
  <w:comment w:author="Gislaine Silva Leite" w:id="1" w:date="2026-06-13T16:41:44Z"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pedir Nome completo</w:t>
      </w:r>
    </w:p>
  </w:comment>
  <w:comment w:author="Gislaine Silva Leite" w:id="4" w:date="2026-06-13T16:40:54Z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pedir somente números, sem . e -</w:t>
      </w:r>
    </w:p>
  </w:comment>
  <w:comment w:author="Gislaine Silva Leite" w:id="0" w:date="2026-06-13T16:39:48Z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seria cumprindo?</w:t>
      </w:r>
    </w:p>
  </w:comment>
  <w:comment w:author="Gislaine Silva Leite" w:id="5" w:date="2026-06-13T16:46:31Z"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pedir o institucional pq todos tem e fica mais fácil conferir</w:t>
      </w:r>
    </w:p>
  </w:comment>
  <w:comment w:author="Gislaine Silva Leite" w:id="3" w:date="2026-06-13T16:42:11Z"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acho que não precisa...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DE" w15:done="0"/>
  <w15:commentEx w15:paraId="000000DF" w15:done="0"/>
  <w15:commentEx w15:paraId="000000E0" w15:done="0"/>
  <w15:commentEx w15:paraId="000000E1" w15:done="0"/>
  <w15:commentEx w15:paraId="000000E2" w15:done="0"/>
  <w15:commentEx w15:paraId="000000E3" w15:done="0"/>
  <w15:commentEx w15:paraId="000000E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widowControl w:val="0"/>
      <w:tabs>
        <w:tab w:val="center" w:leader="none" w:pos="4252"/>
        <w:tab w:val="right" w:leader="none" w:pos="8504"/>
      </w:tabs>
      <w:spacing w:line="240" w:lineRule="auto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              I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NSTITUTO FEDERAL DO RIO GRANDE DO SUL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-342899</wp:posOffset>
          </wp:positionV>
          <wp:extent cx="1733550" cy="141922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876" l="-11301" r="-13356" t="14833"/>
                  <a:stretch>
                    <a:fillRect/>
                  </a:stretch>
                </pic:blipFill>
                <pic:spPr>
                  <a:xfrm>
                    <a:off x="0" y="0"/>
                    <a:ext cx="1733550" cy="1419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D">
    <w:pPr>
      <w:widowControl w:val="0"/>
      <w:tabs>
        <w:tab w:val="center" w:leader="none" w:pos="4252"/>
        <w:tab w:val="right" w:leader="none" w:pos="8504"/>
      </w:tabs>
      <w:spacing w:line="240" w:lineRule="auto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                                                  11º JOGOS DO IFRS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gqMloZ/mD71L0FfoJFgXX7CvA==">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