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ANEXO V - DECLARAÇÃO DE DISPONIBILIDADE DE EXERCER ATIVIDADE COMO </w:t>
      </w:r>
      <w:r w:rsidDel="00000000" w:rsidR="00000000" w:rsidRPr="00000000">
        <w:rPr>
          <w:rFonts w:ascii="Calibri" w:cs="Calibri" w:eastAsia="Calibri" w:hAnsi="Calibri"/>
          <w:b w:val="1"/>
          <w:bCs w:val="1"/>
          <w:sz w:val="24"/>
          <w:szCs w:val="24"/>
          <w:rtl w:val="0"/>
        </w:rPr>
        <w:t xml:space="preserve">BOLSISTA</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estar ciente e CONFIRMO que possuo disponibilidade para exercer atividades como BOLSISTA no âmbito do programa Partiu IF, não usufruindo de nenhuma forma de afastamento integral das minhas funções, no caso de servidor. Também declaro que as atividades a serem desempenhadas, seja servidor, profissional externo ou estudante, não comprometem a qualidade e o bom andamento das atividades regulares exercidas na minha vida acadêmica ou profissional.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Local,_____________de_____________de 2026.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 e Assinatura do candidato(a)</w:t>
      </w:r>
    </w:p>
    <w:p w:rsidR="00000000" w:rsidDel="00000000" w:rsidP="00000000" w:rsidRDefault="00000000" w:rsidRPr="00000000" w14:paraId="0000000D">
      <w:pPr>
        <w:spacing w:line="360" w:lineRule="auto"/>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widowControl w:val="0"/>
      <w:spacing w:line="240" w:lineRule="auto"/>
      <w:ind w:left="3658.7197875976562" w:firstLine="661.2802124023438"/>
      <w:rPr/>
    </w:pPr>
    <w:r w:rsidDel="00000000" w:rsidR="00000000" w:rsidRPr="00000000">
      <w:rPr>
        <w:rtl w:val="0"/>
      </w:rPr>
    </w:r>
  </w:p>
  <w:p w:rsidR="00000000" w:rsidDel="00000000" w:rsidP="00000000" w:rsidRDefault="00000000" w:rsidRPr="00000000" w14:paraId="0000000F">
    <w:pPr>
      <w:widowControl w:val="0"/>
      <w:spacing w:line="240" w:lineRule="auto"/>
      <w:ind w:left="3658.7197875976562" w:firstLine="661.2802124023438"/>
      <w:rPr/>
    </w:pPr>
    <w:r w:rsidDel="00000000" w:rsidR="00000000" w:rsidRPr="00000000">
      <w:rPr/>
      <w:drawing>
        <wp:inline distB="19050" distT="19050" distL="19050" distR="19050">
          <wp:extent cx="576263" cy="542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263"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spacing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MINISTÉRIO DA EDUCAÇÃO </w:t>
    </w:r>
  </w:p>
  <w:p w:rsidR="00000000" w:rsidDel="00000000" w:rsidP="00000000" w:rsidRDefault="00000000" w:rsidRPr="00000000" w14:paraId="00000011">
    <w:pPr>
      <w:widowControl w:val="0"/>
      <w:spacing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Secretaria de Educação Profissional e Tecnológica </w:t>
    </w:r>
  </w:p>
  <w:p w:rsidR="00000000" w:rsidDel="00000000" w:rsidP="00000000" w:rsidRDefault="00000000" w:rsidRPr="00000000" w14:paraId="00000012">
    <w:pPr>
      <w:widowControl w:val="0"/>
      <w:spacing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Instituto Federal de Educação, Ciência e Tecnologia do Rio Grande do Sul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