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F7F5D" w:rsidRDefault="00E33AD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III - DECLARAÇÃO DE NÃO ACÚMULO DE BOLSAS </w:t>
      </w:r>
    </w:p>
    <w:p w:rsidR="00BF7F5D" w:rsidRDefault="00E33AD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(EXCLUSIVO PARA SERVIDOR DO IFRS)</w:t>
      </w:r>
    </w:p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:rsidR="00BF7F5D" w:rsidRDefault="00E33A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</w:t>
      </w:r>
      <w:r w:rsidR="0087107D">
        <w:rPr>
          <w:rFonts w:ascii="Calibri" w:eastAsia="Calibri" w:hAnsi="Calibri" w:cs="Calibri"/>
          <w:sz w:val="24"/>
          <w:szCs w:val="24"/>
        </w:rPr>
        <w:t xml:space="preserve">_____________________________, </w:t>
      </w:r>
      <w:r>
        <w:rPr>
          <w:rFonts w:ascii="Calibri" w:eastAsia="Calibri" w:hAnsi="Calibri" w:cs="Calibri"/>
          <w:sz w:val="24"/>
          <w:szCs w:val="24"/>
        </w:rPr>
        <w:t>CPF:___________________ SIAPE nº______</w:t>
      </w:r>
      <w:r w:rsidR="0087107D">
        <w:rPr>
          <w:rFonts w:ascii="Calibri" w:eastAsia="Calibri" w:hAnsi="Calibri" w:cs="Calibri"/>
          <w:sz w:val="24"/>
          <w:szCs w:val="24"/>
        </w:rPr>
        <w:t xml:space="preserve">__________________ , ocupante do cargo </w:t>
      </w:r>
      <w:r>
        <w:rPr>
          <w:rFonts w:ascii="Calibri" w:eastAsia="Calibri" w:hAnsi="Calibri" w:cs="Calibri"/>
          <w:sz w:val="24"/>
          <w:szCs w:val="24"/>
        </w:rPr>
        <w:t xml:space="preserve">_________________________, lotado no </w:t>
      </w:r>
      <w:r w:rsidR="0087107D">
        <w:rPr>
          <w:rFonts w:ascii="Calibri" w:eastAsia="Calibri" w:hAnsi="Calibri" w:cs="Calibri"/>
          <w:sz w:val="24"/>
          <w:szCs w:val="24"/>
        </w:rPr>
        <w:t>campus</w:t>
      </w:r>
      <w:r>
        <w:rPr>
          <w:rFonts w:ascii="Calibri" w:eastAsia="Calibri" w:hAnsi="Calibri" w:cs="Calibri"/>
          <w:sz w:val="24"/>
          <w:szCs w:val="24"/>
        </w:rPr>
        <w:t xml:space="preserve"> __________________</w:t>
      </w:r>
      <w:r w:rsidR="0087107D">
        <w:rPr>
          <w:rFonts w:ascii="Calibri" w:eastAsia="Calibri" w:hAnsi="Calibri" w:cs="Calibri"/>
          <w:sz w:val="24"/>
          <w:szCs w:val="24"/>
        </w:rPr>
        <w:t>__________________</w:t>
      </w:r>
      <w:r>
        <w:rPr>
          <w:rFonts w:ascii="Calibri" w:eastAsia="Calibri" w:hAnsi="Calibri" w:cs="Calibri"/>
          <w:sz w:val="24"/>
          <w:szCs w:val="24"/>
        </w:rPr>
        <w:t>, DECLARO, sob a</w:t>
      </w:r>
      <w:r>
        <w:rPr>
          <w:rFonts w:ascii="Calibri" w:eastAsia="Calibri" w:hAnsi="Calibri" w:cs="Calibri"/>
          <w:sz w:val="24"/>
          <w:szCs w:val="24"/>
        </w:rPr>
        <w:t>s penas da lei que: Não acumulo bolsas cujo pagamento tenha por base a Lei Nº 11.273/2006; Estou ciente que o limite de carga horária semanal para recebimento de bolsas, de acordo com a Portaria nº 19 SETEC/MEC de 12/04/2023 e Resolução nº 005/CONSUP/IFRS,</w:t>
      </w:r>
      <w:r>
        <w:rPr>
          <w:rFonts w:ascii="Calibri" w:eastAsia="Calibri" w:hAnsi="Calibri" w:cs="Calibri"/>
          <w:sz w:val="24"/>
          <w:szCs w:val="24"/>
        </w:rPr>
        <w:t xml:space="preserve"> de 01 de março de 2023, é de 20 horas, e que caso esteja recebendo bolsa de outro programa/projeto que permite o acúmulo de bolsas, está sendo respeitado a carga horária semanal permitida; Estou ciente que minha atuação no programa/projeto não implicará r</w:t>
      </w:r>
      <w:r>
        <w:rPr>
          <w:rFonts w:ascii="Calibri" w:eastAsia="Calibri" w:hAnsi="Calibri" w:cs="Calibri"/>
          <w:sz w:val="24"/>
          <w:szCs w:val="24"/>
        </w:rPr>
        <w:t xml:space="preserve">edução das atividades normalmente desempenhadas pelo(a) servidor (a) na instituição de origem e as atividades relativas ao programa/projeto deverão ocorrer fora do seu horário de expediente. </w:t>
      </w:r>
    </w:p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BF7F5D" w:rsidRDefault="00E33A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proofErr w:type="gramStart"/>
      <w:r>
        <w:rPr>
          <w:rFonts w:ascii="Calibri" w:eastAsia="Calibri" w:hAnsi="Calibri" w:cs="Calibri"/>
          <w:sz w:val="24"/>
          <w:szCs w:val="24"/>
        </w:rPr>
        <w:t>Local)_</w:t>
      </w:r>
      <w:proofErr w:type="gramEnd"/>
      <w:r>
        <w:rPr>
          <w:rFonts w:ascii="Calibri" w:eastAsia="Calibri" w:hAnsi="Calibri" w:cs="Calibri"/>
          <w:sz w:val="24"/>
          <w:szCs w:val="24"/>
        </w:rPr>
        <w:t>_____________________</w:t>
      </w:r>
      <w:proofErr w:type="spellStart"/>
      <w:r>
        <w:rPr>
          <w:rFonts w:ascii="Calibri" w:eastAsia="Calibri" w:hAnsi="Calibri" w:cs="Calibri"/>
          <w:sz w:val="24"/>
          <w:szCs w:val="24"/>
        </w:rPr>
        <w:t>de,_________de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2026. </w:t>
      </w:r>
      <w:bookmarkStart w:id="0" w:name="_GoBack"/>
      <w:bookmarkEnd w:id="0"/>
    </w:p>
    <w:p w:rsidR="00BF7F5D" w:rsidRDefault="00BF7F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F5D" w:rsidRDefault="00E33A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 e Assinatura do Servidor </w:t>
      </w:r>
    </w:p>
    <w:p w:rsidR="00BF7F5D" w:rsidRDefault="00BF7F5D"/>
    <w:sectPr w:rsidR="00BF7F5D">
      <w:headerReference w:type="default" r:id="rId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AD0" w:rsidRDefault="00E33AD0">
      <w:pPr>
        <w:spacing w:line="240" w:lineRule="auto"/>
      </w:pPr>
      <w:r>
        <w:separator/>
      </w:r>
    </w:p>
  </w:endnote>
  <w:endnote w:type="continuationSeparator" w:id="0">
    <w:p w:rsidR="00E33AD0" w:rsidRDefault="00E33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C8F6CE-E04A-4177-8C04-E21C477F9C22}"/>
    <w:embedBold r:id="rId2" w:fontKey="{A2619AAF-286F-4C1A-A11A-054F36335A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5463EB-7E5C-4201-B8A8-CECE0542FA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AD0" w:rsidRDefault="00E33AD0">
      <w:pPr>
        <w:spacing w:line="240" w:lineRule="auto"/>
      </w:pPr>
      <w:r>
        <w:separator/>
      </w:r>
    </w:p>
  </w:footnote>
  <w:footnote w:type="continuationSeparator" w:id="0">
    <w:p w:rsidR="00E33AD0" w:rsidRDefault="00E33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F5D" w:rsidRDefault="00E33AD0">
    <w:pPr>
      <w:widowControl w:val="0"/>
      <w:spacing w:line="240" w:lineRule="auto"/>
      <w:ind w:left="3658" w:firstLine="661"/>
    </w:pPr>
    <w:r>
      <w:rPr>
        <w:noProof/>
      </w:rPr>
      <w:drawing>
        <wp:inline distT="19050" distB="19050" distL="19050" distR="19050">
          <wp:extent cx="576263" cy="5429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3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F7F5D" w:rsidRDefault="00E33AD0">
    <w:pPr>
      <w:widowControl w:val="0"/>
      <w:spacing w:line="240" w:lineRule="auto"/>
      <w:jc w:val="center"/>
      <w:rPr>
        <w:rFonts w:ascii="Calibri" w:eastAsia="Calibri" w:hAnsi="Calibri" w:cs="Calibri"/>
        <w:sz w:val="19"/>
        <w:szCs w:val="19"/>
      </w:rPr>
    </w:pPr>
    <w:r>
      <w:rPr>
        <w:rFonts w:ascii="Calibri" w:eastAsia="Calibri" w:hAnsi="Calibri" w:cs="Calibri"/>
        <w:sz w:val="19"/>
        <w:szCs w:val="19"/>
      </w:rPr>
      <w:t xml:space="preserve">MINISTÉRIO DA EDUCAÇÃO </w:t>
    </w:r>
  </w:p>
  <w:p w:rsidR="00BF7F5D" w:rsidRDefault="00E33AD0">
    <w:pPr>
      <w:widowControl w:val="0"/>
      <w:spacing w:before="9" w:line="240" w:lineRule="auto"/>
      <w:jc w:val="center"/>
      <w:rPr>
        <w:rFonts w:ascii="Calibri" w:eastAsia="Calibri" w:hAnsi="Calibri" w:cs="Calibri"/>
        <w:sz w:val="19"/>
        <w:szCs w:val="19"/>
      </w:rPr>
    </w:pPr>
    <w:r>
      <w:rPr>
        <w:rFonts w:ascii="Calibri" w:eastAsia="Calibri" w:hAnsi="Calibri" w:cs="Calibri"/>
        <w:sz w:val="19"/>
        <w:szCs w:val="19"/>
      </w:rPr>
      <w:t xml:space="preserve">Secretaria de Educação Profissional e Tecnológica </w:t>
    </w:r>
  </w:p>
  <w:p w:rsidR="00BF7F5D" w:rsidRDefault="00E33AD0">
    <w:pPr>
      <w:widowControl w:val="0"/>
      <w:spacing w:before="12" w:line="240" w:lineRule="auto"/>
      <w:jc w:val="center"/>
      <w:rPr>
        <w:rFonts w:ascii="Calibri" w:eastAsia="Calibri" w:hAnsi="Calibri" w:cs="Calibri"/>
        <w:sz w:val="19"/>
        <w:szCs w:val="19"/>
      </w:rPr>
    </w:pPr>
    <w:r>
      <w:rPr>
        <w:rFonts w:ascii="Calibri" w:eastAsia="Calibri" w:hAnsi="Calibri" w:cs="Calibri"/>
        <w:sz w:val="19"/>
        <w:szCs w:val="19"/>
      </w:rPr>
      <w:t>Instituto Federal de Educação, Ciência e Tecnologia do Rio Grande do</w:t>
    </w:r>
    <w:r>
      <w:rPr>
        <w:rFonts w:ascii="Calibri" w:eastAsia="Calibri" w:hAnsi="Calibri" w:cs="Calibri"/>
        <w:sz w:val="19"/>
        <w:szCs w:val="19"/>
      </w:rPr>
      <w:t xml:space="preserve"> Sul </w:t>
    </w:r>
  </w:p>
  <w:p w:rsidR="00BF7F5D" w:rsidRDefault="00E33AD0">
    <w:pPr>
      <w:widowControl w:val="0"/>
      <w:spacing w:before="12" w:line="240" w:lineRule="auto"/>
      <w:jc w:val="center"/>
    </w:pPr>
    <w:proofErr w:type="spellStart"/>
    <w:r>
      <w:rPr>
        <w:rFonts w:ascii="Calibri" w:eastAsia="Calibri" w:hAnsi="Calibri" w:cs="Calibri"/>
        <w:sz w:val="19"/>
        <w:szCs w:val="19"/>
      </w:rPr>
      <w:t>Pró-reitoria</w:t>
    </w:r>
    <w:proofErr w:type="spellEnd"/>
    <w:r>
      <w:rPr>
        <w:rFonts w:ascii="Calibri" w:eastAsia="Calibri" w:hAnsi="Calibri" w:cs="Calibri"/>
        <w:sz w:val="19"/>
        <w:szCs w:val="19"/>
      </w:rPr>
      <w:t xml:space="preserve"> de Ensino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5D"/>
    <w:rsid w:val="0087107D"/>
    <w:rsid w:val="00BF7F5D"/>
    <w:rsid w:val="00E3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F906B"/>
  <w15:docId w15:val="{1D71F051-45AA-4B46-AE65-252998E7E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954</Characters>
  <Application>Microsoft Office Word</Application>
  <DocSecurity>0</DocSecurity>
  <Lines>7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Ligia Agnolin</cp:lastModifiedBy>
  <cp:revision>2</cp:revision>
  <dcterms:created xsi:type="dcterms:W3CDTF">2026-01-12T12:17:00Z</dcterms:created>
  <dcterms:modified xsi:type="dcterms:W3CDTF">2026-01-12T12:21:00Z</dcterms:modified>
</cp:coreProperties>
</file>