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7BB4B" w14:textId="6957FFCC" w:rsidR="001C31FD" w:rsidRPr="00BE5F46" w:rsidRDefault="001C31FD" w:rsidP="001C31FD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Anexo V</w:t>
      </w:r>
    </w:p>
    <w:p w14:paraId="14B91A05" w14:textId="77777777" w:rsidR="001C31FD" w:rsidRPr="00BE5F46" w:rsidRDefault="001C31FD" w:rsidP="001C31FD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Ficha Cadastral da Fundação de Apoio</w:t>
      </w:r>
    </w:p>
    <w:p w14:paraId="1C27E944" w14:textId="77777777" w:rsidR="001C31FD" w:rsidRPr="00BE5F46" w:rsidRDefault="001C31FD" w:rsidP="001C31FD">
      <w:pPr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noProof/>
          <w:color w:val="000000" w:themeColor="text1"/>
        </w:rPr>
        <w:drawing>
          <wp:inline distT="114300" distB="114300" distL="114300" distR="114300" wp14:anchorId="25879669" wp14:editId="5DA20AFE">
            <wp:extent cx="1495425" cy="5810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2C9910" w14:textId="77777777" w:rsidR="001C31FD" w:rsidRPr="00BE5F46" w:rsidRDefault="001C31FD" w:rsidP="001C31FD">
      <w:pPr>
        <w:rPr>
          <w:rFonts w:asciiTheme="majorHAnsi" w:hAnsiTheme="majorHAnsi" w:cstheme="majorHAnsi"/>
          <w:color w:val="000000" w:themeColor="text1"/>
        </w:rPr>
      </w:pPr>
    </w:p>
    <w:p w14:paraId="43F8DFF7" w14:textId="77777777" w:rsidR="001C31FD" w:rsidRPr="00BE5F46" w:rsidRDefault="001C31FD" w:rsidP="001C31FD">
      <w:pPr>
        <w:spacing w:line="276" w:lineRule="auto"/>
        <w:ind w:firstLine="0"/>
        <w:rPr>
          <w:rFonts w:asciiTheme="majorHAnsi" w:eastAsia="Arial" w:hAnsiTheme="majorHAnsi" w:cstheme="majorHAnsi"/>
          <w:b/>
          <w:color w:val="000000" w:themeColor="text1"/>
          <w:u w:val="single"/>
        </w:rPr>
      </w:pPr>
      <w:r w:rsidRPr="00BE5F46">
        <w:rPr>
          <w:rFonts w:asciiTheme="majorHAnsi" w:eastAsia="Arial" w:hAnsiTheme="majorHAnsi" w:cstheme="majorHAnsi"/>
          <w:b/>
          <w:color w:val="000000" w:themeColor="text1"/>
          <w:u w:val="single"/>
        </w:rPr>
        <w:t>FICHA CADASTRO BOLSISTA</w:t>
      </w:r>
    </w:p>
    <w:p w14:paraId="3DB4E8D0" w14:textId="77777777" w:rsidR="001C31FD" w:rsidRPr="00BE5F46" w:rsidRDefault="001C31FD" w:rsidP="001C31FD">
      <w:pPr>
        <w:ind w:firstLine="0"/>
        <w:jc w:val="both"/>
        <w:rPr>
          <w:rFonts w:asciiTheme="majorHAnsi" w:hAnsiTheme="majorHAnsi" w:cstheme="majorHAnsi"/>
          <w:color w:val="000000" w:themeColor="text1"/>
        </w:rPr>
      </w:pPr>
    </w:p>
    <w:tbl>
      <w:tblPr>
        <w:tblStyle w:val="afc"/>
        <w:tblpPr w:leftFromText="180" w:rightFromText="180" w:topFromText="180" w:bottomFromText="180" w:vertAnchor="text" w:tblpX="37"/>
        <w:tblW w:w="935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323"/>
        <w:gridCol w:w="2714"/>
        <w:gridCol w:w="2469"/>
        <w:gridCol w:w="1434"/>
      </w:tblGrid>
      <w:tr w:rsidR="001C31FD" w:rsidRPr="009B1AB7" w14:paraId="354824C2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054447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1BD4297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DADOS PESSOAIS</w:t>
            </w:r>
          </w:p>
        </w:tc>
      </w:tr>
      <w:tr w:rsidR="001C31FD" w:rsidRPr="009B1AB7" w14:paraId="0FB8277F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BB6EE7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E7D3E1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Nome:</w:t>
            </w:r>
          </w:p>
        </w:tc>
      </w:tr>
      <w:tr w:rsidR="001C31FD" w:rsidRPr="009B1AB7" w14:paraId="32FE8843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6CFF4ED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2F3EE02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Data de Nascimento:</w:t>
            </w:r>
          </w:p>
        </w:tc>
      </w:tr>
      <w:tr w:rsidR="001C31FD" w:rsidRPr="009B1AB7" w14:paraId="218C7B15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9BE3B65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1F96F5A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Município de Nascimento: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931AB7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UF:</w:t>
            </w:r>
          </w:p>
        </w:tc>
      </w:tr>
      <w:tr w:rsidR="001C31FD" w:rsidRPr="009B1AB7" w14:paraId="270BB624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55A8F9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E43B88D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País de Nascimento:</w:t>
            </w:r>
          </w:p>
        </w:tc>
      </w:tr>
      <w:tr w:rsidR="001C31FD" w:rsidRPr="009B1AB7" w14:paraId="136BECA6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07575068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3BB46AA4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DADOS COMPLEMENTARES</w:t>
            </w:r>
          </w:p>
        </w:tc>
      </w:tr>
      <w:tr w:rsidR="001C31FD" w:rsidRPr="009B1AB7" w14:paraId="697DE92F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625254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CFD38EF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Endereço:</w:t>
            </w:r>
          </w:p>
        </w:tc>
      </w:tr>
      <w:tr w:rsidR="001C31FD" w:rsidRPr="009B1AB7" w14:paraId="3FE8D807" w14:textId="77777777" w:rsidTr="00C82840">
        <w:trPr>
          <w:trHeight w:val="33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E67B167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0D8387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Número:</w:t>
            </w:r>
          </w:p>
        </w:tc>
        <w:tc>
          <w:tcPr>
            <w:tcW w:w="6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07B93F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Complemento:</w:t>
            </w:r>
          </w:p>
        </w:tc>
      </w:tr>
      <w:tr w:rsidR="001C31FD" w:rsidRPr="009B1AB7" w14:paraId="4042AE14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B46832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E0E3655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Bairro:</w:t>
            </w:r>
          </w:p>
        </w:tc>
        <w:tc>
          <w:tcPr>
            <w:tcW w:w="6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247317F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Cidade:</w:t>
            </w:r>
          </w:p>
        </w:tc>
      </w:tr>
      <w:tr w:rsidR="001C31FD" w:rsidRPr="009B1AB7" w14:paraId="78A8340C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91D000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48978A7A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CEP:</w:t>
            </w:r>
          </w:p>
        </w:tc>
      </w:tr>
      <w:tr w:rsidR="001C31FD" w:rsidRPr="009B1AB7" w14:paraId="7B6D1CAC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7E1A65F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56B867A6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DOCUMENTOS DE IDENTIFICAÇÃO</w:t>
            </w:r>
          </w:p>
        </w:tc>
      </w:tr>
      <w:tr w:rsidR="001C31FD" w:rsidRPr="009B1AB7" w14:paraId="69265647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3F1FCB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5794A5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CPF:</w:t>
            </w:r>
          </w:p>
        </w:tc>
      </w:tr>
      <w:tr w:rsidR="001C31FD" w:rsidRPr="009B1AB7" w14:paraId="4E5B52DA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EC8DE18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AFD4C08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RG: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25ABEE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Órgão Emissor:</w:t>
            </w:r>
          </w:p>
        </w:tc>
      </w:tr>
      <w:tr w:rsidR="001C31FD" w:rsidRPr="009B1AB7" w14:paraId="72E2410E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0865D5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DB7E53D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UFRGS / nro Cartão:</w:t>
            </w:r>
          </w:p>
        </w:tc>
      </w:tr>
      <w:tr w:rsidR="001C31FD" w:rsidRPr="009B1AB7" w14:paraId="212A876A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CE6A580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68239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IFRS  / nro Matricula:</w:t>
            </w:r>
          </w:p>
        </w:tc>
      </w:tr>
      <w:tr w:rsidR="001C31FD" w:rsidRPr="009B1AB7" w14:paraId="7D8FAC1D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7799B762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5F1D2E8C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INFORMAÇÕES DE CONTATO</w:t>
            </w:r>
          </w:p>
        </w:tc>
      </w:tr>
      <w:tr w:rsidR="001C31FD" w:rsidRPr="009B1AB7" w14:paraId="62D38387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BCACD06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E2815A6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Telefone de Contato:</w:t>
            </w:r>
          </w:p>
        </w:tc>
      </w:tr>
      <w:tr w:rsidR="001C31FD" w:rsidRPr="009B1AB7" w14:paraId="0D3B9C66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6769C68E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FF320BB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E-mail:</w:t>
            </w:r>
          </w:p>
        </w:tc>
      </w:tr>
      <w:tr w:rsidR="001C31FD" w:rsidRPr="009B1AB7" w14:paraId="183B17ED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42EBAF33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6AD0F91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ESCOLARIDADE</w:t>
            </w:r>
          </w:p>
        </w:tc>
      </w:tr>
      <w:tr w:rsidR="001C31FD" w:rsidRPr="009B1AB7" w14:paraId="21481D96" w14:textId="77777777" w:rsidTr="00C82840">
        <w:trPr>
          <w:trHeight w:val="54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E11A84E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6727D91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Nível de Escolaridade:</w:t>
            </w:r>
          </w:p>
        </w:tc>
      </w:tr>
      <w:tr w:rsidR="001C31FD" w:rsidRPr="009B1AB7" w14:paraId="504CCFDA" w14:textId="77777777" w:rsidTr="00C82840">
        <w:trPr>
          <w:trHeight w:val="30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66A3CB5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34BCF697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b/>
                <w:color w:val="000000" w:themeColor="text1"/>
                <w:sz w:val="22"/>
                <w:szCs w:val="22"/>
              </w:rPr>
              <w:t>INFORMAÇÕES BANCÁRIAS</w:t>
            </w:r>
          </w:p>
        </w:tc>
      </w:tr>
      <w:tr w:rsidR="001C31FD" w:rsidRPr="009B1AB7" w14:paraId="3F823293" w14:textId="77777777" w:rsidTr="00C82840">
        <w:trPr>
          <w:trHeight w:val="96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CEC599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07F4B88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Nome do Banco:</w:t>
            </w:r>
          </w:p>
          <w:p w14:paraId="5E818F26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Código da Agência:</w:t>
            </w:r>
          </w:p>
          <w:p w14:paraId="2B5D90A1" w14:textId="77777777" w:rsidR="001C31FD" w:rsidRPr="009B1AB7" w:rsidRDefault="001C31FD" w:rsidP="00C82840">
            <w:pPr>
              <w:spacing w:line="276" w:lineRule="auto"/>
              <w:ind w:firstLine="0"/>
              <w:jc w:val="left"/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</w:pPr>
            <w:r w:rsidRPr="009B1AB7">
              <w:rPr>
                <w:rFonts w:asciiTheme="majorHAnsi" w:eastAsia="Cambria" w:hAnsiTheme="majorHAnsi" w:cstheme="majorHAnsi"/>
                <w:color w:val="000000" w:themeColor="text1"/>
                <w:sz w:val="22"/>
                <w:szCs w:val="22"/>
              </w:rPr>
              <w:t>Conta Bancária:</w:t>
            </w:r>
          </w:p>
        </w:tc>
      </w:tr>
    </w:tbl>
    <w:p w14:paraId="00DB1330" w14:textId="77777777" w:rsidR="001C31FD" w:rsidRPr="00BE5F46" w:rsidRDefault="001C31FD" w:rsidP="001C31FD">
      <w:pPr>
        <w:spacing w:line="276" w:lineRule="auto"/>
        <w:ind w:firstLine="0"/>
        <w:jc w:val="left"/>
        <w:rPr>
          <w:rFonts w:asciiTheme="majorHAnsi" w:eastAsia="Arial" w:hAnsiTheme="majorHAnsi" w:cstheme="majorHAnsi"/>
          <w:color w:val="000000" w:themeColor="text1"/>
        </w:rPr>
      </w:pPr>
      <w:r w:rsidRPr="00BE5F46">
        <w:rPr>
          <w:rFonts w:asciiTheme="majorHAnsi" w:eastAsia="Arial" w:hAnsiTheme="majorHAnsi" w:cstheme="majorHAnsi"/>
          <w:color w:val="000000" w:themeColor="text1"/>
        </w:rPr>
        <w:t>Declaro que os dados acima são verdadeiros.</w:t>
      </w:r>
    </w:p>
    <w:p w14:paraId="6F7BCD7C" w14:textId="77777777" w:rsidR="001C31FD" w:rsidRPr="009B1AB7" w:rsidRDefault="001C31FD" w:rsidP="001C31FD">
      <w:pPr>
        <w:spacing w:line="276" w:lineRule="auto"/>
        <w:ind w:firstLine="0"/>
        <w:rPr>
          <w:rFonts w:asciiTheme="majorHAnsi" w:eastAsia="Arial" w:hAnsiTheme="majorHAnsi" w:cstheme="majorHAnsi"/>
          <w:b/>
          <w:color w:val="000000" w:themeColor="text1"/>
          <w:u w:val="single"/>
        </w:rPr>
      </w:pPr>
      <w:r w:rsidRPr="00BE5F46">
        <w:rPr>
          <w:rFonts w:asciiTheme="majorHAnsi" w:eastAsia="Arial" w:hAnsiTheme="majorHAnsi" w:cstheme="majorHAnsi"/>
          <w:b/>
          <w:color w:val="000000" w:themeColor="text1"/>
          <w:u w:val="single"/>
        </w:rPr>
        <w:t xml:space="preserve"> </w:t>
      </w:r>
    </w:p>
    <w:p w14:paraId="7B86FEF6" w14:textId="77777777" w:rsidR="001C31FD" w:rsidRPr="00BE5F46" w:rsidRDefault="001C31FD" w:rsidP="001C31FD">
      <w:pPr>
        <w:spacing w:line="360" w:lineRule="auto"/>
        <w:ind w:firstLine="0"/>
        <w:rPr>
          <w:rFonts w:asciiTheme="majorHAnsi" w:eastAsia="Arial" w:hAnsiTheme="majorHAnsi" w:cstheme="majorHAnsi"/>
          <w:color w:val="000000" w:themeColor="text1"/>
        </w:rPr>
      </w:pPr>
      <w:r w:rsidRPr="00BE5F46">
        <w:rPr>
          <w:rFonts w:asciiTheme="majorHAnsi" w:eastAsia="Arial" w:hAnsiTheme="majorHAnsi" w:cstheme="majorHAnsi"/>
          <w:color w:val="000000" w:themeColor="text1"/>
        </w:rPr>
        <w:t>___________________________________</w:t>
      </w:r>
    </w:p>
    <w:p w14:paraId="04F024EC" w14:textId="77777777" w:rsidR="001C31FD" w:rsidRPr="00BE5F46" w:rsidRDefault="001C31FD" w:rsidP="001C31FD">
      <w:pPr>
        <w:spacing w:line="360" w:lineRule="auto"/>
        <w:ind w:firstLine="0"/>
        <w:rPr>
          <w:rFonts w:asciiTheme="majorHAnsi" w:eastAsia="Arial" w:hAnsiTheme="majorHAnsi" w:cstheme="majorHAnsi"/>
          <w:color w:val="000000" w:themeColor="text1"/>
        </w:rPr>
      </w:pPr>
      <w:r w:rsidRPr="00BE5F46">
        <w:rPr>
          <w:rFonts w:asciiTheme="majorHAnsi" w:eastAsia="Arial" w:hAnsiTheme="majorHAnsi" w:cstheme="majorHAnsi"/>
          <w:color w:val="000000" w:themeColor="text1"/>
        </w:rPr>
        <w:t>Assinatura</w:t>
      </w:r>
    </w:p>
    <w:p w14:paraId="28166BB5" w14:textId="0BC52776" w:rsidR="005018FA" w:rsidRPr="00BE5F46" w:rsidRDefault="005018FA" w:rsidP="001C31FD">
      <w:pPr>
        <w:rPr>
          <w:rFonts w:asciiTheme="majorHAnsi" w:hAnsiTheme="majorHAnsi" w:cstheme="majorHAnsi"/>
          <w:color w:val="000000" w:themeColor="text1"/>
        </w:rPr>
      </w:pPr>
    </w:p>
    <w:p w14:paraId="3A4C4041" w14:textId="77777777" w:rsidR="00477182" w:rsidRDefault="00477182" w:rsidP="00FA1A03"/>
    <w:sectPr w:rsidR="00477182">
      <w:headerReference w:type="default" r:id="rId9"/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D33D4" w14:textId="77777777" w:rsidR="00EA6491" w:rsidRDefault="00EA6491">
      <w:r>
        <w:separator/>
      </w:r>
    </w:p>
  </w:endnote>
  <w:endnote w:type="continuationSeparator" w:id="0">
    <w:p w14:paraId="510A8BA0" w14:textId="77777777" w:rsidR="00EA6491" w:rsidRDefault="00EA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0A346" w14:textId="77777777" w:rsidR="00EA6491" w:rsidRDefault="00EA6491">
      <w:r>
        <w:separator/>
      </w:r>
    </w:p>
  </w:footnote>
  <w:footnote w:type="continuationSeparator" w:id="0">
    <w:p w14:paraId="632B0D7B" w14:textId="77777777" w:rsidR="00EA6491" w:rsidRDefault="00EA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D044" w14:textId="77777777" w:rsidR="00D26DE5" w:rsidRPr="0041741F" w:rsidRDefault="00D26DE5" w:rsidP="00D26DE5">
    <w:pPr>
      <w:pStyle w:val="Cabealho"/>
      <w:rPr>
        <w:rFonts w:asciiTheme="minorHAnsi" w:hAnsiTheme="minorHAnsi"/>
        <w:sz w:val="20"/>
        <w:szCs w:val="20"/>
      </w:rPr>
    </w:pPr>
    <w:r w:rsidRPr="00417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66CEC9B" wp14:editId="4C46FD56">
          <wp:simplePos x="0" y="0"/>
          <wp:positionH relativeFrom="margin">
            <wp:posOffset>2802353</wp:posOffset>
          </wp:positionH>
          <wp:positionV relativeFrom="page">
            <wp:posOffset>188595</wp:posOffset>
          </wp:positionV>
          <wp:extent cx="506730" cy="539750"/>
          <wp:effectExtent l="0" t="0" r="7620" b="0"/>
          <wp:wrapSquare wrapText="bothSides"/>
          <wp:docPr id="860796896" name="Imagem 86079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8975" w14:textId="77777777" w:rsidR="00D26DE5" w:rsidRPr="0041741F" w:rsidRDefault="00D26DE5" w:rsidP="00D26DE5">
    <w:pPr>
      <w:autoSpaceDE w:val="0"/>
      <w:autoSpaceDN w:val="0"/>
      <w:adjustRightInd w:val="0"/>
      <w:spacing w:before="60"/>
      <w:rPr>
        <w:rFonts w:asciiTheme="minorHAnsi" w:hAnsiTheme="minorHAnsi"/>
        <w:bCs/>
        <w:sz w:val="20"/>
        <w:szCs w:val="20"/>
      </w:rPr>
    </w:pPr>
  </w:p>
  <w:p w14:paraId="681C35A7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MINISTÉRIO DA EDUCAÇÃO </w:t>
    </w:r>
  </w:p>
  <w:p w14:paraId="1D4333F1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SECRETARIA DE EDUCAÇÃO PROFISSIONAL E TECNOLÓGICA </w:t>
    </w:r>
  </w:p>
  <w:p w14:paraId="362C6A16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INSTITUTO FEDERAL DE EDUCAÇÃO, CIÊNCIA E TECNOLOGIA DO RIO GRANDE DO SUL </w:t>
    </w:r>
  </w:p>
  <w:p w14:paraId="60EE970C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REITORIA DO IFRS </w:t>
    </w:r>
  </w:p>
  <w:p w14:paraId="0FF3D504" w14:textId="5A71B2F8" w:rsidR="00B12066" w:rsidRPr="00D26DE5" w:rsidRDefault="00D26DE5" w:rsidP="00D26DE5">
    <w:pPr>
      <w:autoSpaceDE w:val="0"/>
      <w:autoSpaceDN w:val="0"/>
      <w:adjustRightInd w:val="0"/>
      <w:rPr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04593"/>
    <w:multiLevelType w:val="multilevel"/>
    <w:tmpl w:val="DC7AB3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93B238C"/>
    <w:multiLevelType w:val="multilevel"/>
    <w:tmpl w:val="DF10FB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784A9E"/>
    <w:multiLevelType w:val="multilevel"/>
    <w:tmpl w:val="ACA4875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7C9E15FA"/>
    <w:multiLevelType w:val="multilevel"/>
    <w:tmpl w:val="A9B4122A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620721077">
    <w:abstractNumId w:val="1"/>
  </w:num>
  <w:num w:numId="2" w16cid:durableId="1373188120">
    <w:abstractNumId w:val="0"/>
  </w:num>
  <w:num w:numId="3" w16cid:durableId="1765683172">
    <w:abstractNumId w:val="2"/>
  </w:num>
  <w:num w:numId="4" w16cid:durableId="502862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66"/>
    <w:rsid w:val="001C31FD"/>
    <w:rsid w:val="001F7FCF"/>
    <w:rsid w:val="0038798A"/>
    <w:rsid w:val="00477182"/>
    <w:rsid w:val="004D443F"/>
    <w:rsid w:val="005018FA"/>
    <w:rsid w:val="006829D1"/>
    <w:rsid w:val="00AA0928"/>
    <w:rsid w:val="00B12066"/>
    <w:rsid w:val="00C07CED"/>
    <w:rsid w:val="00D26DE5"/>
    <w:rsid w:val="00EA6491"/>
    <w:rsid w:val="00EB44E3"/>
    <w:rsid w:val="00EE7F4F"/>
    <w:rsid w:val="00F305BC"/>
    <w:rsid w:val="00F33127"/>
    <w:rsid w:val="00F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E7D07"/>
  <w15:docId w15:val="{A0153652-E0F0-7747-9042-BC57818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20C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6204AC"/>
    <w:pPr>
      <w:ind w:firstLine="0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4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4AC"/>
    <w:rPr>
      <w:b/>
      <w:bCs/>
      <w:sz w:val="20"/>
      <w:szCs w:val="20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DE5"/>
  </w:style>
  <w:style w:type="paragraph" w:styleId="Rodap">
    <w:name w:val="footer"/>
    <w:basedOn w:val="Normal"/>
    <w:link w:val="Rodap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7lNwqsIIevx5dYyeKwFWS/Xjw==">CgMxLjAyCGguZ2pkZ3hzOAByITFaeGVUeWp1a293VWFJdnZFc0dyRVlQTWZDbUJDZURUSQ==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2025-10-21T19:48:00Z</dcterms:created>
  <dcterms:modified xsi:type="dcterms:W3CDTF">2025-10-21T19:49:00Z</dcterms:modified>
</cp:coreProperties>
</file>