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ind w:left="709" w:hanging="709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ind w:left="709" w:hanging="709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ind w:left="709" w:hanging="709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ind w:left="709" w:hanging="709"/>
        <w:jc w:val="center"/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MODELO DE PROPOSTA COMERCIAL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ind w:left="709" w:hanging="709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ind w:left="709" w:hanging="709"/>
        <w:jc w:val="center"/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ind w:left="709" w:hanging="709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PREGÃO ELETRÔNICO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N.º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90028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/2025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ind w:left="709" w:hanging="709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4211"/>
        </w:tabs>
        <w:spacing w:line="288" w:lineRule="auto"/>
        <w:ind w:left="709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Objeto: Contratação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de empresa especializada na prestação de serviços de limpeza, asseio e conservação, com fornecimento de todos os materiais, equipamentos e demais insumos, em regime de dedicação exclusiva de mão de obra, para atender as necessidades da Reitoria e do Campus Ibirubá do IFRS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ind w:left="709" w:hanging="709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ind w:left="709" w:hanging="709"/>
        <w:jc w:val="center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4211"/>
        </w:tabs>
        <w:spacing w:line="288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Ao IFRS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ind w:left="709" w:hanging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ind w:left="709" w:hanging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 empresa (NOME DA EMPRESA) .............., (n° do CNPJ)..............., sediada (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endereço completo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)............................., apresenta a sua proposta de preços conforme segue abaixo: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Layout w:type="fixed"/>
        <w:tblLook w:val="0400"/>
      </w:tblPr>
      <w:tblGrid>
        <w:gridCol w:w="525"/>
        <w:gridCol w:w="3705"/>
        <w:gridCol w:w="915"/>
        <w:gridCol w:w="941"/>
        <w:gridCol w:w="1039"/>
        <w:gridCol w:w="1365"/>
        <w:tblGridChange w:id="0">
          <w:tblGrid>
            <w:gridCol w:w="525"/>
            <w:gridCol w:w="3705"/>
            <w:gridCol w:w="915"/>
            <w:gridCol w:w="941"/>
            <w:gridCol w:w="1039"/>
            <w:gridCol w:w="1365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120" w:lineRule="auto"/>
              <w:ind w:right="-10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highlight w:val="whit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highlight w:val="white"/>
                <w:rtl w:val="0"/>
              </w:rPr>
              <w:t xml:space="preserve">Descrição do item (especificação)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Unidade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highlight w:val="white"/>
                <w:rtl w:val="0"/>
              </w:rPr>
              <w:t xml:space="preserve">Valor mensal/unitário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highlight w:val="white"/>
                <w:rtl w:val="0"/>
              </w:rPr>
              <w:t xml:space="preserve">Valor do contrato para 6 meses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before="12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Contratação de empresa especializada na prestação de serviços de limpeza, asseio e</w:t>
            </w:r>
          </w:p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conservação, com fornecimento de todos os materiais, equipamentos e insumos diversos, com disponibilização de mão de obra em regime de dedicação exclusiva, para o IFRS -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yellow"/>
                <w:rtl w:val="0"/>
              </w:rPr>
              <w:t xml:space="preserve">Campus XXXXX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B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Jornada de 40 horas semanais, de segunda a sexta - feira e sábados letivos.</w:t>
            </w:r>
          </w:p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CBO 5143-20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before="12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24 ou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rtl w:val="0"/>
              </w:rPr>
              <w:t xml:space="preserve"> R$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rtl w:val="0"/>
              </w:rPr>
              <w:t xml:space="preserve"> R$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rtl w:val="0"/>
              </w:rPr>
              <w:t xml:space="preserve">TOTAL DO CONTRATO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rtl w:val="0"/>
              </w:rPr>
              <w:t xml:space="preserve">R$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Outrossim, declaramos que: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1 - Propomos prestar, sob nossa integral responsabilidade, os serviços objeto desta contratação. 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2 - Nos preços indicados acima estão incluídos, além dos serviços, todos os custos, benefícios, encargos, tributos e demais contribuições pertinentes.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 – Declaramos que esta proposta é Exequível e possuímos plena capacidade de executar o contrato nos valores acima mencionados.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 – Declaramos conhecer a legislação de regência desta licitação e que todos os materiais serão fornecidos de acordo com as condições estabelecidas no termo de referência.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 – Declaramos, também, que nenhum direito a indenização ou a reembolso de quaisquer despesas nos será devido, caso a nossa proposta não seja aceita, seja qual for o motivo.</w:t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6 - Esta proposta é válida por 60 (sessenta) dias, a contar da data estabelecida para a sua apresentação. Assim sendo, até que o Contrato seja assinado, esta Proposta constituirá um compromisso de nossa parte, observadas as condições do Termo de Referência.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7 - Os pagamentos deverão ser creditados à conta corrente n.°_______, agência ______, Banco ________.</w:t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8 – O responsável pela assinatura do Contrato, é o(a) Sr(a) ________,  CPF n.º _______, endereço______.</w:t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9 - Os contatos poderão ser efetuados através do telefone ________, e do e-mail_____. </w:t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10 – A quantidade de pessoal que será alocada na execução contratual será de _______ funcionários. </w:t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jc w:val="both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jc w:val="both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88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Local, data</w:t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6521"/>
          <w:tab w:val="left" w:leader="none" w:pos="9070"/>
        </w:tabs>
        <w:spacing w:line="288" w:lineRule="auto"/>
        <w:ind w:left="567" w:hanging="567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Assinatura:</w:t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6521"/>
          <w:tab w:val="left" w:leader="none" w:pos="9070"/>
        </w:tabs>
        <w:spacing w:line="288" w:lineRule="auto"/>
        <w:ind w:left="567" w:hanging="567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 do Representante Legal da Empresa:</w:t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6521"/>
          <w:tab w:val="left" w:leader="none" w:pos="9070"/>
        </w:tabs>
        <w:spacing w:line="288" w:lineRule="auto"/>
        <w:ind w:left="567" w:hanging="567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RG:</w:t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6521"/>
          <w:tab w:val="left" w:leader="none" w:pos="9070"/>
        </w:tabs>
        <w:spacing w:line="288" w:lineRule="auto"/>
        <w:ind w:left="567" w:hanging="567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ind w:left="709" w:hanging="709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6521"/>
          <w:tab w:val="left" w:leader="none" w:pos="9070"/>
        </w:tabs>
        <w:spacing w:line="288" w:lineRule="auto"/>
        <w:ind w:left="567" w:hanging="567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Telefone/e-mail para eventual contato:</w:t>
      </w:r>
    </w:p>
    <w:p w:rsidR="00000000" w:rsidDel="00000000" w:rsidP="00000000" w:rsidRDefault="00000000" w:rsidRPr="00000000" w14:paraId="00000040">
      <w:pPr>
        <w:widowControl w:val="0"/>
        <w:spacing w:after="200"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850.393700787401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spacing w:after="288" w:before="288" w:line="312" w:lineRule="auto"/>
      <w:jc w:val="center"/>
      <w:rPr>
        <w:rFonts w:ascii="Arial" w:cs="Arial" w:eastAsia="Arial" w:hAnsi="Arial"/>
        <w:color w:val="666666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666666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spacing w:after="288" w:before="288" w:line="312" w:lineRule="auto"/>
      <w:jc w:val="center"/>
      <w:rPr>
        <w:rFonts w:ascii="Arial" w:cs="Arial" w:eastAsia="Arial" w:hAnsi="Arial"/>
        <w:b w:val="1"/>
        <w:color w:val="666666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666666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1"/>
        <w:color w:val="666666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1"/>
        <w:color w:val="666666"/>
        <w:sz w:val="18"/>
        <w:szCs w:val="18"/>
        <w:rtl w:val="0"/>
      </w:rPr>
      <w:t xml:space="preserve">Instituto Federal de Educação, Ciência e Tecnologia do Rio Grande do Sul                                          Diretoria de Licitações e Contratos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rsid w:val="00D60A4C"/>
    <w:rPr>
      <w:rFonts w:ascii="Arial" w:cs="Times New Roman" w:eastAsia="Times New Roman" w:hAnsi="Arial"/>
      <w:b w:val="1"/>
      <w:spacing w:val="-2"/>
      <w:sz w:val="24"/>
      <w:szCs w:val="24"/>
      <w:lang w:eastAsia="pt-BR"/>
    </w:rPr>
  </w:style>
  <w:style w:type="character" w:styleId="Ttulo2Char" w:customStyle="1">
    <w:name w:val="Título 2 Char"/>
    <w:basedOn w:val="Fontepargpadro"/>
    <w:link w:val="Ttulo2"/>
    <w:rsid w:val="00D60A4C"/>
    <w:rPr>
      <w:rFonts w:ascii="Arial" w:cs="Times New Roman" w:eastAsia="Times New Roman" w:hAnsi="Arial"/>
      <w:b w:val="1"/>
      <w:spacing w:val="-2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60A4C"/>
    <w:pPr>
      <w:spacing w:after="100" w:afterAutospacing="1" w:before="100" w:beforeAutospacing="1"/>
    </w:pPr>
  </w:style>
  <w:style w:type="table" w:styleId="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YEKsgDCRB8as8eYhYzwhO9kDg==">CgMxLjAyCWguMzBqMHpsbDIIaC5namRneHM4AHIhMWRvRnZmeTdVcnN2ZUt0NFd4ODdEeTNLWlIxcW96Rmx0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2021-11-24T18:02:00Z</dcterms:created>
  <dc:creator>Flavio Werle de Camargo</dc:creator>
</cp:coreProperties>
</file>