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4CC7" w:rsidRDefault="00914CC7">
      <w:pPr>
        <w:spacing w:after="225"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914CC7" w:rsidRDefault="003805AE">
      <w:pPr>
        <w:spacing w:after="225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 - MODELO DE SUBMISSÃO DA PROPOSTA</w:t>
      </w:r>
    </w:p>
    <w:p w:rsidR="00914CC7" w:rsidRDefault="00914CC7">
      <w:pPr>
        <w:spacing w:after="225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14CC7" w:rsidRDefault="003805AE">
      <w:pPr>
        <w:spacing w:after="225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Título do projeto/ação:</w:t>
      </w:r>
      <w:r>
        <w:rPr>
          <w:rFonts w:ascii="Calibri" w:eastAsia="Calibri" w:hAnsi="Calibri" w:cs="Calibri"/>
          <w:sz w:val="24"/>
          <w:szCs w:val="24"/>
        </w:rPr>
        <w:t xml:space="preserve"> &lt;título&gt;</w:t>
      </w:r>
    </w:p>
    <w:p w:rsidR="00914CC7" w:rsidRDefault="003805AE">
      <w:pPr>
        <w:spacing w:after="225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Resumo:</w:t>
      </w:r>
      <w:r>
        <w:rPr>
          <w:rFonts w:ascii="Calibri" w:eastAsia="Calibri" w:hAnsi="Calibri" w:cs="Calibri"/>
          <w:sz w:val="24"/>
          <w:szCs w:val="24"/>
        </w:rPr>
        <w:t xml:space="preserve"> &lt;descrição com até 4.000 caracteres com informações dos materiais e produtos a serem apresentados, forma de exposição, público-alvo&gt;</w:t>
      </w:r>
    </w:p>
    <w:p w:rsidR="00914CC7" w:rsidRDefault="003805AE">
      <w:pPr>
        <w:spacing w:after="225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Resultados alcançados:</w:t>
      </w:r>
      <w:r>
        <w:rPr>
          <w:rFonts w:ascii="Calibri" w:eastAsia="Calibri" w:hAnsi="Calibri" w:cs="Calibri"/>
          <w:sz w:val="24"/>
          <w:szCs w:val="24"/>
        </w:rPr>
        <w:t xml:space="preserve"> &lt;resultados&gt;</w:t>
      </w:r>
    </w:p>
    <w:p w:rsidR="00914CC7" w:rsidRDefault="003805AE">
      <w:pPr>
        <w:spacing w:after="225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Como se dará a interatividade do projeto com o público participante:</w:t>
      </w:r>
      <w:r>
        <w:rPr>
          <w:rFonts w:ascii="Calibri" w:eastAsia="Calibri" w:hAnsi="Calibri" w:cs="Calibri"/>
          <w:sz w:val="24"/>
          <w:szCs w:val="24"/>
        </w:rPr>
        <w:t xml:space="preserve"> &lt;interatividade&gt;</w:t>
      </w:r>
    </w:p>
    <w:p w:rsidR="00914CC7" w:rsidRDefault="003805AE">
      <w:pPr>
        <w:spacing w:after="225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Qual é a aderência aos temas 5SNEPT (Sustentabilidade, Inovação e Transformação Digital, Desenvolvimento socioeconômico, Inclusão ou Políticas públicas):</w:t>
      </w:r>
      <w:r>
        <w:rPr>
          <w:rFonts w:ascii="Calibri" w:eastAsia="Calibri" w:hAnsi="Calibri" w:cs="Calibri"/>
          <w:sz w:val="24"/>
          <w:szCs w:val="24"/>
        </w:rPr>
        <w:t xml:space="preserve"> &lt;aderência&gt;</w:t>
      </w:r>
    </w:p>
    <w:p w:rsidR="00914CC7" w:rsidRDefault="003805AE">
      <w:pPr>
        <w:spacing w:after="225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br w:type="page"/>
      </w:r>
    </w:p>
    <w:sectPr w:rsidR="00914CC7">
      <w:headerReference w:type="default" r:id="rId7"/>
      <w:footerReference w:type="default" r:id="rId8"/>
      <w:pgSz w:w="11909" w:h="16834"/>
      <w:pgMar w:top="1700" w:right="850" w:bottom="1133" w:left="1700" w:header="4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805AE">
      <w:pPr>
        <w:spacing w:line="240" w:lineRule="auto"/>
      </w:pPr>
      <w:r>
        <w:separator/>
      </w:r>
    </w:p>
  </w:endnote>
  <w:endnote w:type="continuationSeparator" w:id="0">
    <w:p w:rsidR="00000000" w:rsidRDefault="00380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C7" w:rsidRDefault="003805AE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805AE">
      <w:pPr>
        <w:spacing w:line="240" w:lineRule="auto"/>
      </w:pPr>
      <w:r>
        <w:separator/>
      </w:r>
    </w:p>
  </w:footnote>
  <w:footnote w:type="continuationSeparator" w:id="0">
    <w:p w:rsidR="00000000" w:rsidRDefault="00380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C7" w:rsidRDefault="003805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2676525</wp:posOffset>
          </wp:positionH>
          <wp:positionV relativeFrom="paragraph">
            <wp:posOffset>85725</wp:posOffset>
          </wp:positionV>
          <wp:extent cx="506730" cy="539750"/>
          <wp:effectExtent l="0" t="0" r="0" b="0"/>
          <wp:wrapSquare wrapText="bothSides" distT="0" distB="0" distL="114300" distR="114300"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14CC7" w:rsidRDefault="00914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  <w:p w:rsidR="00914CC7" w:rsidRDefault="00914CC7">
    <w:pPr>
      <w:spacing w:line="240" w:lineRule="auto"/>
      <w:jc w:val="center"/>
      <w:rPr>
        <w:sz w:val="20"/>
        <w:szCs w:val="20"/>
      </w:rPr>
    </w:pPr>
  </w:p>
  <w:p w:rsidR="00914CC7" w:rsidRDefault="00914CC7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914CC7" w:rsidRDefault="003805AE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914CC7" w:rsidRDefault="003805A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914CC7" w:rsidRDefault="003805A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914CC7" w:rsidRDefault="003805A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Pró-Reitoria de Pesquisa, Pós-Graduação e Inovação</w:t>
    </w:r>
  </w:p>
  <w:p w:rsidR="00914CC7" w:rsidRDefault="003805AE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914CC7" w:rsidRDefault="003805AE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0"/>
        <w:szCs w:val="20"/>
      </w:rPr>
      <w:t>Telefone: (54)</w:t>
    </w:r>
    <w:r>
      <w:rPr>
        <w:rFonts w:ascii="Calibri" w:eastAsia="Calibri" w:hAnsi="Calibri" w:cs="Calibri"/>
        <w:sz w:val="20"/>
        <w:szCs w:val="20"/>
      </w:rPr>
      <w:t xml:space="preserve"> 3449.3396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  <w:r>
      <w:rPr>
        <w:rFonts w:ascii="Calibri" w:eastAsia="Calibri" w:hAnsi="Calibri" w:cs="Calibri"/>
        <w:sz w:val="24"/>
        <w:szCs w:val="24"/>
      </w:rPr>
      <w:t xml:space="preserve"> </w:t>
    </w:r>
  </w:p>
  <w:p w:rsidR="00914CC7" w:rsidRDefault="00914CC7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C7"/>
    <w:rsid w:val="003805AE"/>
    <w:rsid w:val="0091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291DE-CB7F-41C8-91EC-228018EE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0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7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c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d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e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5"/>
    <w:tblPr>
      <w:tblStyleRowBandSize w:val="1"/>
      <w:tblStyleColBandSize w:val="1"/>
    </w:tblPr>
  </w:style>
  <w:style w:type="table" w:customStyle="1" w:styleId="affffffff3">
    <w:basedOn w:val="TableNormal5"/>
    <w:tblPr>
      <w:tblStyleRowBandSize w:val="1"/>
      <w:tblStyleColBandSize w:val="1"/>
    </w:tblPr>
  </w:style>
  <w:style w:type="table" w:customStyle="1" w:styleId="a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f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gcJXl72IlfAa44Mz158UcTFBQ==">CgMxLjA4AHIhMUFURUhUZS1iZkpaeWdmNlI4T3hLR3RHRzlfR3FBaDVf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2025-08-11T22:33:00Z</dcterms:created>
  <dcterms:modified xsi:type="dcterms:W3CDTF">2025-08-11T22:33:00Z</dcterms:modified>
</cp:coreProperties>
</file>