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CONCORRÊNCIA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empresa para a construção do bloco multiuso do campus IFRS Porto Alegre Zona Norte.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Ao: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Ref.: Proposta para execução do objeto da CONCORRÊNCIA N.º 90001/2025.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portador(a) da Carteira de Identidade n.º___________ e do CPF n.º ____________,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as obras previstas no mencionado edital, pelo valor descrito abaixo.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Contratação de empresa para a construção do bloco multiuso do campus IFRS Porto Alegre Zona Norte.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16.132.075,00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as obras e aceitamos todas as condições impostas pelo edital e seus anexos;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a obra será executada e concluída no prazo máximo de ______ (_____________) dias, contado da data estabelecida na ordem de serviço;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toda a obra;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5GdZO9JKRSKeGlLR7fgtm4M5Q==">CgMxLjA4AHIhMWpaTDZzcGZadFFOS09TSGxHVWt6aFlNS1BZTEpwUl9z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