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9C" w:rsidRDefault="00231DA5">
      <w:pPr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ANEXO III *</w:t>
      </w:r>
      <w:bookmarkStart w:id="0" w:name="_GoBack"/>
      <w:bookmarkEnd w:id="0"/>
    </w:p>
    <w:p w:rsidR="00413FBD" w:rsidRDefault="00413FBD">
      <w:pPr>
        <w:ind w:right="566"/>
        <w:jc w:val="center"/>
        <w:rPr>
          <w:sz w:val="24"/>
          <w:szCs w:val="24"/>
        </w:rPr>
      </w:pPr>
    </w:p>
    <w:p w:rsidR="00423A9C" w:rsidRDefault="00231DA5">
      <w:pPr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413FBD">
        <w:rPr>
          <w:sz w:val="24"/>
          <w:szCs w:val="24"/>
        </w:rPr>
        <w:t>ODELO</w:t>
      </w:r>
      <w:r>
        <w:rPr>
          <w:sz w:val="24"/>
          <w:szCs w:val="24"/>
        </w:rPr>
        <w:t xml:space="preserve"> - Apostila de Revalidação</w:t>
      </w:r>
    </w:p>
    <w:p w:rsidR="00423A9C" w:rsidRDefault="00423A9C">
      <w:pPr>
        <w:ind w:right="566"/>
        <w:jc w:val="center"/>
        <w:rPr>
          <w:sz w:val="24"/>
          <w:szCs w:val="24"/>
        </w:rPr>
      </w:pPr>
    </w:p>
    <w:p w:rsidR="00423A9C" w:rsidRDefault="00423A9C">
      <w:pPr>
        <w:ind w:right="566"/>
        <w:jc w:val="center"/>
        <w:rPr>
          <w:sz w:val="24"/>
          <w:szCs w:val="24"/>
        </w:rPr>
      </w:pPr>
    </w:p>
    <w:p w:rsidR="00423A9C" w:rsidRDefault="00231DA5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 diploma do </w:t>
      </w:r>
      <w:r>
        <w:rPr>
          <w:color w:val="FF0000"/>
          <w:sz w:val="24"/>
          <w:szCs w:val="24"/>
        </w:rPr>
        <w:t>Curso XXXXX</w:t>
      </w:r>
      <w:r>
        <w:rPr>
          <w:sz w:val="24"/>
          <w:szCs w:val="24"/>
        </w:rPr>
        <w:t xml:space="preserve"> expedido em </w:t>
      </w:r>
      <w:r>
        <w:rPr>
          <w:color w:val="FF0000"/>
          <w:sz w:val="24"/>
          <w:szCs w:val="24"/>
        </w:rPr>
        <w:t>XX de XX de XXXX</w:t>
      </w:r>
      <w:r>
        <w:rPr>
          <w:sz w:val="24"/>
          <w:szCs w:val="24"/>
        </w:rPr>
        <w:t xml:space="preserve"> pela </w:t>
      </w:r>
      <w:r>
        <w:rPr>
          <w:color w:val="FF0000"/>
          <w:sz w:val="24"/>
          <w:szCs w:val="24"/>
        </w:rPr>
        <w:t>XXXXX</w:t>
      </w:r>
      <w:r>
        <w:rPr>
          <w:sz w:val="24"/>
          <w:szCs w:val="24"/>
        </w:rPr>
        <w:t xml:space="preserve">, de </w:t>
      </w:r>
      <w:r>
        <w:rPr>
          <w:b/>
          <w:color w:val="FF0000"/>
          <w:sz w:val="24"/>
          <w:szCs w:val="24"/>
        </w:rPr>
        <w:t>Nome Diplomado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 xml:space="preserve">nacionalidade </w:t>
      </w:r>
      <w:r>
        <w:rPr>
          <w:sz w:val="24"/>
          <w:szCs w:val="24"/>
        </w:rPr>
        <w:t xml:space="preserve">portador de </w:t>
      </w:r>
      <w:r>
        <w:rPr>
          <w:color w:val="FF0000"/>
          <w:sz w:val="24"/>
          <w:szCs w:val="24"/>
        </w:rPr>
        <w:t>passaporte XXXX, RNM XXXX/CPF XXX.XXX.XXX-XX</w:t>
      </w:r>
      <w:r>
        <w:rPr>
          <w:sz w:val="24"/>
          <w:szCs w:val="24"/>
        </w:rPr>
        <w:t xml:space="preserve">, foi revalidado neste Instituto, correspondendo ao título de </w:t>
      </w:r>
      <w:r>
        <w:rPr>
          <w:color w:val="FF0000"/>
          <w:sz w:val="24"/>
          <w:szCs w:val="24"/>
        </w:rPr>
        <w:t>XXXXX</w:t>
      </w:r>
      <w:r>
        <w:rPr>
          <w:sz w:val="24"/>
          <w:szCs w:val="24"/>
        </w:rPr>
        <w:t xml:space="preserve">, com validade em todo território nacional, considerando o disposto na Lei nº 9.394/96 e na Lei nº 11.898/2008, no </w:t>
      </w:r>
      <w:hyperlink r:id="rId7">
        <w:r>
          <w:rPr>
            <w:color w:val="1155CC"/>
            <w:sz w:val="24"/>
            <w:szCs w:val="24"/>
            <w:u w:val="single"/>
          </w:rPr>
          <w:t>Parecer CNE/CEB n.º 13 de 9 de dezembro de 2011</w:t>
        </w:r>
      </w:hyperlink>
      <w:r>
        <w:rPr>
          <w:sz w:val="24"/>
          <w:szCs w:val="24"/>
        </w:rPr>
        <w:t xml:space="preserve">, na </w:t>
      </w:r>
      <w:hyperlink r:id="rId8">
        <w:r>
          <w:rPr>
            <w:color w:val="1155CC"/>
            <w:sz w:val="24"/>
            <w:szCs w:val="24"/>
            <w:u w:val="single"/>
          </w:rPr>
          <w:t>Resolução CNE/CES n.º 1, de 25 de julho de 2022</w:t>
        </w:r>
      </w:hyperlink>
      <w:r>
        <w:rPr>
          <w:sz w:val="24"/>
          <w:szCs w:val="24"/>
        </w:rPr>
        <w:t xml:space="preserve"> e na </w:t>
      </w:r>
      <w:hyperlink r:id="rId9">
        <w:r>
          <w:rPr>
            <w:color w:val="1155CC"/>
            <w:sz w:val="24"/>
            <w:szCs w:val="24"/>
            <w:u w:val="single"/>
          </w:rPr>
          <w:t>Portaria nº 1.151, de 19 de junho de 2023</w:t>
        </w:r>
      </w:hyperlink>
      <w:r>
        <w:rPr>
          <w:sz w:val="24"/>
          <w:szCs w:val="24"/>
        </w:rPr>
        <w:t>.</w:t>
      </w:r>
    </w:p>
    <w:p w:rsidR="00423A9C" w:rsidRDefault="00423A9C">
      <w:pPr>
        <w:widowControl/>
        <w:jc w:val="both"/>
        <w:rPr>
          <w:sz w:val="24"/>
          <w:szCs w:val="24"/>
        </w:rPr>
      </w:pPr>
    </w:p>
    <w:p w:rsidR="00423A9C" w:rsidRDefault="00423A9C">
      <w:pPr>
        <w:ind w:right="566"/>
        <w:jc w:val="both"/>
        <w:rPr>
          <w:sz w:val="24"/>
          <w:szCs w:val="24"/>
        </w:rPr>
      </w:pPr>
    </w:p>
    <w:p w:rsidR="00423A9C" w:rsidRDefault="00423A9C">
      <w:pPr>
        <w:ind w:right="566"/>
        <w:jc w:val="both"/>
        <w:rPr>
          <w:sz w:val="24"/>
          <w:szCs w:val="24"/>
        </w:rPr>
      </w:pPr>
    </w:p>
    <w:p w:rsidR="00423A9C" w:rsidRDefault="00231DA5">
      <w:pPr>
        <w:ind w:right="566"/>
        <w:jc w:val="right"/>
        <w:rPr>
          <w:sz w:val="24"/>
          <w:szCs w:val="24"/>
        </w:rPr>
      </w:pPr>
      <w:r>
        <w:rPr>
          <w:sz w:val="24"/>
          <w:szCs w:val="24"/>
        </w:rPr>
        <w:t>Cidade, dia, mês, ano.</w:t>
      </w:r>
    </w:p>
    <w:p w:rsidR="00423A9C" w:rsidRDefault="00423A9C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3A9C" w:rsidRDefault="00423A9C">
      <w:pPr>
        <w:widowControl/>
        <w:rPr>
          <w:sz w:val="24"/>
          <w:szCs w:val="24"/>
        </w:rPr>
      </w:pPr>
    </w:p>
    <w:p w:rsidR="00423A9C" w:rsidRDefault="00423A9C">
      <w:pPr>
        <w:widowControl/>
        <w:rPr>
          <w:sz w:val="24"/>
          <w:szCs w:val="24"/>
        </w:rPr>
      </w:pPr>
    </w:p>
    <w:p w:rsidR="00423A9C" w:rsidRDefault="00231DA5">
      <w:pPr>
        <w:widowControl/>
        <w:tabs>
          <w:tab w:val="left" w:pos="57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Diretor(a) Geral do Campus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Diplomad</w:t>
      </w:r>
      <w:r>
        <w:rPr>
          <w:color w:val="FF0000"/>
          <w:sz w:val="24"/>
          <w:szCs w:val="24"/>
        </w:rPr>
        <w:t>x</w:t>
      </w:r>
    </w:p>
    <w:p w:rsidR="00423A9C" w:rsidRDefault="00423A9C">
      <w:pPr>
        <w:widowControl/>
        <w:tabs>
          <w:tab w:val="left" w:pos="114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23A9C" w:rsidRDefault="00423A9C">
      <w:pPr>
        <w:widowControl/>
        <w:tabs>
          <w:tab w:val="left" w:pos="114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23A9C" w:rsidRDefault="00423A9C">
      <w:pPr>
        <w:widowControl/>
        <w:tabs>
          <w:tab w:val="left" w:pos="114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23A9C" w:rsidRDefault="00423A9C">
      <w:pPr>
        <w:keepNext/>
        <w:widowControl/>
        <w:ind w:right="8046" w:hanging="2"/>
        <w:rPr>
          <w:b/>
          <w:sz w:val="20"/>
          <w:szCs w:val="20"/>
        </w:rPr>
      </w:pPr>
    </w:p>
    <w:p w:rsidR="00423A9C" w:rsidRDefault="00231DA5">
      <w:pPr>
        <w:ind w:left="720" w:right="4535"/>
        <w:jc w:val="center"/>
      </w:pPr>
      <w:r>
        <w:t>MINISTÉRIO DA EDUCAÇÃO</w:t>
      </w:r>
    </w:p>
    <w:p w:rsidR="00423A9C" w:rsidRDefault="00231DA5">
      <w:pPr>
        <w:tabs>
          <w:tab w:val="left" w:pos="709"/>
        </w:tabs>
        <w:ind w:left="720" w:right="4535"/>
        <w:jc w:val="center"/>
      </w:pPr>
      <w:r>
        <w:t xml:space="preserve">Instituto Federal de Educação, Ciência e Tecnologia </w:t>
      </w:r>
      <w:r>
        <w:br/>
        <w:t>do Rio Grande do Sul</w:t>
      </w:r>
    </w:p>
    <w:p w:rsidR="00423A9C" w:rsidRDefault="00231DA5">
      <w:pPr>
        <w:tabs>
          <w:tab w:val="left" w:pos="1843"/>
        </w:tabs>
        <w:ind w:left="720" w:right="4535"/>
        <w:jc w:val="center"/>
        <w:rPr>
          <w:color w:val="FF0000"/>
        </w:rPr>
      </w:pPr>
      <w:r>
        <w:t>CAMPUS</w:t>
      </w:r>
      <w:r>
        <w:rPr>
          <w:color w:val="FF0000"/>
        </w:rPr>
        <w:t xml:space="preserve"> XXXX</w:t>
      </w:r>
    </w:p>
    <w:p w:rsidR="00423A9C" w:rsidRDefault="00231DA5">
      <w:pPr>
        <w:tabs>
          <w:tab w:val="left" w:pos="1843"/>
        </w:tabs>
        <w:ind w:left="720" w:right="4535"/>
        <w:jc w:val="center"/>
        <w:rPr>
          <w:color w:val="FF0000"/>
        </w:rPr>
      </w:pPr>
      <w:r>
        <w:t xml:space="preserve">CNPJ </w:t>
      </w:r>
      <w:r>
        <w:rPr>
          <w:color w:val="FF0000"/>
        </w:rPr>
        <w:t>XXXXXXX</w:t>
      </w:r>
    </w:p>
    <w:p w:rsidR="00423A9C" w:rsidRDefault="00231DA5">
      <w:pPr>
        <w:ind w:left="720" w:right="4535"/>
        <w:jc w:val="center"/>
      </w:pPr>
      <w:r>
        <w:t>Registro com validade em todo território Nacional,</w:t>
      </w:r>
    </w:p>
    <w:p w:rsidR="00423A9C" w:rsidRDefault="00231DA5">
      <w:pPr>
        <w:ind w:left="720" w:right="4535"/>
        <w:jc w:val="center"/>
      </w:pPr>
      <w:r>
        <w:t xml:space="preserve"> conforme Lei nº 9.394, de 20/12/1996 e Lei 11.892, de 29/12/2008, Art. 2º, § 3º.</w:t>
      </w:r>
    </w:p>
    <w:p w:rsidR="00423A9C" w:rsidRDefault="00231DA5">
      <w:pPr>
        <w:ind w:left="720" w:right="4535"/>
        <w:jc w:val="center"/>
      </w:pPr>
      <w:r>
        <w:t>sob o nº.................fl................do Livro...................</w:t>
      </w:r>
    </w:p>
    <w:p w:rsidR="00423A9C" w:rsidRDefault="00231DA5">
      <w:pPr>
        <w:ind w:left="720" w:right="4535"/>
        <w:jc w:val="center"/>
      </w:pPr>
      <w:r>
        <w:t>Processo nº  .....................................................................</w:t>
      </w:r>
    </w:p>
    <w:p w:rsidR="00423A9C" w:rsidRDefault="00423A9C">
      <w:pPr>
        <w:ind w:left="720" w:right="4535"/>
        <w:jc w:val="center"/>
      </w:pPr>
    </w:p>
    <w:p w:rsidR="00423A9C" w:rsidRDefault="00231DA5">
      <w:pPr>
        <w:ind w:left="720" w:right="4535"/>
        <w:jc w:val="center"/>
      </w:pPr>
      <w:r>
        <w:t>...............................................................................</w:t>
      </w:r>
    </w:p>
    <w:p w:rsidR="00423A9C" w:rsidRDefault="00231DA5">
      <w:pPr>
        <w:ind w:left="720" w:right="4535"/>
        <w:jc w:val="center"/>
      </w:pPr>
      <w:r>
        <w:t xml:space="preserve">Coordenador de Registros Acadêmicos – Campus XXXX/ IFRS  </w:t>
      </w:r>
    </w:p>
    <w:p w:rsidR="00423A9C" w:rsidRDefault="00231DA5">
      <w:pPr>
        <w:ind w:left="720" w:right="4535"/>
        <w:jc w:val="center"/>
      </w:pPr>
      <w:r>
        <w:t>Port. IFRS nº xxx/xxx</w:t>
      </w:r>
    </w:p>
    <w:p w:rsidR="00423A9C" w:rsidRDefault="00423A9C">
      <w:pPr>
        <w:ind w:right="4535"/>
        <w:jc w:val="center"/>
      </w:pPr>
    </w:p>
    <w:p w:rsidR="00423A9C" w:rsidRDefault="00231DA5">
      <w:pPr>
        <w:ind w:right="4535"/>
        <w:jc w:val="center"/>
      </w:pPr>
      <w:r>
        <w:t xml:space="preserve">                  Em ......... de .....................................de 20 ...........</w:t>
      </w:r>
    </w:p>
    <w:p w:rsidR="00423A9C" w:rsidRDefault="00423A9C">
      <w:pPr>
        <w:ind w:right="4535"/>
        <w:jc w:val="center"/>
      </w:pPr>
    </w:p>
    <w:p w:rsidR="00423A9C" w:rsidRDefault="00423A9C">
      <w:pPr>
        <w:widowControl/>
        <w:ind w:right="566"/>
        <w:jc w:val="center"/>
        <w:rPr>
          <w:color w:val="FF0000"/>
        </w:rPr>
      </w:pPr>
    </w:p>
    <w:p w:rsidR="00423A9C" w:rsidRDefault="00231DA5">
      <w:pPr>
        <w:widowControl/>
        <w:ind w:right="566"/>
        <w:jc w:val="center"/>
        <w:rPr>
          <w:color w:val="000000"/>
          <w:sz w:val="24"/>
          <w:szCs w:val="24"/>
        </w:rPr>
      </w:pPr>
      <w:r>
        <w:rPr>
          <w:color w:val="FF0000"/>
        </w:rPr>
        <w:t>*OBSERVAÇÃO: O APOSTILAMENTO SERÁ REALIZADO UTILIZANDO PAPEL MOEDA</w:t>
      </w:r>
    </w:p>
    <w:sectPr w:rsidR="00423A9C">
      <w:headerReference w:type="default" r:id="rId10"/>
      <w:footerReference w:type="default" r:id="rId11"/>
      <w:pgSz w:w="11910" w:h="16840"/>
      <w:pgMar w:top="3460" w:right="740" w:bottom="940" w:left="1020" w:header="797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9F" w:rsidRDefault="00251B9F">
      <w:r>
        <w:separator/>
      </w:r>
    </w:p>
  </w:endnote>
  <w:endnote w:type="continuationSeparator" w:id="0">
    <w:p w:rsidR="00251B9F" w:rsidRDefault="0025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9C" w:rsidRDefault="00231DA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5981700</wp:posOffset>
              </wp:positionH>
              <wp:positionV relativeFrom="paragraph">
                <wp:posOffset>10045700</wp:posOffset>
              </wp:positionV>
              <wp:extent cx="247650" cy="213360"/>
              <wp:effectExtent l="0" t="0" r="0" b="0"/>
              <wp:wrapNone/>
              <wp:docPr id="141" name="Retângulo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3A9C" w:rsidRDefault="00231DA5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10045700</wp:posOffset>
              </wp:positionV>
              <wp:extent cx="247650" cy="213360"/>
              <wp:effectExtent b="0" l="0" r="0" t="0"/>
              <wp:wrapNone/>
              <wp:docPr id="14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650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9F" w:rsidRDefault="00251B9F">
      <w:r>
        <w:separator/>
      </w:r>
    </w:p>
  </w:footnote>
  <w:footnote w:type="continuationSeparator" w:id="0">
    <w:p w:rsidR="00251B9F" w:rsidRDefault="0025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9C" w:rsidRDefault="00413FB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F85969E" wp14:editId="12EFF0DC">
              <wp:simplePos x="0" y="0"/>
              <wp:positionH relativeFrom="page">
                <wp:posOffset>1882140</wp:posOffset>
              </wp:positionH>
              <wp:positionV relativeFrom="page">
                <wp:posOffset>1234440</wp:posOffset>
              </wp:positionV>
              <wp:extent cx="3909060" cy="619760"/>
              <wp:effectExtent l="0" t="0" r="15240" b="8890"/>
              <wp:wrapNone/>
              <wp:docPr id="139" name="Retângulo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906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3A9C" w:rsidRDefault="00231DA5">
                          <w:pPr>
                            <w:spacing w:line="224" w:lineRule="auto"/>
                            <w:ind w:left="20" w:right="15" w:firstLine="4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423A9C" w:rsidRDefault="00231DA5">
                          <w:pPr>
                            <w:ind w:left="20" w:right="13" w:firstLine="4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:rsidR="00423A9C" w:rsidRDefault="00231DA5">
                          <w:pPr>
                            <w:spacing w:before="4"/>
                            <w:ind w:left="18" w:right="17" w:firstLine="3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Instituto Federal de Educação, Ciência e Tecnologia do Rio Grande do Sul 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85969E" id="Retângulo 139" o:spid="_x0000_s1026" style="position:absolute;margin-left:148.2pt;margin-top:97.2pt;width:307.8pt;height:48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" filled="f" stroked="f">
              <v:textbox inset="0,0,0,0">
                <w:txbxContent>
                  <w:p w:rsidR="00423A9C" w:rsidRDefault="00231DA5">
                    <w:pPr>
                      <w:spacing w:line="224" w:lineRule="auto"/>
                      <w:ind w:left="20" w:right="15" w:firstLine="40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:rsidR="00423A9C" w:rsidRDefault="00231DA5">
                    <w:pPr>
                      <w:ind w:left="20" w:right="13" w:firstLine="40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:rsidR="00423A9C" w:rsidRDefault="00231DA5">
                    <w:pPr>
                      <w:spacing w:before="4"/>
                      <w:ind w:left="18" w:right="17" w:firstLine="37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Instituto Federal de Educação, Ciência e Tecnologia do Rio Grande do Sul Pró-reitoria de Ensino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31DA5"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1312" behindDoc="1" locked="0" layoutInCell="1" hidden="0" allowOverlap="1" wp14:anchorId="3BE8B919" wp14:editId="6A11CED1">
          <wp:simplePos x="0" y="0"/>
          <wp:positionH relativeFrom="page">
            <wp:posOffset>3422903</wp:posOffset>
          </wp:positionH>
          <wp:positionV relativeFrom="page">
            <wp:posOffset>506348</wp:posOffset>
          </wp:positionV>
          <wp:extent cx="714375" cy="695325"/>
          <wp:effectExtent l="0" t="0" r="0" b="0"/>
          <wp:wrapNone/>
          <wp:docPr id="1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9C"/>
    <w:rsid w:val="0006495A"/>
    <w:rsid w:val="000C6FE8"/>
    <w:rsid w:val="00231DA5"/>
    <w:rsid w:val="00251B9F"/>
    <w:rsid w:val="00413FBD"/>
    <w:rsid w:val="00423A9C"/>
    <w:rsid w:val="00A84A0C"/>
    <w:rsid w:val="00D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202B0"/>
  <w15:docId w15:val="{6FAA9DB0-3228-4D2D-A0D9-E36D3F03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3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13F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FBD"/>
  </w:style>
  <w:style w:type="paragraph" w:styleId="Rodap">
    <w:name w:val="footer"/>
    <w:basedOn w:val="Normal"/>
    <w:link w:val="RodapChar"/>
    <w:uiPriority w:val="99"/>
    <w:unhideWhenUsed/>
    <w:rsid w:val="00413F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expansao-da-rede-federal/33371-cne-conselho-nacional-de-educacao/91011-resolucoes-cne-ces-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asconselhos.mec.gov.br/normativa/view/CNE_PAR_CNECEBN132011.pdf?query=ENSINO%20M%C3%89D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web/dou/-/portaria-n-1.151-de-19-de-junho-de-2023-49102194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cFn0B2lpBr9Kbb0kLfeX32yLg==">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55559</cp:lastModifiedBy>
  <cp:revision>3</cp:revision>
  <dcterms:created xsi:type="dcterms:W3CDTF">2024-09-06T18:57:00Z</dcterms:created>
  <dcterms:modified xsi:type="dcterms:W3CDTF">2024-09-06T19:15:00Z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2020-11-24T00:00:00Z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2023-01-25T00:00:00Z</vt:lpwstr>
  </property>
</Properties>
</file>