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06357B" w14:textId="77777777" w:rsidR="008100F6" w:rsidRDefault="00000000">
      <w:pPr>
        <w:shd w:val="clear" w:color="auto" w:fill="FFFFFF"/>
        <w:spacing w:before="240"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ANEXO VI </w:t>
      </w:r>
      <w:proofErr w:type="gramStart"/>
      <w:r>
        <w:rPr>
          <w:b/>
          <w:sz w:val="24"/>
          <w:szCs w:val="24"/>
        </w:rPr>
        <w:t>-  RELATÓRIO</w:t>
      </w:r>
      <w:proofErr w:type="gramEnd"/>
      <w:r>
        <w:rPr>
          <w:b/>
          <w:sz w:val="24"/>
          <w:szCs w:val="24"/>
        </w:rPr>
        <w:t xml:space="preserve"> FINAL</w:t>
      </w:r>
    </w:p>
    <w:p w14:paraId="333E6C01" w14:textId="77777777" w:rsidR="008100F6" w:rsidRDefault="008100F6">
      <w:pPr>
        <w:shd w:val="clear" w:color="auto" w:fill="FFFFFF"/>
        <w:spacing w:before="240" w:after="0"/>
        <w:jc w:val="center"/>
        <w:rPr>
          <w:b/>
          <w:sz w:val="24"/>
          <w:szCs w:val="24"/>
        </w:rPr>
      </w:pPr>
    </w:p>
    <w:tbl>
      <w:tblPr>
        <w:tblStyle w:val="aff2"/>
        <w:tblW w:w="889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895"/>
      </w:tblGrid>
      <w:tr w:rsidR="008100F6" w14:paraId="3E117C2A" w14:textId="77777777">
        <w:trPr>
          <w:trHeight w:val="285"/>
        </w:trPr>
        <w:tc>
          <w:tcPr>
            <w:tcW w:w="8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C21E4D" w14:textId="77777777" w:rsidR="008100F6" w:rsidRDefault="00000000">
            <w:pPr>
              <w:spacing w:after="0" w:line="360" w:lineRule="auto"/>
              <w:ind w:right="-280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Dados pessoais</w:t>
            </w:r>
          </w:p>
        </w:tc>
      </w:tr>
    </w:tbl>
    <w:p w14:paraId="3FD52B67" w14:textId="77777777" w:rsidR="008100F6" w:rsidRDefault="00000000">
      <w:pPr>
        <w:spacing w:after="0" w:line="360" w:lineRule="auto"/>
        <w:ind w:right="-280"/>
        <w:jc w:val="both"/>
        <w:rPr>
          <w:sz w:val="24"/>
          <w:szCs w:val="24"/>
        </w:rPr>
      </w:pPr>
      <w:r>
        <w:rPr>
          <w:sz w:val="24"/>
          <w:szCs w:val="24"/>
        </w:rPr>
        <w:t>Nome Completo:      ____________________________________________</w:t>
      </w:r>
    </w:p>
    <w:p w14:paraId="6FEEE794" w14:textId="77777777" w:rsidR="008100F6" w:rsidRDefault="00000000">
      <w:pPr>
        <w:spacing w:after="0" w:line="360" w:lineRule="auto"/>
        <w:ind w:right="-280"/>
        <w:jc w:val="both"/>
        <w:rPr>
          <w:sz w:val="24"/>
          <w:szCs w:val="24"/>
        </w:rPr>
      </w:pPr>
      <w:r>
        <w:rPr>
          <w:sz w:val="24"/>
          <w:szCs w:val="24"/>
        </w:rPr>
        <w:t>Instituição de Destino:      ________________________________________</w:t>
      </w:r>
    </w:p>
    <w:p w14:paraId="3B371ED0" w14:textId="77777777" w:rsidR="008100F6" w:rsidRDefault="00000000">
      <w:pPr>
        <w:spacing w:after="0" w:line="360" w:lineRule="auto"/>
        <w:ind w:right="-2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Período de Mobilidade:      _______________________________________  </w:t>
      </w:r>
    </w:p>
    <w:p w14:paraId="4CA5E9C1" w14:textId="77777777" w:rsidR="008100F6" w:rsidRDefault="00000000">
      <w:pPr>
        <w:spacing w:after="0" w:line="360" w:lineRule="auto"/>
        <w:ind w:right="-28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tbl>
      <w:tblPr>
        <w:tblStyle w:val="aff3"/>
        <w:tblW w:w="889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895"/>
      </w:tblGrid>
      <w:tr w:rsidR="008100F6" w14:paraId="2DB15227" w14:textId="77777777">
        <w:trPr>
          <w:trHeight w:val="285"/>
        </w:trPr>
        <w:tc>
          <w:tcPr>
            <w:tcW w:w="8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40562F0" w14:textId="77777777" w:rsidR="008100F6" w:rsidRDefault="00000000">
            <w:pPr>
              <w:spacing w:after="0" w:line="360" w:lineRule="auto"/>
              <w:ind w:right="-280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Atividades desenvolvidas</w:t>
            </w:r>
          </w:p>
        </w:tc>
      </w:tr>
    </w:tbl>
    <w:p w14:paraId="06A96828" w14:textId="77777777" w:rsidR="008100F6" w:rsidRDefault="00000000">
      <w:pPr>
        <w:spacing w:after="0" w:line="360" w:lineRule="auto"/>
        <w:ind w:right="43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 – Descreva as atividades realizadas, identificando os objetivos e resultados alcançados, tomando por base seu Plano de Atividades.      </w:t>
      </w:r>
    </w:p>
    <w:p w14:paraId="2C0D6CAC" w14:textId="77777777" w:rsidR="008100F6" w:rsidRDefault="008100F6">
      <w:pPr>
        <w:spacing w:after="0" w:line="360" w:lineRule="auto"/>
        <w:ind w:right="430"/>
        <w:jc w:val="both"/>
        <w:rPr>
          <w:sz w:val="24"/>
          <w:szCs w:val="24"/>
        </w:rPr>
      </w:pPr>
    </w:p>
    <w:p w14:paraId="1A0EC76C" w14:textId="77777777" w:rsidR="008100F6" w:rsidRDefault="00000000">
      <w:pPr>
        <w:spacing w:after="0" w:line="360" w:lineRule="auto"/>
        <w:ind w:right="430"/>
        <w:jc w:val="both"/>
        <w:rPr>
          <w:sz w:val="24"/>
          <w:szCs w:val="24"/>
        </w:rPr>
      </w:pPr>
      <w:r>
        <w:rPr>
          <w:sz w:val="24"/>
          <w:szCs w:val="24"/>
        </w:rPr>
        <w:t>2 - Apresente atividades adicionais realizadas que não estavam previstas em seu Plano de Atividades e sua importância.</w:t>
      </w:r>
    </w:p>
    <w:p w14:paraId="440531E8" w14:textId="77777777" w:rsidR="008100F6" w:rsidRDefault="008100F6">
      <w:pPr>
        <w:spacing w:after="0" w:line="360" w:lineRule="auto"/>
        <w:ind w:right="430"/>
        <w:jc w:val="both"/>
        <w:rPr>
          <w:sz w:val="24"/>
          <w:szCs w:val="24"/>
        </w:rPr>
      </w:pPr>
    </w:p>
    <w:p w14:paraId="1658698D" w14:textId="77777777" w:rsidR="008100F6" w:rsidRDefault="00000000">
      <w:pPr>
        <w:spacing w:after="0" w:line="360" w:lineRule="auto"/>
        <w:ind w:right="430"/>
        <w:jc w:val="both"/>
        <w:rPr>
          <w:sz w:val="24"/>
          <w:szCs w:val="24"/>
        </w:rPr>
      </w:pPr>
      <w:r>
        <w:rPr>
          <w:sz w:val="24"/>
          <w:szCs w:val="24"/>
        </w:rPr>
        <w:t>3 - Liste a(s) atividade(s) não realizada(s) que estava(m) prevista(s) em seu Plano de Atividades e justifique a não execução da(s) mesma(s).</w:t>
      </w:r>
    </w:p>
    <w:p w14:paraId="58D5F8A6" w14:textId="77777777" w:rsidR="008100F6" w:rsidRDefault="00000000">
      <w:pPr>
        <w:spacing w:after="0" w:line="360" w:lineRule="auto"/>
        <w:ind w:right="-280"/>
        <w:jc w:val="both"/>
        <w:rPr>
          <w:b/>
          <w:sz w:val="24"/>
          <w:szCs w:val="24"/>
          <w:highlight w:val="yellow"/>
        </w:rPr>
      </w:pPr>
      <w:r>
        <w:rPr>
          <w:b/>
          <w:sz w:val="24"/>
          <w:szCs w:val="24"/>
          <w:highlight w:val="yellow"/>
        </w:rPr>
        <w:t xml:space="preserve"> </w:t>
      </w:r>
    </w:p>
    <w:p w14:paraId="23B0DB83" w14:textId="77777777" w:rsidR="008100F6" w:rsidRDefault="00000000">
      <w:pPr>
        <w:spacing w:after="0" w:line="360" w:lineRule="auto"/>
        <w:ind w:right="43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4 - Descreva ações a serem executadas no IFRS, de forma a socializar o conhecimento e as experiências obtidas durante o período de mobilidade.   </w:t>
      </w:r>
    </w:p>
    <w:p w14:paraId="52E1F6F2" w14:textId="77777777" w:rsidR="008100F6" w:rsidRDefault="008100F6">
      <w:pPr>
        <w:spacing w:after="0" w:line="360" w:lineRule="auto"/>
        <w:ind w:right="430"/>
        <w:jc w:val="both"/>
        <w:rPr>
          <w:sz w:val="24"/>
          <w:szCs w:val="24"/>
        </w:rPr>
      </w:pPr>
    </w:p>
    <w:p w14:paraId="41CB9142" w14:textId="77777777" w:rsidR="008100F6" w:rsidRDefault="008100F6">
      <w:pPr>
        <w:spacing w:after="0" w:line="360" w:lineRule="auto"/>
        <w:ind w:right="430"/>
        <w:jc w:val="both"/>
        <w:rPr>
          <w:sz w:val="24"/>
          <w:szCs w:val="24"/>
        </w:rPr>
      </w:pPr>
    </w:p>
    <w:p w14:paraId="399067AB" w14:textId="77777777" w:rsidR="008100F6" w:rsidRDefault="00000000">
      <w:pPr>
        <w:spacing w:after="0" w:line="360" w:lineRule="auto"/>
        <w:ind w:right="430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</w:t>
      </w:r>
    </w:p>
    <w:p w14:paraId="73E5EB07" w14:textId="77777777" w:rsidR="008100F6" w:rsidRDefault="00000000">
      <w:pPr>
        <w:spacing w:after="0" w:line="360" w:lineRule="auto"/>
        <w:ind w:right="430"/>
        <w:jc w:val="center"/>
        <w:rPr>
          <w:sz w:val="24"/>
          <w:szCs w:val="24"/>
        </w:rPr>
      </w:pPr>
      <w:r>
        <w:rPr>
          <w:sz w:val="24"/>
          <w:szCs w:val="24"/>
        </w:rPr>
        <w:t>Assinatura do(a) Discente</w:t>
      </w:r>
    </w:p>
    <w:sectPr w:rsidR="008100F6">
      <w:headerReference w:type="default" r:id="rId8"/>
      <w:footerReference w:type="default" r:id="rId9"/>
      <w:pgSz w:w="11906" w:h="16838"/>
      <w:pgMar w:top="2835" w:right="851" w:bottom="1134" w:left="1700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55AC25" w14:textId="77777777" w:rsidR="00D6168F" w:rsidRDefault="00D6168F">
      <w:pPr>
        <w:spacing w:after="0" w:line="240" w:lineRule="auto"/>
      </w:pPr>
      <w:r>
        <w:separator/>
      </w:r>
    </w:p>
  </w:endnote>
  <w:endnote w:type="continuationSeparator" w:id="0">
    <w:p w14:paraId="3116F422" w14:textId="77777777" w:rsidR="00D6168F" w:rsidRDefault="00D61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onsolas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56D351" w14:textId="77777777" w:rsidR="008100F6" w:rsidRDefault="00000000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right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fldChar w:fldCharType="begin"/>
    </w:r>
    <w:r>
      <w:rPr>
        <w:rFonts w:ascii="Arial" w:eastAsia="Arial" w:hAnsi="Arial" w:cs="Arial"/>
        <w:color w:val="000000"/>
        <w:sz w:val="16"/>
        <w:szCs w:val="16"/>
      </w:rPr>
      <w:instrText>PAGE</w:instrText>
    </w:r>
    <w:r>
      <w:rPr>
        <w:rFonts w:ascii="Arial" w:eastAsia="Arial" w:hAnsi="Arial" w:cs="Arial"/>
        <w:color w:val="000000"/>
        <w:sz w:val="16"/>
        <w:szCs w:val="16"/>
      </w:rPr>
      <w:fldChar w:fldCharType="separate"/>
    </w:r>
    <w:r w:rsidR="006F2C2F">
      <w:rPr>
        <w:rFonts w:ascii="Arial" w:eastAsia="Arial" w:hAnsi="Arial" w:cs="Arial"/>
        <w:noProof/>
        <w:color w:val="000000"/>
        <w:sz w:val="16"/>
        <w:szCs w:val="16"/>
      </w:rPr>
      <w:t>1</w:t>
    </w:r>
    <w:r>
      <w:rPr>
        <w:rFonts w:ascii="Arial" w:eastAsia="Arial" w:hAnsi="Arial" w:cs="Arial"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A214B4" w14:textId="77777777" w:rsidR="00D6168F" w:rsidRDefault="00D6168F">
      <w:pPr>
        <w:spacing w:after="0" w:line="240" w:lineRule="auto"/>
      </w:pPr>
      <w:r>
        <w:separator/>
      </w:r>
    </w:p>
  </w:footnote>
  <w:footnote w:type="continuationSeparator" w:id="0">
    <w:p w14:paraId="4797EA21" w14:textId="77777777" w:rsidR="00D6168F" w:rsidRDefault="00D616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432F82" w14:textId="77777777" w:rsidR="008100F6" w:rsidRDefault="00000000">
    <w:pPr>
      <w:spacing w:after="0" w:line="240" w:lineRule="auto"/>
      <w:jc w:val="center"/>
      <w:rPr>
        <w:rFonts w:ascii="Arial" w:eastAsia="Arial" w:hAnsi="Arial" w:cs="Arial"/>
      </w:rPr>
    </w:pPr>
    <w:r>
      <w:rPr>
        <w:rFonts w:ascii="Times New Roman" w:eastAsia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8240" behindDoc="0" locked="0" layoutInCell="1" hidden="0" allowOverlap="1" wp14:anchorId="5D93F8FF" wp14:editId="10C444E0">
          <wp:simplePos x="0" y="0"/>
          <wp:positionH relativeFrom="leftMargin">
            <wp:posOffset>3830955</wp:posOffset>
          </wp:positionH>
          <wp:positionV relativeFrom="page">
            <wp:posOffset>245745</wp:posOffset>
          </wp:positionV>
          <wp:extent cx="506730" cy="539750"/>
          <wp:effectExtent l="0" t="0" r="0" b="0"/>
          <wp:wrapSquare wrapText="bothSides" distT="0" distB="0" distL="114300" distR="114300"/>
          <wp:docPr id="1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6730" cy="539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8826E82" w14:textId="77777777" w:rsidR="008100F6" w:rsidRDefault="008100F6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</w:p>
  <w:p w14:paraId="3ED65ABA" w14:textId="77777777" w:rsidR="008100F6" w:rsidRDefault="008100F6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  <w:p w14:paraId="406361D2" w14:textId="77777777" w:rsidR="008100F6" w:rsidRDefault="008100F6">
    <w:pPr>
      <w:spacing w:before="60" w:after="0" w:line="240" w:lineRule="auto"/>
      <w:jc w:val="center"/>
      <w:rPr>
        <w:sz w:val="20"/>
        <w:szCs w:val="20"/>
      </w:rPr>
    </w:pPr>
  </w:p>
  <w:p w14:paraId="3FAC7D5F" w14:textId="77777777" w:rsidR="008100F6" w:rsidRDefault="008100F6">
    <w:pPr>
      <w:spacing w:before="60" w:after="0" w:line="240" w:lineRule="auto"/>
      <w:jc w:val="center"/>
      <w:rPr>
        <w:sz w:val="20"/>
        <w:szCs w:val="20"/>
      </w:rPr>
    </w:pPr>
  </w:p>
  <w:p w14:paraId="5752754F" w14:textId="77777777" w:rsidR="008100F6" w:rsidRDefault="00000000">
    <w:pPr>
      <w:spacing w:before="60" w:after="0" w:line="240" w:lineRule="auto"/>
      <w:jc w:val="center"/>
      <w:rPr>
        <w:sz w:val="20"/>
        <w:szCs w:val="20"/>
      </w:rPr>
    </w:pPr>
    <w:r>
      <w:rPr>
        <w:sz w:val="20"/>
        <w:szCs w:val="20"/>
      </w:rPr>
      <w:t>MINISTÉRIO DA EDUCAÇÃO</w:t>
    </w:r>
  </w:p>
  <w:p w14:paraId="116B42B3" w14:textId="77777777" w:rsidR="008100F6" w:rsidRDefault="00000000">
    <w:pPr>
      <w:spacing w:after="0" w:line="240" w:lineRule="auto"/>
      <w:jc w:val="center"/>
      <w:rPr>
        <w:sz w:val="20"/>
        <w:szCs w:val="20"/>
      </w:rPr>
    </w:pPr>
    <w:r>
      <w:rPr>
        <w:sz w:val="20"/>
        <w:szCs w:val="20"/>
      </w:rPr>
      <w:t>Secretaria de Educação Profissional e Tecnológica</w:t>
    </w:r>
  </w:p>
  <w:p w14:paraId="5AEA8F30" w14:textId="77777777" w:rsidR="008100F6" w:rsidRDefault="00000000">
    <w:pPr>
      <w:spacing w:after="0" w:line="240" w:lineRule="auto"/>
      <w:jc w:val="center"/>
      <w:rPr>
        <w:sz w:val="20"/>
        <w:szCs w:val="20"/>
      </w:rPr>
    </w:pPr>
    <w:r>
      <w:rPr>
        <w:sz w:val="20"/>
        <w:szCs w:val="20"/>
      </w:rPr>
      <w:t>Instituto Federal de Educação, Ciência e Tecnologia do Rio Grande do Sul</w:t>
    </w:r>
  </w:p>
  <w:p w14:paraId="73840D2F" w14:textId="77777777" w:rsidR="008100F6" w:rsidRDefault="00000000">
    <w:pPr>
      <w:spacing w:after="0" w:line="240" w:lineRule="auto"/>
      <w:jc w:val="center"/>
      <w:rPr>
        <w:sz w:val="20"/>
        <w:szCs w:val="20"/>
      </w:rPr>
    </w:pPr>
    <w:r>
      <w:rPr>
        <w:sz w:val="20"/>
        <w:szCs w:val="20"/>
      </w:rPr>
      <w:t>Gabinete do Reitor</w:t>
    </w:r>
  </w:p>
  <w:p w14:paraId="2BFAC1BB" w14:textId="77777777" w:rsidR="008100F6" w:rsidRDefault="00000000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Rua Gen. Osório, 348 – Centro – Bento Gonçalves/RS – CEP 95.700-086</w:t>
    </w:r>
  </w:p>
  <w:p w14:paraId="4DE6EDF0" w14:textId="77777777" w:rsidR="008100F6" w:rsidRDefault="00000000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Telefone: (54) 3449.3300 – www.ifrs.edu.br – E-mail: assuntos.internacionais@ifrs.edu.br</w:t>
    </w:r>
  </w:p>
  <w:p w14:paraId="2F42E336" w14:textId="77777777" w:rsidR="008100F6" w:rsidRDefault="008100F6">
    <w:pPr>
      <w:spacing w:after="0" w:line="240" w:lineRule="auto"/>
      <w:jc w:val="center"/>
      <w:rPr>
        <w:rFonts w:ascii="Arial" w:eastAsia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6E5AC8"/>
    <w:multiLevelType w:val="multilevel"/>
    <w:tmpl w:val="D8722EF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9B844B8"/>
    <w:multiLevelType w:val="multilevel"/>
    <w:tmpl w:val="26108CF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F222A87"/>
    <w:multiLevelType w:val="multilevel"/>
    <w:tmpl w:val="49EEB87A"/>
    <w:lvl w:ilvl="0">
      <w:start w:val="1"/>
      <w:numFmt w:val="decimal"/>
      <w:lvlText w:val="%1."/>
      <w:lvlJc w:val="left"/>
      <w:pPr>
        <w:ind w:left="425" w:firstLine="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48D31BA0"/>
    <w:multiLevelType w:val="multilevel"/>
    <w:tmpl w:val="1D2A1596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6BF61B3A"/>
    <w:multiLevelType w:val="multilevel"/>
    <w:tmpl w:val="88580E6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 w16cid:durableId="1469711784">
    <w:abstractNumId w:val="1"/>
  </w:num>
  <w:num w:numId="2" w16cid:durableId="1322926201">
    <w:abstractNumId w:val="2"/>
  </w:num>
  <w:num w:numId="3" w16cid:durableId="1755978079">
    <w:abstractNumId w:val="4"/>
  </w:num>
  <w:num w:numId="4" w16cid:durableId="912468870">
    <w:abstractNumId w:val="3"/>
  </w:num>
  <w:num w:numId="5" w16cid:durableId="588346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0F6"/>
    <w:rsid w:val="002E3D4C"/>
    <w:rsid w:val="006F2C2F"/>
    <w:rsid w:val="008100F6"/>
    <w:rsid w:val="00D61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F2B3A"/>
  <w15:docId w15:val="{EAC68170-6CF3-4AE1-BA24-3802AF553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22E2"/>
  </w:style>
  <w:style w:type="paragraph" w:styleId="Ttulo1">
    <w:name w:val="heading 1"/>
    <w:basedOn w:val="Normal"/>
    <w:next w:val="Normal"/>
    <w:uiPriority w:val="9"/>
    <w:qFormat/>
    <w:rsid w:val="00D822E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D822E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D822E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D822E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D822E2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D822E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D822E2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rsid w:val="00D822E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rsid w:val="00D822E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4"/>
    <w:rsid w:val="00D822E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4"/>
    <w:rsid w:val="00D822E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4"/>
    <w:rsid w:val="00D822E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4"/>
    <w:rsid w:val="00D822E2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unhideWhenUsed/>
    <w:rsid w:val="00157F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57FB4"/>
  </w:style>
  <w:style w:type="paragraph" w:styleId="Cabealho">
    <w:name w:val="header"/>
    <w:basedOn w:val="Normal"/>
    <w:link w:val="CabealhoChar"/>
    <w:uiPriority w:val="99"/>
    <w:unhideWhenUsed/>
    <w:rsid w:val="00157F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57FB4"/>
  </w:style>
  <w:style w:type="paragraph" w:styleId="PargrafodaLista">
    <w:name w:val="List Paragraph"/>
    <w:basedOn w:val="Normal"/>
    <w:uiPriority w:val="34"/>
    <w:qFormat/>
    <w:rsid w:val="00E60C38"/>
    <w:pPr>
      <w:ind w:left="720"/>
      <w:contextualSpacing/>
    </w:p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EF673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EF673C"/>
    <w:rPr>
      <w:rFonts w:ascii="Consolas" w:hAnsi="Consolas"/>
      <w:sz w:val="20"/>
      <w:szCs w:val="20"/>
    </w:rPr>
  </w:style>
  <w:style w:type="table" w:customStyle="1" w:styleId="a3">
    <w:basedOn w:val="TableNormal4"/>
    <w:rsid w:val="00D822E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4"/>
    <w:rsid w:val="00D822E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4"/>
    <w:rsid w:val="00D822E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4"/>
    <w:rsid w:val="00D822E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4"/>
    <w:rsid w:val="00D822E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822E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822E2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D822E2"/>
    <w:rPr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92DC5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175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7573"/>
    <w:rPr>
      <w:rFonts w:ascii="Segoe UI" w:hAnsi="Segoe UI" w:cs="Segoe UI"/>
      <w:sz w:val="18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1757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17573"/>
    <w:rPr>
      <w:b/>
      <w:bCs/>
      <w:sz w:val="20"/>
      <w:szCs w:val="20"/>
    </w:rPr>
  </w:style>
  <w:style w:type="table" w:styleId="Tabelacomgrade">
    <w:name w:val="Table Grid"/>
    <w:basedOn w:val="Tabelanormal"/>
    <w:uiPriority w:val="39"/>
    <w:rsid w:val="00C35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D16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customStyle="1" w:styleId="a8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C0C0C0"/>
    </w:tcPr>
  </w:style>
  <w:style w:type="table" w:customStyle="1" w:styleId="afc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3B3B3"/>
    </w:tcPr>
  </w:style>
  <w:style w:type="table" w:customStyle="1" w:styleId="afd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B3B3B3"/>
    </w:tcPr>
  </w:style>
  <w:style w:type="table" w:customStyle="1" w:styleId="aff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B3B3B3"/>
    </w:tcPr>
  </w:style>
  <w:style w:type="table" w:customStyle="1" w:styleId="aff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B3B3B3"/>
    </w:tcPr>
  </w:style>
  <w:style w:type="table" w:customStyle="1" w:styleId="aff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B3B3B3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9ybVEWzX05WWlKhUzCe8O3mlSg==">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762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Viviane</dc:creator>
  <cp:lastModifiedBy>Lisiane Delai</cp:lastModifiedBy>
  <cp:revision>2</cp:revision>
  <dcterms:created xsi:type="dcterms:W3CDTF">2024-08-19T20:31:00Z</dcterms:created>
  <dcterms:modified xsi:type="dcterms:W3CDTF">2024-08-19T20:31:00Z</dcterms:modified>
</cp:coreProperties>
</file>