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18" w:rsidRDefault="00066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CRITÉRIOS PARA ANÁLISE DO MÉRITO DO PROJETO</w:t>
      </w:r>
    </w:p>
    <w:p w:rsidR="001D2B18" w:rsidRDefault="001D2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7"/>
        <w:gridCol w:w="7470"/>
      </w:tblGrid>
      <w:tr w:rsidR="001D2B18">
        <w:trPr>
          <w:trHeight w:val="624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240" w:after="240" w:line="240" w:lineRule="auto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CRITÉRIOS </w:t>
            </w:r>
          </w:p>
        </w:tc>
      </w:tr>
      <w:tr w:rsidR="001D2B18">
        <w:trPr>
          <w:trHeight w:val="2765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1 - Título e resumo (0 a 10 pontos) Peso 2,0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O título deve dar uma ideia clara, da maneira mais breve e direta possível, do problema principal que o projeto abordará. </w:t>
            </w:r>
            <w:r>
              <w:rPr>
                <w:rFonts w:ascii="Calibri" w:eastAsia="Calibri" w:hAnsi="Calibri" w:cs="Calibri"/>
                <w:highlight w:val="white"/>
              </w:rPr>
              <w:t xml:space="preserve">O título apresenta de forma clara e objetiva o problema principal do projeto? O resumo </w:t>
            </w:r>
            <w:r>
              <w:rPr>
                <w:rFonts w:ascii="Calibri" w:eastAsia="Calibri" w:hAnsi="Calibri" w:cs="Calibri"/>
              </w:rPr>
              <w:t xml:space="preserve">deve apresentar os pontos mais importantes do projeto – introdução, objetivos, </w:t>
            </w:r>
            <w:proofErr w:type="gramStart"/>
            <w:r>
              <w:rPr>
                <w:rFonts w:ascii="Calibri" w:eastAsia="Calibri" w:hAnsi="Calibri" w:cs="Calibri"/>
              </w:rPr>
              <w:t>metodologia(</w:t>
            </w:r>
            <w:proofErr w:type="gramEnd"/>
            <w:r>
              <w:rPr>
                <w:rFonts w:ascii="Calibri" w:eastAsia="Calibri" w:hAnsi="Calibri" w:cs="Calibri"/>
              </w:rPr>
              <w:t xml:space="preserve">s) utilizada(s) e resultados esperados. Deve descrever a relação com ações de </w:t>
            </w:r>
            <w:r>
              <w:rPr>
                <w:rFonts w:ascii="Calibri" w:eastAsia="Calibri" w:hAnsi="Calibri" w:cs="Calibri"/>
              </w:rPr>
              <w:t>extensão (articuladas com demandas da sociedade e demonstrando a relação com o desenvolvimento regional, econômico, social e cultural) no IFRS e/ou com o ensino (se apresenta interação do projeto de pesquisa com o saber acadêmico e se contribui para reform</w:t>
            </w:r>
            <w:r>
              <w:rPr>
                <w:rFonts w:ascii="Calibri" w:eastAsia="Calibri" w:hAnsi="Calibri" w:cs="Calibri"/>
              </w:rPr>
              <w:t>ulações de concepções e práticas curriculares e/ou relação com a prática acadêmica contribuindo para formação profissional-cidadã).</w:t>
            </w:r>
          </w:p>
        </w:tc>
      </w:tr>
      <w:tr w:rsidR="001D2B18">
        <w:trPr>
          <w:trHeight w:val="2339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2- Introdução/Justificativa (0 a 10 pontos) Peso 2,0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Deve fornecer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argumentos que demonstrem aos avaliadores que examinarão</w:t>
            </w:r>
            <w:r>
              <w:rPr>
                <w:rFonts w:ascii="Calibri" w:eastAsia="Calibri" w:hAnsi="Calibri" w:cs="Calibri"/>
              </w:rPr>
              <w:t xml:space="preserve"> o projeto a descrição do problema, a importância e a atualidade do problema a resolver, bem como a pertinência dos objetivos e os possíveis impactos dos resultados esperados, de modo claro e conciso. Deve-se indicar, também, a relevância social, técnica e</w:t>
            </w:r>
            <w:r>
              <w:rPr>
                <w:rFonts w:ascii="Calibri" w:eastAsia="Calibri" w:hAnsi="Calibri" w:cs="Calibri"/>
              </w:rPr>
              <w:t xml:space="preserve"> científica da proposta de investigação, com ênfase no desenvolvimento socioeconômico local, regional e nacional. Demonstrar como o projeto se vincula ao IFRS, seja complementando outras pesquisas, ações de ensino e/ou extensão, e/ou impactando a comunidad</w:t>
            </w:r>
            <w:r>
              <w:rPr>
                <w:rFonts w:ascii="Calibri" w:eastAsia="Calibri" w:hAnsi="Calibri" w:cs="Calibri"/>
              </w:rPr>
              <w:t>e interna ou externa.  </w:t>
            </w:r>
          </w:p>
        </w:tc>
      </w:tr>
      <w:tr w:rsidR="001D2B18">
        <w:trPr>
          <w:trHeight w:val="2640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3 - Objetivos (0 a 10 pontos) Peso 2,0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Devem ser de dois tipos: o objetivo geral é o alvo de maior abrangência ao qual o projeto trata de fazer uma contribuição. Os objetivos específicos são metas que se buscam alcançar no âmbito do projeto. Além disso, neste item deve-se apresentar de modo cla</w:t>
            </w:r>
            <w:r>
              <w:rPr>
                <w:rFonts w:ascii="Calibri" w:eastAsia="Calibri" w:hAnsi="Calibri" w:cs="Calibri"/>
              </w:rPr>
              <w:t>ro e conciso os possíveis resultados esperados e o impacto dos mesmos. O projeto de pesquisa descreve iniciativas em suas ações de desenvolvimento científico e tecnológico, com a finalidade de promover o desenvolvimento local e integrado aos territórios on</w:t>
            </w:r>
            <w:r>
              <w:rPr>
                <w:rFonts w:ascii="Calibri" w:eastAsia="Calibri" w:hAnsi="Calibri" w:cs="Calibri"/>
              </w:rPr>
              <w:t>de atua, de forma transversal ao ensino, pesquisa e extensão? Quais são os objetivos do desenvolvimento sustentável que estão relacionados com a proposta e como o projeto irá contribuir para atingi-los?</w:t>
            </w:r>
          </w:p>
        </w:tc>
      </w:tr>
      <w:tr w:rsidR="001D2B18">
        <w:trPr>
          <w:trHeight w:val="2069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4 - Metodologia (0 a 10 pontos) Peso 2,0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Deve-se def</w:t>
            </w:r>
            <w:r>
              <w:rPr>
                <w:rFonts w:ascii="Calibri" w:eastAsia="Calibri" w:hAnsi="Calibri" w:cs="Calibri"/>
              </w:rPr>
              <w:t>inir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o tipo (ex.: qualitativo, quantitativo, etc.) e a abordagem (exploratória, etnográfica, experimental, etc.), como o projeto será executado, qual o universo e a amostra, quais os instrumentos a serem utilizados, bem como o processo pelo qual os objetiv</w:t>
            </w:r>
            <w:r>
              <w:rPr>
                <w:rFonts w:ascii="Calibri" w:eastAsia="Calibri" w:hAnsi="Calibri" w:cs="Calibri"/>
              </w:rPr>
              <w:t>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</w:tr>
      <w:tr w:rsidR="001D2B18">
        <w:trPr>
          <w:trHeight w:val="1196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5 - Referências</w:t>
            </w:r>
            <w:r>
              <w:rPr>
                <w:rFonts w:ascii="Calibri" w:eastAsia="Calibri" w:hAnsi="Calibri" w:cs="Calibri"/>
                <w:b/>
              </w:rPr>
              <w:t xml:space="preserve"> (0 a 10 pontos) Peso 1,0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Devem ser relevantes para o projeto; conter referências clássicas articuladas a abordagens atuais, de preferência, utilizar referências atuais de artigos científicos, dissertações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teses, livros; evitar o uso de resumos de eventos</w:t>
            </w:r>
            <w:r>
              <w:rPr>
                <w:rFonts w:ascii="Calibri" w:eastAsia="Calibri" w:hAnsi="Calibri" w:cs="Calibri"/>
              </w:rPr>
              <w:t xml:space="preserve"> científicos, jornais e documentos técnicos.</w:t>
            </w:r>
          </w:p>
        </w:tc>
      </w:tr>
      <w:tr w:rsidR="001D2B18">
        <w:trPr>
          <w:trHeight w:val="1058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6 - Cronograma de atividades (0 a 10 pontos) Peso 1,0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</w:tr>
      <w:tr w:rsidR="001D2B18">
        <w:trPr>
          <w:trHeight w:val="1635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7 - Parcerias (0 ou 10 pontos) (Avaliado pela Comissão</w:t>
            </w:r>
            <w:r>
              <w:rPr>
                <w:rFonts w:ascii="Calibri" w:eastAsia="Calibri" w:hAnsi="Calibri" w:cs="Calibri"/>
                <w:b/>
              </w:rPr>
              <w:t>) Peso 1,0</w:t>
            </w:r>
          </w:p>
          <w:p w:rsidR="001D2B18" w:rsidRDefault="00066F5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Serão pontuadas as parcerias com instituições externas, nacionais ou internacionais de setores públicos, privados e não-governamentais comprovadas de acordo com o previsto no edital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</w:rPr>
              <w:t xml:space="preserve"> Serão atribuídos 10 pontos para parcerias </w:t>
            </w:r>
            <w:r>
              <w:rPr>
                <w:rFonts w:ascii="Calibri" w:eastAsia="Calibri" w:hAnsi="Calibri" w:cs="Calibri"/>
                <w:b/>
              </w:rPr>
              <w:t>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execução</w:t>
            </w:r>
            <w:r>
              <w:rPr>
                <w:rFonts w:ascii="Calibri" w:eastAsia="Calibri" w:hAnsi="Calibri" w:cs="Calibri"/>
              </w:rPr>
              <w:t xml:space="preserve"> (formalizadas) até a submissão da proposta.</w:t>
            </w:r>
          </w:p>
        </w:tc>
      </w:tr>
      <w:tr w:rsidR="001D2B18">
        <w:trPr>
          <w:trHeight w:val="483"/>
        </w:trPr>
        <w:tc>
          <w:tcPr>
            <w:tcW w:w="9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120" w:after="120" w:line="240" w:lineRule="auto"/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Pontuação máxima 110,0</w:t>
            </w:r>
          </w:p>
        </w:tc>
      </w:tr>
      <w:tr w:rsidR="001D2B18">
        <w:trPr>
          <w:trHeight w:val="76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120"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Escala de Pontuação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B18" w:rsidRDefault="00066F5E">
            <w:pPr>
              <w:spacing w:before="120" w:after="12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</w:tr>
      <w:tr w:rsidR="001D2B18">
        <w:trPr>
          <w:trHeight w:val="74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B18" w:rsidRDefault="00066F5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Não atende: O item foi desconsiderado pelo(a) coordenador(a).</w:t>
            </w:r>
          </w:p>
        </w:tc>
      </w:tr>
      <w:tr w:rsidR="001D2B18">
        <w:trPr>
          <w:trHeight w:val="777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0,1 a 5,0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B18" w:rsidRDefault="00066F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Insatisfatório: O item apresenta DESCRIÇÃO INCOMPLETA e NÃO PERMITE INTERPRETAÇÃO com clareza das características em foco. </w:t>
            </w:r>
            <w:r>
              <w:rPr>
                <w:rFonts w:ascii="Calibri" w:eastAsia="Calibri" w:hAnsi="Calibri" w:cs="Calibri"/>
                <w:b/>
              </w:rPr>
              <w:t>Justificar a nota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D2B18">
        <w:trPr>
          <w:trHeight w:val="79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5,1 a 8,0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B18" w:rsidRDefault="00066F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Satisfatório: O item apresenta DESCRIÇÃO COMPLETA, entretanto não permite interpretação </w:t>
            </w:r>
            <w:r>
              <w:rPr>
                <w:rFonts w:ascii="Calibri" w:eastAsia="Calibri" w:hAnsi="Calibri" w:cs="Calibri"/>
                <w:b/>
              </w:rPr>
              <w:t>clara</w:t>
            </w:r>
            <w:r>
              <w:rPr>
                <w:rFonts w:ascii="Calibri" w:eastAsia="Calibri" w:hAnsi="Calibri" w:cs="Calibri"/>
              </w:rPr>
              <w:t xml:space="preserve"> da caract</w:t>
            </w:r>
            <w:r>
              <w:rPr>
                <w:rFonts w:ascii="Calibri" w:eastAsia="Calibri" w:hAnsi="Calibri" w:cs="Calibri"/>
              </w:rPr>
              <w:t>erística em foco.</w:t>
            </w:r>
          </w:p>
        </w:tc>
      </w:tr>
      <w:tr w:rsidR="001D2B18">
        <w:trPr>
          <w:trHeight w:val="736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B18" w:rsidRDefault="00066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8,1 a 10,00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B18" w:rsidRDefault="00066F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Excelente: O item apresenta DESCRIÇÃO COMPLETA o que PERMITE INTERPRETAÇÃO clara da característica em foco.</w:t>
            </w:r>
          </w:p>
        </w:tc>
      </w:tr>
    </w:tbl>
    <w:p w:rsidR="001D2B18" w:rsidRDefault="001D2B18">
      <w:pPr>
        <w:spacing w:line="240" w:lineRule="auto"/>
        <w:jc w:val="center"/>
      </w:pPr>
    </w:p>
    <w:sectPr w:rsidR="001D2B18">
      <w:headerReference w:type="default" r:id="rId6"/>
      <w:footerReference w:type="default" r:id="rId7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5E" w:rsidRDefault="00066F5E">
      <w:pPr>
        <w:spacing w:line="240" w:lineRule="auto"/>
      </w:pPr>
      <w:r>
        <w:separator/>
      </w:r>
    </w:p>
  </w:endnote>
  <w:endnote w:type="continuationSeparator" w:id="0">
    <w:p w:rsidR="00066F5E" w:rsidRDefault="00066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18" w:rsidRDefault="001D2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5E" w:rsidRDefault="00066F5E">
      <w:pPr>
        <w:spacing w:line="240" w:lineRule="auto"/>
      </w:pPr>
      <w:r>
        <w:separator/>
      </w:r>
    </w:p>
  </w:footnote>
  <w:footnote w:type="continuationSeparator" w:id="0">
    <w:p w:rsidR="00066F5E" w:rsidRDefault="00066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18" w:rsidRDefault="00066F5E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2533650</wp:posOffset>
          </wp:positionH>
          <wp:positionV relativeFrom="paragraph">
            <wp:posOffset>-161924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B18" w:rsidRDefault="001D2B1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1D2B18" w:rsidRDefault="00066F5E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D2B18" w:rsidRDefault="00066F5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D2B18" w:rsidRDefault="00066F5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D2B18" w:rsidRDefault="00066F5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1D2B18" w:rsidRDefault="00066F5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1D2B18" w:rsidRDefault="00066F5E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Telefone: (54)</w:t>
    </w:r>
    <w:r>
      <w:rPr>
        <w:rFonts w:ascii="Calibri" w:eastAsia="Calibri" w:hAnsi="Calibri" w:cs="Calibri"/>
        <w:sz w:val="20"/>
        <w:szCs w:val="20"/>
      </w:rPr>
      <w:t xml:space="preserve">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66F5E"/>
    <w:rsid w:val="001D2B18"/>
    <w:rsid w:val="00E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FF38-3E22-4CB1-8B38-9DE59BE2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2</cp:revision>
  <dcterms:created xsi:type="dcterms:W3CDTF">2024-07-02T16:44:00Z</dcterms:created>
  <dcterms:modified xsi:type="dcterms:W3CDTF">2024-07-02T16:44:00Z</dcterms:modified>
</cp:coreProperties>
</file>