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34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34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SUBSTITUIÇÃO DE BOLSISTA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3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563.000037837029" w:type="dxa"/>
        <w:jc w:val="center"/>
        <w:tblLayout w:type="fixed"/>
        <w:tblLook w:val="0000"/>
      </w:tblPr>
      <w:tblGrid>
        <w:gridCol w:w="1587.0000378370296"/>
        <w:gridCol w:w="1992"/>
        <w:gridCol w:w="1984"/>
        <w:tblGridChange w:id="0">
          <w:tblGrid>
            <w:gridCol w:w="1587.0000378370296"/>
            <w:gridCol w:w="1992"/>
            <w:gridCol w:w="19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☐PIBIC/CNPq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☐PIBIC-Af/CNPq 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PIBIC-EM/CNPq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65.00023281574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89.8738959803227"/>
        <w:gridCol w:w="396.184624830393"/>
        <w:gridCol w:w="108.95077182835804"/>
        <w:gridCol w:w="623.9907841078689"/>
        <w:gridCol w:w="6546.000156068805"/>
        <w:tblGridChange w:id="0">
          <w:tblGrid>
            <w:gridCol w:w="2089.8738959803227"/>
            <w:gridCol w:w="396.184624830393"/>
            <w:gridCol w:w="108.95077182835804"/>
            <w:gridCol w:w="623.9907841078689"/>
            <w:gridCol w:w="6546.00015606880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5"/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Palavras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chaves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Área do conhecimento CNPq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      (conforme informado no projeto)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Dados do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(a) 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oordenador(a) do projeto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gridSpan w:val="3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 (fixo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ou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celular)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(     )      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61.0" w:type="dxa"/>
        <w:jc w:val="left"/>
        <w:tblInd w:w="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0"/>
        <w:gridCol w:w="1113"/>
        <w:gridCol w:w="7548"/>
        <w:tblGridChange w:id="0">
          <w:tblGrid>
            <w:gridCol w:w="1000"/>
            <w:gridCol w:w="1113"/>
            <w:gridCol w:w="7548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Dados do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(a)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bolsista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indicado(a)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(     ) 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     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Dados do(a) bolsista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ser substituído(a)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(     ) 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Motivo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☐Por insuficiência de desempenho</w:t>
        <w:tab/>
        <w:tab/>
        <w:tab/>
        <w:t xml:space="preserve">☐Bolsista adquiriu vínculo empregatício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☐Término de graduação</w:t>
        <w:tab/>
        <w:tab/>
        <w:tab/>
        <w:tab/>
        <w:t xml:space="preserve">☐Por desistência do(a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bolsista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☐Por falecimento</w:t>
        <w:tab/>
        <w:tab/>
        <w:tab/>
        <w:tab/>
        <w:tab/>
        <w:t xml:space="preserve">☐Trancamento de matrícula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03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☐Por obtenção de bolsa em outra agência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03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☐Outro motivo (justifique):      </w:t>
      </w:r>
    </w:p>
    <w:tbl>
      <w:tblPr>
        <w:tblStyle w:val="Table4"/>
        <w:tblW w:w="977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282"/>
        <w:gridCol w:w="3248"/>
        <w:gridCol w:w="3248"/>
        <w:tblGridChange w:id="0">
          <w:tblGrid>
            <w:gridCol w:w="3282"/>
            <w:gridCol w:w="3248"/>
            <w:gridCol w:w="3248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3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Declaração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Declaro, sob as penas da lei, que as informações prestadas neste formulário são verdadeiras. Assumo total e irrestrita responsabilidade civil e penal pelas mesmas e que o(a)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bolsista indicado(a) foi selecionado(a)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cumprindo as normas do edital. Autorizo o Instituto Federal de Educação, Ciência e Tecnologia do Rio Grande do Sul a buscar sua comprovação a qualquer momento.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e6e6e6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Bolsista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indicado(a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Bolsista substituído(a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Coordenador(a)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e data: ___________________________</w:t>
      </w:r>
    </w:p>
    <w:sectPr>
      <w:headerReference r:id="rId7" w:type="default"/>
      <w:pgSz w:h="16838" w:w="11906" w:orient="portrait"/>
      <w:pgMar w:bottom="1134" w:top="2835" w:left="1701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09" w:line="240" w:lineRule="auto"/>
      <w:ind w:left="0" w:right="36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2628900</wp:posOffset>
          </wp:positionH>
          <wp:positionV relativeFrom="paragraph">
            <wp:posOffset>114300</wp:posOffset>
          </wp:positionV>
          <wp:extent cx="647700" cy="704850"/>
          <wp:effectExtent b="0" l="0" r="0" t="0"/>
          <wp:wrapSquare wrapText="bothSides" distB="0" distT="0" distL="114300" distR="11430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704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  <w:rtl w:val="0"/>
      </w:rPr>
      <w:t xml:space="preserve">                       </w:t>
    </w:r>
  </w:p>
  <w:p w:rsidR="00000000" w:rsidDel="00000000" w:rsidP="00000000" w:rsidRDefault="00000000" w:rsidRPr="00000000" w14:paraId="0000009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widowControl w:val="1"/>
      <w:spacing w:before="6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97">
    <w:pPr>
      <w:widowControl w:val="1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98">
    <w:pPr>
      <w:widowControl w:val="1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99">
    <w:pPr>
      <w:widowControl w:val="1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Pró-Reitoria de Pesquisa, Pós-Graduação e Inovação</w:t>
    </w:r>
  </w:p>
  <w:p w:rsidR="00000000" w:rsidDel="00000000" w:rsidP="00000000" w:rsidRDefault="00000000" w:rsidRPr="00000000" w14:paraId="0000009A">
    <w:pPr>
      <w:widowControl w:val="1"/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Gen. Osório, 348 – Centro – Bento Gonçalves/RS – CEP 95.700-086</w:t>
    </w:r>
  </w:p>
  <w:p w:rsidR="00000000" w:rsidDel="00000000" w:rsidP="00000000" w:rsidRDefault="00000000" w:rsidRPr="00000000" w14:paraId="0000009B">
    <w:pPr>
      <w:widowControl w:val="1"/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color w:val="595959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Telefone: (54) 3449.3396 – www.ifrs.edu.br – E-mail: </w:t>
    </w:r>
    <w:hyperlink r:id="rId2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proppi@ifrs.edu.br</w:t>
      </w:r>
    </w:hyperlink>
    <w:r w:rsidDel="00000000" w:rsidR="00000000" w:rsidRPr="00000000">
      <w:rPr>
        <w:rFonts w:ascii="Calibri" w:cs="Calibri" w:eastAsia="Calibri" w:hAnsi="Calibri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rsid w:val="002931AA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rsid w:val="002931AA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rsid w:val="002931AA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rsid w:val="002931AA"/>
    <w:pPr>
      <w:keepNext w:val="1"/>
      <w:keepLines w:val="1"/>
      <w:spacing w:after="40" w:before="240"/>
      <w:contextualSpacing w:val="1"/>
      <w:outlineLvl w:val="3"/>
    </w:pPr>
    <w:rPr>
      <w:b w:val="1"/>
    </w:rPr>
  </w:style>
  <w:style w:type="paragraph" w:styleId="Ttulo5">
    <w:name w:val="heading 5"/>
    <w:basedOn w:val="Normal1"/>
    <w:next w:val="Normal1"/>
    <w:rsid w:val="002931AA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rsid w:val="002931AA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2931AA"/>
  </w:style>
  <w:style w:type="table" w:styleId="TableNormal" w:customStyle="1">
    <w:name w:val="Table Normal"/>
    <w:rsid w:val="002931A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2931AA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ubttulo">
    <w:name w:val="Subtitle"/>
    <w:basedOn w:val="Normal1"/>
    <w:next w:val="Normal1"/>
    <w:rsid w:val="002931AA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2931AA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rsid w:val="002931AA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rsid w:val="002931AA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rsid w:val="002931AA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2931AA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2931AA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2931AA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D55EE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D55EE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EA6997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A6997"/>
  </w:style>
  <w:style w:type="paragraph" w:styleId="Rodap">
    <w:name w:val="footer"/>
    <w:basedOn w:val="Normal"/>
    <w:link w:val="RodapChar"/>
    <w:uiPriority w:val="99"/>
    <w:unhideWhenUsed w:val="1"/>
    <w:rsid w:val="00EA6997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A699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roppi@ifrs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168oZ4GkS6+3e8vz++FUEgyv4g==">AMUW2mXNzjlK9Pzqq7oRO30mpVgMOO3rmd49w8Md19TcD5xvX+4aHuIBCW4A9cR62+M+dhneDpmt+e2xKx+0CXLxdWQkQ8IU3iN9SixXeIhg+5oHK8ZVMgttxqF8s1HzfhjmpV6ImnQe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2017-04-19T21:29:00Z</dcterms:created>
</cp:coreProperties>
</file>