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30C6" w:rsidRDefault="00573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5730C6" w:rsidRDefault="00921C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CANCELAMENTO DE COTA DE BOLSA</w:t>
      </w:r>
      <w:r>
        <w:rPr>
          <w:rFonts w:ascii="Calibri" w:eastAsia="Calibri" w:hAnsi="Calibri" w:cs="Calibri"/>
          <w:b/>
        </w:rPr>
        <w:t xml:space="preserve"> - </w:t>
      </w:r>
    </w:p>
    <w:p w:rsidR="005730C6" w:rsidRDefault="00921C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De: </w:t>
      </w:r>
      <w:proofErr w:type="gramStart"/>
      <w:r>
        <w:rPr>
          <w:rFonts w:ascii="Calibri" w:eastAsia="Calibri" w:hAnsi="Calibri" w:cs="Calibri"/>
          <w:color w:val="000000"/>
        </w:rPr>
        <w:t>Coordenador(</w:t>
      </w:r>
      <w:proofErr w:type="gramEnd"/>
      <w:r>
        <w:rPr>
          <w:rFonts w:ascii="Calibri" w:eastAsia="Calibri" w:hAnsi="Calibri" w:cs="Calibri"/>
          <w:color w:val="000000"/>
        </w:rPr>
        <w:t xml:space="preserve">a) do Projeto </w:t>
      </w:r>
    </w:p>
    <w:p w:rsidR="005730C6" w:rsidRDefault="00921C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Para: </w:t>
      </w:r>
      <w:r>
        <w:rPr>
          <w:rFonts w:ascii="Calibri" w:eastAsia="Calibri" w:hAnsi="Calibri" w:cs="Calibri"/>
        </w:rPr>
        <w:t>Comitê Interno Institucional de Seleção e Avaliação de Bolsas de Iniciação Científica e Tecnológica do IFRS (CIISA/IFRS)</w:t>
      </w:r>
    </w:p>
    <w:tbl>
      <w:tblPr>
        <w:tblStyle w:val="aa"/>
        <w:tblW w:w="68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60"/>
        <w:gridCol w:w="2163"/>
        <w:gridCol w:w="2505"/>
      </w:tblGrid>
      <w:tr w:rsidR="005730C6">
        <w:tc>
          <w:tcPr>
            <w:tcW w:w="2160" w:type="dxa"/>
          </w:tcPr>
          <w:p w:rsidR="005730C6" w:rsidRDefault="00921C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☐ PIBIC/CNPq</w:t>
            </w:r>
          </w:p>
        </w:tc>
        <w:tc>
          <w:tcPr>
            <w:tcW w:w="2163" w:type="dxa"/>
          </w:tcPr>
          <w:p w:rsidR="005730C6" w:rsidRDefault="00921C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☐</w:t>
            </w:r>
            <w:r>
              <w:rPr>
                <w:rFonts w:ascii="Calibri" w:eastAsia="Calibri" w:hAnsi="Calibri" w:cs="Calibri"/>
                <w:b/>
              </w:rPr>
              <w:t xml:space="preserve"> PIBIC-</w:t>
            </w:r>
            <w:proofErr w:type="spellStart"/>
            <w:r>
              <w:rPr>
                <w:rFonts w:ascii="Calibri" w:eastAsia="Calibri" w:hAnsi="Calibri" w:cs="Calibri"/>
                <w:b/>
              </w:rPr>
              <w:t>Af</w:t>
            </w:r>
            <w:proofErr w:type="spellEnd"/>
            <w:r>
              <w:rPr>
                <w:rFonts w:ascii="Calibri" w:eastAsia="Calibri" w:hAnsi="Calibri" w:cs="Calibri"/>
                <w:b/>
              </w:rPr>
              <w:t>/CNPq</w:t>
            </w:r>
          </w:p>
        </w:tc>
        <w:tc>
          <w:tcPr>
            <w:tcW w:w="2505" w:type="dxa"/>
          </w:tcPr>
          <w:p w:rsidR="005730C6" w:rsidRDefault="00921C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☐</w:t>
            </w:r>
            <w:r>
              <w:rPr>
                <w:rFonts w:ascii="Calibri" w:eastAsia="Calibri" w:hAnsi="Calibri" w:cs="Calibri"/>
                <w:b/>
              </w:rPr>
              <w:t xml:space="preserve"> PIBIC-EM/CNPq</w:t>
            </w:r>
          </w:p>
        </w:tc>
      </w:tr>
    </w:tbl>
    <w:p w:rsidR="005730C6" w:rsidRDefault="00573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2" w:name="_heading=h.3904nlkl4kda" w:colFirst="0" w:colLast="0"/>
      <w:bookmarkEnd w:id="2"/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6357"/>
      </w:tblGrid>
      <w:tr w:rsidR="005730C6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DO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PROJETO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</w:p>
        </w:tc>
      </w:tr>
      <w:tr w:rsidR="005730C6">
        <w:trPr>
          <w:trHeight w:val="438"/>
        </w:trPr>
        <w:tc>
          <w:tcPr>
            <w:tcW w:w="9606" w:type="dxa"/>
            <w:gridSpan w:val="2"/>
            <w:tcBorders>
              <w:top w:val="single" w:sz="4" w:space="0" w:color="000000"/>
            </w:tcBorders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5730C6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DO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</w:rPr>
              <w:t>A)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COORDENADOR(A)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DO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PROJETO</w:t>
            </w:r>
          </w:p>
        </w:tc>
      </w:tr>
      <w:tr w:rsidR="005730C6">
        <w:trPr>
          <w:trHeight w:val="38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Nome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5730C6">
        <w:trPr>
          <w:trHeight w:val="34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5730C6">
        <w:trPr>
          <w:trHeight w:val="580"/>
        </w:trPr>
        <w:tc>
          <w:tcPr>
            <w:tcW w:w="3249" w:type="dxa"/>
            <w:tcBorders>
              <w:top w:val="single" w:sz="4" w:space="0" w:color="000000"/>
            </w:tcBorders>
            <w:shd w:val="clear" w:color="auto" w:fill="F2F2F2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Telefone (fixo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 xml:space="preserve"> celular) </w:t>
            </w:r>
          </w:p>
        </w:tc>
        <w:tc>
          <w:tcPr>
            <w:tcW w:w="6357" w:type="dxa"/>
            <w:tcBorders>
              <w:top w:val="single" w:sz="4" w:space="0" w:color="000000"/>
            </w:tcBorders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5730C6">
        <w:trPr>
          <w:trHeight w:val="382"/>
        </w:trPr>
        <w:tc>
          <w:tcPr>
            <w:tcW w:w="3249" w:type="dxa"/>
            <w:shd w:val="clear" w:color="auto" w:fill="F2F2F2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  <w:r>
              <w:rPr>
                <w:rFonts w:ascii="Calibri" w:eastAsia="Calibri" w:hAnsi="Calibri" w:cs="Calibri"/>
                <w:color w:val="000000"/>
              </w:rPr>
              <w:t xml:space="preserve"> do IFRS</w:t>
            </w:r>
          </w:p>
        </w:tc>
        <w:tc>
          <w:tcPr>
            <w:tcW w:w="6357" w:type="dxa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5730C6">
        <w:trPr>
          <w:trHeight w:val="302"/>
        </w:trPr>
        <w:tc>
          <w:tcPr>
            <w:tcW w:w="9606" w:type="dxa"/>
            <w:gridSpan w:val="2"/>
            <w:shd w:val="clear" w:color="auto" w:fill="F2F2F2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DADOS DO(A) BOLSISTA </w:t>
            </w:r>
          </w:p>
        </w:tc>
      </w:tr>
      <w:tr w:rsidR="005730C6">
        <w:trPr>
          <w:trHeight w:val="277"/>
        </w:trPr>
        <w:tc>
          <w:tcPr>
            <w:tcW w:w="3249" w:type="dxa"/>
            <w:tcBorders>
              <w:bottom w:val="single" w:sz="4" w:space="0" w:color="000000"/>
            </w:tcBorders>
            <w:shd w:val="clear" w:color="auto" w:fill="F2F2F2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Nome do(a) B</w:t>
            </w:r>
            <w:r>
              <w:rPr>
                <w:rFonts w:ascii="Calibri" w:eastAsia="Calibri" w:hAnsi="Calibri" w:cs="Calibri"/>
                <w:color w:val="000000"/>
              </w:rPr>
              <w:t>olsista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:rsidR="005730C6" w:rsidRDefault="00573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730C6">
        <w:trPr>
          <w:trHeight w:val="280"/>
        </w:trPr>
        <w:tc>
          <w:tcPr>
            <w:tcW w:w="9606" w:type="dxa"/>
            <w:shd w:val="clear" w:color="auto" w:fill="D9D9D9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JUSTIFICATIVA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DO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CANCELAMENTO</w:t>
            </w:r>
          </w:p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</w:rPr>
              <w:t>MOTIVO  DE  DESISTÊNCIA)</w:t>
            </w:r>
          </w:p>
        </w:tc>
      </w:tr>
      <w:tr w:rsidR="005730C6">
        <w:trPr>
          <w:trHeight w:val="642"/>
        </w:trPr>
        <w:tc>
          <w:tcPr>
            <w:tcW w:w="9606" w:type="dxa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730C6" w:rsidRDefault="00573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d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3"/>
        <w:gridCol w:w="3381"/>
      </w:tblGrid>
      <w:tr w:rsidR="005730C6">
        <w:trPr>
          <w:trHeight w:val="6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DECLARAÇÃO</w:t>
            </w:r>
          </w:p>
        </w:tc>
      </w:tr>
      <w:tr w:rsidR="005730C6">
        <w:trPr>
          <w:trHeight w:val="934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Formalizo a desistência da bolsa do programa pelo motivo acima descrito e estou ciente de que caso a justificativa não seja aprovada pelo </w:t>
            </w:r>
            <w:r>
              <w:rPr>
                <w:rFonts w:ascii="Calibri" w:eastAsia="Calibri" w:hAnsi="Calibri" w:cs="Calibri"/>
              </w:rPr>
              <w:t>Comitê Interno Institucional de Seleção e Avaliação de Bolsas de Iniciação Científica e Tecnológica do IFRS (CIISA/IFRS),</w:t>
            </w:r>
            <w:r>
              <w:rPr>
                <w:rFonts w:ascii="Calibri" w:eastAsia="Calibri" w:hAnsi="Calibri" w:cs="Calibri"/>
                <w:color w:val="000000"/>
              </w:rPr>
              <w:t xml:space="preserve"> estarei impedido(a) de concorrer no próximo edital com fomento.</w:t>
            </w:r>
          </w:p>
        </w:tc>
      </w:tr>
      <w:tr w:rsidR="005730C6">
        <w:trPr>
          <w:trHeight w:val="100"/>
        </w:trPr>
        <w:tc>
          <w:tcPr>
            <w:tcW w:w="9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30C6"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</w:rPr>
              <w:t>SINATURAS</w:t>
            </w:r>
          </w:p>
        </w:tc>
      </w:tr>
      <w:tr w:rsidR="005730C6">
        <w:trPr>
          <w:trHeight w:val="215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</w:t>
            </w:r>
          </w:p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Bolsista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C6" w:rsidRDefault="005730C6">
            <w:pPr>
              <w:jc w:val="center"/>
              <w:rPr>
                <w:rFonts w:ascii="Calibri" w:eastAsia="Calibri" w:hAnsi="Calibri" w:cs="Calibri"/>
              </w:rPr>
            </w:pPr>
          </w:p>
          <w:p w:rsidR="005730C6" w:rsidRDefault="005730C6">
            <w:pPr>
              <w:jc w:val="center"/>
              <w:rPr>
                <w:rFonts w:ascii="Calibri" w:eastAsia="Calibri" w:hAnsi="Calibri" w:cs="Calibri"/>
              </w:rPr>
            </w:pPr>
          </w:p>
          <w:p w:rsidR="005730C6" w:rsidRDefault="00921C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</w:t>
            </w:r>
          </w:p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Coordenador(a)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</w:t>
            </w:r>
          </w:p>
          <w:p w:rsidR="005730C6" w:rsidRDefault="0092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Diretor(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a)/Coordenador(a) de Pesquisa, Pós-Graduação e Inovação do </w:t>
            </w: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730C6" w:rsidRDefault="0057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730C6" w:rsidRDefault="00921C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Local e data: _______________________________________</w:t>
      </w:r>
    </w:p>
    <w:p w:rsidR="005730C6" w:rsidRDefault="00573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5730C6">
      <w:headerReference w:type="default" r:id="rId7"/>
      <w:footerReference w:type="default" r:id="rId8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1C16">
      <w:r>
        <w:separator/>
      </w:r>
    </w:p>
  </w:endnote>
  <w:endnote w:type="continuationSeparator" w:id="0">
    <w:p w:rsidR="00000000" w:rsidRDefault="009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C6" w:rsidRDefault="00573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1C16">
      <w:r>
        <w:separator/>
      </w:r>
    </w:p>
  </w:footnote>
  <w:footnote w:type="continuationSeparator" w:id="0">
    <w:p w:rsidR="00000000" w:rsidRDefault="0092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C6" w:rsidRDefault="00921C16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30C6" w:rsidRDefault="00921C16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5730C6" w:rsidRDefault="005730C6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5730C6" w:rsidRDefault="00921C16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730C6" w:rsidRDefault="00921C16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730C6" w:rsidRDefault="00921C16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730C6" w:rsidRDefault="00921C16">
    <w:pPr>
      <w:widowControl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5730C6" w:rsidRDefault="00921C16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730C6" w:rsidRDefault="00921C16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6"/>
    <w:rsid w:val="005730C6"/>
    <w:rsid w:val="009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B4AA-094F-4029-8211-F4E346C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20B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920B7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20B7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20B70"/>
  </w:style>
  <w:style w:type="table" w:customStyle="1" w:styleId="TableNormal2">
    <w:name w:val="Table Normal"/>
    <w:rsid w:val="00920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920B7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B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9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9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6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/>
    <w:rsid w:val="00FE6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9A1"/>
  </w:style>
  <w:style w:type="table" w:customStyle="1" w:styleId="a3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lkpGMo8LKOh4d53ZTWJ5961wg==">AMUW2mWsapI8ynH2kBXr+mtIrg87Af5CwwBy3azmS/WvHrNpligls8A4EGmBtDWHIXxXitGSVqhk6jMeWjpqLSYvwGgAyt5lrMb690zOrzJtAbxvmlK1dvaOm0wBH58vgX/S80uc6nhKh6d6o2gTSqxcjDjIY//53Q==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2023-09-04T19:07:00Z</dcterms:created>
  <dcterms:modified xsi:type="dcterms:W3CDTF">2023-09-04T19:07:00Z</dcterms:modified>
</cp:coreProperties>
</file>