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COMPROMISSO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4 / 2023 - DGP-REI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-41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Pelo  presente TERMO, eu,__________________________________________________________,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trícula SIAPE nº _________________, ocupante do cargo de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lotado(a)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a)___________________________________________________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em exercício no(a)___________________________________________________, do Instituto Federal do Rio Grande do Sul, tendo solicitado voluntariamente a concessão de bolsa de estudo, para realizar o curso de______________________________________________________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do curso)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com a finalidade de frequentar o _________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emestre do referido curso, 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instituição  de  ensino ________________________________________________________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(nome da instituição de ensino)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declaro que li integralmente o Edital e comprometo-me a cumprir as normas e obrigações nele previstas, além de atender a todas as solicitações do IFRS acerca do andamento e da conclusão da qualificação pretendida.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087"/>
          <w:tab w:val="left" w:leader="none" w:pos="4322"/>
          <w:tab w:val="left" w:leader="none" w:pos="6527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Declaro, ainda, que possuo:</w:t>
        <w:tab/>
        <w:t xml:space="preserve">(    ) Ensino Médio </w:t>
        <w:tab/>
        <w:t xml:space="preserve">(    ) Curso Técnico de Nível Médio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Graduação</w:t>
        <w:tab/>
        <w:t xml:space="preserve">(    ) Especialização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4"/>
          <w:tab w:val="left" w:leader="none" w:pos="3536"/>
          <w:tab w:val="left" w:leader="none" w:pos="5804"/>
          <w:tab w:val="left" w:leader="none" w:pos="7795"/>
          <w:tab w:val="left" w:leader="none" w:pos="8781"/>
          <w:tab w:val="left" w:leader="none" w:pos="9515"/>
          <w:tab w:val="left" w:leader="none" w:pos="9633"/>
        </w:tabs>
        <w:spacing w:line="276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(    ) Mestrado</w:t>
        <w:tab/>
        <w:t xml:space="preserve">(    ) Doutorado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Declaro, também, que: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Recebo benefício de custeio (bolsa, desconto, financiamento educacional ou outro);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 ) Não recebo benefício de custeio (bolsa, desconto, financiamento educacional ou outro).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 caso de receber benefício de custeio, indicar: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Valor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benefício de custeio recebido: 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ome da entidade provedora do benefício de custeio: 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V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alor residual a ser pago por mês: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Por fim, afirmo estar ciente de que a concessão de uma eventual bolsa de estudo no ano de 2023 não garante renovação do benefício para o ano de 2024.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968" w:top="1842" w:left="1275" w:right="998" w:header="566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3381375</wp:posOffset>
          </wp:positionH>
          <wp:positionV relativeFrom="page">
            <wp:posOffset>102235</wp:posOffset>
          </wp:positionV>
          <wp:extent cx="506729" cy="539750"/>
          <wp:effectExtent b="0" l="0" r="0" t="0"/>
          <wp:wrapSquare wrapText="bothSides" distB="0" distT="0" distL="0" distR="0"/>
          <wp:docPr id="7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7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990D40"/>
  </w:style>
  <w:style w:type="paragraph" w:styleId="Rodap">
    <w:name w:val="footer"/>
    <w:basedOn w:val="Normal"/>
    <w:link w:val="RodapChar"/>
    <w:uiPriority w:val="99"/>
    <w:unhideWhenUsed w:val="1"/>
    <w:rsid w:val="00990D4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990D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fCXeArJn0CJJRhbrXEZTerWZnA==">CgMxLjAyCGguZ2pkZ3hzOAByITFUbWRIUnptUGV5WmpuUnotQ1JTNjBkZDE5eW90d3VmZg==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2023-03-16T18:26:00Z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