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207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5197F99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4E4E6AC5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162F6C3" w14:textId="77777777" w:rsidR="002D4A7B" w:rsidRDefault="002D4A7B">
      <w:pPr>
        <w:tabs>
          <w:tab w:val="center" w:pos="4252"/>
          <w:tab w:val="right" w:pos="8504"/>
        </w:tabs>
        <w:spacing w:after="0" w:line="240" w:lineRule="auto"/>
        <w:jc w:val="center"/>
      </w:pPr>
    </w:p>
    <w:p w14:paraId="3CA15F99" w14:textId="77777777" w:rsidR="002D4A7B" w:rsidRDefault="00016CC2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40423C" wp14:editId="5E39BBAE">
            <wp:simplePos x="0" y="0"/>
            <wp:positionH relativeFrom="margin">
              <wp:posOffset>2738120</wp:posOffset>
            </wp:positionH>
            <wp:positionV relativeFrom="page">
              <wp:posOffset>1167765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MINISTÉRIO DA EDUCAÇÃO</w:t>
      </w:r>
    </w:p>
    <w:p w14:paraId="15DD325F" w14:textId="77777777" w:rsidR="002D4A7B" w:rsidRDefault="00016CC2">
      <w:pPr>
        <w:spacing w:after="0" w:line="240" w:lineRule="auto"/>
        <w:jc w:val="center"/>
      </w:pPr>
      <w:r>
        <w:t>Secretaria de Educação Profissional e Tecnológica</w:t>
      </w:r>
    </w:p>
    <w:p w14:paraId="61E22C6B" w14:textId="77777777" w:rsidR="002D4A7B" w:rsidRDefault="00016CC2">
      <w:pPr>
        <w:spacing w:after="0" w:line="240" w:lineRule="auto"/>
        <w:jc w:val="center"/>
      </w:pPr>
      <w:r>
        <w:t>Instituto Federal de Educação, Ciência e Tecnologia do Rio Grande do Sul</w:t>
      </w:r>
    </w:p>
    <w:p w14:paraId="3CCEF0C5" w14:textId="77777777" w:rsidR="002D4A7B" w:rsidRDefault="002D4A7B">
      <w:pPr>
        <w:tabs>
          <w:tab w:val="left" w:pos="7267"/>
        </w:tabs>
        <w:spacing w:after="0" w:line="240" w:lineRule="auto"/>
        <w:jc w:val="center"/>
        <w:rPr>
          <w:b/>
        </w:rPr>
      </w:pPr>
    </w:p>
    <w:p w14:paraId="69F77E9F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PARA PREGÕES DO CALENDÁRIO DE LICITAÇÕES COMPARTILHADAS</w:t>
      </w:r>
    </w:p>
    <w:p w14:paraId="56C1776C" w14:textId="77777777" w:rsidR="002D4A7B" w:rsidRDefault="002D4A7B">
      <w:pPr>
        <w:tabs>
          <w:tab w:val="left" w:pos="7267"/>
        </w:tabs>
        <w:spacing w:after="0" w:line="240" w:lineRule="auto"/>
        <w:rPr>
          <w:b/>
          <w:sz w:val="24"/>
          <w:szCs w:val="24"/>
        </w:rPr>
      </w:pPr>
    </w:p>
    <w:p w14:paraId="570F4605" w14:textId="5E2FB636" w:rsidR="002D4A7B" w:rsidRDefault="00016CC2">
      <w:pPr>
        <w:spacing w:after="0"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 DE FORMALIZAÇÃO DA DEMANDA DE </w:t>
      </w:r>
      <w:r w:rsidR="00C86D5E">
        <w:rPr>
          <w:b/>
          <w:sz w:val="24"/>
          <w:szCs w:val="24"/>
        </w:rPr>
        <w:t>AQUISIÇÃO/ CONTRATAÇÃO</w:t>
      </w:r>
    </w:p>
    <w:p w14:paraId="7FFE1B35" w14:textId="77777777" w:rsidR="002D4A7B" w:rsidRDefault="00016CC2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PE </w:t>
      </w:r>
      <w:proofErr w:type="spell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descrever o nome do processo conforme IN do Calendário de Compras)</w:t>
      </w:r>
      <w:r>
        <w:rPr>
          <w:b/>
          <w:sz w:val="24"/>
          <w:szCs w:val="24"/>
        </w:rPr>
        <w:t xml:space="preserve"> </w:t>
      </w:r>
    </w:p>
    <w:p w14:paraId="5266C7F3" w14:textId="77777777" w:rsidR="002D4A7B" w:rsidRDefault="00016C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Gerenciador: </w:t>
      </w:r>
      <w:proofErr w:type="spellStart"/>
      <w:proofErr w:type="gramStart"/>
      <w:r>
        <w:rPr>
          <w:b/>
          <w:sz w:val="24"/>
          <w:szCs w:val="24"/>
        </w:rPr>
        <w:t>xxx</w:t>
      </w:r>
      <w:proofErr w:type="spellEnd"/>
      <w:r>
        <w:rPr>
          <w:b/>
          <w:sz w:val="24"/>
          <w:szCs w:val="24"/>
        </w:rPr>
        <w:t xml:space="preserve">  Ciclo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xx</w:t>
      </w:r>
      <w:proofErr w:type="spellEnd"/>
    </w:p>
    <w:p w14:paraId="4C118D51" w14:textId="77777777" w:rsidR="002D4A7B" w:rsidRDefault="002D4A7B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14:paraId="586746AC" w14:textId="77777777" w:rsidR="002D4A7B" w:rsidRDefault="00016CC2">
      <w:pPr>
        <w:numPr>
          <w:ilvl w:val="0"/>
          <w:numId w:val="1"/>
        </w:numPr>
        <w:spacing w:after="0" w:line="240" w:lineRule="auto"/>
        <w:ind w:left="646" w:hanging="359"/>
      </w:pPr>
      <w:r>
        <w:rPr>
          <w:b/>
          <w:sz w:val="24"/>
          <w:szCs w:val="24"/>
        </w:rPr>
        <w:t>DADOS DA ÁREA REQUISITANTE:</w:t>
      </w:r>
    </w:p>
    <w:p w14:paraId="0D0F240E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Campus Participante:</w:t>
      </w:r>
    </w:p>
    <w:p w14:paraId="18E6F253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Setor Demandante: </w:t>
      </w:r>
    </w:p>
    <w:p w14:paraId="6EEB0755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Nome de Contato:</w:t>
      </w:r>
    </w:p>
    <w:p w14:paraId="49853606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 xml:space="preserve">Telefone e e-mail do contato: </w:t>
      </w:r>
    </w:p>
    <w:p w14:paraId="16765E9F" w14:textId="77777777" w:rsidR="002D4A7B" w:rsidRDefault="002D4A7B">
      <w:pPr>
        <w:spacing w:after="0" w:line="240" w:lineRule="auto"/>
        <w:rPr>
          <w:b/>
        </w:rPr>
      </w:pPr>
    </w:p>
    <w:p w14:paraId="5618B674" w14:textId="77777777" w:rsidR="002D4A7B" w:rsidRDefault="00016CC2">
      <w:pPr>
        <w:numPr>
          <w:ilvl w:val="0"/>
          <w:numId w:val="1"/>
        </w:numPr>
        <w:spacing w:after="0" w:line="240" w:lineRule="auto"/>
        <w:ind w:hanging="359"/>
      </w:pPr>
      <w:r>
        <w:rPr>
          <w:b/>
          <w:sz w:val="24"/>
          <w:szCs w:val="24"/>
        </w:rPr>
        <w:t>DEFINIÇÃO DA DEMANDA:</w:t>
      </w:r>
    </w:p>
    <w:p w14:paraId="0D1C5EEE" w14:textId="77777777" w:rsidR="002D4A7B" w:rsidRDefault="00016CC2">
      <w:pPr>
        <w:spacing w:after="0" w:line="240" w:lineRule="auto"/>
        <w:ind w:left="646"/>
        <w:rPr>
          <w:b/>
          <w:sz w:val="24"/>
          <w:szCs w:val="24"/>
        </w:rPr>
      </w:pPr>
      <w:r>
        <w:rPr>
          <w:b/>
          <w:sz w:val="24"/>
          <w:szCs w:val="24"/>
        </w:rPr>
        <w:t>ITEM 1</w:t>
      </w:r>
    </w:p>
    <w:p w14:paraId="14727B53" w14:textId="389F75D1" w:rsidR="002D4A7B" w:rsidRDefault="00016CC2">
      <w:pPr>
        <w:spacing w:after="0" w:line="240" w:lineRule="auto"/>
        <w:ind w:left="646"/>
        <w:rPr>
          <w:color w:val="FF0000"/>
          <w:sz w:val="18"/>
          <w:szCs w:val="18"/>
        </w:rPr>
      </w:pPr>
      <w:r w:rsidRPr="00EE4E4F">
        <w:rPr>
          <w:b/>
          <w:sz w:val="24"/>
          <w:szCs w:val="24"/>
        </w:rPr>
        <w:t>N</w:t>
      </w:r>
      <w:r w:rsidRPr="00EE4E4F">
        <w:rPr>
          <w:b/>
          <w:sz w:val="24"/>
          <w:szCs w:val="24"/>
          <w:vertAlign w:val="superscript"/>
        </w:rPr>
        <w:t>o</w:t>
      </w:r>
      <w:r w:rsidR="002F5D1C" w:rsidRPr="00EE4E4F">
        <w:rPr>
          <w:b/>
          <w:sz w:val="24"/>
          <w:szCs w:val="24"/>
        </w:rPr>
        <w:t xml:space="preserve"> </w:t>
      </w:r>
      <w:r w:rsidR="00EE4E4F" w:rsidRPr="00EE4E4F">
        <w:rPr>
          <w:b/>
          <w:sz w:val="24"/>
          <w:szCs w:val="24"/>
        </w:rPr>
        <w:t>do DFD</w:t>
      </w:r>
      <w:r w:rsidR="00EE4E4F" w:rsidRPr="00EE4E4F">
        <w:rPr>
          <w:sz w:val="24"/>
          <w:szCs w:val="24"/>
        </w:rPr>
        <w:t xml:space="preserve"> </w:t>
      </w:r>
      <w:r w:rsidR="002F5D1C">
        <w:rPr>
          <w:sz w:val="24"/>
          <w:szCs w:val="24"/>
        </w:rPr>
        <w:t>do item cadastrado no PCA</w:t>
      </w:r>
      <w:r>
        <w:rPr>
          <w:sz w:val="24"/>
          <w:szCs w:val="24"/>
        </w:rPr>
        <w:t>/PGC:</w:t>
      </w:r>
      <w:r w:rsidR="00834A62">
        <w:rPr>
          <w:sz w:val="24"/>
          <w:szCs w:val="24"/>
        </w:rPr>
        <w:t xml:space="preserve"> </w:t>
      </w:r>
      <w:r w:rsidR="00834A62" w:rsidRPr="008E55EB">
        <w:rPr>
          <w:color w:val="FF0000"/>
        </w:rPr>
        <w:t>é encontrando através do link:</w:t>
      </w:r>
      <w:r w:rsidR="00834A62" w:rsidRPr="008E55EB">
        <w:rPr>
          <w:color w:val="FF0000"/>
          <w:sz w:val="18"/>
          <w:szCs w:val="18"/>
        </w:rPr>
        <w:t xml:space="preserve"> </w:t>
      </w:r>
      <w:hyperlink r:id="rId8" w:history="1">
        <w:r w:rsidR="0011438F" w:rsidRPr="000D2044">
          <w:rPr>
            <w:rStyle w:val="Hyperlink"/>
            <w:sz w:val="18"/>
            <w:szCs w:val="18"/>
          </w:rPr>
          <w:t>https://docs.google.com/spreadsheets/d/1QVyPYXGvhr_QsQPrSirxtvnzQa-fkx28fkL-DilTwsc/edit#gid=1342959886</w:t>
        </w:r>
      </w:hyperlink>
    </w:p>
    <w:p w14:paraId="00E3FB9F" w14:textId="4538BF3B" w:rsidR="0011438F" w:rsidRDefault="0011438F">
      <w:pPr>
        <w:spacing w:after="0" w:line="240" w:lineRule="auto"/>
        <w:ind w:left="646"/>
        <w:rPr>
          <w:sz w:val="24"/>
          <w:szCs w:val="24"/>
        </w:rPr>
      </w:pPr>
    </w:p>
    <w:p w14:paraId="06F1CEBC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Descrição:</w:t>
      </w:r>
      <w:bookmarkStart w:id="0" w:name="_GoBack"/>
      <w:bookmarkEnd w:id="0"/>
    </w:p>
    <w:p w14:paraId="0594C2E4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370547F8" w14:textId="77777777" w:rsidR="002D4A7B" w:rsidRDefault="00016CC2">
      <w:pPr>
        <w:spacing w:after="0" w:line="240" w:lineRule="auto"/>
        <w:ind w:left="646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60A6D633" w14:textId="77777777" w:rsidR="002D4A7B" w:rsidRDefault="002D4A7B">
      <w:pPr>
        <w:spacing w:after="0" w:line="240" w:lineRule="auto"/>
        <w:ind w:left="646"/>
        <w:rPr>
          <w:sz w:val="24"/>
          <w:szCs w:val="24"/>
        </w:rPr>
      </w:pPr>
    </w:p>
    <w:p w14:paraId="7B744BF3" w14:textId="77777777" w:rsidR="002D4A7B" w:rsidRDefault="00016CC2">
      <w:pPr>
        <w:spacing w:after="0" w:line="240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ITEM 2...</w:t>
      </w:r>
    </w:p>
    <w:p w14:paraId="379298EC" w14:textId="0030A84A" w:rsidR="002D4A7B" w:rsidRDefault="00EE4E4F">
      <w:pPr>
        <w:spacing w:after="0" w:line="240" w:lineRule="auto"/>
        <w:ind w:left="644"/>
        <w:rPr>
          <w:sz w:val="24"/>
          <w:szCs w:val="24"/>
        </w:rPr>
      </w:pPr>
      <w:r>
        <w:rPr>
          <w:b/>
          <w:sz w:val="24"/>
          <w:szCs w:val="24"/>
        </w:rPr>
        <w:t>Nº</w:t>
      </w:r>
      <w:r w:rsidRPr="00EE4E4F">
        <w:rPr>
          <w:b/>
          <w:sz w:val="24"/>
          <w:szCs w:val="24"/>
        </w:rPr>
        <w:t xml:space="preserve"> do DFD</w:t>
      </w:r>
      <w:r w:rsidRPr="00EE4E4F">
        <w:rPr>
          <w:sz w:val="24"/>
          <w:szCs w:val="24"/>
        </w:rPr>
        <w:t xml:space="preserve"> </w:t>
      </w:r>
      <w:r w:rsidR="002F5D1C">
        <w:rPr>
          <w:sz w:val="24"/>
          <w:szCs w:val="24"/>
        </w:rPr>
        <w:t>item cadastrado no PCA</w:t>
      </w:r>
      <w:r w:rsidR="00016CC2">
        <w:rPr>
          <w:sz w:val="24"/>
          <w:szCs w:val="24"/>
        </w:rPr>
        <w:t>/PGC:</w:t>
      </w:r>
    </w:p>
    <w:p w14:paraId="0E016217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p w14:paraId="661CC35A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Unidade:</w:t>
      </w:r>
    </w:p>
    <w:p w14:paraId="787F39F8" w14:textId="77777777" w:rsidR="002D4A7B" w:rsidRDefault="00016CC2">
      <w:pPr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Quantidade para o ano atual:                                Quantidade para o ano seguinte:</w:t>
      </w:r>
    </w:p>
    <w:p w14:paraId="43DFDCF9" w14:textId="77777777" w:rsidR="002D4A7B" w:rsidRDefault="002D4A7B">
      <w:pPr>
        <w:spacing w:after="0" w:line="240" w:lineRule="auto"/>
        <w:ind w:left="644"/>
        <w:rPr>
          <w:sz w:val="24"/>
          <w:szCs w:val="24"/>
        </w:rPr>
      </w:pPr>
    </w:p>
    <w:p w14:paraId="6A543D6F" w14:textId="3CC5AD42" w:rsidR="00577236" w:rsidRPr="00577236" w:rsidRDefault="00016CC2" w:rsidP="00577236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DA NECESSIDADE DE AQUISIÇÃO/CONTRATAÇÃO </w:t>
      </w:r>
      <w:r>
        <w:rPr>
          <w:sz w:val="24"/>
          <w:szCs w:val="24"/>
        </w:rPr>
        <w:t xml:space="preserve">manifestando também sobre a </w:t>
      </w:r>
      <w:r>
        <w:rPr>
          <w:sz w:val="24"/>
          <w:szCs w:val="24"/>
          <w:u w:val="single"/>
        </w:rPr>
        <w:t>essencialidade e o interesse público para os fins previstos no art. 3º do decreto nº 8.540/2015:</w:t>
      </w:r>
    </w:p>
    <w:p w14:paraId="06947FF7" w14:textId="77777777" w:rsidR="00577236" w:rsidRDefault="00577236" w:rsidP="00577236">
      <w:pPr>
        <w:spacing w:after="0" w:line="240" w:lineRule="auto"/>
        <w:ind w:left="360"/>
        <w:jc w:val="both"/>
      </w:pPr>
    </w:p>
    <w:p w14:paraId="7EFCDB0B" w14:textId="2E5A04E6" w:rsidR="002D4A7B" w:rsidRDefault="00577236" w:rsidP="00577236">
      <w:pPr>
        <w:numPr>
          <w:ilvl w:val="0"/>
          <w:numId w:val="1"/>
        </w:numPr>
        <w:spacing w:after="0" w:line="240" w:lineRule="auto"/>
        <w:ind w:hanging="359"/>
        <w:jc w:val="both"/>
      </w:pPr>
      <w:r w:rsidRPr="00577236">
        <w:rPr>
          <w:b/>
          <w:sz w:val="24"/>
          <w:szCs w:val="24"/>
        </w:rPr>
        <w:t xml:space="preserve">AÇÃO DO PLANO DE AÇÃO OU OBJETIVO ESTRATÉGICO DO PDI </w:t>
      </w:r>
      <w:r w:rsidRPr="00577236">
        <w:rPr>
          <w:sz w:val="24"/>
          <w:szCs w:val="24"/>
        </w:rPr>
        <w:t>com o qual a contratação está alinhada:</w:t>
      </w:r>
    </w:p>
    <w:p w14:paraId="4E7AB6A2" w14:textId="7B209DB6" w:rsidR="00577236" w:rsidRPr="00577236" w:rsidRDefault="00577236" w:rsidP="00577236">
      <w:pPr>
        <w:spacing w:after="0" w:line="240" w:lineRule="auto"/>
        <w:jc w:val="both"/>
      </w:pPr>
    </w:p>
    <w:p w14:paraId="456C380C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t xml:space="preserve">JUSTIFICATIVA DO QUANTITATIVO REQUISITADO </w:t>
      </w:r>
      <w:r>
        <w:rPr>
          <w:sz w:val="24"/>
          <w:szCs w:val="24"/>
        </w:rPr>
        <w:t>com base em demonstrativos de consumo dos exercícios anteriores, relatórios do almoxarifado ou outros dados objetivos que demonstrem o dimensionamento adequado da aquisição/contratação:</w:t>
      </w:r>
    </w:p>
    <w:p w14:paraId="63AEF25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499490A2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</w:pPr>
      <w:r>
        <w:rPr>
          <w:b/>
          <w:sz w:val="24"/>
          <w:szCs w:val="24"/>
        </w:rPr>
        <w:lastRenderedPageBreak/>
        <w:t xml:space="preserve">APROVAÇÃO DA DIRETORIA DE ADMINISTRAÇÃO </w:t>
      </w:r>
      <w:r>
        <w:rPr>
          <w:sz w:val="24"/>
          <w:szCs w:val="24"/>
        </w:rPr>
        <w:t>referente à inclusão do(s) item(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) e quantitativo(s) demandado(s) pela área requisitante, embasada na previsão orçamentária para o período de vigência da ata e Plano de Ação.</w:t>
      </w:r>
    </w:p>
    <w:p w14:paraId="637D6F31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5E1F8A8F" w14:textId="77777777" w:rsidR="002D4A7B" w:rsidRDefault="00016C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SERVIDORES RESPONSÁVEIS PELA DEMANDA:</w:t>
      </w:r>
    </w:p>
    <w:p w14:paraId="7B136F08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(se houver) do responsável pela demanda:</w:t>
      </w:r>
    </w:p>
    <w:p w14:paraId="33977301" w14:textId="77777777" w:rsidR="002D4A7B" w:rsidRDefault="00016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Nome, SIAPE e Portaria de Designação da Autoridade Máxima da área requisitante:</w:t>
      </w:r>
    </w:p>
    <w:p w14:paraId="5423B2D2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4"/>
          <w:szCs w:val="24"/>
        </w:rPr>
      </w:pPr>
    </w:p>
    <w:p w14:paraId="78900ABC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48F8D671" w14:textId="1CDFD0D1" w:rsidR="002D4A7B" w:rsidRDefault="00016CC2">
      <w:pPr>
        <w:spacing w:after="0" w:line="240" w:lineRule="auto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>(RETIRAR OS ITENS 08 E 09 CASO A D</w:t>
      </w:r>
      <w:r w:rsidR="00DC7E60">
        <w:rPr>
          <w:color w:val="FF0000"/>
          <w:sz w:val="24"/>
          <w:szCs w:val="24"/>
          <w:highlight w:val="yellow"/>
        </w:rPr>
        <w:t>EMANDA JÁ ESTEJA PREVISTA NO PCA</w:t>
      </w:r>
      <w:r>
        <w:rPr>
          <w:color w:val="FF0000"/>
          <w:sz w:val="24"/>
          <w:szCs w:val="24"/>
          <w:highlight w:val="yellow"/>
        </w:rPr>
        <w:t>/PGC DO ANO VIGENTE)</w:t>
      </w:r>
    </w:p>
    <w:p w14:paraId="0D47888B" w14:textId="77777777" w:rsidR="002D4A7B" w:rsidRDefault="002D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0C4DE7A9" w14:textId="38388B14" w:rsidR="002D4A7B" w:rsidRDefault="00016CC2">
      <w:pPr>
        <w:numPr>
          <w:ilvl w:val="0"/>
          <w:numId w:val="1"/>
        </w:numPr>
        <w:spacing w:after="0" w:line="240" w:lineRule="auto"/>
        <w:ind w:hanging="359"/>
        <w:jc w:val="both"/>
      </w:pPr>
      <w:r>
        <w:rPr>
          <w:b/>
          <w:sz w:val="24"/>
          <w:szCs w:val="24"/>
        </w:rPr>
        <w:t>JUSTIFICATIVA DE INCLUSÃO/AL</w:t>
      </w:r>
      <w:r w:rsidR="00DC7E60">
        <w:rPr>
          <w:b/>
          <w:sz w:val="24"/>
          <w:szCs w:val="24"/>
        </w:rPr>
        <w:t>TERAÇÃO TARDIA DE DEMANDA DO PCA</w:t>
      </w:r>
      <w:r>
        <w:rPr>
          <w:b/>
          <w:sz w:val="24"/>
          <w:szCs w:val="24"/>
        </w:rPr>
        <w:t xml:space="preserve"> </w:t>
      </w:r>
      <w:r w:rsidR="00DC7E60">
        <w:rPr>
          <w:b/>
          <w:sz w:val="24"/>
          <w:szCs w:val="24"/>
        </w:rPr>
        <w:t>–</w:t>
      </w:r>
      <w:r w:rsidR="00DC7E60">
        <w:rPr>
          <w:sz w:val="24"/>
          <w:szCs w:val="24"/>
        </w:rPr>
        <w:t xml:space="preserve"> Plano </w:t>
      </w:r>
      <w:r>
        <w:rPr>
          <w:sz w:val="24"/>
          <w:szCs w:val="24"/>
        </w:rPr>
        <w:t>de Contrat</w:t>
      </w:r>
      <w:r w:rsidR="00DC7E60">
        <w:rPr>
          <w:sz w:val="24"/>
          <w:szCs w:val="24"/>
        </w:rPr>
        <w:t>ações Anual</w:t>
      </w:r>
      <w:r w:rsidR="00366638">
        <w:rPr>
          <w:sz w:val="24"/>
          <w:szCs w:val="24"/>
        </w:rPr>
        <w:t>/</w:t>
      </w:r>
      <w:r w:rsidR="00DC7E60">
        <w:rPr>
          <w:sz w:val="24"/>
          <w:szCs w:val="24"/>
        </w:rPr>
        <w:t xml:space="preserve"> PGC (Decreto nº 10.947/2022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por item</w:t>
      </w:r>
      <w:r>
        <w:rPr>
          <w:sz w:val="24"/>
          <w:szCs w:val="24"/>
        </w:rPr>
        <w:t xml:space="preserve">: </w:t>
      </w:r>
    </w:p>
    <w:p w14:paraId="23BCE37C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206FE284" w14:textId="58A75740" w:rsidR="002D4A7B" w:rsidRPr="00834A62" w:rsidRDefault="00016CC2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Arial" w:eastAsia="Arial" w:hAnsi="Arial" w:cs="Arial"/>
        </w:rPr>
      </w:pPr>
      <w:r>
        <w:rPr>
          <w:b/>
          <w:sz w:val="24"/>
          <w:szCs w:val="24"/>
        </w:rPr>
        <w:t>APROVO A INCL</w:t>
      </w:r>
      <w:r w:rsidR="002F5D1C">
        <w:rPr>
          <w:b/>
          <w:sz w:val="24"/>
          <w:szCs w:val="24"/>
        </w:rPr>
        <w:t>USÃO/ALTERAÇÃO DA DEMANDA DO PCA</w:t>
      </w:r>
      <w:r>
        <w:rPr>
          <w:b/>
          <w:sz w:val="24"/>
          <w:szCs w:val="24"/>
        </w:rPr>
        <w:t xml:space="preserve"> 20__.</w:t>
      </w:r>
    </w:p>
    <w:p w14:paraId="1C0A8DE2" w14:textId="77777777" w:rsidR="00834A62" w:rsidRPr="00834A62" w:rsidRDefault="00834A62" w:rsidP="00834A62">
      <w:pPr>
        <w:pStyle w:val="PargrafodaLista"/>
        <w:spacing w:after="0" w:line="240" w:lineRule="auto"/>
        <w:ind w:left="792"/>
        <w:jc w:val="both"/>
        <w:rPr>
          <w:rFonts w:ascii="Arial" w:eastAsia="Arial" w:hAnsi="Arial" w:cs="Arial"/>
        </w:rPr>
      </w:pPr>
    </w:p>
    <w:p w14:paraId="7F51ACF4" w14:textId="77777777" w:rsidR="002D4A7B" w:rsidRDefault="002D4A7B">
      <w:pPr>
        <w:spacing w:after="0" w:line="240" w:lineRule="auto"/>
        <w:ind w:left="644"/>
        <w:jc w:val="both"/>
        <w:rPr>
          <w:sz w:val="24"/>
          <w:szCs w:val="24"/>
        </w:rPr>
      </w:pPr>
    </w:p>
    <w:p w14:paraId="7B650605" w14:textId="03949C59" w:rsidR="002D4A7B" w:rsidRDefault="00016CC2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Nome e Portaria de designação da Autoridad</w:t>
      </w:r>
      <w:r w:rsidR="002F5D1C">
        <w:rPr>
          <w:sz w:val="24"/>
          <w:szCs w:val="24"/>
        </w:rPr>
        <w:t>e Competente de aprovação do PCA</w:t>
      </w:r>
      <w:r>
        <w:rPr>
          <w:sz w:val="24"/>
          <w:szCs w:val="24"/>
        </w:rPr>
        <w:t xml:space="preserve"> no ano de execução</w:t>
      </w:r>
    </w:p>
    <w:p w14:paraId="6DA4F7E8" w14:textId="77777777" w:rsidR="002D4A7B" w:rsidRDefault="002D4A7B">
      <w:pPr>
        <w:spacing w:after="0" w:line="360" w:lineRule="auto"/>
        <w:jc w:val="both"/>
      </w:pPr>
    </w:p>
    <w:p w14:paraId="6CC7767D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3B199950" w14:textId="77777777" w:rsidR="002D4A7B" w:rsidRDefault="002D4A7B">
      <w:pPr>
        <w:spacing w:after="0" w:line="240" w:lineRule="auto"/>
        <w:rPr>
          <w:b/>
          <w:sz w:val="24"/>
          <w:szCs w:val="24"/>
          <w:highlight w:val="yellow"/>
        </w:rPr>
      </w:pPr>
    </w:p>
    <w:p w14:paraId="601B6E4C" w14:textId="77777777" w:rsidR="002D4A7B" w:rsidRDefault="00016CC2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17634A74" w14:textId="77777777" w:rsidR="002D4A7B" w:rsidRDefault="002D4A7B">
      <w:pPr>
        <w:spacing w:after="0" w:line="360" w:lineRule="auto"/>
        <w:jc w:val="both"/>
        <w:rPr>
          <w:color w:val="FF0000"/>
          <w:sz w:val="24"/>
          <w:szCs w:val="24"/>
        </w:rPr>
      </w:pPr>
    </w:p>
    <w:p w14:paraId="572C0CBF" w14:textId="77777777" w:rsidR="002D4A7B" w:rsidRDefault="002D4A7B">
      <w:pPr>
        <w:spacing w:after="0" w:line="360" w:lineRule="auto"/>
        <w:jc w:val="both"/>
        <w:rPr>
          <w:b/>
        </w:rPr>
      </w:pPr>
    </w:p>
    <w:p w14:paraId="4FF1D59A" w14:textId="77777777" w:rsidR="002D4A7B" w:rsidRDefault="002D4A7B">
      <w:pPr>
        <w:spacing w:after="0" w:line="360" w:lineRule="auto"/>
        <w:jc w:val="both"/>
        <w:rPr>
          <w:b/>
        </w:rPr>
      </w:pPr>
    </w:p>
    <w:p w14:paraId="0B9C4319" w14:textId="77777777" w:rsidR="002D4A7B" w:rsidRDefault="002D4A7B">
      <w:pPr>
        <w:spacing w:after="0" w:line="240" w:lineRule="auto"/>
        <w:rPr>
          <w:b/>
        </w:rPr>
      </w:pPr>
    </w:p>
    <w:p w14:paraId="04C6DADF" w14:textId="77777777" w:rsidR="002D4A7B" w:rsidRDefault="002D4A7B">
      <w:pPr>
        <w:spacing w:after="0" w:line="360" w:lineRule="auto"/>
        <w:jc w:val="both"/>
      </w:pPr>
    </w:p>
    <w:p w14:paraId="5BC746BF" w14:textId="77777777" w:rsidR="002D4A7B" w:rsidRDefault="002D4A7B">
      <w:pPr>
        <w:spacing w:after="0" w:line="360" w:lineRule="auto"/>
      </w:pPr>
    </w:p>
    <w:p w14:paraId="06F1EDE6" w14:textId="77777777" w:rsidR="002D4A7B" w:rsidRDefault="002D4A7B"/>
    <w:sectPr w:rsidR="002D4A7B">
      <w:headerReference w:type="default" r:id="rId9"/>
      <w:footerReference w:type="default" r:id="rId10"/>
      <w:pgSz w:w="11906" w:h="16838"/>
      <w:pgMar w:top="1701" w:right="1144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842E" w14:textId="77777777" w:rsidR="00B273F9" w:rsidRDefault="00B273F9">
      <w:pPr>
        <w:spacing w:after="0" w:line="240" w:lineRule="auto"/>
      </w:pPr>
      <w:r>
        <w:separator/>
      </w:r>
    </w:p>
  </w:endnote>
  <w:endnote w:type="continuationSeparator" w:id="0">
    <w:p w14:paraId="3E93DA0D" w14:textId="77777777" w:rsidR="00B273F9" w:rsidRDefault="00B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5CB0" w14:textId="0C7250DF" w:rsidR="002D4A7B" w:rsidRDefault="00265A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FEVEREIRO/2023</w:t>
    </w:r>
  </w:p>
  <w:p w14:paraId="6048D07C" w14:textId="77777777" w:rsidR="002D4A7B" w:rsidRDefault="00016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FEDE" w14:textId="77777777" w:rsidR="00B273F9" w:rsidRDefault="00B273F9">
      <w:pPr>
        <w:spacing w:after="0" w:line="240" w:lineRule="auto"/>
      </w:pPr>
      <w:r>
        <w:separator/>
      </w:r>
    </w:p>
  </w:footnote>
  <w:footnote w:type="continuationSeparator" w:id="0">
    <w:p w14:paraId="69CB9A9D" w14:textId="77777777" w:rsidR="00B273F9" w:rsidRDefault="00B2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D31A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0D09929" w14:textId="77777777" w:rsidR="002D4A7B" w:rsidRDefault="002D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4A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B"/>
    <w:rsid w:val="00016CC2"/>
    <w:rsid w:val="00091444"/>
    <w:rsid w:val="0011438F"/>
    <w:rsid w:val="001662B3"/>
    <w:rsid w:val="00265AB6"/>
    <w:rsid w:val="002D4A7B"/>
    <w:rsid w:val="002F5D1C"/>
    <w:rsid w:val="00366638"/>
    <w:rsid w:val="00577236"/>
    <w:rsid w:val="005E553B"/>
    <w:rsid w:val="0070011C"/>
    <w:rsid w:val="00834A62"/>
    <w:rsid w:val="008D732E"/>
    <w:rsid w:val="009F21CF"/>
    <w:rsid w:val="00B025BB"/>
    <w:rsid w:val="00B273F9"/>
    <w:rsid w:val="00C86D5E"/>
    <w:rsid w:val="00DC7E60"/>
    <w:rsid w:val="00E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FB2"/>
  <w15:docId w15:val="{6543AC70-3C47-465B-A38B-C2BB4804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34A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4A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D5E"/>
  </w:style>
  <w:style w:type="paragraph" w:styleId="Rodap">
    <w:name w:val="footer"/>
    <w:basedOn w:val="Normal"/>
    <w:link w:val="RodapChar"/>
    <w:uiPriority w:val="99"/>
    <w:unhideWhenUsed/>
    <w:rsid w:val="00C8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VyPYXGvhr_QsQPrSirxtvnzQa-fkx28fkL-DilTwsc/edit#gid=13429598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Clauderson Piazzetta</cp:lastModifiedBy>
  <cp:revision>3</cp:revision>
  <dcterms:created xsi:type="dcterms:W3CDTF">2023-02-15T11:43:00Z</dcterms:created>
  <dcterms:modified xsi:type="dcterms:W3CDTF">2023-02-15T12:11:00Z</dcterms:modified>
</cp:coreProperties>
</file>