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widowControl w:val="0"/>
        <w:spacing w:after="100" w:before="100" w:line="240" w:lineRule="auto"/>
        <w:ind w:right="-136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pageBreakBefore w:val="0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keepLines w:val="1"/>
        <w:pageBreakBefore w:val="0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247" w:before="0" w:line="259" w:lineRule="auto"/>
        <w:ind w:left="62" w:right="2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tddisfy3gmg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ATESTE DE ADEQUAÇÃO DOS EMPREENDIMENTOS AOS TERMOS DO EDITAL</w:t>
      </w:r>
    </w:p>
    <w:p w:rsidR="00000000" w:rsidDel="00000000" w:rsidP="00000000" w:rsidRDefault="00000000" w:rsidRPr="00000000" w14:paraId="00000005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INTERNA IFRS - SELEÇÃO DE PROJETOS PARA</w:t>
      </w:r>
    </w:p>
    <w:p w:rsidR="00000000" w:rsidDel="00000000" w:rsidP="00000000" w:rsidRDefault="00000000" w:rsidRPr="00000000" w14:paraId="00000006">
      <w:pPr>
        <w:keepLines w:val="1"/>
        <w:widowControl w:val="0"/>
        <w:spacing w:after="100" w:before="100" w:line="240" w:lineRule="auto"/>
        <w:ind w:right="-136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PROGRAMA IF MAIS EMPREENDEDOR NACIONAL 2023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8.0" w:type="dxa"/>
        <w:tblLayout w:type="fixed"/>
        <w:tblLook w:val="0400"/>
      </w:tblPr>
      <w:tblGrid>
        <w:gridCol w:w="420"/>
        <w:gridCol w:w="2430"/>
        <w:gridCol w:w="1320"/>
        <w:gridCol w:w="5565"/>
        <w:tblGridChange w:id="0">
          <w:tblGrid>
            <w:gridCol w:w="420"/>
            <w:gridCol w:w="2430"/>
            <w:gridCol w:w="1320"/>
            <w:gridCol w:w="55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259" w:lineRule="auto"/>
              <w:ind w:left="1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spacing w:line="259" w:lineRule="auto"/>
              <w:ind w:left="6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Nomes dos empreendimentos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59" w:lineRule="auto"/>
        <w:ind w:left="10" w:right="4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3.0" w:type="dxa"/>
        <w:jc w:val="left"/>
        <w:tblInd w:w="8.0" w:type="dxa"/>
        <w:tblLayout w:type="fixed"/>
        <w:tblLook w:val="0400"/>
      </w:tblPr>
      <w:tblGrid>
        <w:gridCol w:w="423"/>
        <w:gridCol w:w="3740"/>
        <w:gridCol w:w="5560"/>
        <w:tblGridChange w:id="0">
          <w:tblGrid>
            <w:gridCol w:w="423"/>
            <w:gridCol w:w="3740"/>
            <w:gridCol w:w="556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line="259" w:lineRule="auto"/>
              <w:ind w:left="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CNPJ (ou documento equivalente para empreendimentos rurais)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283" w:line="367" w:lineRule="auto"/>
        <w:ind w:left="10" w:right="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83" w:line="367" w:lineRule="auto"/>
        <w:ind w:left="10" w:right="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 coordenador do projeto __________________________, declaro para fins de participação no programa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“IF MAIS EMPREENDEDOR 2023”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os empreendimentos acima listados foram previamente contatados por mim; manifestaram interesse em serem atendidos pelo meu projeto; cumprem integralmente a todos os requisitos do edital e têm disponibilidade de atender a minha equipe de alunos de acordo com os dias e horários combinados entre os meses de maio a novembro de  2023.</w:t>
      </w:r>
    </w:p>
    <w:p w:rsidR="00000000" w:rsidDel="00000000" w:rsidP="00000000" w:rsidRDefault="00000000" w:rsidRPr="00000000" w14:paraId="00000064">
      <w:pPr>
        <w:spacing w:after="4" w:line="367" w:lineRule="auto"/>
        <w:ind w:left="10" w:right="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estar ciente que a desistência dos empreendimentos implicará na finalização do meu projeto, de acordo com as regras do edital.</w:t>
      </w:r>
    </w:p>
    <w:p w:rsidR="00000000" w:rsidDel="00000000" w:rsidP="00000000" w:rsidRDefault="00000000" w:rsidRPr="00000000" w14:paraId="00000065">
      <w:pPr>
        <w:spacing w:after="4" w:line="367" w:lineRule="auto"/>
        <w:ind w:left="10" w:right="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510" w:line="265" w:lineRule="auto"/>
        <w:ind w:left="66" w:right="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Local/UF, data.</w:t>
      </w:r>
    </w:p>
    <w:p w:rsidR="00000000" w:rsidDel="00000000" w:rsidP="00000000" w:rsidRDefault="00000000" w:rsidRPr="00000000" w14:paraId="00000067">
      <w:pPr>
        <w:spacing w:after="510" w:line="265" w:lineRule="auto"/>
        <w:ind w:left="66" w:right="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(Nome e assinatura do/a responsável pelo empreendimento)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332.40157480315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40" w:lineRule="auto"/>
      <w:ind w:right="-16.46240234375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Style w:val="Heading2"/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114300" distT="114300" distL="114300" distR="114300">
          <wp:extent cx="923925" cy="981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60.0" w:type="dxa"/>
        <w:left w:w="3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60.0" w:type="dxa"/>
        <w:left w:w="9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5zekbynlzgXsq6mG8w2GLyx7SA==">AMUW2mUY0UJPFWT3eofnpLaCVxyOlO3axrqefsEul3RjeTac/i5afAzPCHLMeT/SCuGFhjhwxws1SIiUF+jX8BW21oZ4o0AXvHNssXIXykNqeqraNtJS45Yo9TSoPadVddlUWB0AYXOz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