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5A2A" w:rsidRDefault="008C21A9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</w:t>
      </w:r>
      <w:bookmarkStart w:id="0" w:name="_GoBack"/>
      <w:bookmarkEnd w:id="0"/>
      <w:r w:rsidR="007A18F4">
        <w:rPr>
          <w:rFonts w:ascii="Calibri" w:eastAsia="Calibri" w:hAnsi="Calibri" w:cs="Calibri"/>
          <w:b/>
          <w:sz w:val="24"/>
          <w:szCs w:val="24"/>
        </w:rPr>
        <w:t>NEXO I</w:t>
      </w:r>
    </w:p>
    <w:p w:rsidR="00F95A2A" w:rsidRDefault="007A18F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FORMULÁRIO DE SOLICITAÇÃO DE AIPCTI </w:t>
      </w:r>
    </w:p>
    <w:p w:rsidR="00F95A2A" w:rsidRDefault="007A1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PROPPI DE FOMENTO INTERNO 2023/2024</w:t>
      </w:r>
    </w:p>
    <w:p w:rsidR="00F95A2A" w:rsidRDefault="00F95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F95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7A18F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Para execução do projeto de pesquisa e inovação ou de </w:t>
      </w:r>
      <w:r>
        <w:rPr>
          <w:rFonts w:ascii="Calibri" w:eastAsia="Calibri" w:hAnsi="Calibri" w:cs="Calibri"/>
          <w:i/>
          <w:sz w:val="24"/>
          <w:szCs w:val="24"/>
        </w:rPr>
        <w:t>habitats</w:t>
      </w:r>
      <w:r>
        <w:rPr>
          <w:rFonts w:ascii="Calibri" w:eastAsia="Calibri" w:hAnsi="Calibri" w:cs="Calibri"/>
          <w:sz w:val="24"/>
          <w:szCs w:val="24"/>
        </w:rPr>
        <w:t xml:space="preserve"> de inovação e </w:t>
      </w:r>
      <w:proofErr w:type="spellStart"/>
      <w:r>
        <w:rPr>
          <w:rFonts w:ascii="Calibri" w:eastAsia="Calibri" w:hAnsi="Calibri" w:cs="Calibri"/>
          <w:sz w:val="24"/>
          <w:szCs w:val="24"/>
        </w:rPr>
        <w:t>empreendorismo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intitulado:____________________________________________________________________________________________________________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_______________________________________solicito a aquisição dos materiais e/ou serviços abaixo descritos, conforme disposto no projeto de pesquisa e inovação, para a sua realização:</w:t>
      </w:r>
    </w:p>
    <w:p w:rsidR="00F95A2A" w:rsidRDefault="00F95A2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ffffff"/>
        <w:tblW w:w="9450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3490"/>
        <w:gridCol w:w="2479"/>
        <w:gridCol w:w="2280"/>
      </w:tblGrid>
      <w:tr w:rsidR="00F95A2A">
        <w:trPr>
          <w:trHeight w:val="440"/>
        </w:trPr>
        <w:tc>
          <w:tcPr>
            <w:tcW w:w="9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SOLICITAÇÃO DE AIPCTI</w:t>
            </w:r>
          </w:p>
        </w:tc>
      </w:tr>
      <w:tr w:rsidR="00F95A2A">
        <w:trPr>
          <w:trHeight w:val="440"/>
        </w:trPr>
        <w:tc>
          <w:tcPr>
            <w:tcW w:w="4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Tipo</w:t>
            </w:r>
          </w:p>
        </w:tc>
        <w:tc>
          <w:tcPr>
            <w:tcW w:w="24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Listagem dos itens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ind w:hanging="90"/>
              <w:jc w:val="center"/>
              <w:rPr>
                <w:rFonts w:ascii="Calibri" w:eastAsia="Calibri" w:hAnsi="Calibri" w:cs="Calibri"/>
                <w:b/>
                <w:strike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(R$)</w:t>
            </w:r>
          </w:p>
        </w:tc>
      </w:tr>
      <w:tr w:rsidR="00F95A2A">
        <w:trPr>
          <w:trHeight w:val="440"/>
        </w:trPr>
        <w:tc>
          <w:tcPr>
            <w:tcW w:w="120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F95A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95A2A" w:rsidRDefault="007A18F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F95A2A" w:rsidRDefault="00F95A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95A2A" w:rsidRDefault="007A18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Custeio</w:t>
            </w:r>
          </w:p>
        </w:tc>
        <w:tc>
          <w:tcPr>
            <w:tcW w:w="3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Insumos/Material de Consumo</w:t>
            </w:r>
          </w:p>
        </w:tc>
        <w:tc>
          <w:tcPr>
            <w:tcW w:w="24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95A2A">
        <w:trPr>
          <w:trHeight w:val="680"/>
        </w:trPr>
        <w:tc>
          <w:tcPr>
            <w:tcW w:w="12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F95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Hospedagem e Passagens </w:t>
            </w:r>
          </w:p>
        </w:tc>
        <w:tc>
          <w:tcPr>
            <w:tcW w:w="24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F95A2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95A2A" w:rsidRDefault="00F95A2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F95A2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5A2A">
        <w:trPr>
          <w:trHeight w:val="680"/>
        </w:trPr>
        <w:tc>
          <w:tcPr>
            <w:tcW w:w="12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F95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Serviços de terceiros (pessoa física e/ou jurídica) </w:t>
            </w:r>
          </w:p>
        </w:tc>
        <w:tc>
          <w:tcPr>
            <w:tcW w:w="24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F95A2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F95A2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5A2A"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Capital</w:t>
            </w:r>
          </w:p>
        </w:tc>
        <w:tc>
          <w:tcPr>
            <w:tcW w:w="3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Bens</w:t>
            </w:r>
          </w:p>
        </w:tc>
        <w:tc>
          <w:tcPr>
            <w:tcW w:w="24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F95A2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95A2A">
        <w:trPr>
          <w:trHeight w:val="420"/>
        </w:trPr>
        <w:tc>
          <w:tcPr>
            <w:tcW w:w="71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sectPr w:rsidR="00F95A2A">
      <w:headerReference w:type="default" r:id="rId8"/>
      <w:footerReference w:type="default" r:id="rId9"/>
      <w:pgSz w:w="11909" w:h="16834"/>
      <w:pgMar w:top="1700" w:right="850" w:bottom="1133" w:left="1700" w:header="4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F4" w:rsidRDefault="007A18F4">
      <w:pPr>
        <w:spacing w:line="240" w:lineRule="auto"/>
      </w:pPr>
      <w:r>
        <w:separator/>
      </w:r>
    </w:p>
  </w:endnote>
  <w:endnote w:type="continuationSeparator" w:id="0">
    <w:p w:rsidR="007A18F4" w:rsidRDefault="007A1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2A" w:rsidRDefault="007A18F4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8C21A9">
      <w:rPr>
        <w:rFonts w:ascii="Calibri" w:eastAsia="Calibri" w:hAnsi="Calibri" w:cs="Calibri"/>
        <w:sz w:val="20"/>
        <w:szCs w:val="20"/>
      </w:rPr>
      <w:fldChar w:fldCharType="separate"/>
    </w:r>
    <w:r w:rsidR="008C21A9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F4" w:rsidRDefault="007A18F4">
      <w:pPr>
        <w:spacing w:line="240" w:lineRule="auto"/>
      </w:pPr>
      <w:r>
        <w:separator/>
      </w:r>
    </w:p>
  </w:footnote>
  <w:footnote w:type="continuationSeparator" w:id="0">
    <w:p w:rsidR="007A18F4" w:rsidRDefault="007A18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2A" w:rsidRDefault="007A18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2676525</wp:posOffset>
          </wp:positionH>
          <wp:positionV relativeFrom="paragraph">
            <wp:posOffset>85725</wp:posOffset>
          </wp:positionV>
          <wp:extent cx="506730" cy="539750"/>
          <wp:effectExtent l="0" t="0" r="0" b="0"/>
          <wp:wrapSquare wrapText="bothSides" distT="0" distB="0" distL="114300" distR="114300"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5A2A" w:rsidRDefault="00F95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  <w:p w:rsidR="00F95A2A" w:rsidRDefault="00F95A2A">
    <w:pPr>
      <w:spacing w:line="240" w:lineRule="auto"/>
      <w:jc w:val="center"/>
      <w:rPr>
        <w:sz w:val="20"/>
        <w:szCs w:val="20"/>
      </w:rPr>
    </w:pPr>
  </w:p>
  <w:p w:rsidR="00F95A2A" w:rsidRDefault="00F95A2A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F95A2A" w:rsidRDefault="007A18F4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F95A2A" w:rsidRDefault="007A18F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F95A2A" w:rsidRDefault="007A18F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F95A2A" w:rsidRDefault="007A18F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  <w:p w:rsidR="00F95A2A" w:rsidRDefault="007A18F4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F95A2A" w:rsidRDefault="007A18F4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  <w:r>
      <w:rPr>
        <w:rFonts w:ascii="Calibri" w:eastAsia="Calibri" w:hAnsi="Calibri" w:cs="Calibri"/>
        <w:sz w:val="24"/>
        <w:szCs w:val="24"/>
      </w:rPr>
      <w:t xml:space="preserve"> </w:t>
    </w:r>
  </w:p>
  <w:p w:rsidR="00F95A2A" w:rsidRDefault="00F95A2A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69D"/>
    <w:multiLevelType w:val="multilevel"/>
    <w:tmpl w:val="D51AE40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6D146A"/>
    <w:multiLevelType w:val="multilevel"/>
    <w:tmpl w:val="D60AE2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0274B8"/>
    <w:multiLevelType w:val="multilevel"/>
    <w:tmpl w:val="2BAE000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042FC0"/>
    <w:multiLevelType w:val="multilevel"/>
    <w:tmpl w:val="2C229B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2A"/>
    <w:rsid w:val="007A18F4"/>
    <w:rsid w:val="008C21A9"/>
    <w:rsid w:val="00F9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D59A"/>
  <w15:docId w15:val="{DC801C9E-9AC2-4B12-8427-72B3C5D9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0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1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2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jGYyGVXesZxTMhlKjrSnlU7efw==">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Lisiane Delai</cp:lastModifiedBy>
  <cp:revision>2</cp:revision>
  <cp:lastPrinted>2023-01-05T14:52:00Z</cp:lastPrinted>
  <dcterms:created xsi:type="dcterms:W3CDTF">2023-01-05T14:53:00Z</dcterms:created>
  <dcterms:modified xsi:type="dcterms:W3CDTF">2023-01-05T14:53:00Z</dcterms:modified>
</cp:coreProperties>
</file>