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4078" w14:textId="7666F774" w:rsidR="00633875" w:rsidRPr="0082637A" w:rsidRDefault="00633875" w:rsidP="00966EC7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2637A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  <w:r w:rsidR="00966EC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82637A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TABELA DE PONTUAÇÃO DO CURRÍCULO LATTES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4"/>
        <w:gridCol w:w="2575"/>
        <w:gridCol w:w="2884"/>
      </w:tblGrid>
      <w:tr w:rsidR="0082637A" w:rsidRPr="0082637A" w14:paraId="1AFA2F40" w14:textId="77777777" w:rsidTr="00A30AFB">
        <w:trPr>
          <w:trHeight w:val="512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515A8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Requisitos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CB49C" w14:textId="77777777" w:rsidR="00633875" w:rsidRPr="0082637A" w:rsidRDefault="00633875" w:rsidP="00503D86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991C6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Pontos</w:t>
            </w:r>
          </w:p>
        </w:tc>
      </w:tr>
      <w:tr w:rsidR="0082637A" w:rsidRPr="0082637A" w14:paraId="4C9D7A30" w14:textId="77777777" w:rsidTr="00A30AFB">
        <w:trPr>
          <w:trHeight w:val="292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6752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 xml:space="preserve">Docente efetivo do IFRS, lotado no </w:t>
            </w:r>
            <w:r w:rsidRPr="0082637A">
              <w:rPr>
                <w:rFonts w:eastAsia="Times New Roman" w:cstheme="minorHAnsi"/>
                <w:i/>
                <w:iCs/>
                <w:color w:val="000000" w:themeColor="text1"/>
                <w:lang w:eastAsia="pt-BR"/>
              </w:rPr>
              <w:t xml:space="preserve">campus </w:t>
            </w: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de oferta do Curso.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F69B0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667EB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5</w:t>
            </w:r>
          </w:p>
        </w:tc>
      </w:tr>
      <w:tr w:rsidR="0082637A" w:rsidRPr="0082637A" w14:paraId="08A9B9D3" w14:textId="77777777" w:rsidTr="00A30AFB">
        <w:trPr>
          <w:trHeight w:val="643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58C8" w14:textId="77777777" w:rsidR="00633875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Arial" w:cs="Arial"/>
                <w:color w:val="000000" w:themeColor="text1"/>
              </w:rPr>
              <w:t xml:space="preserve">Docente efetivo de outros </w:t>
            </w:r>
            <w:r w:rsidRPr="0082637A">
              <w:rPr>
                <w:rFonts w:eastAsia="Arial" w:cs="Arial"/>
                <w:i/>
                <w:color w:val="000000" w:themeColor="text1"/>
              </w:rPr>
              <w:t>campi</w:t>
            </w:r>
            <w:r w:rsidRPr="0082637A">
              <w:rPr>
                <w:rFonts w:eastAsia="Arial" w:cs="Arial"/>
                <w:color w:val="000000" w:themeColor="text1"/>
              </w:rPr>
              <w:t xml:space="preserve"> do IFRS.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BC639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0632D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82637A" w:rsidRPr="0082637A" w14:paraId="24E2F596" w14:textId="77777777" w:rsidTr="00A30AFB">
        <w:trPr>
          <w:trHeight w:val="643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A8C85" w14:textId="77777777" w:rsidR="00F95B0F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Arial" w:cs="Arial"/>
                <w:color w:val="000000" w:themeColor="text1"/>
              </w:rPr>
            </w:pPr>
            <w:r w:rsidRPr="0082637A">
              <w:rPr>
                <w:rFonts w:eastAsia="Arial" w:cs="Arial"/>
                <w:color w:val="000000" w:themeColor="text1"/>
              </w:rPr>
              <w:t>Docente de outra Instituição de Ensino Superior.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DC55A" w14:textId="77777777" w:rsidR="00F95B0F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8CB11" w14:textId="77777777" w:rsidR="00F95B0F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3</w:t>
            </w:r>
          </w:p>
        </w:tc>
      </w:tr>
      <w:tr w:rsidR="0082637A" w:rsidRPr="0082637A" w14:paraId="40759A64" w14:textId="77777777" w:rsidTr="00A30AFB">
        <w:trPr>
          <w:trHeight w:val="643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44DFD" w14:textId="77777777" w:rsidR="00F95B0F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Arial" w:cs="Arial"/>
                <w:color w:val="000000" w:themeColor="text1"/>
              </w:rPr>
            </w:pPr>
            <w:r w:rsidRPr="0082637A">
              <w:rPr>
                <w:rFonts w:eastAsia="Arial" w:cs="Arial"/>
                <w:color w:val="000000" w:themeColor="text1"/>
              </w:rPr>
              <w:t>Docente da Rede Estadual e/ou Municipal de Educação.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0BC3B" w14:textId="77777777" w:rsidR="00F95B0F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1C455" w14:textId="77777777" w:rsidR="00F95B0F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82637A" w:rsidRPr="0082637A" w14:paraId="64D035EA" w14:textId="77777777" w:rsidTr="00A30AFB">
        <w:trPr>
          <w:trHeight w:val="380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0B9ED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Doutorado na área exigida.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9C3DD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BDE6A" w14:textId="77777777" w:rsidR="00633875" w:rsidRPr="0082637A" w:rsidRDefault="00C91177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82637A" w:rsidRPr="0082637A" w14:paraId="3B13868C" w14:textId="77777777" w:rsidTr="00A30AFB">
        <w:trPr>
          <w:trHeight w:val="370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2EB2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Mestrado na área exigida.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3098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9E719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82637A" w:rsidRPr="0082637A" w14:paraId="255B7668" w14:textId="77777777" w:rsidTr="00A30AFB">
        <w:trPr>
          <w:trHeight w:val="380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D78E1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Especialização na área exigida.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34FA4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322D1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82637A" w:rsidRPr="0082637A" w14:paraId="1E91E912" w14:textId="77777777" w:rsidTr="00A30AFB">
        <w:trPr>
          <w:trHeight w:val="906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A3C63" w14:textId="77777777" w:rsidR="00633875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no </w:t>
            </w:r>
            <w:proofErr w:type="spellStart"/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 xml:space="preserve"> no componente curricular a que se candidata.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B7C2F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7BEDC" w14:textId="77777777" w:rsidR="00633875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82637A">
              <w:rPr>
                <w:b/>
                <w:color w:val="000000" w:themeColor="text1"/>
              </w:rPr>
              <w:t>4 pontos por cada semestre de atuação até o limite de 15 pontos.</w:t>
            </w:r>
          </w:p>
        </w:tc>
      </w:tr>
      <w:tr w:rsidR="0082637A" w:rsidRPr="0082637A" w14:paraId="60374022" w14:textId="77777777" w:rsidTr="00A30AFB">
        <w:trPr>
          <w:trHeight w:val="633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27A3" w14:textId="77777777" w:rsidR="00633875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color w:val="000000" w:themeColor="text1"/>
              </w:rPr>
              <w:t xml:space="preserve">Experiência como professor formador no </w:t>
            </w:r>
            <w:proofErr w:type="spellStart"/>
            <w:r w:rsidRPr="0082637A">
              <w:rPr>
                <w:color w:val="000000" w:themeColor="text1"/>
              </w:rPr>
              <w:t>Parfor</w:t>
            </w:r>
            <w:proofErr w:type="spellEnd"/>
            <w:r w:rsidR="004A171B" w:rsidRPr="0082637A">
              <w:rPr>
                <w:color w:val="000000" w:themeColor="text1"/>
              </w:rPr>
              <w:t>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878B9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293F" w14:textId="77777777" w:rsidR="00633875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82637A">
              <w:rPr>
                <w:b/>
                <w:color w:val="000000" w:themeColor="text1"/>
              </w:rPr>
              <w:t>2,5 pontos por cada semestre de atuação até o limite de 15 pontos.</w:t>
            </w:r>
          </w:p>
        </w:tc>
      </w:tr>
      <w:tr w:rsidR="0082637A" w:rsidRPr="0082637A" w14:paraId="516E595C" w14:textId="77777777" w:rsidTr="00A30AFB">
        <w:trPr>
          <w:trHeight w:val="1072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447EC" w14:textId="77777777" w:rsidR="00633875" w:rsidRPr="0082637A" w:rsidRDefault="00F95B0F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docente no Ensino </w:t>
            </w:r>
            <w:r w:rsidR="00A30AFB" w:rsidRPr="0082637A">
              <w:rPr>
                <w:rFonts w:eastAsia="Times New Roman" w:cstheme="minorHAnsi"/>
                <w:color w:val="000000" w:themeColor="text1"/>
                <w:lang w:eastAsia="pt-BR"/>
              </w:rPr>
              <w:t xml:space="preserve">Superior, </w:t>
            </w:r>
            <w:r w:rsidR="00A30AFB" w:rsidRPr="0082637A">
              <w:rPr>
                <w:color w:val="000000" w:themeColor="text1"/>
              </w:rPr>
              <w:t>como professor regente de classe.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7EDF8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116A4" w14:textId="77777777" w:rsidR="00633875" w:rsidRPr="0082637A" w:rsidRDefault="00EC41DF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 ponto por cada semestre de atuação até o limite de 10 pontos</w:t>
            </w:r>
            <w:r w:rsidR="00254E0B"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.</w:t>
            </w:r>
            <w:r w:rsidR="00F95B0F"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</w:t>
            </w:r>
            <w:r w:rsidR="005A5BD1"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(A contar a partir do 4º ano)</w:t>
            </w:r>
          </w:p>
        </w:tc>
      </w:tr>
      <w:tr w:rsidR="0082637A" w:rsidRPr="0082637A" w14:paraId="76274E1F" w14:textId="77777777" w:rsidTr="00A30AFB">
        <w:trPr>
          <w:trHeight w:val="1036"/>
          <w:tblCellSpacing w:w="0" w:type="dxa"/>
        </w:trPr>
        <w:tc>
          <w:tcPr>
            <w:tcW w:w="2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6F8B7" w14:textId="77777777" w:rsidR="00633875" w:rsidRPr="0082637A" w:rsidRDefault="00633875" w:rsidP="00F95B0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lastRenderedPageBreak/>
              <w:t xml:space="preserve">Experiência docente </w:t>
            </w:r>
            <w:r w:rsidR="00A30AFB" w:rsidRPr="0082637A">
              <w:rPr>
                <w:rFonts w:eastAsia="Times New Roman" w:cstheme="minorHAnsi"/>
                <w:color w:val="000000" w:themeColor="text1"/>
                <w:lang w:eastAsia="pt-BR"/>
              </w:rPr>
              <w:t xml:space="preserve">na Educação Básica, </w:t>
            </w:r>
            <w:r w:rsidR="00A30AFB" w:rsidRPr="0082637A">
              <w:rPr>
                <w:color w:val="000000" w:themeColor="text1"/>
              </w:rPr>
              <w:t>como professor regente de classe.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0333D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6BD3" w14:textId="77777777" w:rsidR="00633875" w:rsidRPr="0082637A" w:rsidRDefault="00F95B0F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1 ponto por cada semestre de atuação até o limite de 10 PONTOS</w:t>
            </w:r>
            <w:r w:rsidR="00A30AFB" w:rsidRPr="0082637A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 </w:t>
            </w:r>
            <w:r w:rsidR="005A5BD1" w:rsidRPr="0082637A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(A</w:t>
            </w:r>
            <w:r w:rsidRPr="0082637A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 contar a partir do 2</w:t>
            </w:r>
            <w:proofErr w:type="gramStart"/>
            <w:r w:rsidRPr="0082637A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º  ano</w:t>
            </w:r>
            <w:proofErr w:type="gramEnd"/>
            <w:r w:rsidRPr="0082637A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).</w:t>
            </w:r>
          </w:p>
        </w:tc>
      </w:tr>
      <w:tr w:rsidR="0082637A" w:rsidRPr="0082637A" w14:paraId="1B23AF55" w14:textId="77777777" w:rsidTr="00A30AFB">
        <w:trPr>
          <w:trHeight w:val="292"/>
          <w:tblCellSpacing w:w="0" w:type="dxa"/>
        </w:trPr>
        <w:tc>
          <w:tcPr>
            <w:tcW w:w="21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CECFE9C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2637A">
              <w:rPr>
                <w:color w:val="000000" w:themeColor="text1"/>
              </w:rPr>
              <w:t>Disponibilidade para atuar no curso nos seguintes dias/turnos (pontuação válida para “sim”):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0908D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color w:val="000000" w:themeColor="text1"/>
              </w:rPr>
              <w:t>Quintas-feiras (noite) sim</w:t>
            </w:r>
            <w:r w:rsidR="005A5BD1" w:rsidRPr="0082637A">
              <w:rPr>
                <w:color w:val="000000" w:themeColor="text1"/>
              </w:rPr>
              <w:t xml:space="preserve"> </w:t>
            </w:r>
            <w:proofErr w:type="gramStart"/>
            <w:r w:rsidRPr="0082637A">
              <w:rPr>
                <w:color w:val="000000" w:themeColor="text1"/>
              </w:rPr>
              <w:t>( )</w:t>
            </w:r>
            <w:proofErr w:type="gramEnd"/>
            <w:r w:rsidRPr="0082637A">
              <w:rPr>
                <w:color w:val="000000" w:themeColor="text1"/>
              </w:rPr>
              <w:t xml:space="preserve"> </w:t>
            </w:r>
            <w:r w:rsidR="005A5BD1" w:rsidRPr="0082637A">
              <w:rPr>
                <w:color w:val="000000" w:themeColor="text1"/>
              </w:rPr>
              <w:t xml:space="preserve">      </w:t>
            </w:r>
            <w:r w:rsidRPr="0082637A">
              <w:rPr>
                <w:color w:val="000000" w:themeColor="text1"/>
              </w:rPr>
              <w:t>não</w:t>
            </w:r>
            <w:r w:rsidR="005A5BD1" w:rsidRPr="0082637A">
              <w:rPr>
                <w:color w:val="000000" w:themeColor="text1"/>
              </w:rPr>
              <w:t xml:space="preserve"> </w:t>
            </w:r>
            <w:r w:rsidRPr="0082637A">
              <w:rPr>
                <w:color w:val="000000" w:themeColor="text1"/>
              </w:rPr>
              <w:t>( )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61796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   0,3</w:t>
            </w:r>
          </w:p>
        </w:tc>
      </w:tr>
      <w:tr w:rsidR="0082637A" w:rsidRPr="0082637A" w14:paraId="3121A618" w14:textId="77777777" w:rsidTr="00A30AFB">
        <w:trPr>
          <w:trHeight w:val="292"/>
          <w:tblCellSpacing w:w="0" w:type="dxa"/>
        </w:trPr>
        <w:tc>
          <w:tcPr>
            <w:tcW w:w="2134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30A218D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5F79C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color w:val="000000" w:themeColor="text1"/>
              </w:rPr>
              <w:t>Sextas-feiras (</w:t>
            </w:r>
            <w:proofErr w:type="gramStart"/>
            <w:r w:rsidRPr="0082637A">
              <w:rPr>
                <w:color w:val="000000" w:themeColor="text1"/>
              </w:rPr>
              <w:t xml:space="preserve">noite) </w:t>
            </w:r>
            <w:r w:rsidR="005A5BD1" w:rsidRPr="0082637A">
              <w:rPr>
                <w:color w:val="000000" w:themeColor="text1"/>
              </w:rPr>
              <w:t xml:space="preserve"> </w:t>
            </w:r>
            <w:r w:rsidRPr="0082637A">
              <w:rPr>
                <w:color w:val="000000" w:themeColor="text1"/>
              </w:rPr>
              <w:t>sim</w:t>
            </w:r>
            <w:proofErr w:type="gramEnd"/>
            <w:r w:rsidR="005A5BD1" w:rsidRPr="0082637A">
              <w:rPr>
                <w:color w:val="000000" w:themeColor="text1"/>
              </w:rPr>
              <w:t xml:space="preserve"> </w:t>
            </w:r>
            <w:r w:rsidRPr="0082637A">
              <w:rPr>
                <w:color w:val="000000" w:themeColor="text1"/>
              </w:rPr>
              <w:t>( )</w:t>
            </w:r>
            <w:r w:rsidR="005A5BD1" w:rsidRPr="0082637A">
              <w:rPr>
                <w:color w:val="000000" w:themeColor="text1"/>
              </w:rPr>
              <w:t xml:space="preserve">       </w:t>
            </w:r>
            <w:r w:rsidRPr="0082637A">
              <w:rPr>
                <w:color w:val="000000" w:themeColor="text1"/>
              </w:rPr>
              <w:t xml:space="preserve"> não</w:t>
            </w:r>
            <w:r w:rsidR="005A5BD1" w:rsidRPr="0082637A">
              <w:rPr>
                <w:color w:val="000000" w:themeColor="text1"/>
              </w:rPr>
              <w:t xml:space="preserve"> </w:t>
            </w:r>
            <w:r w:rsidRPr="0082637A">
              <w:rPr>
                <w:color w:val="000000" w:themeColor="text1"/>
              </w:rPr>
              <w:t>( )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91043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      0,3</w:t>
            </w:r>
          </w:p>
        </w:tc>
      </w:tr>
      <w:tr w:rsidR="0082637A" w:rsidRPr="0082637A" w14:paraId="0252D313" w14:textId="77777777" w:rsidTr="00A30AFB">
        <w:trPr>
          <w:trHeight w:val="292"/>
          <w:tblCellSpacing w:w="0" w:type="dxa"/>
        </w:trPr>
        <w:tc>
          <w:tcPr>
            <w:tcW w:w="2134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2EDB2B1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D378C" w14:textId="77777777" w:rsidR="005A5BD1" w:rsidRPr="0082637A" w:rsidRDefault="00A30AFB" w:rsidP="00F50FB2">
            <w:pPr>
              <w:spacing w:before="100" w:beforeAutospacing="1" w:after="119" w:line="240" w:lineRule="auto"/>
              <w:jc w:val="both"/>
              <w:rPr>
                <w:color w:val="000000" w:themeColor="text1"/>
              </w:rPr>
            </w:pPr>
            <w:r w:rsidRPr="0082637A">
              <w:rPr>
                <w:color w:val="000000" w:themeColor="text1"/>
              </w:rPr>
              <w:t xml:space="preserve">Sábados (manhã) </w:t>
            </w:r>
          </w:p>
          <w:p w14:paraId="5E78CA74" w14:textId="77777777" w:rsidR="00A30AFB" w:rsidRPr="0082637A" w:rsidRDefault="005A5BD1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color w:val="000000" w:themeColor="text1"/>
              </w:rPr>
              <w:t>s</w:t>
            </w:r>
            <w:r w:rsidR="00A30AFB" w:rsidRPr="0082637A">
              <w:rPr>
                <w:color w:val="000000" w:themeColor="text1"/>
              </w:rPr>
              <w:t>im</w:t>
            </w:r>
            <w:r w:rsidRPr="0082637A">
              <w:rPr>
                <w:color w:val="000000" w:themeColor="text1"/>
              </w:rPr>
              <w:t xml:space="preserve"> </w:t>
            </w:r>
            <w:proofErr w:type="gramStart"/>
            <w:r w:rsidR="00A30AFB" w:rsidRPr="0082637A">
              <w:rPr>
                <w:color w:val="000000" w:themeColor="text1"/>
              </w:rPr>
              <w:t>( )</w:t>
            </w:r>
            <w:proofErr w:type="gramEnd"/>
            <w:r w:rsidR="00A30AFB" w:rsidRPr="0082637A">
              <w:rPr>
                <w:color w:val="000000" w:themeColor="text1"/>
              </w:rPr>
              <w:t xml:space="preserve"> </w:t>
            </w:r>
            <w:r w:rsidRPr="0082637A">
              <w:rPr>
                <w:color w:val="000000" w:themeColor="text1"/>
              </w:rPr>
              <w:t xml:space="preserve">        </w:t>
            </w:r>
            <w:r w:rsidR="00A30AFB" w:rsidRPr="0082637A">
              <w:rPr>
                <w:color w:val="000000" w:themeColor="text1"/>
              </w:rPr>
              <w:t>não</w:t>
            </w:r>
            <w:r w:rsidRPr="0082637A">
              <w:rPr>
                <w:color w:val="000000" w:themeColor="text1"/>
              </w:rPr>
              <w:t xml:space="preserve"> </w:t>
            </w:r>
            <w:r w:rsidR="00A30AFB" w:rsidRPr="0082637A">
              <w:rPr>
                <w:color w:val="000000" w:themeColor="text1"/>
              </w:rPr>
              <w:t>( )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BA0C0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      0,2</w:t>
            </w:r>
          </w:p>
        </w:tc>
      </w:tr>
      <w:tr w:rsidR="0082637A" w:rsidRPr="0082637A" w14:paraId="1E9927E8" w14:textId="77777777" w:rsidTr="00A30AFB">
        <w:trPr>
          <w:trHeight w:val="292"/>
          <w:tblCellSpacing w:w="0" w:type="dxa"/>
        </w:trPr>
        <w:tc>
          <w:tcPr>
            <w:tcW w:w="21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833E7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C0102" w14:textId="77777777" w:rsidR="00A30AFB" w:rsidRPr="0082637A" w:rsidRDefault="00A30AFB" w:rsidP="00A30AF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2637A">
              <w:rPr>
                <w:color w:val="000000" w:themeColor="text1"/>
              </w:rPr>
              <w:t xml:space="preserve">Sábados (tarde) </w:t>
            </w:r>
          </w:p>
          <w:p w14:paraId="5E6F7D45" w14:textId="77777777" w:rsidR="00A30AFB" w:rsidRPr="0082637A" w:rsidRDefault="005A5BD1" w:rsidP="00A30AF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2637A">
              <w:rPr>
                <w:color w:val="000000" w:themeColor="text1"/>
              </w:rPr>
              <w:t>s</w:t>
            </w:r>
            <w:r w:rsidR="00A30AFB" w:rsidRPr="0082637A">
              <w:rPr>
                <w:color w:val="000000" w:themeColor="text1"/>
              </w:rPr>
              <w:t>im</w:t>
            </w:r>
            <w:r w:rsidRPr="0082637A">
              <w:rPr>
                <w:color w:val="000000" w:themeColor="text1"/>
              </w:rPr>
              <w:t xml:space="preserve"> </w:t>
            </w:r>
            <w:proofErr w:type="gramStart"/>
            <w:r w:rsidR="00A30AFB" w:rsidRPr="0082637A">
              <w:rPr>
                <w:color w:val="000000" w:themeColor="text1"/>
              </w:rPr>
              <w:t>( )</w:t>
            </w:r>
            <w:proofErr w:type="gramEnd"/>
            <w:r w:rsidR="00A30AFB" w:rsidRPr="0082637A">
              <w:rPr>
                <w:color w:val="000000" w:themeColor="text1"/>
              </w:rPr>
              <w:t xml:space="preserve"> </w:t>
            </w:r>
            <w:r w:rsidRPr="0082637A">
              <w:rPr>
                <w:color w:val="000000" w:themeColor="text1"/>
              </w:rPr>
              <w:t xml:space="preserve">         </w:t>
            </w:r>
            <w:r w:rsidR="00A30AFB" w:rsidRPr="0082637A">
              <w:rPr>
                <w:color w:val="000000" w:themeColor="text1"/>
              </w:rPr>
              <w:t>não</w:t>
            </w:r>
            <w:r w:rsidRPr="0082637A">
              <w:rPr>
                <w:color w:val="000000" w:themeColor="text1"/>
              </w:rPr>
              <w:t xml:space="preserve"> </w:t>
            </w:r>
            <w:r w:rsidR="00A30AFB" w:rsidRPr="0082637A">
              <w:rPr>
                <w:color w:val="000000" w:themeColor="text1"/>
              </w:rPr>
              <w:t>( )</w:t>
            </w:r>
          </w:p>
        </w:tc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5AE35" w14:textId="77777777" w:rsidR="00A30AFB" w:rsidRPr="0082637A" w:rsidRDefault="00A30AFB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      0,2</w:t>
            </w:r>
          </w:p>
        </w:tc>
      </w:tr>
    </w:tbl>
    <w:p w14:paraId="749CC479" w14:textId="77777777" w:rsidR="00C5669A" w:rsidRPr="0082637A" w:rsidRDefault="00C5669A" w:rsidP="00F50FB2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82637A" w:rsidSect="00E54A1C">
      <w:headerReference w:type="default" r:id="rId7"/>
      <w:footerReference w:type="default" r:id="rId8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DEF2" w14:textId="77777777" w:rsidR="00867F33" w:rsidRDefault="00867F33" w:rsidP="009978BA">
      <w:pPr>
        <w:spacing w:after="0" w:line="240" w:lineRule="auto"/>
      </w:pPr>
      <w:r>
        <w:separator/>
      </w:r>
    </w:p>
  </w:endnote>
  <w:endnote w:type="continuationSeparator" w:id="0">
    <w:p w14:paraId="3C3C929A" w14:textId="77777777" w:rsidR="00867F33" w:rsidRDefault="00867F33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171096"/>
      <w:docPartObj>
        <w:docPartGallery w:val="Page Numbers (Bottom of Page)"/>
        <w:docPartUnique/>
      </w:docPartObj>
    </w:sdtPr>
    <w:sdtEndPr/>
    <w:sdtContent>
      <w:p w14:paraId="5D4775BA" w14:textId="4D77E437" w:rsidR="00E54A1C" w:rsidRDefault="00E54A1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1E543" w14:textId="77777777" w:rsidR="00E54A1C" w:rsidRDefault="00E54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F73D" w14:textId="77777777" w:rsidR="00867F33" w:rsidRDefault="00867F33" w:rsidP="009978BA">
      <w:pPr>
        <w:spacing w:after="0" w:line="240" w:lineRule="auto"/>
      </w:pPr>
      <w:r>
        <w:separator/>
      </w:r>
    </w:p>
  </w:footnote>
  <w:footnote w:type="continuationSeparator" w:id="0">
    <w:p w14:paraId="00145446" w14:textId="77777777" w:rsidR="00867F33" w:rsidRDefault="00867F33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4A22" w14:textId="4E887A9D" w:rsidR="005A2E5A" w:rsidRDefault="00E54A1C" w:rsidP="00E54A1C">
    <w:pPr>
      <w:pStyle w:val="Cabealho"/>
      <w:tabs>
        <w:tab w:val="clear" w:pos="8504"/>
      </w:tabs>
      <w:rPr>
        <w:rStyle w:val="markedcontent"/>
        <w:rFonts w:ascii="Arial" w:hAnsi="Arial" w:cs="Arial"/>
        <w:sz w:val="25"/>
        <w:szCs w:val="25"/>
      </w:rPr>
    </w:pPr>
    <w:r w:rsidRPr="0082637A">
      <w:rPr>
        <w:rFonts w:cstheme="minorHAnsi"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0" wp14:anchorId="14DDB1E0" wp14:editId="7640B7A3">
          <wp:simplePos x="0" y="0"/>
          <wp:positionH relativeFrom="margin">
            <wp:posOffset>2701290</wp:posOffset>
          </wp:positionH>
          <wp:positionV relativeFrom="page">
            <wp:posOffset>326390</wp:posOffset>
          </wp:positionV>
          <wp:extent cx="533400" cy="568325"/>
          <wp:effectExtent l="0" t="0" r="0" b="317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DD384" w14:textId="374433EA" w:rsidR="005A2E5A" w:rsidRDefault="005A2E5A">
    <w:pPr>
      <w:pStyle w:val="Cabealho"/>
      <w:rPr>
        <w:rStyle w:val="markedcontent"/>
        <w:rFonts w:ascii="Arial" w:hAnsi="Arial" w:cs="Arial"/>
        <w:sz w:val="25"/>
        <w:szCs w:val="25"/>
      </w:rPr>
    </w:pPr>
  </w:p>
  <w:p w14:paraId="62297C3C" w14:textId="75C471C8" w:rsidR="005A2E5A" w:rsidRDefault="005A2E5A">
    <w:pPr>
      <w:pStyle w:val="Cabealho"/>
      <w:rPr>
        <w:rStyle w:val="markedcontent"/>
        <w:rFonts w:ascii="Arial" w:hAnsi="Arial" w:cs="Arial"/>
        <w:sz w:val="25"/>
        <w:szCs w:val="25"/>
      </w:rPr>
    </w:pPr>
  </w:p>
  <w:p w14:paraId="69307DF6" w14:textId="64C7EB9F" w:rsidR="005A2E5A" w:rsidRDefault="005A2E5A">
    <w:pPr>
      <w:pStyle w:val="Cabealho"/>
      <w:rPr>
        <w:rStyle w:val="markedcontent"/>
        <w:rFonts w:ascii="Arial" w:hAnsi="Arial" w:cs="Arial"/>
        <w:sz w:val="25"/>
        <w:szCs w:val="25"/>
      </w:rPr>
    </w:pPr>
  </w:p>
  <w:p w14:paraId="6266767D" w14:textId="11FF21BF" w:rsidR="005A2E5A" w:rsidRDefault="005A2E5A" w:rsidP="00E54A1C">
    <w:pPr>
      <w:pStyle w:val="Cabealho"/>
      <w:jc w:val="center"/>
      <w:rPr>
        <w:rStyle w:val="markedcontent"/>
        <w:rFonts w:cstheme="minorHAnsi"/>
        <w:sz w:val="20"/>
        <w:szCs w:val="20"/>
      </w:rPr>
    </w:pPr>
    <w:r w:rsidRPr="00E54A1C">
      <w:rPr>
        <w:rStyle w:val="markedcontent"/>
        <w:rFonts w:cstheme="minorHAnsi"/>
        <w:sz w:val="20"/>
        <w:szCs w:val="20"/>
      </w:rPr>
      <w:t>MINISTÉRIO DA EDUCAÇÃO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Secretaria de Educação Profissional e Tecnológica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Instituto Federal de Educação, Ciência e Tecnologia do Rio Grande do Sul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Gabinete do Reitor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Rua Gen. Osório, 348 – Centro – Bento Gonçalves/RS – CEP 95.700-086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 xml:space="preserve">Telefone: (54) 3449.3300 – www.ifrs.edu.br – E-mail: </w:t>
    </w:r>
    <w:hyperlink r:id="rId2" w:history="1">
      <w:r w:rsidR="00E54A1C" w:rsidRPr="00861F70">
        <w:rPr>
          <w:rStyle w:val="Hyperlink"/>
          <w:rFonts w:cstheme="minorHAnsi"/>
          <w:sz w:val="20"/>
          <w:szCs w:val="20"/>
        </w:rPr>
        <w:t>proen@ifrs.edu.br</w:t>
      </w:r>
    </w:hyperlink>
  </w:p>
  <w:p w14:paraId="03BE678B" w14:textId="77777777" w:rsidR="00E54A1C" w:rsidRDefault="00E54A1C" w:rsidP="00E54A1C">
    <w:pPr>
      <w:pStyle w:val="Cabealho"/>
      <w:jc w:val="center"/>
      <w:rPr>
        <w:rStyle w:val="markedcontent"/>
        <w:rFonts w:cstheme="minorHAnsi"/>
        <w:sz w:val="20"/>
        <w:szCs w:val="20"/>
      </w:rPr>
    </w:pPr>
  </w:p>
  <w:p w14:paraId="35543783" w14:textId="77777777" w:rsidR="00E54A1C" w:rsidRPr="00E54A1C" w:rsidRDefault="00E54A1C" w:rsidP="00E54A1C">
    <w:pPr>
      <w:pStyle w:val="Cabealho"/>
      <w:jc w:val="center"/>
      <w:rPr>
        <w:rFonts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4135C"/>
    <w:rsid w:val="000843CD"/>
    <w:rsid w:val="00091384"/>
    <w:rsid w:val="000E7E0C"/>
    <w:rsid w:val="00112D2C"/>
    <w:rsid w:val="001350D5"/>
    <w:rsid w:val="0014727A"/>
    <w:rsid w:val="00152779"/>
    <w:rsid w:val="001E15B3"/>
    <w:rsid w:val="002036EC"/>
    <w:rsid w:val="00231402"/>
    <w:rsid w:val="00246162"/>
    <w:rsid w:val="00250244"/>
    <w:rsid w:val="00254E0B"/>
    <w:rsid w:val="002B171B"/>
    <w:rsid w:val="002B2E43"/>
    <w:rsid w:val="002D6A1C"/>
    <w:rsid w:val="003202CC"/>
    <w:rsid w:val="003363F4"/>
    <w:rsid w:val="003A2D6E"/>
    <w:rsid w:val="003D3F3D"/>
    <w:rsid w:val="00415969"/>
    <w:rsid w:val="004248C7"/>
    <w:rsid w:val="004514C0"/>
    <w:rsid w:val="00460798"/>
    <w:rsid w:val="0046320B"/>
    <w:rsid w:val="0048195D"/>
    <w:rsid w:val="004A171B"/>
    <w:rsid w:val="004B6CB9"/>
    <w:rsid w:val="004E0C64"/>
    <w:rsid w:val="004E11F3"/>
    <w:rsid w:val="004F6730"/>
    <w:rsid w:val="00503D86"/>
    <w:rsid w:val="00511064"/>
    <w:rsid w:val="00542415"/>
    <w:rsid w:val="005433A7"/>
    <w:rsid w:val="005444D7"/>
    <w:rsid w:val="00555D3C"/>
    <w:rsid w:val="00557600"/>
    <w:rsid w:val="00557C3E"/>
    <w:rsid w:val="005A2E5A"/>
    <w:rsid w:val="005A5BD1"/>
    <w:rsid w:val="005B4527"/>
    <w:rsid w:val="005D0140"/>
    <w:rsid w:val="005D5D2B"/>
    <w:rsid w:val="00610C36"/>
    <w:rsid w:val="006132B2"/>
    <w:rsid w:val="006253B1"/>
    <w:rsid w:val="00633330"/>
    <w:rsid w:val="00633875"/>
    <w:rsid w:val="006557E2"/>
    <w:rsid w:val="00657D66"/>
    <w:rsid w:val="00671BC0"/>
    <w:rsid w:val="0067305C"/>
    <w:rsid w:val="00692BFD"/>
    <w:rsid w:val="006A19FA"/>
    <w:rsid w:val="006B1852"/>
    <w:rsid w:val="006D60AA"/>
    <w:rsid w:val="006D67D2"/>
    <w:rsid w:val="006E036E"/>
    <w:rsid w:val="006E3F7C"/>
    <w:rsid w:val="00724800"/>
    <w:rsid w:val="00730C1C"/>
    <w:rsid w:val="00772DA3"/>
    <w:rsid w:val="00780B04"/>
    <w:rsid w:val="007A2B29"/>
    <w:rsid w:val="007B1272"/>
    <w:rsid w:val="007B177D"/>
    <w:rsid w:val="007B4FCF"/>
    <w:rsid w:val="007D25EA"/>
    <w:rsid w:val="0080190E"/>
    <w:rsid w:val="0080201F"/>
    <w:rsid w:val="0082637A"/>
    <w:rsid w:val="00831F7D"/>
    <w:rsid w:val="00837A76"/>
    <w:rsid w:val="0084588B"/>
    <w:rsid w:val="008471D5"/>
    <w:rsid w:val="0086674B"/>
    <w:rsid w:val="00867BEA"/>
    <w:rsid w:val="00867F33"/>
    <w:rsid w:val="00873664"/>
    <w:rsid w:val="00891C76"/>
    <w:rsid w:val="00891FC6"/>
    <w:rsid w:val="008A6042"/>
    <w:rsid w:val="008B27F4"/>
    <w:rsid w:val="008B71CD"/>
    <w:rsid w:val="008D3C14"/>
    <w:rsid w:val="008E2233"/>
    <w:rsid w:val="008F5CA3"/>
    <w:rsid w:val="00904663"/>
    <w:rsid w:val="00946344"/>
    <w:rsid w:val="00953957"/>
    <w:rsid w:val="00960514"/>
    <w:rsid w:val="00966EC7"/>
    <w:rsid w:val="00993B46"/>
    <w:rsid w:val="009978BA"/>
    <w:rsid w:val="00A030F5"/>
    <w:rsid w:val="00A268DE"/>
    <w:rsid w:val="00A30AFB"/>
    <w:rsid w:val="00A47F9B"/>
    <w:rsid w:val="00A53C8C"/>
    <w:rsid w:val="00A6525E"/>
    <w:rsid w:val="00A67ED5"/>
    <w:rsid w:val="00AA0A87"/>
    <w:rsid w:val="00AC3C23"/>
    <w:rsid w:val="00AE299A"/>
    <w:rsid w:val="00AE6E6D"/>
    <w:rsid w:val="00B13ACC"/>
    <w:rsid w:val="00B35503"/>
    <w:rsid w:val="00B43F51"/>
    <w:rsid w:val="00B71C4C"/>
    <w:rsid w:val="00B744C0"/>
    <w:rsid w:val="00B75752"/>
    <w:rsid w:val="00BB5C1E"/>
    <w:rsid w:val="00BB6A17"/>
    <w:rsid w:val="00BD11E5"/>
    <w:rsid w:val="00BD5854"/>
    <w:rsid w:val="00BE11EA"/>
    <w:rsid w:val="00BE61A0"/>
    <w:rsid w:val="00BF04B3"/>
    <w:rsid w:val="00C12882"/>
    <w:rsid w:val="00C1487D"/>
    <w:rsid w:val="00C15D0A"/>
    <w:rsid w:val="00C54D87"/>
    <w:rsid w:val="00C5669A"/>
    <w:rsid w:val="00C91177"/>
    <w:rsid w:val="00CC2AB2"/>
    <w:rsid w:val="00CC4158"/>
    <w:rsid w:val="00D532C9"/>
    <w:rsid w:val="00D715F2"/>
    <w:rsid w:val="00D80F19"/>
    <w:rsid w:val="00D820C1"/>
    <w:rsid w:val="00D850A7"/>
    <w:rsid w:val="00DA46D2"/>
    <w:rsid w:val="00DA6D79"/>
    <w:rsid w:val="00DB3EDD"/>
    <w:rsid w:val="00DB67FD"/>
    <w:rsid w:val="00DE570F"/>
    <w:rsid w:val="00E35F2A"/>
    <w:rsid w:val="00E46540"/>
    <w:rsid w:val="00E54A1C"/>
    <w:rsid w:val="00E54A8F"/>
    <w:rsid w:val="00E82B55"/>
    <w:rsid w:val="00E84E76"/>
    <w:rsid w:val="00E858E4"/>
    <w:rsid w:val="00E96102"/>
    <w:rsid w:val="00EB7AD9"/>
    <w:rsid w:val="00EC41DF"/>
    <w:rsid w:val="00F408CC"/>
    <w:rsid w:val="00F50FB2"/>
    <w:rsid w:val="00F56355"/>
    <w:rsid w:val="00F849C2"/>
    <w:rsid w:val="00F8683E"/>
    <w:rsid w:val="00F95B0F"/>
    <w:rsid w:val="00FA70AE"/>
    <w:rsid w:val="00FB2E9A"/>
    <w:rsid w:val="00FD0BDB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E53"/>
  <w15:docId w15:val="{1481A230-7B53-44B4-9CB2-0A78D37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paragraph" w:customStyle="1" w:styleId="Normal1">
    <w:name w:val="Normal1"/>
    <w:rsid w:val="006132B2"/>
    <w:rPr>
      <w:rFonts w:ascii="Calibri" w:eastAsia="Calibri" w:hAnsi="Calibri" w:cs="Calibri"/>
      <w:color w:val="000000"/>
      <w:lang w:eastAsia="pt-BR"/>
    </w:rPr>
  </w:style>
  <w:style w:type="character" w:customStyle="1" w:styleId="fontstyle01">
    <w:name w:val="fontstyle01"/>
    <w:basedOn w:val="Fontepargpadro"/>
    <w:rsid w:val="005A5B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5A2E5A"/>
  </w:style>
  <w:style w:type="character" w:styleId="MenoPendente">
    <w:name w:val="Unresolved Mention"/>
    <w:basedOn w:val="Fontepargpadro"/>
    <w:uiPriority w:val="99"/>
    <w:semiHidden/>
    <w:unhideWhenUsed/>
    <w:rsid w:val="00E5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EBC8-11A3-414A-A7D5-AAFAAB3C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5</cp:revision>
  <dcterms:created xsi:type="dcterms:W3CDTF">2022-12-08T10:12:00Z</dcterms:created>
  <dcterms:modified xsi:type="dcterms:W3CDTF">2022-12-08T10:19:00Z</dcterms:modified>
</cp:coreProperties>
</file>