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D0" w:rsidRDefault="00DC0BFA" w:rsidP="004E04CB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FF0000"/>
          <w:sz w:val="24"/>
          <w:szCs w:val="24"/>
          <w:lang w:eastAsia="pt-BR"/>
        </w:rPr>
        <w:t xml:space="preserve"> </w:t>
      </w:r>
      <w:bookmarkStart w:id="0" w:name="_GoBack"/>
      <w:r w:rsidR="00633875" w:rsidRPr="00ED5AC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  <w:r w:rsidR="00AF3526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AF3526" w:rsidRPr="00ED5AC6" w:rsidRDefault="00AF3526" w:rsidP="004E04CB">
      <w:pPr>
        <w:spacing w:before="100" w:beforeAutospacing="1"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FICHA DE</w:t>
      </w:r>
      <w:bookmarkEnd w:id="0"/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INSCRIÇÃO</w:t>
      </w:r>
    </w:p>
    <w:tbl>
      <w:tblPr>
        <w:tblW w:w="920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Nome completo </w:t>
            </w:r>
            <w:proofErr w:type="gramStart"/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do(</w:t>
            </w:r>
            <w:proofErr w:type="gramEnd"/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a) candidato(a):</w:t>
            </w:r>
          </w:p>
          <w:p w:rsidR="00557600" w:rsidRPr="00ED5AC6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ED5AC6" w:rsidRDefault="00633875" w:rsidP="000700B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</w:t>
            </w:r>
            <w:r w:rsidR="000700BB"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trícula (SIAPE) do candidato(a)</w:t>
            </w: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:</w:t>
            </w: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F0338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Fone residencial: ( )_______________ Celular: ( ) __________________</w:t>
            </w: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57600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57600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</w:tc>
      </w:tr>
      <w:tr w:rsidR="008E2233" w:rsidRPr="00ED5AC6" w:rsidTr="00AF3526">
        <w:trPr>
          <w:tblCellSpacing w:w="0" w:type="dxa"/>
        </w:trPr>
        <w:tc>
          <w:tcPr>
            <w:tcW w:w="92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F3526" w:rsidRDefault="00AF3526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:rsidR="00633875" w:rsidRPr="00ED5AC6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:rsidR="00633875" w:rsidRPr="00ED5AC6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ED5AC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:rsidR="00633875" w:rsidRPr="00ED5AC6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:rsidR="00633875" w:rsidRPr="00ED5AC6" w:rsidRDefault="00633875" w:rsidP="00250244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ED5AC6" w:rsidSect="00AF3526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C2" w:rsidRDefault="00F94DC2" w:rsidP="009978BA">
      <w:pPr>
        <w:spacing w:after="0" w:line="240" w:lineRule="auto"/>
      </w:pPr>
      <w:r>
        <w:separator/>
      </w:r>
    </w:p>
  </w:endnote>
  <w:end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961983"/>
      <w:docPartObj>
        <w:docPartGallery w:val="Page Numbers (Bottom of Page)"/>
        <w:docPartUnique/>
      </w:docPartObj>
    </w:sdtPr>
    <w:sdtEndPr/>
    <w:sdtContent>
      <w:p w:rsidR="00AF3526" w:rsidRDefault="00AF352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D0">
          <w:rPr>
            <w:noProof/>
          </w:rPr>
          <w:t>1</w:t>
        </w:r>
        <w:r>
          <w:fldChar w:fldCharType="end"/>
        </w:r>
      </w:p>
    </w:sdtContent>
  </w:sdt>
  <w:p w:rsidR="00AF3526" w:rsidRDefault="00AF3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C2" w:rsidRDefault="00F94DC2" w:rsidP="009978BA">
      <w:pPr>
        <w:spacing w:after="0" w:line="240" w:lineRule="auto"/>
      </w:pPr>
      <w:r>
        <w:separator/>
      </w:r>
    </w:p>
  </w:footnote>
  <w:footnote w:type="continuationSeparator" w:id="0">
    <w:p w:rsidR="00F94DC2" w:rsidRDefault="00F94DC2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26" w:rsidRPr="0041741F" w:rsidRDefault="00AF3526" w:rsidP="00AF3526">
    <w:pPr>
      <w:pStyle w:val="Cabealho"/>
      <w:rPr>
        <w:rFonts w:cs="Calibri"/>
        <w:sz w:val="20"/>
        <w:szCs w:val="20"/>
      </w:rPr>
    </w:pPr>
    <w:r w:rsidRPr="0041741F">
      <w:rPr>
        <w:rFonts w:cs="Calibri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0" wp14:anchorId="6664E7BE" wp14:editId="481B638D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526" w:rsidRPr="0041741F" w:rsidRDefault="00AF3526" w:rsidP="00AF3526">
    <w:pPr>
      <w:autoSpaceDE w:val="0"/>
      <w:autoSpaceDN w:val="0"/>
      <w:adjustRightInd w:val="0"/>
      <w:spacing w:before="60" w:after="0" w:line="240" w:lineRule="auto"/>
      <w:rPr>
        <w:rFonts w:cs="Calibri"/>
        <w:bCs/>
        <w:sz w:val="20"/>
        <w:szCs w:val="20"/>
      </w:rPr>
    </w:pPr>
  </w:p>
  <w:p w:rsidR="00AF3526" w:rsidRPr="0041741F" w:rsidRDefault="00AF3526" w:rsidP="00AF3526">
    <w:pPr>
      <w:autoSpaceDE w:val="0"/>
      <w:autoSpaceDN w:val="0"/>
      <w:adjustRightInd w:val="0"/>
      <w:spacing w:before="60"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MINISTÉRIO DA EDUCAÇÃO</w:t>
    </w:r>
  </w:p>
  <w:p w:rsidR="00AF3526" w:rsidRPr="0041741F" w:rsidRDefault="00AF3526" w:rsidP="00AF3526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Secretaria de Educação Profissional e Tecnológica</w:t>
    </w:r>
  </w:p>
  <w:p w:rsidR="00AF3526" w:rsidRPr="0041741F" w:rsidRDefault="00AF3526" w:rsidP="00AF3526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Instituto Federal de Educação, Ciência e Tecnologia do Rio Grande do Sul</w:t>
    </w:r>
  </w:p>
  <w:p w:rsidR="00AF3526" w:rsidRPr="0041741F" w:rsidRDefault="00AF3526" w:rsidP="00AF3526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20"/>
        <w:szCs w:val="20"/>
      </w:rPr>
    </w:pPr>
    <w:r w:rsidRPr="0041741F">
      <w:rPr>
        <w:rFonts w:cs="Calibri"/>
        <w:bCs/>
        <w:sz w:val="20"/>
        <w:szCs w:val="20"/>
      </w:rPr>
      <w:t>Gabinete do Reitor</w:t>
    </w:r>
  </w:p>
  <w:p w:rsidR="00AF3526" w:rsidRPr="0041741F" w:rsidRDefault="00AF3526" w:rsidP="00AF3526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>Rua Gen. Osório, 348 – Centro – Bento Gonçalves/RS – CEP 95.700-086</w:t>
    </w:r>
  </w:p>
  <w:p w:rsidR="00AF3526" w:rsidRDefault="00AF3526" w:rsidP="00AF3526">
    <w:pPr>
      <w:pStyle w:val="Rodap"/>
      <w:jc w:val="center"/>
      <w:rPr>
        <w:rFonts w:cs="Arial"/>
        <w:sz w:val="20"/>
        <w:szCs w:val="20"/>
      </w:rPr>
    </w:pPr>
    <w:r w:rsidRPr="0041741F">
      <w:rPr>
        <w:rFonts w:cs="Arial"/>
        <w:sz w:val="20"/>
        <w:szCs w:val="20"/>
      </w:rPr>
      <w:t xml:space="preserve">Telefone: </w:t>
    </w:r>
    <w:r w:rsidRPr="0041741F">
      <w:rPr>
        <w:rFonts w:cs="Arial"/>
        <w:bCs/>
        <w:sz w:val="20"/>
        <w:szCs w:val="20"/>
      </w:rPr>
      <w:t>(54) 3449.3300</w:t>
    </w:r>
    <w:r w:rsidRPr="0041741F">
      <w:rPr>
        <w:rFonts w:cs="Arial"/>
        <w:sz w:val="20"/>
        <w:szCs w:val="20"/>
      </w:rPr>
      <w:t xml:space="preserve"> – www.ifrs.edu.br – E-mail: </w:t>
    </w:r>
    <w:hyperlink r:id="rId2" w:history="1">
      <w:r w:rsidRPr="00E506B2">
        <w:rPr>
          <w:rStyle w:val="Hyperlink"/>
          <w:rFonts w:cs="Arial"/>
          <w:sz w:val="20"/>
          <w:szCs w:val="20"/>
        </w:rPr>
        <w:t>proen@ifrs.edu.br</w:t>
      </w:r>
    </w:hyperlink>
  </w:p>
  <w:p w:rsidR="00AF3526" w:rsidRDefault="00AF3526" w:rsidP="00AF3526">
    <w:pPr>
      <w:pStyle w:val="Rodap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75"/>
    <w:rsid w:val="0000788F"/>
    <w:rsid w:val="00016F7B"/>
    <w:rsid w:val="00017DE3"/>
    <w:rsid w:val="0004135C"/>
    <w:rsid w:val="00053103"/>
    <w:rsid w:val="000700BB"/>
    <w:rsid w:val="000843CD"/>
    <w:rsid w:val="00085DA8"/>
    <w:rsid w:val="000877B0"/>
    <w:rsid w:val="000908A2"/>
    <w:rsid w:val="00091384"/>
    <w:rsid w:val="00096A82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B16D0"/>
    <w:rsid w:val="001B68B0"/>
    <w:rsid w:val="001C1BFB"/>
    <w:rsid w:val="001E111C"/>
    <w:rsid w:val="001E15B3"/>
    <w:rsid w:val="001F5406"/>
    <w:rsid w:val="002036EC"/>
    <w:rsid w:val="00231402"/>
    <w:rsid w:val="00246162"/>
    <w:rsid w:val="00250244"/>
    <w:rsid w:val="00252364"/>
    <w:rsid w:val="00254E0B"/>
    <w:rsid w:val="00282B90"/>
    <w:rsid w:val="002832E3"/>
    <w:rsid w:val="002A4E68"/>
    <w:rsid w:val="002B171B"/>
    <w:rsid w:val="002B2E43"/>
    <w:rsid w:val="002B6192"/>
    <w:rsid w:val="002C0831"/>
    <w:rsid w:val="002C1C9D"/>
    <w:rsid w:val="002C1D16"/>
    <w:rsid w:val="002C236B"/>
    <w:rsid w:val="002D6A1C"/>
    <w:rsid w:val="002E4CE4"/>
    <w:rsid w:val="002E6390"/>
    <w:rsid w:val="00333129"/>
    <w:rsid w:val="003363F4"/>
    <w:rsid w:val="003575D4"/>
    <w:rsid w:val="003726B5"/>
    <w:rsid w:val="003A2D6E"/>
    <w:rsid w:val="003A5BF6"/>
    <w:rsid w:val="003B2A13"/>
    <w:rsid w:val="003B7534"/>
    <w:rsid w:val="003D0767"/>
    <w:rsid w:val="003D0842"/>
    <w:rsid w:val="003D2991"/>
    <w:rsid w:val="003D3F3D"/>
    <w:rsid w:val="003E742E"/>
    <w:rsid w:val="004035A4"/>
    <w:rsid w:val="004248C7"/>
    <w:rsid w:val="004275FE"/>
    <w:rsid w:val="004351D2"/>
    <w:rsid w:val="004514C0"/>
    <w:rsid w:val="0045402C"/>
    <w:rsid w:val="00460798"/>
    <w:rsid w:val="0046320B"/>
    <w:rsid w:val="00465F8C"/>
    <w:rsid w:val="0048195D"/>
    <w:rsid w:val="00492016"/>
    <w:rsid w:val="004B6CB9"/>
    <w:rsid w:val="004E04CB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7DAE"/>
    <w:rsid w:val="00542415"/>
    <w:rsid w:val="005433A7"/>
    <w:rsid w:val="005444D7"/>
    <w:rsid w:val="005455B5"/>
    <w:rsid w:val="00555A32"/>
    <w:rsid w:val="00557600"/>
    <w:rsid w:val="005A470F"/>
    <w:rsid w:val="005B4527"/>
    <w:rsid w:val="005B5CB6"/>
    <w:rsid w:val="005C0960"/>
    <w:rsid w:val="005C6B24"/>
    <w:rsid w:val="005C7B54"/>
    <w:rsid w:val="005D4193"/>
    <w:rsid w:val="005D5D2B"/>
    <w:rsid w:val="00610C36"/>
    <w:rsid w:val="006253B1"/>
    <w:rsid w:val="006262EF"/>
    <w:rsid w:val="00633330"/>
    <w:rsid w:val="00633875"/>
    <w:rsid w:val="00646ABF"/>
    <w:rsid w:val="0066722F"/>
    <w:rsid w:val="00671BC0"/>
    <w:rsid w:val="0067305C"/>
    <w:rsid w:val="0068709E"/>
    <w:rsid w:val="00692BFD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4994"/>
    <w:rsid w:val="007517AA"/>
    <w:rsid w:val="00765FEF"/>
    <w:rsid w:val="00772DA3"/>
    <w:rsid w:val="00780B04"/>
    <w:rsid w:val="007907BC"/>
    <w:rsid w:val="007A2B29"/>
    <w:rsid w:val="007A408A"/>
    <w:rsid w:val="007A7B5F"/>
    <w:rsid w:val="007B1272"/>
    <w:rsid w:val="007B177D"/>
    <w:rsid w:val="007B4FCF"/>
    <w:rsid w:val="007B56A1"/>
    <w:rsid w:val="007D25EA"/>
    <w:rsid w:val="007E51BB"/>
    <w:rsid w:val="007E53AD"/>
    <w:rsid w:val="007E5800"/>
    <w:rsid w:val="007E7EED"/>
    <w:rsid w:val="0080190E"/>
    <w:rsid w:val="0080201F"/>
    <w:rsid w:val="00821AAC"/>
    <w:rsid w:val="00831F7D"/>
    <w:rsid w:val="00837A76"/>
    <w:rsid w:val="0084588B"/>
    <w:rsid w:val="008471D5"/>
    <w:rsid w:val="0086674B"/>
    <w:rsid w:val="00867BEA"/>
    <w:rsid w:val="00873664"/>
    <w:rsid w:val="00874D64"/>
    <w:rsid w:val="008819DD"/>
    <w:rsid w:val="0088783E"/>
    <w:rsid w:val="00891C76"/>
    <w:rsid w:val="00891FC6"/>
    <w:rsid w:val="008A6042"/>
    <w:rsid w:val="008B27F4"/>
    <w:rsid w:val="008B4045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E7A4C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E6E6D"/>
    <w:rsid w:val="00AF3526"/>
    <w:rsid w:val="00B07F00"/>
    <w:rsid w:val="00B11EB3"/>
    <w:rsid w:val="00B12F01"/>
    <w:rsid w:val="00B13ACC"/>
    <w:rsid w:val="00B25AD6"/>
    <w:rsid w:val="00B26F81"/>
    <w:rsid w:val="00B32EDC"/>
    <w:rsid w:val="00B35503"/>
    <w:rsid w:val="00B36DD4"/>
    <w:rsid w:val="00B43F51"/>
    <w:rsid w:val="00B71C4C"/>
    <w:rsid w:val="00B744C0"/>
    <w:rsid w:val="00B75752"/>
    <w:rsid w:val="00BA26AE"/>
    <w:rsid w:val="00BB1FF8"/>
    <w:rsid w:val="00BB4C38"/>
    <w:rsid w:val="00BB5C1E"/>
    <w:rsid w:val="00BC5D21"/>
    <w:rsid w:val="00BD11E5"/>
    <w:rsid w:val="00BD4063"/>
    <w:rsid w:val="00BD5854"/>
    <w:rsid w:val="00BE11EA"/>
    <w:rsid w:val="00BE12D9"/>
    <w:rsid w:val="00BF04B3"/>
    <w:rsid w:val="00BF417A"/>
    <w:rsid w:val="00C1487D"/>
    <w:rsid w:val="00C15D0A"/>
    <w:rsid w:val="00C243F0"/>
    <w:rsid w:val="00C3756E"/>
    <w:rsid w:val="00C54D87"/>
    <w:rsid w:val="00C5669A"/>
    <w:rsid w:val="00C61FFA"/>
    <w:rsid w:val="00C70AFE"/>
    <w:rsid w:val="00CB7802"/>
    <w:rsid w:val="00CC4158"/>
    <w:rsid w:val="00CD4727"/>
    <w:rsid w:val="00D0028F"/>
    <w:rsid w:val="00D3709F"/>
    <w:rsid w:val="00D532C9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C0BFA"/>
    <w:rsid w:val="00DE6FE3"/>
    <w:rsid w:val="00E01E44"/>
    <w:rsid w:val="00E35F2A"/>
    <w:rsid w:val="00E46540"/>
    <w:rsid w:val="00E54A8F"/>
    <w:rsid w:val="00E57E34"/>
    <w:rsid w:val="00E82B55"/>
    <w:rsid w:val="00E84E76"/>
    <w:rsid w:val="00E858E4"/>
    <w:rsid w:val="00E96102"/>
    <w:rsid w:val="00EC41DF"/>
    <w:rsid w:val="00ED1586"/>
    <w:rsid w:val="00ED5AC6"/>
    <w:rsid w:val="00EF6E83"/>
    <w:rsid w:val="00F12E01"/>
    <w:rsid w:val="00F214A5"/>
    <w:rsid w:val="00F22C28"/>
    <w:rsid w:val="00F3075B"/>
    <w:rsid w:val="00F405DC"/>
    <w:rsid w:val="00F408CC"/>
    <w:rsid w:val="00F50FB2"/>
    <w:rsid w:val="00F56355"/>
    <w:rsid w:val="00F56A1F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D0BDB"/>
    <w:rsid w:val="00FD371D"/>
    <w:rsid w:val="00FD52B3"/>
    <w:rsid w:val="00FE6EAB"/>
    <w:rsid w:val="00FF0338"/>
    <w:rsid w:val="00FF1578"/>
    <w:rsid w:val="00FF37CF"/>
    <w:rsid w:val="00FF625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71DAF8"/>
  <w15:docId w15:val="{6E7B5FF3-CC05-4269-BCBC-98F8AA0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FBDD-9352-43D5-97B8-52041F0C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Fernando Loris Ortolan</cp:lastModifiedBy>
  <cp:revision>7</cp:revision>
  <dcterms:created xsi:type="dcterms:W3CDTF">2022-11-17T11:27:00Z</dcterms:created>
  <dcterms:modified xsi:type="dcterms:W3CDTF">2022-11-17T11:46:00Z</dcterms:modified>
</cp:coreProperties>
</file>