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E5" w:rsidRPr="004C6013" w:rsidRDefault="00F11ED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C6013">
        <w:rPr>
          <w:rFonts w:asciiTheme="majorHAnsi" w:hAnsiTheme="majorHAnsi" w:cstheme="majorHAnsi"/>
          <w:b/>
          <w:sz w:val="24"/>
          <w:szCs w:val="24"/>
        </w:rPr>
        <w:t>ANEXO III</w:t>
      </w:r>
    </w:p>
    <w:p w:rsidR="002529E5" w:rsidRPr="004C6013" w:rsidRDefault="002529E5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F11EDD">
      <w:pPr>
        <w:jc w:val="center"/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 xml:space="preserve">AUTORIZAÇÃO </w:t>
      </w:r>
      <w:proofErr w:type="gramStart"/>
      <w:r w:rsidRPr="004C6013">
        <w:rPr>
          <w:rFonts w:asciiTheme="majorHAnsi" w:hAnsiTheme="majorHAnsi" w:cstheme="majorHAnsi"/>
          <w:sz w:val="24"/>
          <w:szCs w:val="24"/>
        </w:rPr>
        <w:t>DO(</w:t>
      </w:r>
      <w:proofErr w:type="gramEnd"/>
      <w:r w:rsidRPr="004C6013">
        <w:rPr>
          <w:rFonts w:asciiTheme="majorHAnsi" w:hAnsiTheme="majorHAnsi" w:cstheme="majorHAnsi"/>
          <w:sz w:val="24"/>
          <w:szCs w:val="24"/>
        </w:rPr>
        <w:t>A) DIRETOR(A)-GERAL OU REITOR(A)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F11EDD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4C6013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4C6013">
        <w:rPr>
          <w:rFonts w:asciiTheme="majorHAnsi" w:hAnsiTheme="majorHAnsi" w:cstheme="majorHAnsi"/>
          <w:sz w:val="24"/>
          <w:szCs w:val="24"/>
        </w:rPr>
        <w:t xml:space="preserve"> ) Autorizado (   ) Negado 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F11EDD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Motivação: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F11EDD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_________________________________________________________________________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F11EDD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_________________________________________________________________________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F11EDD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_________________________________________________________________________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F11EDD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_________________________________________________________________________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F11EDD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_________________________________________________________________________</w:t>
      </w: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F11EDD">
      <w:pPr>
        <w:rPr>
          <w:rFonts w:asciiTheme="majorHAnsi" w:hAnsiTheme="majorHAnsi" w:cstheme="majorHAnsi"/>
          <w:sz w:val="24"/>
          <w:szCs w:val="24"/>
        </w:rPr>
      </w:pPr>
      <w:r w:rsidRPr="004C6013">
        <w:rPr>
          <w:rFonts w:asciiTheme="majorHAnsi" w:hAnsiTheme="majorHAnsi" w:cstheme="majorHAnsi"/>
          <w:sz w:val="24"/>
          <w:szCs w:val="24"/>
        </w:rPr>
        <w:t>Data: ____/_____/______         Assinatura:_______________________________________</w:t>
      </w:r>
      <w:bookmarkStart w:id="0" w:name="_GoBack"/>
      <w:bookmarkEnd w:id="0"/>
    </w:p>
    <w:p w:rsidR="002529E5" w:rsidRPr="004C6013" w:rsidRDefault="002529E5">
      <w:pPr>
        <w:ind w:left="220" w:right="-560"/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ind w:left="220" w:right="-560"/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ind w:left="220" w:right="-560"/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ind w:left="220" w:right="-560"/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ind w:left="220" w:right="-560"/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ind w:left="220" w:right="-560"/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ind w:left="220" w:right="-560"/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ind w:left="220" w:right="-560"/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ind w:left="220" w:right="-560"/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ind w:left="220" w:right="-560"/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ind w:left="220" w:right="-560"/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ind w:left="220" w:right="-560"/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ind w:left="220" w:right="-560"/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ind w:left="220" w:right="-560"/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ind w:left="220" w:right="-560"/>
        <w:jc w:val="center"/>
        <w:rPr>
          <w:rFonts w:asciiTheme="majorHAnsi" w:hAnsiTheme="majorHAnsi" w:cstheme="majorHAnsi"/>
          <w:sz w:val="24"/>
          <w:szCs w:val="24"/>
        </w:rPr>
      </w:pPr>
    </w:p>
    <w:p w:rsidR="002529E5" w:rsidRPr="004C6013" w:rsidRDefault="002529E5">
      <w:pPr>
        <w:ind w:left="220" w:right="-560"/>
        <w:jc w:val="center"/>
        <w:rPr>
          <w:rFonts w:asciiTheme="majorHAnsi" w:hAnsiTheme="majorHAnsi" w:cstheme="majorHAnsi"/>
          <w:sz w:val="24"/>
          <w:szCs w:val="24"/>
        </w:rPr>
      </w:pPr>
    </w:p>
    <w:p w:rsidR="007421C1" w:rsidRDefault="007421C1" w:rsidP="007421C1">
      <w:pPr>
        <w:ind w:right="-560"/>
        <w:jc w:val="center"/>
        <w:rPr>
          <w:rFonts w:asciiTheme="majorHAnsi" w:hAnsiTheme="majorHAnsi" w:cstheme="majorHAnsi"/>
          <w:b/>
          <w:sz w:val="24"/>
          <w:szCs w:val="24"/>
        </w:rPr>
      </w:pPr>
    </w:p>
    <w:sectPr w:rsidR="007421C1">
      <w:headerReference w:type="default" r:id="rId6"/>
      <w:pgSz w:w="11909" w:h="16834"/>
      <w:pgMar w:top="113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51" w:rsidRDefault="00936751" w:rsidP="004C6013">
      <w:pPr>
        <w:spacing w:line="240" w:lineRule="auto"/>
      </w:pPr>
      <w:r>
        <w:separator/>
      </w:r>
    </w:p>
  </w:endnote>
  <w:endnote w:type="continuationSeparator" w:id="0">
    <w:p w:rsidR="00936751" w:rsidRDefault="00936751" w:rsidP="004C6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51" w:rsidRDefault="00936751" w:rsidP="004C6013">
      <w:pPr>
        <w:spacing w:line="240" w:lineRule="auto"/>
      </w:pPr>
      <w:r>
        <w:separator/>
      </w:r>
    </w:p>
  </w:footnote>
  <w:footnote w:type="continuationSeparator" w:id="0">
    <w:p w:rsidR="00936751" w:rsidRDefault="00936751" w:rsidP="004C6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13" w:rsidRPr="00E75A88" w:rsidRDefault="004C6013" w:rsidP="004C6013">
    <w:pPr>
      <w:pStyle w:val="Cabealho"/>
      <w:jc w:val="center"/>
      <w:rPr>
        <w:rFonts w:ascii="Calibri" w:hAnsi="Calibri" w:cs="Calibri"/>
        <w:sz w:val="20"/>
      </w:rPr>
    </w:pPr>
    <w:r>
      <w:rPr>
        <w:rFonts w:cs="Calibri"/>
        <w:bCs/>
        <w:noProof/>
        <w:sz w:val="20"/>
        <w:szCs w:val="24"/>
      </w:rPr>
      <w:drawing>
        <wp:anchor distT="0" distB="0" distL="114300" distR="114300" simplePos="0" relativeHeight="251658240" behindDoc="0" locked="0" layoutInCell="1" allowOverlap="0" wp14:editId="3142AB9C">
          <wp:simplePos x="0" y="0"/>
          <wp:positionH relativeFrom="margin">
            <wp:align>center</wp:align>
          </wp:positionH>
          <wp:positionV relativeFrom="page">
            <wp:posOffset>417195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013" w:rsidRDefault="004C6013" w:rsidP="004C6013">
    <w:pPr>
      <w:autoSpaceDE w:val="0"/>
      <w:autoSpaceDN w:val="0"/>
      <w:adjustRightInd w:val="0"/>
      <w:spacing w:before="60" w:line="240" w:lineRule="auto"/>
      <w:jc w:val="center"/>
      <w:rPr>
        <w:rFonts w:cs="Calibri"/>
        <w:bCs/>
        <w:sz w:val="20"/>
        <w:szCs w:val="24"/>
      </w:rPr>
    </w:pPr>
  </w:p>
  <w:p w:rsidR="004C6013" w:rsidRDefault="004C6013" w:rsidP="004C6013">
    <w:pPr>
      <w:autoSpaceDE w:val="0"/>
      <w:autoSpaceDN w:val="0"/>
      <w:adjustRightInd w:val="0"/>
      <w:spacing w:before="60" w:line="240" w:lineRule="auto"/>
      <w:jc w:val="center"/>
      <w:rPr>
        <w:rFonts w:cs="Calibri"/>
        <w:bCs/>
        <w:sz w:val="20"/>
        <w:szCs w:val="24"/>
      </w:rPr>
    </w:pPr>
  </w:p>
  <w:p w:rsidR="004C6013" w:rsidRPr="00E75A88" w:rsidRDefault="004C6013" w:rsidP="004C6013">
    <w:pPr>
      <w:autoSpaceDE w:val="0"/>
      <w:autoSpaceDN w:val="0"/>
      <w:adjustRightInd w:val="0"/>
      <w:spacing w:before="60"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MINISTÉRIO DA EDUCAÇÃO</w:t>
    </w:r>
  </w:p>
  <w:p w:rsidR="004C6013" w:rsidRPr="00E75A88" w:rsidRDefault="004C6013" w:rsidP="004C6013">
    <w:pPr>
      <w:autoSpaceDE w:val="0"/>
      <w:autoSpaceDN w:val="0"/>
      <w:adjustRightInd w:val="0"/>
      <w:spacing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Secretaria de Educação Profissional e Tecnológica</w:t>
    </w:r>
  </w:p>
  <w:p w:rsidR="004C6013" w:rsidRPr="00E75A88" w:rsidRDefault="004C6013" w:rsidP="004C6013">
    <w:pPr>
      <w:autoSpaceDE w:val="0"/>
      <w:autoSpaceDN w:val="0"/>
      <w:adjustRightInd w:val="0"/>
      <w:spacing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Instituto Federal de Educação, Ciência e Tecnologia do Rio Grande do Sul</w:t>
    </w:r>
  </w:p>
  <w:p w:rsidR="004C6013" w:rsidRPr="009E1F6D" w:rsidRDefault="004C6013" w:rsidP="004C6013">
    <w:pPr>
      <w:autoSpaceDE w:val="0"/>
      <w:autoSpaceDN w:val="0"/>
      <w:adjustRightInd w:val="0"/>
      <w:spacing w:line="240" w:lineRule="auto"/>
      <w:jc w:val="center"/>
      <w:rPr>
        <w:rFonts w:cs="Calibri"/>
        <w:bCs/>
        <w:sz w:val="20"/>
        <w:szCs w:val="24"/>
      </w:rPr>
    </w:pPr>
    <w:r>
      <w:rPr>
        <w:rFonts w:cs="Calibri"/>
        <w:bCs/>
        <w:sz w:val="20"/>
        <w:szCs w:val="24"/>
      </w:rPr>
      <w:t>Gabinete do Reitor</w:t>
    </w:r>
  </w:p>
  <w:p w:rsidR="004C6013" w:rsidRPr="004C6013" w:rsidRDefault="004C6013" w:rsidP="004C60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E5"/>
    <w:rsid w:val="001F42C0"/>
    <w:rsid w:val="002529E5"/>
    <w:rsid w:val="00335F20"/>
    <w:rsid w:val="004C6013"/>
    <w:rsid w:val="00583E32"/>
    <w:rsid w:val="007421C1"/>
    <w:rsid w:val="00936751"/>
    <w:rsid w:val="00F1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C0E3A8-A8EB-47F4-809B-09A7CE4F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4C601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6013"/>
  </w:style>
  <w:style w:type="paragraph" w:styleId="Rodap">
    <w:name w:val="footer"/>
    <w:basedOn w:val="Normal"/>
    <w:link w:val="RodapChar"/>
    <w:uiPriority w:val="99"/>
    <w:unhideWhenUsed/>
    <w:rsid w:val="004C601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6013"/>
  </w:style>
  <w:style w:type="paragraph" w:styleId="Textodebalo">
    <w:name w:val="Balloon Text"/>
    <w:basedOn w:val="Normal"/>
    <w:link w:val="TextodebaloChar"/>
    <w:uiPriority w:val="99"/>
    <w:semiHidden/>
    <w:unhideWhenUsed/>
    <w:rsid w:val="007421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Agueda Santos da Silva</dc:creator>
  <cp:lastModifiedBy>Maria Agueda Santos da Silva</cp:lastModifiedBy>
  <cp:revision>3</cp:revision>
  <cp:lastPrinted>2022-07-01T16:46:00Z</cp:lastPrinted>
  <dcterms:created xsi:type="dcterms:W3CDTF">2022-07-01T16:50:00Z</dcterms:created>
  <dcterms:modified xsi:type="dcterms:W3CDTF">2022-07-01T16:51:00Z</dcterms:modified>
</cp:coreProperties>
</file>