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2298" w:rsidRDefault="00AC22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AC2298" w:rsidRDefault="00346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RELATÓRIO DO DISCENTE DE INICIAÇÃO CIENTÍFICA OU TECNOLÓGICA</w:t>
      </w:r>
    </w:p>
    <w:p w:rsidR="00AC2298" w:rsidRDefault="00AC22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298" w:rsidRDefault="003463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RELATÓRIO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  )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PARCIAL  (  ) FINAL (  ) DE CANCELAMENTO OU SUBSTITUIÇÃO</w:t>
      </w:r>
    </w:p>
    <w:p w:rsidR="00AC2298" w:rsidRDefault="003463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 TÍTULO DO PROJETO 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</w:p>
    <w:p w:rsidR="00AC2298" w:rsidRDefault="003463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pelo bolsista ou voluntário sob a orientação do pesquisador orientador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l e ortográfica. (Deletar essas orientações para imprimir)</w:t>
      </w:r>
    </w:p>
    <w:p w:rsidR="00AC2298" w:rsidRDefault="003463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 Nome do Estudante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Nome do pesquisador coordenador do projeto de pesquisa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 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Campus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xxx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Edital XX/ano (número e título completos)</w:t>
      </w:r>
    </w:p>
    <w:p w:rsidR="00AC2298" w:rsidRDefault="003463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Modalidade: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PIBIC / CNPq – Bolsa de Iniciação Científica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PIBITI / CNPq – Bolsa de Iniciação em Desenvolvimento Tecnológico e Inovação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PIBIC-EM / CNPq – Bolsa de Iniciação Científica no Ensino Médio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PROBIC / FAPERGS - Bolsa de Iniciação Científica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PROBI</w:t>
      </w:r>
      <w:r>
        <w:rPr>
          <w:rFonts w:ascii="Calibri" w:eastAsia="Calibri" w:hAnsi="Calibri" w:cs="Calibri"/>
          <w:color w:val="000000"/>
          <w:sz w:val="24"/>
          <w:szCs w:val="24"/>
        </w:rPr>
        <w:t>TI / FAPERGS - Bolsa de Iniciação Tecnológica e Inovação  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BICT / IFRS - Bolsa de Iniciação Científica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>  BIDTI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/ IFRS - Bolsa de Iniciação ao Desenvolvimento Tecnológico e Inovação   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BAT / IFRS - Bolsa de Apoio Técnico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VOLUNTÁRIO / IFRS - Iniciação Científica/Desenvolvimento Tecnológico e Inovação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Carga Horária: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8 horas                     </w:t>
      </w: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12 horas                  </w:t>
      </w: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16 horas          </w:t>
      </w: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Outra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 ________</w:t>
      </w:r>
    </w:p>
    <w:p w:rsidR="00AC2298" w:rsidRDefault="00346313">
      <w:pPr>
        <w:spacing w:after="20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00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  mês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  de  0000 .</w:t>
      </w:r>
    </w:p>
    <w:p w:rsidR="00AC2298" w:rsidRDefault="00AC2298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C2298" w:rsidRDefault="00346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1. IDENTIFICAÇÃO </w:t>
      </w:r>
    </w:p>
    <w:p w:rsidR="00AC2298" w:rsidRDefault="00AC22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9"/>
      </w:tblGrid>
      <w:tr w:rsidR="00AC2298"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PERÍODO ABRANGI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DO POR ESTE RELATÓRIO:</w:t>
            </w:r>
          </w:p>
          <w:p w:rsidR="00AC2298" w:rsidRDefault="003463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</w:p>
        </w:tc>
      </w:tr>
      <w:tr w:rsidR="00AC2298"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     /       /       a       /       /      </w:t>
            </w:r>
          </w:p>
        </w:tc>
      </w:tr>
    </w:tbl>
    <w:p w:rsidR="00AC2298" w:rsidRDefault="00AC22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346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RESUMO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AC2298" w:rsidRDefault="0034631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PRINCIPAIS ATIVIDADES DESENVOLVIDAS</w:t>
      </w:r>
    </w:p>
    <w:p w:rsidR="00AC2298" w:rsidRDefault="0034631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3.1. Atividades Desenvolvidas de Acordo com o Previsto no Cronograma do Bolsista/voluntário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Neste item deverão ser descritas as atividades previstas no cronograma do plano de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trabalho do bolsista ou voluntário e indicado se foram ou não desenvolvidas. Caso não tenham sido realizadas as atividades previstas, o motivo deverá ser justificado.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af4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1"/>
        <w:gridCol w:w="2551"/>
        <w:gridCol w:w="3544"/>
      </w:tblGrid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Se não, inser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ir justificativa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C2298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AC2298" w:rsidRDefault="0034631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3.2. Detalhamento das Principais atividades</w:t>
      </w:r>
    </w:p>
    <w:p w:rsidR="00AC2298" w:rsidRDefault="0034631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Descrever as principais atividades desenvolvidas, considerando os objetivos da pesquisa, especificando, por exemplo: i) a rotina de orienta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ção e interação com outros bolsistas, pesquisadores e grupo de pesquisa;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atividades para planejamento, organização, execução e divulgação do projeto;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as atividades acadêmicas, científicas e culturais que tenha participado, relacionadas com a pesqu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isa, como seminários, cursos, etc. 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AC2298" w:rsidRDefault="00AC22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4. PRODUÇÃO CIENTÍFICA/TECNOLÓGICA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item, deverão ser listadas a produção bibliográfica (artigos publicados em periódicos, livros e capítulos, trabalhos publicados em 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ais de eventos, etc.) ou produção técnica (curso de curta duração ministrado, assessoria e consultoria, produtos, redes sociais, etc.) publicadas a partir do desenvolvimento do projeto. Utilizar o formato utilizado no Currículo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Lattes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Deverá ser justificada a ausência de produção, caso se aplique.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AC2298" w:rsidRDefault="0034631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5. RESULTADOS E IMPACTOS DA PESQUISA REALIZADA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Descrever os principais resultados do projeto, detalhando os impactos das atividades e resultados da pesquisa na sociedade, na academia e no setor produtivo, social e cultural.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Calibri" w:eastAsia="Calibri" w:hAnsi="Calibri" w:cs="Calibri"/>
          <w:color w:val="FFFFFF"/>
          <w:sz w:val="24"/>
          <w:szCs w:val="24"/>
          <w:highlight w:val="yellow"/>
        </w:rPr>
        <w:t> </w:t>
      </w:r>
    </w:p>
    <w:p w:rsidR="00AC2298" w:rsidRDefault="00AC22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6. CONSIDERAÇÕES FINAIS</w:t>
      </w:r>
    </w:p>
    <w:p w:rsidR="00AC2298" w:rsidRDefault="0034631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 deverão ser respondidos os objetivos do 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rojeto, com base no contexto e nos resultados obtidos pela pesquisa. Também poderão ser relatados problemas observados, sugeridos prosseguimentos futuros do trabalho e possíveis melhorias.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AC2298" w:rsidRDefault="0034631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AC229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C2298" w:rsidRDefault="00346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7. APRECIAÇÃO PESSOAL/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AUTOAVALIAÇÃO</w:t>
      </w:r>
    </w:p>
    <w:p w:rsidR="00AC2298" w:rsidRDefault="00AC22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autoavaliação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estudante deve fazer uma reflexão pessoal sobre a importância da experiência como bolsista ou voluntário de pesquisa e impacto em sua vida pessoal/acadêmica/profissional.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</w:t>
      </w:r>
    </w:p>
    <w:p w:rsidR="00AC2298" w:rsidRDefault="00346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8. REFERÊNCIAS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 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Neste item, deverão ser incluídas as referências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</w:t>
      </w:r>
      <w:r>
        <w:rPr>
          <w:rFonts w:ascii="Calibri" w:eastAsia="Calibri" w:hAnsi="Calibri" w:cs="Calibri"/>
          <w:color w:val="000000"/>
          <w:sz w:val="24"/>
          <w:szCs w:val="24"/>
        </w:rPr>
        <w:t>vros, entre outros.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9. PARECER DO ORIENTADOR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item, além do parecer sobre o bolsista/voluntário, o orientador deverá informar as dificuldades encontradas na condução do projeto de iniciação científica/tecnológica do bolsista/voluntário e ações cor</w:t>
      </w:r>
      <w:r>
        <w:rPr>
          <w:rFonts w:ascii="Calibri" w:eastAsia="Calibri" w:hAnsi="Calibri" w:cs="Calibri"/>
          <w:color w:val="000000"/>
          <w:sz w:val="24"/>
          <w:szCs w:val="24"/>
        </w:rPr>
        <w:t>retivas implementadas. Poderá ser manuscrito.</w:t>
      </w:r>
    </w:p>
    <w:p w:rsidR="00AC2298" w:rsidRDefault="00346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       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  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Município, em ___/___/_______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voluntário:_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_________________________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(Aceita-se assinatura na forma digital ou digitalizada)</w:t>
      </w:r>
    </w:p>
    <w:p w:rsidR="00AC2298" w:rsidRDefault="00AC2298">
      <w:pPr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Assinatura do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orientador:_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</w:t>
      </w:r>
    </w:p>
    <w:p w:rsidR="00AC2298" w:rsidRDefault="003463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(Se enviado do e-mail institucional dispensa assinatura)</w:t>
      </w:r>
    </w:p>
    <w:p w:rsidR="00AC2298" w:rsidRDefault="00AC2298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C2298" w:rsidRDefault="00AC2298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C2298" w:rsidRDefault="00AC2298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C2298" w:rsidRDefault="00AC2298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C2298" w:rsidRDefault="00AC2298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C2298" w:rsidRDefault="00AC2298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C2298" w:rsidRDefault="0034631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 </w:t>
      </w:r>
    </w:p>
    <w:p w:rsidR="00AC2298" w:rsidRDefault="0034631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APÊNDICE</w:t>
      </w:r>
    </w:p>
    <w:p w:rsidR="00AC2298" w:rsidRDefault="003463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Apêndice -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opcional </w:t>
      </w:r>
    </w:p>
    <w:p w:rsidR="00AC2298" w:rsidRDefault="0034631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recebeu. </w:t>
      </w:r>
    </w:p>
    <w:p w:rsidR="00AC2298" w:rsidRDefault="0034631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Exemplo:</w:t>
      </w:r>
    </w:p>
    <w:tbl>
      <w:tblPr>
        <w:tblStyle w:val="af5"/>
        <w:tblW w:w="79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38"/>
      </w:tblGrid>
      <w:tr w:rsidR="00AC2298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APÊNDICE A - Diagnóstico sobre a satisfação dos clientes do Supermercado “X”.</w:t>
            </w:r>
          </w:p>
        </w:tc>
      </w:tr>
      <w:tr w:rsidR="00AC2298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AC22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98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AC22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298" w:rsidRDefault="00346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2298" w:rsidRDefault="00AC2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AC2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AC2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AC2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AC2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AC2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AC2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AC2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AC2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AC2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98" w:rsidRDefault="00346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2298" w:rsidRDefault="0034631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</w:t>
      </w:r>
    </w:p>
    <w:p w:rsidR="00AC2298" w:rsidRDefault="00AC2298">
      <w:pPr>
        <w:spacing w:after="200" w:line="480" w:lineRule="auto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AC2298" w:rsidRDefault="0034631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Anexo – opcional </w:t>
      </w:r>
    </w:p>
    <w:p w:rsidR="00AC2298" w:rsidRDefault="0034631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Este é formado por materiais não elaborados pelo autor da pesquisa, mas que comprovam os fundamentos da investigação, confirmando, validando ou ilustrando tópicos específicos. Quanto à grafia, segue as mesmas regras do apêndice.</w:t>
      </w:r>
    </w:p>
    <w:p w:rsidR="00AC2298" w:rsidRDefault="0034631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Exemplo:</w:t>
      </w:r>
    </w:p>
    <w:tbl>
      <w:tblPr>
        <w:tblStyle w:val="af6"/>
        <w:tblW w:w="65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33"/>
      </w:tblGrid>
      <w:tr w:rsidR="00AC2298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 – Pesquisa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de opinião do Jornal “XX”</w:t>
            </w:r>
          </w:p>
        </w:tc>
      </w:tr>
      <w:tr w:rsidR="00AC2298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II – Índices estatísticos fornecidos pelo supermercado “Z”</w:t>
            </w:r>
          </w:p>
        </w:tc>
      </w:tr>
      <w:tr w:rsidR="00AC2298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298" w:rsidRDefault="0034631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III – Indicadores sobre consumo do IBGE.</w:t>
            </w:r>
          </w:p>
        </w:tc>
      </w:tr>
    </w:tbl>
    <w:p w:rsidR="00AC2298" w:rsidRDefault="0034631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 </w:t>
      </w:r>
    </w:p>
    <w:p w:rsidR="00AC2298" w:rsidRDefault="00346313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 </w:t>
      </w:r>
    </w:p>
    <w:p w:rsidR="00AC2298" w:rsidRDefault="0034631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AC2298" w:rsidRDefault="003463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C2298">
      <w:headerReference w:type="default" r:id="rId7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6313">
      <w:pPr>
        <w:spacing w:line="240" w:lineRule="auto"/>
      </w:pPr>
      <w:r>
        <w:separator/>
      </w:r>
    </w:p>
  </w:endnote>
  <w:endnote w:type="continuationSeparator" w:id="0">
    <w:p w:rsidR="00000000" w:rsidRDefault="00346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6313">
      <w:pPr>
        <w:spacing w:line="240" w:lineRule="auto"/>
      </w:pPr>
      <w:r>
        <w:separator/>
      </w:r>
    </w:p>
  </w:footnote>
  <w:footnote w:type="continuationSeparator" w:id="0">
    <w:p w:rsidR="00000000" w:rsidRDefault="00346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98" w:rsidRDefault="00AC229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AC2298" w:rsidRDefault="0034631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2298" w:rsidRDefault="00AC2298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AC2298" w:rsidRDefault="00346313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AC2298" w:rsidRDefault="00346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C2298" w:rsidRDefault="00346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C2298" w:rsidRDefault="00346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AC2298" w:rsidRDefault="00346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AC2298" w:rsidRDefault="00346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3449.3300 – www.ifrs.edu.br – E</w:t>
    </w:r>
    <w:r>
      <w:rPr>
        <w:rFonts w:ascii="Calibri" w:eastAsia="Calibri" w:hAnsi="Calibri" w:cs="Calibri"/>
        <w:sz w:val="20"/>
        <w:szCs w:val="20"/>
      </w:rPr>
      <w:t xml:space="preserve">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AC2298" w:rsidRDefault="00AC2298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98"/>
    <w:rsid w:val="00346313"/>
    <w:rsid w:val="00A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7E4FA-E70F-4B00-A8CD-8350C3FC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4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B37E60"/>
    <w:tblPr>
      <w:tblStyleRowBandSize w:val="1"/>
      <w:tblStyleColBandSize w:val="1"/>
    </w:tblPr>
  </w:style>
  <w:style w:type="table" w:customStyle="1" w:styleId="a0">
    <w:basedOn w:val="TableNormal4"/>
    <w:rsid w:val="00B37E60"/>
    <w:tblPr>
      <w:tblStyleRowBandSize w:val="1"/>
      <w:tblStyleColBandSize w:val="1"/>
    </w:tblPr>
  </w:style>
  <w:style w:type="table" w:customStyle="1" w:styleId="a1">
    <w:basedOn w:val="TableNormal4"/>
    <w:rsid w:val="00B37E60"/>
    <w:tblPr>
      <w:tblStyleRowBandSize w:val="1"/>
      <w:tblStyleColBandSize w:val="1"/>
    </w:tblPr>
  </w:style>
  <w:style w:type="table" w:customStyle="1" w:styleId="a2">
    <w:basedOn w:val="TableNormal4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D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EYx+nQ3j6sbLfPwVAK3GNfzug==">AMUW2mVM9G/myr7dJuy1T8N3eNMls5IIqoU5Xg36ohvVDiB5UekSuN+H2NGBoe0JJVhVPiy8ZybOe8pGpbXhS9JBU4wrVG67mDQ5pEnrRYxaN6+V9zZ228ENnOniZek/3rwziss/dt9t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2022-05-12T17:10:00Z</dcterms:created>
  <dcterms:modified xsi:type="dcterms:W3CDTF">2022-05-12T17:10:00Z</dcterms:modified>
</cp:coreProperties>
</file>