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1992" w:rsidRDefault="0054199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541992" w:rsidRDefault="0054199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541992" w:rsidRDefault="00022F5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DA CHEFIA IMEDIATA</w:t>
      </w:r>
    </w:p>
    <w:p w:rsidR="00541992" w:rsidRDefault="00541992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41992" w:rsidRDefault="005419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41992" w:rsidRDefault="00022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Considerando a descrição sumária do cargo, fica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autorizado(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 o(a) servidor(a)</w:t>
      </w:r>
      <w:bookmarkStart w:id="2" w:name="bookmark=id.gjdgxs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____[Nome completo do(a) servidor(a)]____, ocupante do cargo__ [cargo]___,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Siape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Nº___[Número do SIAPE]___, a coordenar o projeto de pesquisa intitulado “</w:t>
      </w:r>
      <w:bookmarkStart w:id="3" w:name="bookmark=id.30j0zll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 xml:space="preserve">__[Título do projeto de pesquisa]___”. </w:t>
      </w:r>
    </w:p>
    <w:p w:rsidR="00541992" w:rsidRDefault="00022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Cidade, 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 xml:space="preserve">dia, </w:t>
      </w:r>
      <w:bookmarkStart w:id="6" w:name="bookmark=id.tyjcwt" w:colFirst="0" w:colLast="0"/>
      <w:bookmarkEnd w:id="6"/>
      <w:r>
        <w:rPr>
          <w:rFonts w:ascii="Calibri" w:eastAsia="Calibri" w:hAnsi="Calibri" w:cs="Calibri"/>
          <w:color w:val="000000"/>
          <w:sz w:val="24"/>
          <w:szCs w:val="24"/>
        </w:rPr>
        <w:t xml:space="preserve">mês, </w:t>
      </w:r>
      <w:bookmarkStart w:id="7" w:name="bookmark=id.3dy6vkm" w:colFirst="0" w:colLast="0"/>
      <w:bookmarkEnd w:id="7"/>
      <w:r>
        <w:rPr>
          <w:rFonts w:ascii="Calibri" w:eastAsia="Calibri" w:hAnsi="Calibri" w:cs="Calibri"/>
          <w:color w:val="000000"/>
          <w:sz w:val="24"/>
          <w:szCs w:val="24"/>
        </w:rPr>
        <w:t>ano.</w:t>
      </w:r>
    </w:p>
    <w:p w:rsidR="00541992" w:rsidRDefault="005419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541992" w:rsidRDefault="005419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541992" w:rsidRDefault="005419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541992" w:rsidRDefault="00022F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assinatura)___________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:rsidR="00541992" w:rsidRDefault="00022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bookmark=id.1t3h5sf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Nome completo da chefia imediata</w:t>
      </w:r>
    </w:p>
    <w:p w:rsidR="00541992" w:rsidRDefault="0054199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541992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2F54">
      <w:r>
        <w:separator/>
      </w:r>
    </w:p>
  </w:endnote>
  <w:endnote w:type="continuationSeparator" w:id="0">
    <w:p w:rsidR="00000000" w:rsidRDefault="0002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2F54">
      <w:r>
        <w:separator/>
      </w:r>
    </w:p>
  </w:footnote>
  <w:footnote w:type="continuationSeparator" w:id="0">
    <w:p w:rsidR="00000000" w:rsidRDefault="0002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92" w:rsidRDefault="00022F54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1992" w:rsidRDefault="00022F54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541992" w:rsidRDefault="00541992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541992" w:rsidRDefault="00022F54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Ministério da Educação</w:t>
    </w:r>
  </w:p>
  <w:p w:rsidR="00541992" w:rsidRDefault="00022F5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Secretaria de Educação Profissional e Tecnológica</w:t>
    </w:r>
  </w:p>
  <w:p w:rsidR="00541992" w:rsidRDefault="00022F5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Instituto Federal de Educação, Ciência e Tecnologia do Rio Grande do Sul</w:t>
    </w:r>
  </w:p>
  <w:p w:rsidR="00541992" w:rsidRDefault="00022F5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Gabinete do Reitor</w:t>
    </w:r>
  </w:p>
  <w:p w:rsidR="00541992" w:rsidRDefault="00022F54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541992" w:rsidRDefault="00022F54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u w:val="single"/>
        </w:rPr>
        <w:t>proppi@ifrs.edu.br</w:t>
      </w:r>
    </w:hyperlink>
  </w:p>
  <w:p w:rsidR="00541992" w:rsidRDefault="005419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2"/>
    <w:rsid w:val="00022F54"/>
    <w:rsid w:val="005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D224-56FF-498E-B780-DAEEEF23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908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90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90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908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90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908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908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090855"/>
  </w:style>
  <w:style w:type="table" w:customStyle="1" w:styleId="TableNormal0">
    <w:name w:val="Table Normal"/>
    <w:rsid w:val="00090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QmRW6rRV2JxQnmqp6qCYL46Hw==">AMUW2mW8XN7KkDo2nRlLO6fje4lrl7NTSWRYTRgJ0DHO0/5XXl8gUaDWf48yo0MqY3CZt3epv3ZXonMfe5KxCQfEl13yS8LeQo522UsxSLyWtIZZoMgccka1DtPWJ5mbKtNgKL0ZUoAIFmJ0cnrWmwsZasvGx1aw38B1jDa1jOMAo7ipV6I5idTYkcto3GHw05vurJwmPi6C27lYZwZ++IwzFmkB7nJgjPOhDppEe1PT/0FoWWV3YGg=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Paulo Roberto Ribeiro Nunes</cp:lastModifiedBy>
  <cp:revision>2</cp:revision>
  <dcterms:created xsi:type="dcterms:W3CDTF">2022-05-06T20:47:00Z</dcterms:created>
  <dcterms:modified xsi:type="dcterms:W3CDTF">2022-05-06T20:47:00Z</dcterms:modified>
</cp:coreProperties>
</file>