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5D2" w:rsidRPr="000565D2" w:rsidRDefault="000565D2" w:rsidP="000565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5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</w:t>
      </w:r>
    </w:p>
    <w:p w:rsidR="00681E57" w:rsidRDefault="000565D2" w:rsidP="000565D2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565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FORMULÁRIO DE SOLICITAÇÃO DE AIPCTI</w:t>
      </w:r>
    </w:p>
    <w:p w:rsidR="000565D2" w:rsidRPr="000565D2" w:rsidRDefault="000565D2" w:rsidP="000565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5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EDITAL</w:t>
      </w:r>
      <w:r w:rsidR="005A0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A027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IFRS Nº</w:t>
      </w:r>
      <w:r w:rsidR="005A02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61</w:t>
      </w:r>
      <w:bookmarkStart w:id="0" w:name="_GoBack"/>
      <w:bookmarkEnd w:id="0"/>
      <w:r w:rsidRPr="000565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/2022 COMPLEMENTAR AO</w:t>
      </w:r>
    </w:p>
    <w:p w:rsidR="000565D2" w:rsidRPr="000565D2" w:rsidRDefault="000565D2" w:rsidP="000565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5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EDITAL IFRS Nº 12/2022 – FOMENTO INTERNO 2022/2023</w:t>
      </w:r>
    </w:p>
    <w:p w:rsidR="000565D2" w:rsidRPr="000565D2" w:rsidRDefault="000565D2" w:rsidP="00056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5D2" w:rsidRDefault="000565D2" w:rsidP="000565D2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565D2">
        <w:rPr>
          <w:rFonts w:ascii="Calibri" w:eastAsia="Times New Roman" w:hAnsi="Calibri" w:cs="Calibri"/>
          <w:color w:val="000000"/>
          <w:sz w:val="24"/>
          <w:szCs w:val="24"/>
        </w:rPr>
        <w:t xml:space="preserve">Para execução do projeto de pesquisa e inovação </w:t>
      </w:r>
      <w:proofErr w:type="gramStart"/>
      <w:r w:rsidRPr="000565D2">
        <w:rPr>
          <w:rFonts w:ascii="Calibri" w:eastAsia="Times New Roman" w:hAnsi="Calibri" w:cs="Calibri"/>
          <w:color w:val="000000"/>
          <w:sz w:val="24"/>
          <w:szCs w:val="24"/>
        </w:rPr>
        <w:t>intitulado:_</w:t>
      </w:r>
      <w:proofErr w:type="gramEnd"/>
      <w:r w:rsidRPr="000565D2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__________________________________________________________________________________________________________________________________________________solicito a aquisição dos materiais e/ou serviços abaixo descritos, conforme disposto no projeto de pesquisa e inovação, para a sua realização:</w:t>
      </w:r>
    </w:p>
    <w:p w:rsidR="000565D2" w:rsidRPr="000565D2" w:rsidRDefault="000565D2" w:rsidP="000565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4987"/>
        <w:gridCol w:w="2038"/>
        <w:gridCol w:w="1135"/>
      </w:tblGrid>
      <w:tr w:rsidR="000565D2" w:rsidRPr="000565D2" w:rsidTr="000565D2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SOLICITAÇÃO DE AIPCTI</w:t>
            </w:r>
          </w:p>
        </w:tc>
      </w:tr>
      <w:tr w:rsidR="000565D2" w:rsidRPr="000565D2" w:rsidTr="000565D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Listagem dos itens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ind w:left="-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0565D2" w:rsidRPr="000565D2" w:rsidTr="000565D2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Insumos/Material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65D2" w:rsidRPr="000565D2" w:rsidTr="000565D2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Hospedagem e Passagens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D2" w:rsidRPr="000565D2" w:rsidTr="000565D2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Serviços de terceiros (pessoa física e/ou jurídica)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5D2" w:rsidRPr="000565D2" w:rsidTr="000565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65D2" w:rsidRPr="000565D2" w:rsidTr="000565D2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D2" w:rsidRPr="000565D2" w:rsidRDefault="000565D2" w:rsidP="000565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F490E" w:rsidRDefault="007F490E" w:rsidP="007F490E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sectPr w:rsidR="007F490E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565D2"/>
    <w:rsid w:val="002966B8"/>
    <w:rsid w:val="004C4D99"/>
    <w:rsid w:val="005254FD"/>
    <w:rsid w:val="005A0274"/>
    <w:rsid w:val="00681E57"/>
    <w:rsid w:val="00742370"/>
    <w:rsid w:val="007F490E"/>
    <w:rsid w:val="0087312B"/>
    <w:rsid w:val="00890CF0"/>
    <w:rsid w:val="00A27AFF"/>
    <w:rsid w:val="00AA602B"/>
    <w:rsid w:val="00BD6C2B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4C53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0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4</cp:revision>
  <dcterms:created xsi:type="dcterms:W3CDTF">2022-05-11T18:18:00Z</dcterms:created>
  <dcterms:modified xsi:type="dcterms:W3CDTF">2022-05-13T17:56:00Z</dcterms:modified>
</cp:coreProperties>
</file>