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A2" w:rsidRPr="00CB1CA2" w:rsidRDefault="00CB1CA2" w:rsidP="00CB1C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CA2" w:rsidRPr="004F525A" w:rsidRDefault="00CB1CA2" w:rsidP="00CB1CA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F525A">
        <w:rPr>
          <w:rFonts w:ascii="Calibri" w:eastAsia="Times New Roman" w:hAnsi="Calibri" w:cs="Calibri"/>
          <w:b/>
          <w:bCs/>
          <w:color w:val="000000"/>
        </w:rPr>
        <w:t>ANEXO V</w:t>
      </w:r>
    </w:p>
    <w:p w:rsidR="00CB1CA2" w:rsidRPr="004F525A" w:rsidRDefault="00CB1CA2" w:rsidP="00CB1CA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F525A">
        <w:rPr>
          <w:rFonts w:ascii="Calibri" w:eastAsia="Times New Roman" w:hAnsi="Calibri" w:cs="Calibri"/>
          <w:b/>
          <w:bCs/>
          <w:color w:val="000000"/>
        </w:rPr>
        <w:t>CRITÉRIOS DE AVALIAÇÃO DE PROJETOS INDISSOCIÁVEIS</w:t>
      </w:r>
    </w:p>
    <w:p w:rsidR="00CB1CA2" w:rsidRPr="004F525A" w:rsidRDefault="00CB1CA2" w:rsidP="00CB1CA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F525A">
        <w:rPr>
          <w:rFonts w:ascii="Calibri" w:eastAsia="Times New Roman" w:hAnsi="Calibri" w:cs="Calibri"/>
          <w:b/>
          <w:bCs/>
          <w:color w:val="000000"/>
        </w:rPr>
        <w:t> – Mérito do projeto –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1"/>
      </w:tblGrid>
      <w:tr w:rsidR="00CB1CA2" w:rsidRPr="004F525A" w:rsidTr="00CB1CA2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B1CA2" w:rsidRPr="004F525A" w:rsidRDefault="00CB1CA2" w:rsidP="00CB1CA2">
            <w:pPr>
              <w:spacing w:line="240" w:lineRule="auto"/>
              <w:ind w:left="220"/>
              <w:jc w:val="center"/>
              <w:rPr>
                <w:rFonts w:ascii="Times New Roman" w:eastAsia="Times New Roman" w:hAnsi="Times New Roman" w:cs="Times New Roman"/>
              </w:rPr>
            </w:pPr>
            <w:r w:rsidRPr="004F525A">
              <w:rPr>
                <w:rFonts w:ascii="Calibri" w:eastAsia="Times New Roman" w:hAnsi="Calibri" w:cs="Calibri"/>
                <w:b/>
                <w:bCs/>
                <w:color w:val="000000"/>
              </w:rPr>
              <w:t>CRITÉRIOS (Preenchimento dos avaliadores)</w:t>
            </w:r>
          </w:p>
        </w:tc>
      </w:tr>
      <w:tr w:rsidR="00CB1CA2" w:rsidRPr="004F525A" w:rsidTr="00CB1CA2">
        <w:trPr>
          <w:trHeight w:val="1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1CA2" w:rsidRPr="004F525A" w:rsidRDefault="00CB1CA2" w:rsidP="00CB1CA2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F52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1 - Resumo do </w:t>
            </w:r>
            <w:proofErr w:type="gramStart"/>
            <w:r w:rsidRPr="004F525A">
              <w:rPr>
                <w:rFonts w:ascii="Calibri" w:eastAsia="Times New Roman" w:hAnsi="Calibri" w:cs="Calibri"/>
                <w:b/>
                <w:bCs/>
                <w:color w:val="000000"/>
              </w:rPr>
              <w:t>projeto  (</w:t>
            </w:r>
            <w:proofErr w:type="gramEnd"/>
            <w:r w:rsidRPr="004F525A">
              <w:rPr>
                <w:rFonts w:ascii="Calibri" w:eastAsia="Times New Roman" w:hAnsi="Calibri" w:cs="Calibri"/>
                <w:b/>
                <w:bCs/>
                <w:color w:val="000000"/>
              </w:rPr>
              <w:t>NOTA: de 0 a 10 pontos; PESO 1,0)</w:t>
            </w:r>
          </w:p>
          <w:p w:rsidR="00CB1CA2" w:rsidRPr="004F525A" w:rsidRDefault="00CB1CA2" w:rsidP="00CB1C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525A">
              <w:rPr>
                <w:rFonts w:ascii="Calibri" w:eastAsia="Times New Roman" w:hAnsi="Calibri" w:cs="Calibri"/>
                <w:color w:val="000000"/>
              </w:rPr>
              <w:t>Título: deve dar uma ideia clara, da maneira mais breve e direta possível, do problema principal que o projeto abordará. O título apresenta de forma clara e objetiva o problema principal do projeto? - Resumo: deve sintetizar os pontos mais importantes do projeto – introdução, objetivos e metodologia(s) utilizada(s).</w:t>
            </w:r>
          </w:p>
        </w:tc>
      </w:tr>
      <w:tr w:rsidR="00CB1CA2" w:rsidRPr="004F525A" w:rsidTr="00CB1CA2">
        <w:trPr>
          <w:trHeight w:val="1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1CA2" w:rsidRPr="004F525A" w:rsidRDefault="00CB1CA2" w:rsidP="00CB1CA2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F525A">
              <w:rPr>
                <w:rFonts w:ascii="Calibri" w:eastAsia="Times New Roman" w:hAnsi="Calibri" w:cs="Calibri"/>
                <w:b/>
                <w:bCs/>
                <w:color w:val="000000"/>
              </w:rPr>
              <w:t>2- Introdução/Justificativa (NOTA: de 0 a 10 pontos; PESO 2,0)</w:t>
            </w:r>
          </w:p>
          <w:p w:rsidR="00CB1CA2" w:rsidRPr="004F525A" w:rsidRDefault="00CB1CA2" w:rsidP="00CB1C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525A">
              <w:rPr>
                <w:rFonts w:ascii="Calibri" w:eastAsia="Times New Roman" w:hAnsi="Calibri" w:cs="Calibri"/>
                <w:color w:val="000000"/>
              </w:rPr>
              <w:t>Deve fornecer argumentos que demonstrem aos avaliadores que examinarão o projeto a descrição do problema, a importância e a atualidade do problema a resolver, bem como a pertinência dos objetivos e os possíveis impactos dos resultados esperados, de modo claro e conciso. Deve-se indicar, também, a relevância social, técnica e científica da proposta, com ênfase no desenvolvimento socioeconômico local, regional e nacional. Deve estar caracterizado no projeto a relação entre as ações de pesquisa, ensino e extensão, articuladas com demandas da sociedade e demonstrando a relação com o desenvolvimento regional, econômico, social e cultural no IFRS, interagindo com o saber acadêmico e contribuindo para reformulações de concepções e práticas curriculares e/ou relação com a prática acadêmica contribuindo para formação profissional-cidadã.</w:t>
            </w:r>
          </w:p>
        </w:tc>
      </w:tr>
      <w:tr w:rsidR="00CB1CA2" w:rsidRPr="004F525A" w:rsidTr="00CB1CA2">
        <w:trPr>
          <w:trHeight w:val="11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1CA2" w:rsidRPr="004F525A" w:rsidRDefault="00CB1CA2" w:rsidP="00CB1CA2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F525A">
              <w:rPr>
                <w:rFonts w:ascii="Calibri" w:eastAsia="Times New Roman" w:hAnsi="Calibri" w:cs="Calibri"/>
                <w:b/>
                <w:bCs/>
                <w:color w:val="000000"/>
              </w:rPr>
              <w:t>3 - Objetivos (NOTA: de 0 a 10 pontos; PESO 2,0)</w:t>
            </w:r>
          </w:p>
          <w:p w:rsidR="00CB1CA2" w:rsidRPr="004F525A" w:rsidRDefault="00CB1CA2" w:rsidP="00CB1C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525A">
              <w:rPr>
                <w:rFonts w:ascii="Calibri" w:eastAsia="Times New Roman" w:hAnsi="Calibri" w:cs="Calibri"/>
                <w:color w:val="000000"/>
              </w:rPr>
              <w:t>Devem ser de dois tipos: o objetivo geral é o alvo de maior abrangência ao qual o projeto trata de fazer uma contribuição. Os objetivos específicos são metas que se buscam alcançar no âmbito do projeto. Deve apresentar de modo claro e conciso os possíveis resultados esperados e o impacto dos mesmos.</w:t>
            </w:r>
          </w:p>
        </w:tc>
      </w:tr>
      <w:tr w:rsidR="00CB1CA2" w:rsidRPr="004F525A" w:rsidTr="00CB1CA2">
        <w:trPr>
          <w:trHeight w:val="19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1CA2" w:rsidRPr="004F525A" w:rsidRDefault="00CB1CA2" w:rsidP="00CB1CA2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F525A">
              <w:rPr>
                <w:rFonts w:ascii="Calibri" w:eastAsia="Times New Roman" w:hAnsi="Calibri" w:cs="Calibri"/>
                <w:b/>
                <w:bCs/>
                <w:color w:val="000000"/>
              </w:rPr>
              <w:t>4 - Material e Métodos (Metodologias) (NOTA: de 0 a 10 pontos; PESO 1,0)</w:t>
            </w:r>
          </w:p>
          <w:p w:rsidR="00CB1CA2" w:rsidRPr="004F525A" w:rsidRDefault="00CB1CA2" w:rsidP="00CB1C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525A">
              <w:rPr>
                <w:rFonts w:ascii="Calibri" w:eastAsia="Times New Roman" w:hAnsi="Calibri" w:cs="Calibri"/>
                <w:color w:val="000000"/>
              </w:rPr>
              <w:t>Deve-se definir o tipo (ex.: qualitativo, quantitativo, etc.) e a abordagem (exploratória, etnográfica, experimental, etc.), como o projeto será executado, qual o universo e a amostra, quais os instrumentos a serem utilizados, bem como o processo pelo qual os objetivos se converterão em resultados. Na descrição da metodologia, deve-se especificar como se coletarão os dados, quais as técnicas e métodos que serão utilizados, bem como descrever questões éticas e necessidade de submissão ao CEP e/ou CEUA e/ou SISGEN.</w:t>
            </w:r>
          </w:p>
        </w:tc>
      </w:tr>
      <w:tr w:rsidR="00CB1CA2" w:rsidRPr="004F525A" w:rsidTr="00CB1CA2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1CA2" w:rsidRPr="004F525A" w:rsidRDefault="00CB1CA2" w:rsidP="00CB1CA2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F525A">
              <w:rPr>
                <w:rFonts w:ascii="Calibri" w:eastAsia="Times New Roman" w:hAnsi="Calibri" w:cs="Calibri"/>
                <w:b/>
                <w:bCs/>
                <w:color w:val="000000"/>
              </w:rPr>
              <w:t>5 - Cronograma de atividades (NOTA: de 0 a 10 pontos; PESO 1,0)</w:t>
            </w:r>
          </w:p>
          <w:p w:rsidR="00CB1CA2" w:rsidRPr="004F525A" w:rsidRDefault="00CB1CA2" w:rsidP="00CB1C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525A">
              <w:rPr>
                <w:rFonts w:ascii="Calibri" w:eastAsia="Times New Roman" w:hAnsi="Calibri" w:cs="Calibri"/>
                <w:color w:val="000000"/>
              </w:rPr>
              <w:t>Deve resultar da organização das atividades com relação ao tempo. Deve ser apresentado de maneira clara, permitindo uma visão do ordenamento das atividades durante todo o prazo de vigência do projeto.</w:t>
            </w:r>
          </w:p>
        </w:tc>
      </w:tr>
      <w:tr w:rsidR="00CB1CA2" w:rsidRPr="004F525A" w:rsidTr="00CB1CA2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1CA2" w:rsidRPr="004F525A" w:rsidRDefault="00CB1CA2" w:rsidP="00CB1C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525A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6 - Avaliação global do projeto (NOTA: de 0 a 10 pontos; PESO 2,0)</w:t>
            </w:r>
          </w:p>
          <w:p w:rsidR="00CB1CA2" w:rsidRPr="004F525A" w:rsidRDefault="00CB1CA2" w:rsidP="00CB1C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525A">
              <w:rPr>
                <w:rFonts w:ascii="Calibri" w:eastAsia="Times New Roman" w:hAnsi="Calibri" w:cs="Calibri"/>
                <w:color w:val="000000"/>
              </w:rPr>
              <w:t>Análise da proposta indissociável de forma a verificar se ela contempla as três dimensões Pesquisa, Ensino e Extensão de forma consistente .</w:t>
            </w:r>
          </w:p>
        </w:tc>
      </w:tr>
    </w:tbl>
    <w:p w:rsidR="00CB1CA2" w:rsidRPr="004F525A" w:rsidRDefault="00CB1CA2" w:rsidP="00CB1CA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F525A">
        <w:rPr>
          <w:rFonts w:ascii="Calibri" w:eastAsia="Times New Roman" w:hAnsi="Calibri" w:cs="Calibri"/>
          <w:b/>
          <w:bCs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1"/>
      </w:tblGrid>
      <w:tr w:rsidR="00CB1CA2" w:rsidRPr="004F525A" w:rsidTr="00CB1CA2">
        <w:trPr>
          <w:trHeight w:val="4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B1CA2" w:rsidRPr="004F525A" w:rsidRDefault="00CB1CA2" w:rsidP="00CB1CA2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4F525A">
              <w:rPr>
                <w:rFonts w:ascii="Calibri" w:eastAsia="Times New Roman" w:hAnsi="Calibri" w:cs="Calibri"/>
                <w:b/>
                <w:bCs/>
                <w:color w:val="000000"/>
              </w:rPr>
              <w:t>CRITÉRIOS (Preenchimento da CIEPE central)</w:t>
            </w:r>
          </w:p>
        </w:tc>
      </w:tr>
      <w:tr w:rsidR="00CB1CA2" w:rsidRPr="004F525A" w:rsidTr="00CB1CA2">
        <w:trPr>
          <w:trHeight w:val="1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1CA2" w:rsidRPr="004F525A" w:rsidRDefault="00CB1CA2" w:rsidP="00CB1CA2">
            <w:pPr>
              <w:spacing w:line="240" w:lineRule="auto"/>
              <w:ind w:left="200"/>
              <w:jc w:val="both"/>
              <w:rPr>
                <w:rFonts w:ascii="Times New Roman" w:eastAsia="Times New Roman" w:hAnsi="Times New Roman" w:cs="Times New Roman"/>
              </w:rPr>
            </w:pPr>
            <w:r w:rsidRPr="004F525A">
              <w:rPr>
                <w:rFonts w:ascii="Calibri" w:eastAsia="Times New Roman" w:hAnsi="Calibri" w:cs="Calibri"/>
                <w:b/>
                <w:bCs/>
                <w:color w:val="000000"/>
              </w:rPr>
              <w:t>7 - Parcerias (NOTA: 0 ou 10 pontos; PESO 1,0)</w:t>
            </w:r>
          </w:p>
          <w:p w:rsidR="00CB1CA2" w:rsidRPr="004F525A" w:rsidRDefault="00CB1CA2" w:rsidP="00CB1C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525A">
              <w:rPr>
                <w:rFonts w:ascii="Calibri" w:eastAsia="Times New Roman" w:hAnsi="Calibri" w:cs="Calibri"/>
                <w:color w:val="000000"/>
              </w:rPr>
              <w:t xml:space="preserve">Devem ser descritas as parcerias com os setores públicos, privados e/ou não-governamentais. Serão pontuadas as parcerias comprovadas conforme descrito no(s) item(s) 9.5 letra </w:t>
            </w:r>
            <w:r w:rsidRPr="004F525A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e</w:t>
            </w:r>
            <w:r w:rsidRPr="004F525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CB1CA2" w:rsidRPr="004F525A" w:rsidRDefault="00CB1CA2" w:rsidP="00CB1CA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F525A">
        <w:rPr>
          <w:rFonts w:ascii="Calibri" w:eastAsia="Times New Roman" w:hAnsi="Calibri" w:cs="Calibri"/>
          <w:b/>
          <w:bCs/>
          <w:color w:val="000000"/>
        </w:rPr>
        <w:t>  </w:t>
      </w:r>
    </w:p>
    <w:p w:rsidR="00CB1CA2" w:rsidRPr="004F525A" w:rsidRDefault="00CB1CA2" w:rsidP="00CB1CA2">
      <w:pPr>
        <w:spacing w:line="240" w:lineRule="auto"/>
        <w:ind w:left="-20"/>
        <w:jc w:val="both"/>
        <w:rPr>
          <w:rFonts w:ascii="Times New Roman" w:eastAsia="Times New Roman" w:hAnsi="Times New Roman" w:cs="Times New Roman"/>
        </w:rPr>
      </w:pPr>
      <w:r w:rsidRPr="004F525A">
        <w:rPr>
          <w:rFonts w:ascii="Calibri" w:eastAsia="Times New Roman" w:hAnsi="Calibri" w:cs="Calibri"/>
          <w:b/>
          <w:bCs/>
          <w:color w:val="000000"/>
        </w:rPr>
        <w:t> </w:t>
      </w:r>
    </w:p>
    <w:p w:rsidR="00296082" w:rsidRPr="00D501C7" w:rsidRDefault="00296082" w:rsidP="00521284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296082" w:rsidRPr="00D501C7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24" w:rsidRDefault="004E4724">
      <w:pPr>
        <w:spacing w:line="240" w:lineRule="auto"/>
      </w:pPr>
      <w:r>
        <w:separator/>
      </w:r>
    </w:p>
  </w:endnote>
  <w:endnote w:type="continuationSeparator" w:id="0">
    <w:p w:rsidR="004E4724" w:rsidRDefault="004E4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A4" w:rsidRDefault="006620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D501C7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A4" w:rsidRDefault="006620A4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24" w:rsidRDefault="004E4724">
      <w:pPr>
        <w:spacing w:line="240" w:lineRule="auto"/>
      </w:pPr>
      <w:r>
        <w:separator/>
      </w:r>
    </w:p>
  </w:footnote>
  <w:footnote w:type="continuationSeparator" w:id="0">
    <w:p w:rsidR="004E4724" w:rsidRDefault="004E4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A4" w:rsidRDefault="006620A4">
    <w:pPr>
      <w:spacing w:line="240" w:lineRule="auto"/>
    </w:pPr>
  </w:p>
  <w:p w:rsidR="006620A4" w:rsidRDefault="006620A4">
    <w:pPr>
      <w:spacing w:before="142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6620A4" w:rsidRDefault="006620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mbria" w:eastAsia="Cambria" w:hAnsi="Cambria" w:cs="Cambria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2605405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620A4" w:rsidRDefault="006620A4">
    <w:pPr>
      <w:spacing w:before="60" w:line="240" w:lineRule="auto"/>
      <w:rPr>
        <w:rFonts w:ascii="Cambria" w:eastAsia="Cambria" w:hAnsi="Cambria" w:cs="Cambria"/>
        <w:sz w:val="20"/>
        <w:szCs w:val="20"/>
      </w:rPr>
    </w:pPr>
  </w:p>
  <w:p w:rsidR="006620A4" w:rsidRDefault="006620A4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6620A4" w:rsidRDefault="006620A4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6620A4" w:rsidRDefault="006620A4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6620A4" w:rsidRDefault="006620A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6620A4" w:rsidRDefault="006620A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6620A4" w:rsidRDefault="006620A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6620A4" w:rsidRDefault="006620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Rua Gen. Osório, 348 – Centro – Bento Gonçalves/RS – CEP 95.700-086</w:t>
    </w:r>
  </w:p>
  <w:p w:rsidR="006620A4" w:rsidRDefault="006620A4" w:rsidP="004F525A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Telefone: (54) 3449.3</w:t>
    </w:r>
    <w:r w:rsidR="004F525A">
      <w:rPr>
        <w:rFonts w:ascii="Calibri" w:eastAsia="Calibri" w:hAnsi="Calibri" w:cs="Calibri"/>
        <w:color w:val="000000"/>
        <w:sz w:val="20"/>
        <w:szCs w:val="20"/>
      </w:rPr>
      <w:t>300 – www.ifrs.edu.br – E-mail:</w:t>
    </w:r>
    <w:r w:rsidR="004F525A" w:rsidRPr="00702279">
      <w:t xml:space="preserve"> </w:t>
    </w:r>
    <w:hyperlink r:id="rId2">
      <w:r w:rsidR="004F525A">
        <w:rPr>
          <w:rFonts w:ascii="Calibri" w:eastAsia="Calibri" w:hAnsi="Calibri" w:cs="Calibri"/>
          <w:color w:val="0000FF"/>
          <w:sz w:val="20"/>
          <w:szCs w:val="20"/>
          <w:u w:val="single"/>
        </w:rPr>
        <w:t>indissociaveis@ifrs.edu.</w:t>
      </w:r>
    </w:hyperlink>
    <w:hyperlink r:id="rId3">
      <w:r w:rsidR="004F525A">
        <w:rPr>
          <w:rFonts w:ascii="Calibri" w:eastAsia="Calibri" w:hAnsi="Calibri" w:cs="Calibri"/>
          <w:color w:val="0000FF"/>
          <w:sz w:val="20"/>
          <w:szCs w:val="20"/>
          <w:u w:val="single"/>
        </w:rPr>
        <w:t>br</w:t>
      </w:r>
    </w:hyperlink>
  </w:p>
  <w:p w:rsidR="004F525A" w:rsidRPr="004F525A" w:rsidRDefault="004F525A" w:rsidP="004F525A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0110E"/>
    <w:multiLevelType w:val="multilevel"/>
    <w:tmpl w:val="FD1E33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A05136"/>
    <w:multiLevelType w:val="multilevel"/>
    <w:tmpl w:val="83C45E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E9A2DA2"/>
    <w:multiLevelType w:val="multilevel"/>
    <w:tmpl w:val="AE98978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1D3171"/>
    <w:multiLevelType w:val="multilevel"/>
    <w:tmpl w:val="FBD83D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82"/>
    <w:rsid w:val="00062818"/>
    <w:rsid w:val="001F1955"/>
    <w:rsid w:val="001F5AE7"/>
    <w:rsid w:val="00296082"/>
    <w:rsid w:val="003776EF"/>
    <w:rsid w:val="00483188"/>
    <w:rsid w:val="004E4724"/>
    <w:rsid w:val="004F525A"/>
    <w:rsid w:val="00521284"/>
    <w:rsid w:val="006620A4"/>
    <w:rsid w:val="00701685"/>
    <w:rsid w:val="00822500"/>
    <w:rsid w:val="00A23ADA"/>
    <w:rsid w:val="00A772ED"/>
    <w:rsid w:val="00B601D7"/>
    <w:rsid w:val="00BD598D"/>
    <w:rsid w:val="00BE2ACC"/>
    <w:rsid w:val="00CB1CA2"/>
    <w:rsid w:val="00D133A9"/>
    <w:rsid w:val="00D501C7"/>
    <w:rsid w:val="00E14EFE"/>
    <w:rsid w:val="00E243E7"/>
    <w:rsid w:val="00EC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735A"/>
  <w15:docId w15:val="{7D2ABD41-EE7C-4B56-8592-D89C6256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873"/>
  </w:style>
  <w:style w:type="paragraph" w:styleId="Rodap">
    <w:name w:val="footer"/>
    <w:basedOn w:val="Normal"/>
    <w:link w:val="Rodap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873"/>
  </w:style>
  <w:style w:type="character" w:styleId="Hyperlink">
    <w:name w:val="Hyperlink"/>
    <w:basedOn w:val="Fontepargpadro"/>
    <w:uiPriority w:val="99"/>
    <w:unhideWhenUsed/>
    <w:rsid w:val="00503D2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3D2B"/>
    <w:rPr>
      <w:color w:val="605E5C"/>
      <w:shd w:val="clear" w:color="auto" w:fill="E1DFDD"/>
    </w:r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8205B"/>
    <w:pPr>
      <w:ind w:left="720"/>
      <w:contextualSpacing/>
    </w:pPr>
  </w:style>
  <w:style w:type="character" w:customStyle="1" w:styleId="tl8wme">
    <w:name w:val="tl8wme"/>
    <w:basedOn w:val="Fontepargpadro"/>
    <w:rsid w:val="00161865"/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2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967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63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4083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552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337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204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600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388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686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223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372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412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069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89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pi@ifrs.edu.br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bJmdlCaAWvkr7mVJeNm/qWvVvw==">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Paulo Roberto Ribeiro Nunes</cp:lastModifiedBy>
  <cp:revision>3</cp:revision>
  <dcterms:created xsi:type="dcterms:W3CDTF">2022-02-03T14:07:00Z</dcterms:created>
  <dcterms:modified xsi:type="dcterms:W3CDTF">2022-02-03T14:18:00Z</dcterms:modified>
</cp:coreProperties>
</file>