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3" w:rsidRPr="00F06708" w:rsidRDefault="00094007" w:rsidP="00F06708">
      <w:pPr>
        <w:pStyle w:val="Normal1"/>
        <w:spacing w:after="160" w:line="259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INSTRUÇÃO NORMATIVA IFRS </w:t>
      </w:r>
      <w:r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Nº </w:t>
      </w:r>
      <w:r w:rsidR="00B042CD" w:rsidRPr="00B042CD">
        <w:rPr>
          <w:rFonts w:asciiTheme="majorHAnsi" w:eastAsia="Calibri" w:hAnsiTheme="majorHAnsi" w:cstheme="majorHAnsi"/>
          <w:b/>
          <w:sz w:val="24"/>
          <w:szCs w:val="24"/>
        </w:rPr>
        <w:t>07</w:t>
      </w:r>
      <w:r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 DE</w:t>
      </w:r>
      <w:r w:rsidR="00B042CD" w:rsidRPr="00B042CD">
        <w:rPr>
          <w:rFonts w:asciiTheme="majorHAnsi" w:eastAsia="Calibri" w:hAnsiTheme="majorHAnsi" w:cstheme="majorHAnsi"/>
          <w:b/>
          <w:sz w:val="24"/>
          <w:szCs w:val="24"/>
        </w:rPr>
        <w:t xml:space="preserve"> 11</w:t>
      </w:r>
      <w:r w:rsidR="00C667D4"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F73885">
        <w:rPr>
          <w:rFonts w:asciiTheme="majorHAnsi" w:eastAsia="Calibri" w:hAnsiTheme="majorHAnsi" w:cstheme="majorHAnsi"/>
          <w:b/>
          <w:sz w:val="24"/>
          <w:szCs w:val="24"/>
        </w:rPr>
        <w:t xml:space="preserve">DE </w:t>
      </w:r>
      <w:r w:rsidR="00C667D4" w:rsidRPr="00F73885">
        <w:rPr>
          <w:rFonts w:asciiTheme="majorHAnsi" w:eastAsia="Calibri" w:hAnsiTheme="majorHAnsi" w:cstheme="majorHAnsi"/>
          <w:b/>
          <w:sz w:val="24"/>
          <w:szCs w:val="24"/>
        </w:rPr>
        <w:t>NOVEMBRO</w:t>
      </w:r>
      <w:r w:rsidR="00375B80">
        <w:rPr>
          <w:rFonts w:asciiTheme="majorHAnsi" w:eastAsia="Calibri" w:hAnsiTheme="majorHAnsi" w:cstheme="majorHAnsi"/>
          <w:b/>
          <w:sz w:val="24"/>
          <w:szCs w:val="24"/>
        </w:rPr>
        <w:t xml:space="preserve"> DE 2021</w:t>
      </w:r>
      <w:bookmarkStart w:id="0" w:name="_GoBack"/>
      <w:bookmarkEnd w:id="0"/>
    </w:p>
    <w:p w:rsidR="00C95D83" w:rsidRPr="002E5649" w:rsidRDefault="00C95D83" w:rsidP="002E5649">
      <w:pPr>
        <w:jc w:val="center"/>
        <w:rPr>
          <w:rFonts w:ascii="Calibri" w:hAnsi="Calibri" w:cs="Calibri"/>
          <w:b/>
          <w:sz w:val="24"/>
          <w:szCs w:val="24"/>
        </w:rPr>
      </w:pPr>
      <w:r w:rsidRPr="002E5649">
        <w:rPr>
          <w:rFonts w:ascii="Calibri" w:hAnsi="Calibri" w:cs="Calibri"/>
          <w:b/>
          <w:sz w:val="24"/>
          <w:szCs w:val="24"/>
        </w:rPr>
        <w:t>ANEXO II</w:t>
      </w:r>
    </w:p>
    <w:p w:rsidR="00C95D83" w:rsidRPr="002E5649" w:rsidRDefault="002E5649" w:rsidP="002E564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502DFC" wp14:editId="0B00F1E5">
            <wp:simplePos x="0" y="0"/>
            <wp:positionH relativeFrom="margin">
              <wp:posOffset>110490</wp:posOffset>
            </wp:positionH>
            <wp:positionV relativeFrom="paragraph">
              <wp:posOffset>346710</wp:posOffset>
            </wp:positionV>
            <wp:extent cx="5829300" cy="4672965"/>
            <wp:effectExtent l="0" t="0" r="0" b="0"/>
            <wp:wrapSquare wrapText="bothSides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67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5D83" w:rsidRPr="002E5649">
        <w:rPr>
          <w:rFonts w:ascii="Calibri" w:hAnsi="Calibri" w:cs="Calibri"/>
          <w:b/>
          <w:sz w:val="24"/>
          <w:szCs w:val="24"/>
        </w:rPr>
        <w:t xml:space="preserve">FLUXO E PROCEDIMENTOS </w:t>
      </w:r>
    </w:p>
    <w:p w:rsidR="00C95D83" w:rsidRDefault="00C95D83" w:rsidP="00C95D83">
      <w:pPr>
        <w:spacing w:line="240" w:lineRule="auto"/>
        <w:jc w:val="center"/>
        <w:rPr>
          <w:b/>
        </w:rPr>
      </w:pPr>
    </w:p>
    <w:p w:rsidR="00C95D83" w:rsidRDefault="002E5649" w:rsidP="002E5649">
      <w:pPr>
        <w:spacing w:line="240" w:lineRule="auto"/>
        <w:rPr>
          <w:b/>
        </w:rPr>
      </w:pPr>
      <w:r>
        <w:rPr>
          <w:b/>
        </w:rPr>
        <w:br w:type="textWrapping" w:clear="all"/>
      </w:r>
    </w:p>
    <w:p w:rsidR="00C95D83" w:rsidRDefault="00C95D83" w:rsidP="00C95D83">
      <w:pPr>
        <w:ind w:firstLine="1134"/>
        <w:jc w:val="center"/>
        <w:rPr>
          <w:b/>
        </w:rPr>
      </w:pPr>
    </w:p>
    <w:p w:rsidR="00C95D83" w:rsidRDefault="00C95D83" w:rsidP="00C95D83">
      <w:pPr>
        <w:ind w:firstLine="1134"/>
        <w:jc w:val="center"/>
        <w:rPr>
          <w:b/>
        </w:rPr>
      </w:pPr>
    </w:p>
    <w:p w:rsidR="00F73885" w:rsidRPr="00F73885" w:rsidRDefault="00F73885" w:rsidP="00F73885">
      <w:pPr>
        <w:pStyle w:val="Normal1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sectPr w:rsidR="00F73885" w:rsidRPr="00F73885" w:rsidSect="00477F93">
      <w:headerReference w:type="default" r:id="rId8"/>
      <w:footerReference w:type="default" r:id="rId9"/>
      <w:pgSz w:w="11909" w:h="16834"/>
      <w:pgMar w:top="1134" w:right="851" w:bottom="1134" w:left="1701" w:header="85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07" w:rsidRDefault="00094007" w:rsidP="00A15AC4">
      <w:pPr>
        <w:spacing w:line="240" w:lineRule="auto"/>
      </w:pPr>
      <w:r>
        <w:separator/>
      </w:r>
    </w:p>
  </w:endnote>
  <w:endnote w:type="continuationSeparator" w:id="0">
    <w:p w:rsidR="00094007" w:rsidRDefault="00094007" w:rsidP="00A1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C4" w:rsidRDefault="00094007">
    <w:pPr>
      <w:pStyle w:val="Normal1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General Osório, 348 - Centro - Bento Gonçalves/RS CEP: 95700-086</w:t>
    </w:r>
  </w:p>
  <w:p w:rsidR="00A15AC4" w:rsidRDefault="00094007">
    <w:pPr>
      <w:pStyle w:val="Normal1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3449-3300 - Sítio eletrônico: http://www.ifrs.edu.br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07" w:rsidRDefault="00094007" w:rsidP="00A15AC4">
      <w:pPr>
        <w:spacing w:line="240" w:lineRule="auto"/>
      </w:pPr>
      <w:r>
        <w:separator/>
      </w:r>
    </w:p>
  </w:footnote>
  <w:footnote w:type="continuationSeparator" w:id="0">
    <w:p w:rsidR="00094007" w:rsidRDefault="00094007" w:rsidP="00A1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C4" w:rsidRDefault="00D018F5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76275" cy="697230"/>
          <wp:effectExtent l="0" t="0" r="9525" b="7620"/>
          <wp:wrapTopAndBottom distT="0" distB="0"/>
          <wp:docPr id="2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007">
      <w:rPr>
        <w:rFonts w:ascii="Calibri" w:eastAsia="Calibri" w:hAnsi="Calibri" w:cs="Calibri"/>
        <w:sz w:val="20"/>
        <w:szCs w:val="20"/>
      </w:rPr>
      <w:t>Ministério da Educação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15AC4" w:rsidRDefault="00094007">
    <w:pPr>
      <w:pStyle w:val="Normal1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Reitoria</w:t>
    </w:r>
  </w:p>
  <w:p w:rsidR="00A15AC4" w:rsidRDefault="00A15AC4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48D4"/>
    <w:multiLevelType w:val="hybridMultilevel"/>
    <w:tmpl w:val="587E46DC"/>
    <w:lvl w:ilvl="0" w:tplc="A5BCB7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6FC9"/>
    <w:multiLevelType w:val="hybridMultilevel"/>
    <w:tmpl w:val="B60EC71E"/>
    <w:lvl w:ilvl="0" w:tplc="CCC64AE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4"/>
    <w:rsid w:val="00094007"/>
    <w:rsid w:val="002E29B9"/>
    <w:rsid w:val="002E5649"/>
    <w:rsid w:val="003433C5"/>
    <w:rsid w:val="00375B80"/>
    <w:rsid w:val="003E20DD"/>
    <w:rsid w:val="00477F93"/>
    <w:rsid w:val="00796FDD"/>
    <w:rsid w:val="00A15AC4"/>
    <w:rsid w:val="00A811C7"/>
    <w:rsid w:val="00B042CD"/>
    <w:rsid w:val="00C667D4"/>
    <w:rsid w:val="00C95D83"/>
    <w:rsid w:val="00D018F5"/>
    <w:rsid w:val="00E020CA"/>
    <w:rsid w:val="00F06708"/>
    <w:rsid w:val="00F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A13"/>
  <w15:docId w15:val="{887C115F-60F1-49A2-96C2-39A5E2B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5A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5AC4"/>
  </w:style>
  <w:style w:type="table" w:customStyle="1" w:styleId="TableNormal">
    <w:name w:val="Table Normal"/>
    <w:rsid w:val="00A1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5A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15AC4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01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8F5"/>
  </w:style>
  <w:style w:type="paragraph" w:styleId="Rodap">
    <w:name w:val="footer"/>
    <w:basedOn w:val="Normal"/>
    <w:link w:val="RodapChar"/>
    <w:uiPriority w:val="99"/>
    <w:unhideWhenUsed/>
    <w:rsid w:val="00D01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8F5"/>
  </w:style>
  <w:style w:type="paragraph" w:styleId="Textodebalo">
    <w:name w:val="Balloon Text"/>
    <w:basedOn w:val="Normal"/>
    <w:link w:val="TextodebaloChar"/>
    <w:uiPriority w:val="99"/>
    <w:semiHidden/>
    <w:unhideWhenUsed/>
    <w:rsid w:val="00D01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Melina da Silveira Leite</cp:lastModifiedBy>
  <cp:revision>4</cp:revision>
  <cp:lastPrinted>2020-11-17T13:34:00Z</cp:lastPrinted>
  <dcterms:created xsi:type="dcterms:W3CDTF">2021-11-11T16:53:00Z</dcterms:created>
  <dcterms:modified xsi:type="dcterms:W3CDTF">2021-11-11T16:53:00Z</dcterms:modified>
</cp:coreProperties>
</file>