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47C6" w14:textId="77777777" w:rsidR="00B91360" w:rsidRDefault="00B91360">
      <w:pPr>
        <w:spacing w:after="0" w:line="240" w:lineRule="auto"/>
        <w:jc w:val="center"/>
        <w:rPr>
          <w:rFonts w:ascii="Arial" w:eastAsia="Arial" w:hAnsi="Arial" w:cs="Arial"/>
        </w:rPr>
      </w:pPr>
    </w:p>
    <w:p w14:paraId="47D1F844" w14:textId="77777777" w:rsidR="00B91360" w:rsidRDefault="005F759D">
      <w:pPr>
        <w:spacing w:after="0" w:line="240" w:lineRule="auto"/>
        <w:jc w:val="center"/>
        <w:rPr>
          <w:b/>
        </w:rPr>
      </w:pPr>
      <w:r>
        <w:rPr>
          <w:b/>
        </w:rPr>
        <w:t>ANEXO II- – FICHA DE AVALIAÇÃO DE TÍTULOS</w:t>
      </w:r>
    </w:p>
    <w:tbl>
      <w:tblPr>
        <w:tblStyle w:val="a3"/>
        <w:tblW w:w="10010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7"/>
        <w:gridCol w:w="1305"/>
        <w:gridCol w:w="1846"/>
        <w:gridCol w:w="1846"/>
        <w:gridCol w:w="1846"/>
      </w:tblGrid>
      <w:tr w:rsidR="00B91360" w14:paraId="504BA502" w14:textId="77777777">
        <w:trPr>
          <w:trHeight w:val="420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E3247" w14:textId="77777777" w:rsidR="00B91360" w:rsidRDefault="005F759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Candidato: </w:t>
            </w:r>
          </w:p>
        </w:tc>
      </w:tr>
      <w:tr w:rsidR="00B91360" w14:paraId="643B4AE5" w14:textId="77777777">
        <w:trPr>
          <w:trHeight w:val="420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6280E" w14:textId="77777777" w:rsidR="00B91360" w:rsidRDefault="005F759D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para a classificação:</w:t>
            </w:r>
          </w:p>
        </w:tc>
      </w:tr>
      <w:tr w:rsidR="00B91360" w14:paraId="49D20DB6" w14:textId="77777777">
        <w:trPr>
          <w:trHeight w:val="495"/>
        </w:trPr>
        <w:tc>
          <w:tcPr>
            <w:tcW w:w="3165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51AAB" w14:textId="77777777" w:rsidR="00B91360" w:rsidRDefault="005F759D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1305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CF182" w14:textId="77777777" w:rsidR="00B91360" w:rsidRDefault="005F759D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846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9C477" w14:textId="77777777" w:rsidR="00B91360" w:rsidRDefault="005F759D">
            <w:pPr>
              <w:spacing w:before="24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D30AEF" w14:textId="77777777" w:rsidR="00B91360" w:rsidRDefault="005F759D">
            <w:pPr>
              <w:spacing w:before="240" w:after="240" w:line="240" w:lineRule="auto"/>
              <w:ind w:left="-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Pretendida</w:t>
            </w:r>
            <w:r>
              <w:rPr>
                <w:sz w:val="20"/>
                <w:szCs w:val="20"/>
              </w:rPr>
              <w:t xml:space="preserve"> (Preenchimento pelo/a candidato/a)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157367C" w14:textId="77777777" w:rsidR="00B91360" w:rsidRDefault="005F759D">
            <w:pPr>
              <w:spacing w:before="240" w:after="240" w:line="240" w:lineRule="auto"/>
              <w:jc w:val="center"/>
            </w:pPr>
            <w:r>
              <w:rPr>
                <w:b/>
              </w:rPr>
              <w:t xml:space="preserve">Pontuação Aferida </w:t>
            </w:r>
            <w:r>
              <w:t>(Preenchimento pelo IFRS)</w:t>
            </w:r>
          </w:p>
        </w:tc>
      </w:tr>
      <w:tr w:rsidR="00B91360" w14:paraId="6BA1FC1C" w14:textId="77777777">
        <w:trPr>
          <w:trHeight w:val="375"/>
        </w:trPr>
        <w:tc>
          <w:tcPr>
            <w:tcW w:w="3165" w:type="dxa"/>
            <w:vMerge w:val="restart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4D0B7" w14:textId="77777777" w:rsidR="00B91360" w:rsidRDefault="005F759D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sobre a temática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7CEE7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94644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96A16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77720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165F743C" w14:textId="77777777">
        <w:trPr>
          <w:trHeight w:val="615"/>
        </w:trPr>
        <w:tc>
          <w:tcPr>
            <w:tcW w:w="3165" w:type="dxa"/>
            <w:vMerge/>
            <w:tcBorders>
              <w:top w:val="nil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1B72E" w14:textId="77777777" w:rsidR="00B91360" w:rsidRDefault="00B91360">
            <w:pPr>
              <w:spacing w:after="0" w:line="240" w:lineRule="auto"/>
            </w:pP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D470A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B109E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949E7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4E7DB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336351C6" w14:textId="77777777">
        <w:trPr>
          <w:trHeight w:val="375"/>
        </w:trPr>
        <w:tc>
          <w:tcPr>
            <w:tcW w:w="3165" w:type="dxa"/>
            <w:vMerge/>
            <w:tcBorders>
              <w:left w:val="nil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D3B2" w14:textId="77777777" w:rsidR="00B91360" w:rsidRDefault="00B91360">
            <w:pPr>
              <w:spacing w:after="0" w:line="240" w:lineRule="auto"/>
            </w:pP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852D1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DFF21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181B6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9EC18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75084642" w14:textId="77777777">
        <w:trPr>
          <w:trHeight w:val="440"/>
        </w:trPr>
        <w:tc>
          <w:tcPr>
            <w:tcW w:w="3165" w:type="dxa"/>
            <w:vMerge w:val="restart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4F8EB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  <w:p w14:paraId="650DF6A2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projetos de projetos de ensino, extensão e pesquisa sobre relações étnico-raciais.</w:t>
            </w:r>
          </w:p>
          <w:p w14:paraId="63BB8595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09214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Bolsista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0C0CA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0CFB7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D5A27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1F63467E" w14:textId="77777777">
        <w:trPr>
          <w:trHeight w:val="375"/>
        </w:trPr>
        <w:tc>
          <w:tcPr>
            <w:tcW w:w="3165" w:type="dxa"/>
            <w:vMerge/>
            <w:tcBorders>
              <w:top w:val="nil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C45BD" w14:textId="77777777" w:rsidR="00B91360" w:rsidRDefault="005F759D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Participação no Núcleo de Estudos Afro-Brasileiros e Indígenas (NEAB ou NEABI)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C55EE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93F04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32EBA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49134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4AEC5C57" w14:textId="77777777">
        <w:trPr>
          <w:trHeight w:val="435"/>
        </w:trPr>
        <w:tc>
          <w:tcPr>
            <w:tcW w:w="3165" w:type="dxa"/>
            <w:vMerge/>
            <w:tcBorders>
              <w:left w:val="nil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1801" w14:textId="77777777" w:rsidR="00B91360" w:rsidRDefault="005F759D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Publicação de textos acadêmicos (resumos, artigos, livros, </w:t>
            </w:r>
            <w:proofErr w:type="gramStart"/>
            <w:r>
              <w:rPr>
                <w:sz w:val="20"/>
                <w:szCs w:val="20"/>
              </w:rPr>
              <w:t xml:space="preserve">teses,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sz w:val="20"/>
                <w:szCs w:val="20"/>
              </w:rPr>
              <w:t>) relacionado às temáticas étnico-raciais? comprovação com o envio do lattes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9BC19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1EDD7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E1404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2BF28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4D8D8B64" w14:textId="77777777">
        <w:trPr>
          <w:trHeight w:val="435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F445A" w14:textId="77777777" w:rsidR="00B91360" w:rsidRDefault="005F759D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Participação no Núcleo de Estudos Afro-Brasileiros e Indígenas (NEAB ou NEABI)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E2D3A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ano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9DF90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27AD1" w14:textId="77777777" w:rsidR="00B91360" w:rsidRDefault="00B91360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E8629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75A1619C" w14:textId="77777777">
        <w:trPr>
          <w:trHeight w:val="435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95385" w14:textId="77777777" w:rsidR="00B91360" w:rsidRDefault="005F759D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acadêmicas (resumos, artigos, livros, </w:t>
            </w:r>
            <w:proofErr w:type="gramStart"/>
            <w:r>
              <w:rPr>
                <w:sz w:val="20"/>
                <w:szCs w:val="20"/>
              </w:rPr>
              <w:t xml:space="preserve">palestras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sz w:val="20"/>
                <w:szCs w:val="20"/>
              </w:rPr>
              <w:t>) relacionado às temáticas étnico-raciais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5E724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atividade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1110A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798FC" w14:textId="77777777" w:rsidR="00B91360" w:rsidRDefault="00B91360">
            <w:pPr>
              <w:spacing w:before="24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4A1D5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3C939765" w14:textId="77777777">
        <w:trPr>
          <w:trHeight w:val="435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AA55E" w14:textId="77777777" w:rsidR="00B91360" w:rsidRDefault="005F759D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em verificação racial no IFRS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6DF31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Processo Seletivo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D1EB0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F0F24" w14:textId="77777777" w:rsidR="00B91360" w:rsidRDefault="00B91360">
            <w:pPr>
              <w:spacing w:before="24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4C3AC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1360" w14:paraId="50004154" w14:textId="77777777">
        <w:trPr>
          <w:trHeight w:val="435"/>
        </w:trPr>
        <w:tc>
          <w:tcPr>
            <w:tcW w:w="316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3C57A" w14:textId="77777777" w:rsidR="00B91360" w:rsidRDefault="005F759D">
            <w:pPr>
              <w:spacing w:before="240"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Experiência em verificação racial em outras instituições </w:t>
            </w:r>
          </w:p>
        </w:tc>
        <w:tc>
          <w:tcPr>
            <w:tcW w:w="13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B8D3F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Banca de Verificação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67F01" w14:textId="77777777" w:rsidR="00B91360" w:rsidRDefault="005F759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33063" w14:textId="77777777" w:rsidR="00B91360" w:rsidRDefault="00B91360">
            <w:pPr>
              <w:spacing w:before="24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43CE0" w14:textId="77777777" w:rsidR="00B91360" w:rsidRDefault="00B91360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4D71958" w14:textId="77777777" w:rsidR="00B91360" w:rsidRDefault="005F759D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Observação: </w:t>
      </w:r>
      <w:r>
        <w:rPr>
          <w:b/>
          <w:sz w:val="20"/>
          <w:szCs w:val="20"/>
        </w:rPr>
        <w:t>A Ficha de Avaliação de Títulos deverá ser preenchida pelo/a candidato/a, com exceção da coluna de Pontuação Aferida que é de preenchimento exclusivo do IFRS.</w:t>
      </w:r>
    </w:p>
    <w:sectPr w:rsidR="00B91360">
      <w:headerReference w:type="default" r:id="rId7"/>
      <w:footerReference w:type="default" r:id="rId8"/>
      <w:pgSz w:w="11906" w:h="16838"/>
      <w:pgMar w:top="1700" w:right="1133" w:bottom="1133" w:left="17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F2AA" w14:textId="77777777" w:rsidR="00732A2C" w:rsidRDefault="005F759D">
      <w:pPr>
        <w:spacing w:after="0" w:line="240" w:lineRule="auto"/>
      </w:pPr>
      <w:r>
        <w:separator/>
      </w:r>
    </w:p>
  </w:endnote>
  <w:endnote w:type="continuationSeparator" w:id="0">
    <w:p w14:paraId="2576AE65" w14:textId="77777777" w:rsidR="00732A2C" w:rsidRDefault="005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7428" w14:textId="77777777" w:rsidR="00B91360" w:rsidRDefault="005F759D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22392369" w14:textId="77777777" w:rsidR="00B91360" w:rsidRDefault="005F759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Telefone:(54) 3449.3300 – </w:t>
    </w:r>
    <w:hyperlink r:id="rId1">
      <w:r>
        <w:rPr>
          <w:color w:val="0563C1"/>
          <w:sz w:val="16"/>
          <w:szCs w:val="16"/>
          <w:u w:val="single"/>
        </w:rPr>
        <w:t>www.ifrs.edu.br</w:t>
      </w:r>
    </w:hyperlink>
    <w:r>
      <w:rPr>
        <w:sz w:val="16"/>
        <w:szCs w:val="16"/>
      </w:rPr>
      <w:t xml:space="preserve"> – E-mail: ingresso.etnicoracial@ifrs.edu.br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2329" w14:textId="77777777" w:rsidR="00732A2C" w:rsidRDefault="005F759D">
      <w:pPr>
        <w:spacing w:after="0" w:line="240" w:lineRule="auto"/>
      </w:pPr>
      <w:r>
        <w:separator/>
      </w:r>
    </w:p>
  </w:footnote>
  <w:footnote w:type="continuationSeparator" w:id="0">
    <w:p w14:paraId="566989FA" w14:textId="77777777" w:rsidR="00732A2C" w:rsidRDefault="005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9563" w14:textId="77777777" w:rsidR="00B91360" w:rsidRDefault="005F759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109B19" wp14:editId="1F1AE08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D79B89" w14:textId="77777777" w:rsidR="00B91360" w:rsidRDefault="00B913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77687F6" w14:textId="77777777" w:rsidR="00B91360" w:rsidRDefault="00B913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</w:p>
  <w:p w14:paraId="7B43F5C9" w14:textId="77777777" w:rsidR="0001466E" w:rsidRDefault="0001466E">
    <w:pPr>
      <w:spacing w:after="0" w:line="240" w:lineRule="auto"/>
      <w:jc w:val="center"/>
      <w:rPr>
        <w:sz w:val="20"/>
        <w:szCs w:val="20"/>
      </w:rPr>
    </w:pPr>
  </w:p>
  <w:p w14:paraId="394AB881" w14:textId="7A4D1C4F" w:rsidR="00B91360" w:rsidRDefault="005F759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294FDAD" w14:textId="77777777" w:rsidR="00B91360" w:rsidRDefault="005F759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8D498AF" w14:textId="77777777" w:rsidR="00B91360" w:rsidRDefault="005F759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EF24C50" w14:textId="77777777" w:rsidR="00B91360" w:rsidRDefault="005F759D">
    <w:pPr>
      <w:spacing w:after="0"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7F14"/>
    <w:multiLevelType w:val="multilevel"/>
    <w:tmpl w:val="CBDAED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0A53BD"/>
    <w:multiLevelType w:val="multilevel"/>
    <w:tmpl w:val="6C6A9B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F1221D"/>
    <w:multiLevelType w:val="multilevel"/>
    <w:tmpl w:val="D95AD3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60"/>
    <w:rsid w:val="0001466E"/>
    <w:rsid w:val="000507FF"/>
    <w:rsid w:val="000C7C9C"/>
    <w:rsid w:val="001750FB"/>
    <w:rsid w:val="001839CC"/>
    <w:rsid w:val="00314ACB"/>
    <w:rsid w:val="00405B5A"/>
    <w:rsid w:val="004E5537"/>
    <w:rsid w:val="00562DC3"/>
    <w:rsid w:val="005A616F"/>
    <w:rsid w:val="005F759D"/>
    <w:rsid w:val="00670C00"/>
    <w:rsid w:val="00732A2C"/>
    <w:rsid w:val="008B4E91"/>
    <w:rsid w:val="009002A3"/>
    <w:rsid w:val="00A10468"/>
    <w:rsid w:val="00B0780D"/>
    <w:rsid w:val="00B91360"/>
    <w:rsid w:val="00BA4E7F"/>
    <w:rsid w:val="00C80818"/>
    <w:rsid w:val="00CA4305"/>
    <w:rsid w:val="00CC0715"/>
    <w:rsid w:val="00DC4534"/>
    <w:rsid w:val="00E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EDFF"/>
  <w15:docId w15:val="{F9550C45-4037-4729-9151-CCAACE39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1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66E"/>
  </w:style>
  <w:style w:type="paragraph" w:styleId="Cabealho">
    <w:name w:val="header"/>
    <w:basedOn w:val="Normal"/>
    <w:link w:val="CabealhoChar"/>
    <w:uiPriority w:val="99"/>
    <w:unhideWhenUsed/>
    <w:rsid w:val="00014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3</cp:revision>
  <cp:lastPrinted>2021-11-12T11:48:00Z</cp:lastPrinted>
  <dcterms:created xsi:type="dcterms:W3CDTF">2021-11-12T11:48:00Z</dcterms:created>
  <dcterms:modified xsi:type="dcterms:W3CDTF">2021-11-12T11:49:00Z</dcterms:modified>
</cp:coreProperties>
</file>