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1AF4" w:rsidRPr="00443DF8" w:rsidRDefault="002D1AF4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2D1AF4" w:rsidRPr="00274652" w:rsidRDefault="001D4801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</w:pPr>
      <w:r w:rsidRPr="00274652"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  <w:t xml:space="preserve">TERMO DE COMPROMISSO </w:t>
      </w:r>
    </w:p>
    <w:p w:rsidR="00B6072F" w:rsidRPr="00274652" w:rsidRDefault="00B6072F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b/>
          <w:color w:val="000000"/>
          <w:sz w:val="24"/>
          <w:szCs w:val="24"/>
          <w:lang w:val="en-US"/>
        </w:rPr>
      </w:pPr>
    </w:p>
    <w:p w:rsidR="00B6072F" w:rsidRPr="00443DF8" w:rsidRDefault="00B6072F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443DF8">
        <w:rPr>
          <w:rFonts w:asciiTheme="minorHAnsi" w:hAnsiTheme="minorHAnsi"/>
          <w:b/>
          <w:sz w:val="24"/>
          <w:szCs w:val="24"/>
          <w:lang w:val="en-US"/>
        </w:rPr>
        <w:t>Career Development facilitated MOOC with American English Language Experts</w:t>
      </w:r>
    </w:p>
    <w:p w:rsidR="00D552CA" w:rsidRPr="00443DF8" w:rsidRDefault="00D552CA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443DF8">
        <w:rPr>
          <w:rFonts w:asciiTheme="minorHAnsi" w:hAnsiTheme="minorHAnsi"/>
          <w:b/>
          <w:sz w:val="24"/>
          <w:szCs w:val="24"/>
        </w:rPr>
        <w:t>De 16 de novembro de 2021 a 08 de janeiro de 2022</w:t>
      </w:r>
    </w:p>
    <w:p w:rsidR="002D1AF4" w:rsidRPr="00443DF8" w:rsidRDefault="002D1AF4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2D1AF4" w:rsidRPr="00443DF8" w:rsidRDefault="002D1AF4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2D1AF4" w:rsidRPr="00443DF8" w:rsidRDefault="001D4801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443DF8">
        <w:rPr>
          <w:rFonts w:asciiTheme="minorHAnsi" w:eastAsia="Arial" w:hAnsiTheme="minorHAnsi" w:cs="Arial"/>
          <w:color w:val="000000"/>
          <w:sz w:val="24"/>
          <w:szCs w:val="24"/>
        </w:rPr>
        <w:t xml:space="preserve">Eu, __________________________________________________________, matrícula ______________________________, aluno regularmente matriculado no </w:t>
      </w:r>
      <w:r w:rsidRPr="00443DF8">
        <w:rPr>
          <w:rFonts w:asciiTheme="minorHAnsi" w:eastAsia="Arial" w:hAnsiTheme="minorHAnsi" w:cs="Arial"/>
          <w:i/>
          <w:color w:val="000000"/>
          <w:sz w:val="24"/>
          <w:szCs w:val="24"/>
        </w:rPr>
        <w:t>Campus</w:t>
      </w:r>
      <w:r w:rsidRPr="00443DF8">
        <w:rPr>
          <w:rFonts w:asciiTheme="minorHAnsi" w:eastAsia="Arial" w:hAnsiTheme="minorHAnsi" w:cs="Arial"/>
          <w:color w:val="000000"/>
          <w:sz w:val="24"/>
          <w:szCs w:val="24"/>
        </w:rPr>
        <w:t xml:space="preserve"> ______________________________ do IFRS, declaro que li e estou de acordo com as atribuições e deveres abaixo especificados: </w:t>
      </w:r>
    </w:p>
    <w:p w:rsidR="002D1AF4" w:rsidRPr="00443DF8" w:rsidRDefault="002D1AF4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2D1AF4" w:rsidRDefault="001D4801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443DF8">
        <w:rPr>
          <w:rFonts w:asciiTheme="minorHAnsi" w:eastAsia="Arial" w:hAnsiTheme="minorHAnsi" w:cs="Arial"/>
          <w:color w:val="000000"/>
          <w:sz w:val="24"/>
          <w:szCs w:val="24"/>
        </w:rPr>
        <w:t xml:space="preserve">Atribuições e deveres dos estudantes selecionados para o </w:t>
      </w:r>
      <w:r w:rsidR="00B6072F" w:rsidRPr="00443DF8">
        <w:rPr>
          <w:rFonts w:asciiTheme="minorHAnsi" w:eastAsia="Arial" w:hAnsiTheme="minorHAnsi" w:cs="Arial"/>
          <w:color w:val="000000"/>
          <w:sz w:val="24"/>
          <w:szCs w:val="24"/>
        </w:rPr>
        <w:t>curso</w:t>
      </w:r>
      <w:r w:rsidRPr="00443DF8">
        <w:rPr>
          <w:rFonts w:asciiTheme="minorHAnsi" w:eastAsia="Arial" w:hAnsiTheme="minorHAnsi" w:cs="Arial"/>
          <w:color w:val="000000"/>
          <w:sz w:val="24"/>
          <w:szCs w:val="24"/>
        </w:rPr>
        <w:t xml:space="preserve">: </w:t>
      </w:r>
    </w:p>
    <w:p w:rsidR="00443DF8" w:rsidRPr="00443DF8" w:rsidRDefault="00443DF8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B6072F" w:rsidRPr="00443DF8" w:rsidRDefault="001D4801" w:rsidP="00443DF8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proofErr w:type="gramStart"/>
      <w:r w:rsidRPr="00443DF8">
        <w:rPr>
          <w:rFonts w:asciiTheme="minorHAnsi" w:eastAsia="Arial" w:hAnsiTheme="minorHAnsi" w:cs="Arial"/>
          <w:color w:val="000000"/>
          <w:sz w:val="24"/>
          <w:szCs w:val="24"/>
        </w:rPr>
        <w:t>manter</w:t>
      </w:r>
      <w:proofErr w:type="gramEnd"/>
      <w:r w:rsidRPr="00443DF8">
        <w:rPr>
          <w:rFonts w:asciiTheme="minorHAnsi" w:eastAsia="Arial" w:hAnsiTheme="minorHAnsi" w:cs="Arial"/>
          <w:color w:val="000000"/>
          <w:sz w:val="24"/>
          <w:szCs w:val="24"/>
        </w:rPr>
        <w:t xml:space="preserve"> contato permanente com a Assessoria Internacional do IFRS</w:t>
      </w:r>
      <w:r w:rsidR="00B6072F" w:rsidRPr="00443DF8">
        <w:rPr>
          <w:rFonts w:asciiTheme="minorHAnsi" w:eastAsia="Arial" w:hAnsiTheme="minorHAnsi" w:cs="Arial"/>
          <w:color w:val="000000"/>
          <w:sz w:val="24"/>
          <w:szCs w:val="24"/>
        </w:rPr>
        <w:t>;</w:t>
      </w:r>
      <w:r w:rsidRPr="00443DF8">
        <w:rPr>
          <w:rFonts w:asciiTheme="minorHAnsi" w:eastAsia="Arial" w:hAnsiTheme="minorHAnsi" w:cs="Arial"/>
          <w:color w:val="000000"/>
          <w:sz w:val="24"/>
          <w:szCs w:val="24"/>
        </w:rPr>
        <w:t xml:space="preserve"> </w:t>
      </w:r>
    </w:p>
    <w:p w:rsidR="00443DF8" w:rsidRPr="00443DF8" w:rsidRDefault="00443DF8" w:rsidP="00443DF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2D1AF4" w:rsidRPr="00673180" w:rsidRDefault="00673180" w:rsidP="0067318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encaminhar</w:t>
      </w:r>
      <w:r w:rsidR="00B6072F" w:rsidRPr="00443DF8">
        <w:rPr>
          <w:rFonts w:asciiTheme="minorHAnsi" w:eastAsia="Arial" w:hAnsiTheme="minorHAnsi" w:cs="Arial"/>
          <w:color w:val="000000"/>
          <w:sz w:val="24"/>
          <w:szCs w:val="24"/>
        </w:rPr>
        <w:t xml:space="preserve"> o certificado de conclusão do Curso à Assessoria Internacional do IFRS</w:t>
      </w:r>
      <w:r>
        <w:rPr>
          <w:rFonts w:asciiTheme="minorHAnsi" w:eastAsia="Arial" w:hAnsiTheme="minorHAnsi" w:cs="Arial"/>
          <w:color w:val="000000"/>
          <w:sz w:val="24"/>
          <w:szCs w:val="24"/>
        </w:rPr>
        <w:t xml:space="preserve"> (</w:t>
      </w:r>
      <w:hyperlink r:id="rId8" w:history="1">
        <w:r w:rsidRPr="00642D36">
          <w:rPr>
            <w:rStyle w:val="Hyperlink"/>
            <w:rFonts w:asciiTheme="minorHAnsi" w:eastAsia="Arial" w:hAnsiTheme="minorHAnsi" w:cs="Arial"/>
            <w:sz w:val="24"/>
            <w:szCs w:val="24"/>
          </w:rPr>
          <w:t>assuntos.internacionais@ifrs.edu.br</w:t>
        </w:r>
      </w:hyperlink>
      <w:r w:rsidRPr="00673180">
        <w:rPr>
          <w:rFonts w:asciiTheme="minorHAnsi" w:eastAsia="Arial" w:hAnsiTheme="minorHAnsi" w:cs="Arial"/>
          <w:color w:val="000000"/>
          <w:sz w:val="24"/>
          <w:szCs w:val="24"/>
        </w:rPr>
        <w:t xml:space="preserve">) </w:t>
      </w:r>
    </w:p>
    <w:p w:rsidR="00443DF8" w:rsidRPr="00443DF8" w:rsidRDefault="00443DF8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D552CA" w:rsidRPr="0098022B" w:rsidRDefault="00D552CA" w:rsidP="009802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proofErr w:type="gramStart"/>
      <w:r w:rsidRPr="0098022B">
        <w:rPr>
          <w:rFonts w:asciiTheme="minorHAnsi" w:eastAsia="Arial" w:hAnsiTheme="minorHAnsi" w:cs="Arial"/>
          <w:sz w:val="24"/>
          <w:szCs w:val="24"/>
        </w:rPr>
        <w:t>dedicar</w:t>
      </w:r>
      <w:proofErr w:type="gramEnd"/>
      <w:r w:rsidRPr="0098022B">
        <w:rPr>
          <w:rFonts w:asciiTheme="minorHAnsi" w:eastAsia="Arial" w:hAnsiTheme="minorHAnsi" w:cs="Arial"/>
          <w:sz w:val="24"/>
          <w:szCs w:val="24"/>
        </w:rPr>
        <w:t>-se às atividades do curso, conforme descrito abaixo:</w:t>
      </w:r>
    </w:p>
    <w:p w:rsidR="0098022B" w:rsidRPr="0098022B" w:rsidRDefault="0098022B" w:rsidP="0098022B">
      <w:pPr>
        <w:spacing w:after="0" w:line="240" w:lineRule="auto"/>
        <w:ind w:left="708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- </w:t>
      </w:r>
      <w:proofErr w:type="gramStart"/>
      <w:r>
        <w:rPr>
          <w:rFonts w:asciiTheme="minorHAnsi" w:eastAsia="Arial" w:hAnsiTheme="minorHAnsi" w:cs="Arial"/>
          <w:sz w:val="24"/>
          <w:szCs w:val="24"/>
        </w:rPr>
        <w:t>datas</w:t>
      </w:r>
      <w:proofErr w:type="gramEnd"/>
      <w:r>
        <w:rPr>
          <w:rFonts w:asciiTheme="minorHAnsi" w:eastAsia="Arial" w:hAnsiTheme="minorHAnsi" w:cs="Arial"/>
          <w:sz w:val="24"/>
          <w:szCs w:val="24"/>
        </w:rPr>
        <w:t xml:space="preserve"> do curso: 16 de novembro de 2021 a 08 de janeiro de 2022;</w:t>
      </w:r>
    </w:p>
    <w:p w:rsidR="00D552CA" w:rsidRPr="00443DF8" w:rsidRDefault="00D552CA" w:rsidP="00443DF8">
      <w:pPr>
        <w:spacing w:after="0" w:line="240" w:lineRule="auto"/>
        <w:ind w:firstLine="708"/>
        <w:jc w:val="both"/>
        <w:rPr>
          <w:rFonts w:asciiTheme="minorHAnsi" w:eastAsia="Arial" w:hAnsiTheme="minorHAnsi" w:cs="Arial"/>
          <w:sz w:val="24"/>
          <w:szCs w:val="24"/>
        </w:rPr>
      </w:pPr>
      <w:r w:rsidRPr="00443DF8">
        <w:rPr>
          <w:rFonts w:asciiTheme="minorHAnsi" w:eastAsia="Arial" w:hAnsiTheme="minorHAnsi" w:cs="Arial"/>
          <w:sz w:val="24"/>
          <w:szCs w:val="24"/>
        </w:rPr>
        <w:t>- 4 a 6 horas</w:t>
      </w:r>
      <w:r w:rsidR="00274652">
        <w:rPr>
          <w:rFonts w:asciiTheme="minorHAnsi" w:eastAsia="Arial" w:hAnsiTheme="minorHAnsi" w:cs="Arial"/>
          <w:sz w:val="24"/>
          <w:szCs w:val="24"/>
        </w:rPr>
        <w:t xml:space="preserve"> por semana</w:t>
      </w:r>
      <w:r w:rsidRPr="00443DF8">
        <w:rPr>
          <w:rFonts w:asciiTheme="minorHAnsi" w:eastAsia="Arial" w:hAnsiTheme="minorHAnsi" w:cs="Arial"/>
          <w:sz w:val="24"/>
          <w:szCs w:val="24"/>
        </w:rPr>
        <w:t xml:space="preserve"> de atividades assíncronas, a partir de 16 de novembro de 2021;</w:t>
      </w:r>
    </w:p>
    <w:p w:rsidR="00443DF8" w:rsidRDefault="00D552CA" w:rsidP="00443DF8">
      <w:pPr>
        <w:spacing w:after="0" w:line="240" w:lineRule="auto"/>
        <w:ind w:firstLine="708"/>
        <w:jc w:val="both"/>
        <w:rPr>
          <w:rFonts w:asciiTheme="minorHAnsi" w:eastAsia="Arial" w:hAnsiTheme="minorHAnsi" w:cs="Arial"/>
          <w:sz w:val="24"/>
          <w:szCs w:val="24"/>
        </w:rPr>
      </w:pPr>
      <w:r w:rsidRPr="00443DF8">
        <w:rPr>
          <w:rFonts w:asciiTheme="minorHAnsi" w:eastAsia="Arial" w:hAnsiTheme="minorHAnsi" w:cs="Arial"/>
          <w:sz w:val="24"/>
          <w:szCs w:val="24"/>
        </w:rPr>
        <w:t xml:space="preserve">- </w:t>
      </w:r>
      <w:proofErr w:type="gramStart"/>
      <w:r w:rsidRPr="00443DF8">
        <w:rPr>
          <w:rFonts w:asciiTheme="minorHAnsi" w:eastAsia="Arial" w:hAnsiTheme="minorHAnsi" w:cs="Arial"/>
          <w:sz w:val="24"/>
          <w:szCs w:val="24"/>
        </w:rPr>
        <w:t>1 hora</w:t>
      </w:r>
      <w:proofErr w:type="gramEnd"/>
      <w:r w:rsidRPr="00443DF8">
        <w:rPr>
          <w:rFonts w:asciiTheme="minorHAnsi" w:eastAsia="Arial" w:hAnsiTheme="minorHAnsi" w:cs="Arial"/>
          <w:sz w:val="24"/>
          <w:szCs w:val="24"/>
        </w:rPr>
        <w:t xml:space="preserve"> por semana de encontro síncrono, </w:t>
      </w:r>
      <w:r w:rsidR="00443DF8">
        <w:rPr>
          <w:rFonts w:asciiTheme="minorHAnsi" w:eastAsia="Arial" w:hAnsiTheme="minorHAnsi" w:cs="Arial"/>
          <w:sz w:val="24"/>
          <w:szCs w:val="24"/>
        </w:rPr>
        <w:t xml:space="preserve">sendo realizado </w:t>
      </w:r>
      <w:r w:rsidRPr="00443DF8">
        <w:rPr>
          <w:rFonts w:asciiTheme="minorHAnsi" w:eastAsia="Arial" w:hAnsiTheme="minorHAnsi" w:cs="Arial"/>
          <w:sz w:val="24"/>
          <w:szCs w:val="24"/>
        </w:rPr>
        <w:t xml:space="preserve">nas quartas-feiras, das 19h </w:t>
      </w:r>
      <w:r w:rsidR="00443DF8">
        <w:rPr>
          <w:rFonts w:asciiTheme="minorHAnsi" w:eastAsia="Arial" w:hAnsiTheme="minorHAnsi" w:cs="Arial"/>
          <w:sz w:val="24"/>
          <w:szCs w:val="24"/>
        </w:rPr>
        <w:t>às 20h;</w:t>
      </w:r>
    </w:p>
    <w:p w:rsidR="00D552CA" w:rsidRDefault="00443DF8" w:rsidP="00443DF8">
      <w:pPr>
        <w:spacing w:after="0" w:line="240" w:lineRule="auto"/>
        <w:ind w:firstLine="708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- </w:t>
      </w:r>
      <w:proofErr w:type="gramStart"/>
      <w:r>
        <w:rPr>
          <w:rFonts w:asciiTheme="minorHAnsi" w:eastAsia="Arial" w:hAnsiTheme="minorHAnsi" w:cs="Arial"/>
          <w:sz w:val="24"/>
          <w:szCs w:val="24"/>
        </w:rPr>
        <w:t>os</w:t>
      </w:r>
      <w:proofErr w:type="gramEnd"/>
      <w:r>
        <w:rPr>
          <w:rFonts w:asciiTheme="minorHAnsi" w:eastAsia="Arial" w:hAnsiTheme="minorHAnsi" w:cs="Arial"/>
          <w:sz w:val="24"/>
          <w:szCs w:val="24"/>
        </w:rPr>
        <w:t xml:space="preserve"> encontros síncronos serão realizados </w:t>
      </w:r>
      <w:r w:rsidR="00D552CA" w:rsidRPr="00443DF8">
        <w:rPr>
          <w:rFonts w:asciiTheme="minorHAnsi" w:eastAsia="Arial" w:hAnsiTheme="minorHAnsi" w:cs="Arial"/>
          <w:sz w:val="24"/>
          <w:szCs w:val="24"/>
        </w:rPr>
        <w:t>nos dias 1 de dezembro, 8 de dezembro, 15 de dezembro, 22 de dezembro, 29 de dezembro, 5 de janeiro</w:t>
      </w:r>
      <w:r>
        <w:rPr>
          <w:rFonts w:asciiTheme="minorHAnsi" w:eastAsia="Arial" w:hAnsiTheme="minorHAnsi" w:cs="Arial"/>
          <w:sz w:val="24"/>
          <w:szCs w:val="24"/>
        </w:rPr>
        <w:t>;</w:t>
      </w:r>
    </w:p>
    <w:p w:rsidR="00443DF8" w:rsidRPr="00443DF8" w:rsidRDefault="00443DF8" w:rsidP="00443DF8">
      <w:pPr>
        <w:spacing w:after="0" w:line="240" w:lineRule="auto"/>
        <w:ind w:firstLine="708"/>
        <w:jc w:val="both"/>
        <w:rPr>
          <w:rFonts w:asciiTheme="minorHAnsi" w:eastAsia="Arial" w:hAnsiTheme="minorHAnsi" w:cs="Arial"/>
          <w:sz w:val="24"/>
          <w:szCs w:val="24"/>
        </w:rPr>
      </w:pPr>
    </w:p>
    <w:p w:rsidR="00D552CA" w:rsidRPr="00443DF8" w:rsidRDefault="00D552CA" w:rsidP="00443DF8">
      <w:pPr>
        <w:spacing w:after="0" w:line="240" w:lineRule="auto"/>
        <w:ind w:firstLine="708"/>
        <w:jc w:val="both"/>
        <w:rPr>
          <w:rFonts w:asciiTheme="minorHAnsi" w:eastAsia="Arial" w:hAnsiTheme="minorHAnsi" w:cs="Arial"/>
          <w:sz w:val="24"/>
          <w:szCs w:val="24"/>
        </w:rPr>
      </w:pPr>
      <w:r w:rsidRPr="00443DF8">
        <w:rPr>
          <w:rFonts w:asciiTheme="minorHAnsi" w:eastAsia="Arial" w:hAnsiTheme="minorHAnsi" w:cs="Arial"/>
          <w:sz w:val="24"/>
          <w:szCs w:val="24"/>
        </w:rPr>
        <w:t>d) ter nível B1 de inglês, conforme descrição prevista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D552CA" w:rsidRPr="00443DF8" w:rsidTr="00D552CA">
        <w:tc>
          <w:tcPr>
            <w:tcW w:w="1868" w:type="dxa"/>
          </w:tcPr>
          <w:p w:rsidR="00D552CA" w:rsidRPr="00443DF8" w:rsidRDefault="00D552CA" w:rsidP="00443DF8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443DF8">
              <w:rPr>
                <w:rFonts w:asciiTheme="minorHAnsi" w:hAnsiTheme="minorHAnsi"/>
                <w:sz w:val="24"/>
                <w:szCs w:val="24"/>
              </w:rPr>
              <w:t>LISTENING</w:t>
            </w:r>
          </w:p>
        </w:tc>
        <w:tc>
          <w:tcPr>
            <w:tcW w:w="1869" w:type="dxa"/>
          </w:tcPr>
          <w:p w:rsidR="00D552CA" w:rsidRPr="00443DF8" w:rsidRDefault="00D552CA" w:rsidP="00443DF8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443DF8">
              <w:rPr>
                <w:rFonts w:asciiTheme="minorHAnsi" w:hAnsiTheme="minorHAnsi"/>
                <w:sz w:val="24"/>
                <w:szCs w:val="24"/>
              </w:rPr>
              <w:t>READING</w:t>
            </w:r>
          </w:p>
        </w:tc>
        <w:tc>
          <w:tcPr>
            <w:tcW w:w="1869" w:type="dxa"/>
          </w:tcPr>
          <w:p w:rsidR="00D552CA" w:rsidRPr="00443DF8" w:rsidRDefault="00D552CA" w:rsidP="00443DF8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443DF8">
              <w:rPr>
                <w:rFonts w:asciiTheme="minorHAnsi" w:hAnsiTheme="minorHAnsi"/>
                <w:sz w:val="24"/>
                <w:szCs w:val="24"/>
              </w:rPr>
              <w:t>SPOKEN INTERACTION</w:t>
            </w:r>
          </w:p>
        </w:tc>
        <w:tc>
          <w:tcPr>
            <w:tcW w:w="1869" w:type="dxa"/>
          </w:tcPr>
          <w:p w:rsidR="00D552CA" w:rsidRPr="00443DF8" w:rsidRDefault="00D552CA" w:rsidP="00443DF8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443DF8">
              <w:rPr>
                <w:rFonts w:asciiTheme="minorHAnsi" w:hAnsiTheme="minorHAnsi"/>
                <w:sz w:val="24"/>
                <w:szCs w:val="24"/>
              </w:rPr>
              <w:t>SPOKEN PRODUCTION</w:t>
            </w:r>
          </w:p>
        </w:tc>
        <w:tc>
          <w:tcPr>
            <w:tcW w:w="1869" w:type="dxa"/>
          </w:tcPr>
          <w:p w:rsidR="00D552CA" w:rsidRPr="00443DF8" w:rsidRDefault="00D552CA" w:rsidP="00443DF8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443DF8">
              <w:rPr>
                <w:rFonts w:asciiTheme="minorHAnsi" w:hAnsiTheme="minorHAnsi"/>
                <w:sz w:val="24"/>
                <w:szCs w:val="24"/>
              </w:rPr>
              <w:t>WRITING</w:t>
            </w:r>
          </w:p>
        </w:tc>
      </w:tr>
      <w:tr w:rsidR="00D552CA" w:rsidRPr="00443DF8" w:rsidTr="00D552CA">
        <w:tc>
          <w:tcPr>
            <w:tcW w:w="1868" w:type="dxa"/>
          </w:tcPr>
          <w:p w:rsidR="00D552CA" w:rsidRPr="00443DF8" w:rsidRDefault="00D552CA" w:rsidP="00443DF8">
            <w:pPr>
              <w:jc w:val="both"/>
              <w:rPr>
                <w:rFonts w:asciiTheme="minorHAnsi" w:eastAsia="Arial" w:hAnsiTheme="minorHAnsi" w:cs="Arial"/>
                <w:sz w:val="24"/>
                <w:szCs w:val="24"/>
                <w:lang w:val="en-US"/>
              </w:rPr>
            </w:pPr>
            <w:r w:rsidRPr="00443DF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 can understand the main points of clear standard speech on familiar matters regularly encountered in work, school, leisure, etc. I can understand the main point of many radio or TV </w:t>
            </w:r>
            <w:r w:rsidRPr="00443DF8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>programs on current affairs or topics of personal or professional interest when the delivery is relatively slow and clear</w:t>
            </w:r>
          </w:p>
        </w:tc>
        <w:tc>
          <w:tcPr>
            <w:tcW w:w="1869" w:type="dxa"/>
          </w:tcPr>
          <w:p w:rsidR="00D552CA" w:rsidRPr="00443DF8" w:rsidRDefault="00D552CA" w:rsidP="00443DF8">
            <w:pPr>
              <w:jc w:val="both"/>
              <w:rPr>
                <w:rFonts w:asciiTheme="minorHAnsi" w:eastAsia="Arial" w:hAnsiTheme="minorHAnsi" w:cs="Arial"/>
                <w:sz w:val="24"/>
                <w:szCs w:val="24"/>
                <w:lang w:val="en-US"/>
              </w:rPr>
            </w:pPr>
            <w:r w:rsidRPr="00443DF8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>I can understand texts that consist mainly of high frequency every day or job-related language. I can understand the description of events, feelings and wishes in personal letters</w:t>
            </w:r>
          </w:p>
        </w:tc>
        <w:tc>
          <w:tcPr>
            <w:tcW w:w="1869" w:type="dxa"/>
          </w:tcPr>
          <w:p w:rsidR="00D552CA" w:rsidRPr="00443DF8" w:rsidRDefault="00D552CA" w:rsidP="00443DF8">
            <w:pPr>
              <w:jc w:val="both"/>
              <w:rPr>
                <w:rFonts w:asciiTheme="minorHAnsi" w:eastAsia="Arial" w:hAnsiTheme="minorHAnsi" w:cs="Arial"/>
                <w:sz w:val="24"/>
                <w:szCs w:val="24"/>
                <w:lang w:val="en-US"/>
              </w:rPr>
            </w:pPr>
            <w:r w:rsidRPr="00443DF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 can deal with most situations likely to arise while travelling in an area where the language </w:t>
            </w:r>
            <w:proofErr w:type="gramStart"/>
            <w:r w:rsidRPr="00443DF8">
              <w:rPr>
                <w:rFonts w:asciiTheme="minorHAnsi" w:hAnsiTheme="minorHAnsi"/>
                <w:sz w:val="24"/>
                <w:szCs w:val="24"/>
                <w:lang w:val="en-US"/>
              </w:rPr>
              <w:t>is spoken</w:t>
            </w:r>
            <w:proofErr w:type="gramEnd"/>
            <w:r w:rsidRPr="00443DF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I can enter unprepared into conversation on topics that are familiar, of </w:t>
            </w:r>
            <w:r w:rsidRPr="00443DF8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>personal interest or pertinent to everyday life (e.g. family, hobbies, work, travel and current events).</w:t>
            </w:r>
          </w:p>
        </w:tc>
        <w:tc>
          <w:tcPr>
            <w:tcW w:w="1869" w:type="dxa"/>
          </w:tcPr>
          <w:p w:rsidR="00D552CA" w:rsidRPr="00443DF8" w:rsidRDefault="00D552CA" w:rsidP="00443DF8">
            <w:pPr>
              <w:jc w:val="both"/>
              <w:rPr>
                <w:rFonts w:asciiTheme="minorHAnsi" w:eastAsia="Arial" w:hAnsiTheme="minorHAnsi" w:cs="Arial"/>
                <w:sz w:val="24"/>
                <w:szCs w:val="24"/>
                <w:lang w:val="en-US"/>
              </w:rPr>
            </w:pPr>
            <w:r w:rsidRPr="00443DF8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 xml:space="preserve">I can connect phrases in a simple way in order to describe experiences and events, my dreams, hopes and ambitions. I can briefly give reasons and explanations for opinions and </w:t>
            </w:r>
            <w:r w:rsidRPr="00443DF8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>plans. I can narrate a story or relate the plot of a book or film and describe my reactions.</w:t>
            </w:r>
          </w:p>
        </w:tc>
        <w:tc>
          <w:tcPr>
            <w:tcW w:w="1869" w:type="dxa"/>
          </w:tcPr>
          <w:p w:rsidR="00D552CA" w:rsidRPr="00443DF8" w:rsidRDefault="00D552CA" w:rsidP="00443DF8">
            <w:pPr>
              <w:jc w:val="both"/>
              <w:rPr>
                <w:rFonts w:asciiTheme="minorHAnsi" w:eastAsia="Arial" w:hAnsiTheme="minorHAnsi" w:cs="Arial"/>
                <w:sz w:val="24"/>
                <w:szCs w:val="24"/>
                <w:lang w:val="en-US"/>
              </w:rPr>
            </w:pPr>
            <w:r w:rsidRPr="00443DF8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 xml:space="preserve">I can write simple connected text on </w:t>
            </w:r>
            <w:proofErr w:type="gramStart"/>
            <w:r w:rsidRPr="00443DF8">
              <w:rPr>
                <w:rFonts w:asciiTheme="minorHAnsi" w:hAnsiTheme="minorHAnsi"/>
                <w:sz w:val="24"/>
                <w:szCs w:val="24"/>
                <w:lang w:val="en-US"/>
              </w:rPr>
              <w:t>topics which are familiar</w:t>
            </w:r>
            <w:proofErr w:type="gramEnd"/>
            <w:r w:rsidRPr="00443DF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or of personal interest. </w:t>
            </w:r>
            <w:r w:rsidRPr="00443DF8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proofErr w:type="spellStart"/>
            <w:r w:rsidRPr="00443DF8">
              <w:rPr>
                <w:rFonts w:asciiTheme="minorHAnsi" w:hAnsiTheme="minorHAnsi"/>
                <w:sz w:val="24"/>
                <w:szCs w:val="24"/>
              </w:rPr>
              <w:t>can</w:t>
            </w:r>
            <w:proofErr w:type="spellEnd"/>
            <w:r w:rsidRPr="00443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3DF8">
              <w:rPr>
                <w:rFonts w:asciiTheme="minorHAnsi" w:hAnsiTheme="minorHAnsi"/>
                <w:sz w:val="24"/>
                <w:szCs w:val="24"/>
              </w:rPr>
              <w:t>write</w:t>
            </w:r>
            <w:proofErr w:type="spellEnd"/>
            <w:r w:rsidRPr="00443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3DF8">
              <w:rPr>
                <w:rFonts w:asciiTheme="minorHAnsi" w:hAnsiTheme="minorHAnsi"/>
                <w:sz w:val="24"/>
                <w:szCs w:val="24"/>
              </w:rPr>
              <w:t>personal</w:t>
            </w:r>
            <w:proofErr w:type="spellEnd"/>
            <w:r w:rsidRPr="00443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3DF8">
              <w:rPr>
                <w:rFonts w:asciiTheme="minorHAnsi" w:hAnsiTheme="minorHAnsi"/>
                <w:sz w:val="24"/>
                <w:szCs w:val="24"/>
              </w:rPr>
              <w:t>letters</w:t>
            </w:r>
            <w:proofErr w:type="spellEnd"/>
            <w:r w:rsidRPr="00443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3DF8">
              <w:rPr>
                <w:rFonts w:asciiTheme="minorHAnsi" w:hAnsiTheme="minorHAnsi"/>
                <w:sz w:val="24"/>
                <w:szCs w:val="24"/>
              </w:rPr>
              <w:t>describing</w:t>
            </w:r>
            <w:proofErr w:type="spellEnd"/>
            <w:r w:rsidRPr="00443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3DF8">
              <w:rPr>
                <w:rFonts w:asciiTheme="minorHAnsi" w:hAnsiTheme="minorHAnsi"/>
                <w:sz w:val="24"/>
                <w:szCs w:val="24"/>
              </w:rPr>
              <w:t>experiences</w:t>
            </w:r>
            <w:proofErr w:type="spellEnd"/>
            <w:r w:rsidRPr="00443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3DF8"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 w:rsidRPr="00443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3DF8">
              <w:rPr>
                <w:rFonts w:asciiTheme="minorHAnsi" w:hAnsiTheme="minorHAnsi"/>
                <w:sz w:val="24"/>
                <w:szCs w:val="24"/>
              </w:rPr>
              <w:t>impressions</w:t>
            </w:r>
            <w:proofErr w:type="spellEnd"/>
          </w:p>
        </w:tc>
      </w:tr>
    </w:tbl>
    <w:p w:rsidR="00D552CA" w:rsidRPr="00443DF8" w:rsidRDefault="00D552CA" w:rsidP="00443DF8">
      <w:pPr>
        <w:spacing w:after="0" w:line="240" w:lineRule="auto"/>
        <w:ind w:firstLine="708"/>
        <w:jc w:val="both"/>
        <w:rPr>
          <w:rFonts w:asciiTheme="minorHAnsi" w:eastAsia="Arial" w:hAnsiTheme="minorHAnsi" w:cs="Arial"/>
          <w:sz w:val="24"/>
          <w:szCs w:val="24"/>
          <w:lang w:val="en-US"/>
        </w:rPr>
      </w:pPr>
    </w:p>
    <w:p w:rsidR="00FD770E" w:rsidRDefault="00443DF8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443DF8">
        <w:rPr>
          <w:rFonts w:asciiTheme="minorHAnsi" w:eastAsia="Arial" w:hAnsiTheme="minorHAnsi" w:cs="Arial"/>
          <w:color w:val="000000"/>
          <w:sz w:val="24"/>
          <w:szCs w:val="24"/>
        </w:rPr>
        <w:t xml:space="preserve">e) confirmar a inscrição no curso, respondendo ao e-mail que será enviado pela </w:t>
      </w:r>
      <w:r w:rsidRPr="00443DF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RELO </w:t>
      </w:r>
      <w:proofErr w:type="spellStart"/>
      <w:r w:rsidRPr="00443DF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Brazil</w:t>
      </w:r>
      <w:proofErr w:type="spellEnd"/>
      <w:r w:rsidRPr="00443DF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43DF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atpe</w:t>
      </w:r>
      <w:proofErr w:type="spellEnd"/>
      <w:r w:rsidRPr="00443DF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dia 08 de novembro de 2021. Estando ciente que a não resposta, acarretará a perda da vaga no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curso;</w:t>
      </w:r>
    </w:p>
    <w:p w:rsidR="00443DF8" w:rsidRPr="00443DF8" w:rsidRDefault="00443DF8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FD770E" w:rsidRPr="00443DF8" w:rsidRDefault="00FD770E" w:rsidP="00443DF8">
      <w:pPr>
        <w:tabs>
          <w:tab w:val="left" w:pos="532"/>
        </w:tabs>
        <w:spacing w:line="240" w:lineRule="auto"/>
        <w:ind w:right="-7"/>
        <w:jc w:val="both"/>
        <w:rPr>
          <w:rFonts w:asciiTheme="minorHAnsi" w:hAnsiTheme="minorHAnsi"/>
          <w:sz w:val="24"/>
          <w:szCs w:val="24"/>
        </w:rPr>
      </w:pPr>
      <w:r w:rsidRPr="00443DF8">
        <w:rPr>
          <w:rFonts w:asciiTheme="minorHAnsi" w:hAnsiTheme="minorHAnsi"/>
          <w:sz w:val="24"/>
          <w:szCs w:val="24"/>
        </w:rPr>
        <w:tab/>
      </w:r>
      <w:r w:rsidR="00673180">
        <w:rPr>
          <w:rFonts w:asciiTheme="minorHAnsi" w:hAnsiTheme="minorHAnsi"/>
          <w:sz w:val="24"/>
          <w:szCs w:val="24"/>
        </w:rPr>
        <w:tab/>
      </w:r>
      <w:r w:rsidR="00443DF8" w:rsidRPr="00443DF8">
        <w:rPr>
          <w:rFonts w:asciiTheme="minorHAnsi" w:hAnsiTheme="minorHAnsi"/>
          <w:sz w:val="24"/>
          <w:szCs w:val="24"/>
        </w:rPr>
        <w:t xml:space="preserve">f) estar ciente de que o não cumprimento das atribuições e deveres listados </w:t>
      </w:r>
      <w:proofErr w:type="spellStart"/>
      <w:r w:rsidR="00443DF8" w:rsidRPr="00443DF8">
        <w:rPr>
          <w:rFonts w:asciiTheme="minorHAnsi" w:hAnsiTheme="minorHAnsi"/>
          <w:sz w:val="24"/>
          <w:szCs w:val="24"/>
        </w:rPr>
        <w:t>neste</w:t>
      </w:r>
      <w:proofErr w:type="spellEnd"/>
      <w:r w:rsidR="00443DF8" w:rsidRPr="00443DF8">
        <w:rPr>
          <w:rFonts w:asciiTheme="minorHAnsi" w:hAnsiTheme="minorHAnsi"/>
          <w:sz w:val="24"/>
          <w:szCs w:val="24"/>
        </w:rPr>
        <w:t xml:space="preserve"> Termo de Compromisso, acarretará na impossibilidade de participar de Editais de Mobilidade Internacional do IFRS. </w:t>
      </w:r>
    </w:p>
    <w:p w:rsidR="00FD770E" w:rsidRPr="00443DF8" w:rsidRDefault="00FD770E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443DF8" w:rsidRDefault="00443DF8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color w:val="000000"/>
          <w:sz w:val="24"/>
          <w:szCs w:val="24"/>
        </w:rPr>
      </w:pPr>
      <w:bookmarkStart w:id="0" w:name="_GoBack"/>
      <w:bookmarkEnd w:id="0"/>
    </w:p>
    <w:p w:rsidR="00443DF8" w:rsidRDefault="00443DF8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2D1AF4" w:rsidRPr="00443DF8" w:rsidRDefault="001D4801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color w:val="000000"/>
          <w:sz w:val="24"/>
          <w:szCs w:val="24"/>
        </w:rPr>
      </w:pPr>
      <w:r w:rsidRPr="00443DF8">
        <w:rPr>
          <w:rFonts w:asciiTheme="minorHAnsi" w:eastAsia="Arial" w:hAnsiTheme="minorHAnsi" w:cs="Arial"/>
          <w:color w:val="000000"/>
          <w:sz w:val="24"/>
          <w:szCs w:val="24"/>
        </w:rPr>
        <w:t>____________________________</w:t>
      </w:r>
    </w:p>
    <w:p w:rsidR="002D1AF4" w:rsidRPr="00443DF8" w:rsidRDefault="001D4801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color w:val="000000"/>
          <w:sz w:val="24"/>
          <w:szCs w:val="24"/>
        </w:rPr>
      </w:pPr>
      <w:r w:rsidRPr="00443DF8">
        <w:rPr>
          <w:rFonts w:asciiTheme="minorHAnsi" w:eastAsia="Arial" w:hAnsiTheme="minorHAnsi" w:cs="Arial"/>
          <w:color w:val="000000"/>
          <w:sz w:val="24"/>
          <w:szCs w:val="24"/>
        </w:rPr>
        <w:t>Assinatura do candidato</w:t>
      </w:r>
    </w:p>
    <w:p w:rsidR="00B6072F" w:rsidRPr="00443DF8" w:rsidRDefault="00B6072F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B6072F" w:rsidRPr="00443DF8" w:rsidRDefault="00B6072F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B6072F" w:rsidRPr="00443DF8" w:rsidRDefault="00B6072F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B6072F" w:rsidRPr="00443DF8" w:rsidRDefault="00B6072F" w:rsidP="0044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sectPr w:rsidR="00B6072F" w:rsidRPr="00443DF8">
      <w:headerReference w:type="default" r:id="rId9"/>
      <w:footerReference w:type="default" r:id="rId10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E7" w:rsidRDefault="00646EE7">
      <w:pPr>
        <w:spacing w:after="0" w:line="240" w:lineRule="auto"/>
      </w:pPr>
      <w:r>
        <w:separator/>
      </w:r>
    </w:p>
  </w:endnote>
  <w:endnote w:type="continuationSeparator" w:id="0">
    <w:p w:rsidR="00646EE7" w:rsidRDefault="0064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F4" w:rsidRDefault="001D48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73180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2D1AF4" w:rsidRDefault="002D1A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E7" w:rsidRDefault="00646EE7">
      <w:pPr>
        <w:spacing w:after="0" w:line="240" w:lineRule="auto"/>
      </w:pPr>
      <w:r>
        <w:separator/>
      </w:r>
    </w:p>
  </w:footnote>
  <w:footnote w:type="continuationSeparator" w:id="0">
    <w:p w:rsidR="00646EE7" w:rsidRDefault="0064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F4" w:rsidRDefault="001D48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1AF4" w:rsidRDefault="002D1A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2D1AF4" w:rsidRDefault="002D1A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2D1AF4" w:rsidRDefault="002D1AF4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2D1AF4" w:rsidRDefault="001D4801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2D1AF4" w:rsidRDefault="001D4801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2D1AF4" w:rsidRDefault="001D4801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2D1AF4" w:rsidRDefault="001D4801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2D1AF4" w:rsidRDefault="001D48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2D1AF4" w:rsidRDefault="001D48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  <w:p w:rsidR="002D1AF4" w:rsidRDefault="002D1A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62B3A"/>
    <w:multiLevelType w:val="hybridMultilevel"/>
    <w:tmpl w:val="521C6104"/>
    <w:lvl w:ilvl="0" w:tplc="4364C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F4"/>
    <w:rsid w:val="001D4801"/>
    <w:rsid w:val="00274652"/>
    <w:rsid w:val="002D1AF4"/>
    <w:rsid w:val="003169E8"/>
    <w:rsid w:val="00443DF8"/>
    <w:rsid w:val="00646EE7"/>
    <w:rsid w:val="00673180"/>
    <w:rsid w:val="0098022B"/>
    <w:rsid w:val="00B6072F"/>
    <w:rsid w:val="00D552CA"/>
    <w:rsid w:val="00D97D66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2FBA"/>
  <w15:docId w15:val="{A0926051-0055-4A5E-BBC1-50495E44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F1"/>
  </w:style>
  <w:style w:type="paragraph" w:styleId="Ttulo1">
    <w:name w:val="heading 1"/>
    <w:basedOn w:val="Normal1"/>
    <w:next w:val="Normal1"/>
    <w:rsid w:val="002302F5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2302F5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2302F5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2302F5"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2302F5"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2302F5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302F5"/>
    <w:pPr>
      <w:spacing w:before="480" w:after="120"/>
      <w:contextualSpacing/>
    </w:pPr>
    <w:rPr>
      <w:b/>
      <w:sz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23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2302F5"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0B9"/>
  </w:style>
  <w:style w:type="paragraph" w:styleId="Rodap">
    <w:name w:val="footer"/>
    <w:basedOn w:val="Normal"/>
    <w:link w:val="Rodap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0B9"/>
  </w:style>
  <w:style w:type="character" w:styleId="Hyperlink">
    <w:name w:val="Hyperlink"/>
    <w:basedOn w:val="Fontepargpadro"/>
    <w:uiPriority w:val="99"/>
    <w:unhideWhenUsed/>
    <w:rsid w:val="00FB6CE0"/>
    <w:rPr>
      <w:color w:val="0000FF" w:themeColor="hyperlink"/>
      <w:u w:val="single"/>
    </w:rPr>
  </w:style>
  <w:style w:type="paragraph" w:customStyle="1" w:styleId="Default">
    <w:name w:val="Default"/>
    <w:rsid w:val="00757FD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13608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B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E213E3"/>
  </w:style>
  <w:style w:type="character" w:styleId="TextodoEspaoReservado">
    <w:name w:val="Placeholder Text"/>
    <w:basedOn w:val="Fontepargpadro"/>
    <w:uiPriority w:val="99"/>
    <w:semiHidden/>
    <w:rsid w:val="00FF7D89"/>
    <w:rPr>
      <w:color w:val="808080"/>
    </w:rPr>
  </w:style>
  <w:style w:type="paragraph" w:customStyle="1" w:styleId="Normal2">
    <w:name w:val="Normal2"/>
    <w:rsid w:val="00F550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44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untos.internacionais@ifrs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Sjj1iGR+fB/xtPO5qri9k3r0g==">AMUW2mVdR+nWprKn2u8WD/ewdv7/FSa0O8KvplSsh5vch1UVK+L7VHI66/hhI1+aM+IArU7q7Zxmh4JUz9lclmi3ievPA8tCwqx7qRi2ZEos+zDzz0e8npA5WlWYskZPB9mvZAvxwVzB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Viviane</cp:lastModifiedBy>
  <cp:revision>7</cp:revision>
  <dcterms:created xsi:type="dcterms:W3CDTF">2021-10-21T16:37:00Z</dcterms:created>
  <dcterms:modified xsi:type="dcterms:W3CDTF">2021-10-21T20:00:00Z</dcterms:modified>
</cp:coreProperties>
</file>