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E5BE8C" w14:textId="77777777" w:rsidR="00A35DA9" w:rsidRDefault="00A35DA9" w:rsidP="00A35DA9">
      <w:pPr>
        <w:spacing w:line="276" w:lineRule="auto"/>
        <w:rPr>
          <w:rFonts w:ascii="Calibri" w:eastAsia="Calibri" w:hAnsi="Calibri" w:cs="Calibri"/>
          <w:b/>
        </w:rPr>
      </w:pPr>
    </w:p>
    <w:p w14:paraId="05B16422" w14:textId="77777777" w:rsidR="009F160F" w:rsidRDefault="00E5796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14:paraId="015B2454" w14:textId="77777777" w:rsidR="009F160F" w:rsidRDefault="00E5796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PARA ANÁLISE DOCUMENTAL MODALIDADE ESTUDANTE </w:t>
      </w:r>
    </w:p>
    <w:p w14:paraId="208D51EE" w14:textId="77777777" w:rsidR="009F160F" w:rsidRDefault="009F160F">
      <w:pPr>
        <w:jc w:val="center"/>
        <w:rPr>
          <w:rFonts w:ascii="Calibri" w:eastAsia="Calibri" w:hAnsi="Calibri" w:cs="Calibri"/>
        </w:rPr>
      </w:pPr>
    </w:p>
    <w:p w14:paraId="688CDFC4" w14:textId="77777777" w:rsidR="009F160F" w:rsidRDefault="00E5796E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Edital IFRS nº 84/2021 – Sel</w:t>
      </w:r>
      <w:r>
        <w:rPr>
          <w:rFonts w:ascii="Calibri" w:eastAsia="Calibri" w:hAnsi="Calibri" w:cs="Calibri"/>
          <w:highlight w:val="white"/>
        </w:rPr>
        <w:t>eção de Bolsistas para o Projeto do Centro de Referência em Tecnologia Assistiva do IFRS</w:t>
      </w:r>
      <w:r>
        <w:rPr>
          <w:rFonts w:ascii="Calibri" w:eastAsia="Calibri" w:hAnsi="Calibri" w:cs="Calibri"/>
        </w:rPr>
        <w:t xml:space="preserve"> </w:t>
      </w:r>
    </w:p>
    <w:p w14:paraId="7F715268" w14:textId="77777777" w:rsidR="009F160F" w:rsidRDefault="009F160F">
      <w:pPr>
        <w:rPr>
          <w:rFonts w:ascii="Calibri" w:eastAsia="Calibri" w:hAnsi="Calibri" w:cs="Calibri"/>
          <w:highlight w:val="yellow"/>
        </w:rPr>
      </w:pPr>
    </w:p>
    <w:tbl>
      <w:tblPr>
        <w:tblStyle w:val="a6"/>
        <w:tblW w:w="967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9F160F" w14:paraId="175ED917" w14:textId="77777777">
        <w:trPr>
          <w:trHeight w:val="280"/>
        </w:trPr>
        <w:tc>
          <w:tcPr>
            <w:tcW w:w="9675" w:type="dxa"/>
            <w:shd w:val="clear" w:color="auto" w:fill="F2F2F2"/>
            <w:vAlign w:val="center"/>
          </w:tcPr>
          <w:p w14:paraId="39734D07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9F160F" w14:paraId="0A47D77C" w14:textId="77777777">
        <w:trPr>
          <w:trHeight w:val="840"/>
        </w:trPr>
        <w:tc>
          <w:tcPr>
            <w:tcW w:w="9675" w:type="dxa"/>
            <w:shd w:val="clear" w:color="auto" w:fill="auto"/>
            <w:vAlign w:val="center"/>
          </w:tcPr>
          <w:p w14:paraId="2CBB0F23" w14:textId="77777777" w:rsidR="009F160F" w:rsidRDefault="00E5796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14:paraId="1F408C01" w14:textId="77777777" w:rsidR="009F160F" w:rsidRDefault="00E5796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__________________________________________________________________________</w:t>
            </w:r>
          </w:p>
        </w:tc>
      </w:tr>
    </w:tbl>
    <w:p w14:paraId="012270B7" w14:textId="77777777" w:rsidR="009F160F" w:rsidRDefault="009F160F">
      <w:pPr>
        <w:jc w:val="both"/>
        <w:rPr>
          <w:rFonts w:ascii="Calibri" w:eastAsia="Calibri" w:hAnsi="Calibri" w:cs="Calibri"/>
          <w:b/>
        </w:rPr>
      </w:pPr>
    </w:p>
    <w:tbl>
      <w:tblPr>
        <w:tblStyle w:val="a7"/>
        <w:tblW w:w="976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1275"/>
        <w:gridCol w:w="1215"/>
        <w:gridCol w:w="1275"/>
        <w:gridCol w:w="100"/>
      </w:tblGrid>
      <w:tr w:rsidR="009F160F" w14:paraId="4D830C68" w14:textId="77777777">
        <w:trPr>
          <w:gridAfter w:val="1"/>
          <w:wAfter w:w="100" w:type="dxa"/>
        </w:trPr>
        <w:tc>
          <w:tcPr>
            <w:tcW w:w="8385" w:type="dxa"/>
            <w:gridSpan w:val="3"/>
            <w:shd w:val="clear" w:color="auto" w:fill="F2F2F2"/>
          </w:tcPr>
          <w:p w14:paraId="214AC698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  <w:tc>
          <w:tcPr>
            <w:tcW w:w="1275" w:type="dxa"/>
            <w:shd w:val="clear" w:color="auto" w:fill="F2F2F2"/>
          </w:tcPr>
          <w:p w14:paraId="4CB16BD8" w14:textId="77777777" w:rsidR="009F160F" w:rsidRDefault="009F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F160F" w14:paraId="22191A92" w14:textId="77777777">
        <w:trPr>
          <w:gridAfter w:val="1"/>
          <w:wAfter w:w="100" w:type="dxa"/>
          <w:trHeight w:val="280"/>
        </w:trPr>
        <w:tc>
          <w:tcPr>
            <w:tcW w:w="5895" w:type="dxa"/>
            <w:shd w:val="clear" w:color="auto" w:fill="F2F2F2"/>
            <w:vAlign w:val="center"/>
          </w:tcPr>
          <w:p w14:paraId="377FC627" w14:textId="77777777" w:rsidR="009F160F" w:rsidRDefault="00E5796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BE18DE0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570C9DB2" w14:textId="77777777" w:rsidR="009F160F" w:rsidRDefault="00E5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A0A8EE8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9F160F" w14:paraId="0FE79ADD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381D2709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Ter sido bolsista ou voluntário de projeto de ensino, pesquisa ou extensão </w:t>
            </w:r>
          </w:p>
          <w:p w14:paraId="516F4F7F" w14:textId="77777777" w:rsidR="009F160F" w:rsidRDefault="00E5796E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projetos: 3 pontos</w:t>
            </w:r>
          </w:p>
          <w:p w14:paraId="3649A310" w14:textId="77777777" w:rsidR="009F160F" w:rsidRDefault="00E5796E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projetos: 6 pontos</w:t>
            </w:r>
          </w:p>
          <w:p w14:paraId="4201742E" w14:textId="77777777" w:rsidR="009F160F" w:rsidRDefault="00E5796E">
            <w:pPr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DA9B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95A9A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B5AE2B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690E26AF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432CD1D9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Participação em projetos relacionados à inclusão da pessoa com deficiência, acessibilidade, Tecnologia Assistiva  e/ou fabricação digital</w:t>
            </w:r>
          </w:p>
          <w:p w14:paraId="297B4933" w14:textId="77777777" w:rsidR="009F160F" w:rsidRDefault="00E5796E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projetos: 3 pontos</w:t>
            </w:r>
          </w:p>
          <w:p w14:paraId="79B3FB6C" w14:textId="77777777" w:rsidR="009F160F" w:rsidRDefault="00E5796E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projetos: 6 pontos</w:t>
            </w:r>
          </w:p>
          <w:p w14:paraId="08C14C88" w14:textId="77777777" w:rsidR="009F160F" w:rsidRDefault="00E5796E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1BF44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A3386F2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CCB37B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14F49FE2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5EEEFFD5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Capítulos de livro ou artigos publicados relacionados à inclusão da pessoa com deficiência, acessibilidade, Tecnologia Assistiva e/ou fabricação digital</w:t>
            </w:r>
          </w:p>
          <w:p w14:paraId="11D97CAD" w14:textId="77777777" w:rsidR="009F160F" w:rsidRDefault="00E5796E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artigos: 3 pontos</w:t>
            </w:r>
          </w:p>
          <w:p w14:paraId="5F90BAB5" w14:textId="77777777" w:rsidR="009F160F" w:rsidRDefault="00E5796E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artigos: 6 pontos</w:t>
            </w:r>
          </w:p>
          <w:p w14:paraId="4E57A4FE" w14:textId="77777777" w:rsidR="009F160F" w:rsidRDefault="00E5796E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artigos: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18C0D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0469828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47EA4E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6F57830E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07A66A03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d) Participação em  grupo de pesquisa cadastrado no CNPq na área de acessibilidade e/ou Tecnologia Assistiva: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3D9E74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4F485CE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BE1C7B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7E99F036" w14:textId="77777777">
        <w:trPr>
          <w:gridAfter w:val="1"/>
          <w:wAfter w:w="100" w:type="dxa"/>
          <w:trHeight w:val="400"/>
        </w:trPr>
        <w:tc>
          <w:tcPr>
            <w:tcW w:w="5895" w:type="dxa"/>
            <w:vAlign w:val="center"/>
          </w:tcPr>
          <w:p w14:paraId="0B4BB144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e) Participação em outras atividades relacionadas à inclusão da pessoa com deficiência, acessibilidade, Tecnologia Assistiva e/ou fabricação digital, como: atividades junto aos Núcleos de Atendimento às Pessoas com Necessidades Educacionais Específicas (NAPNEs) ou Núcleos de Ações Afirmativas (NAAfs), atividades junto a Associações/Instituições para Pessoas com Deficiência, participação em cursos ou eventos nas áreas citadas.</w:t>
            </w:r>
          </w:p>
          <w:p w14:paraId="71DC36DF" w14:textId="77777777" w:rsidR="009F160F" w:rsidRDefault="00E5796E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 participação: 4 pontos</w:t>
            </w:r>
          </w:p>
          <w:p w14:paraId="2831F98E" w14:textId="77777777" w:rsidR="009F160F" w:rsidRDefault="00E5796E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 3 participações: 7 pontos</w:t>
            </w:r>
          </w:p>
          <w:p w14:paraId="203F8FD5" w14:textId="77777777" w:rsidR="009F160F" w:rsidRDefault="00E5796E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ou mais participações: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DB0A7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DEEBB15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8BC1E3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2FC03B73" w14:textId="77777777">
        <w:trPr>
          <w:trHeight w:val="280"/>
        </w:trPr>
        <w:tc>
          <w:tcPr>
            <w:tcW w:w="9760" w:type="dxa"/>
            <w:gridSpan w:val="5"/>
            <w:shd w:val="clear" w:color="auto" w:fill="F2F2F2"/>
            <w:vAlign w:val="center"/>
          </w:tcPr>
          <w:p w14:paraId="72A14425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NOTA FINAL  (preenchido pela Comissão de Seleção dos Bolsistas, conforme Portaria nº 395, de 17 de setembro de 2021)</w:t>
            </w:r>
          </w:p>
        </w:tc>
      </w:tr>
      <w:tr w:rsidR="009F160F" w14:paraId="1012EBAD" w14:textId="77777777">
        <w:trPr>
          <w:trHeight w:val="280"/>
        </w:trPr>
        <w:tc>
          <w:tcPr>
            <w:tcW w:w="9760" w:type="dxa"/>
            <w:gridSpan w:val="5"/>
            <w:shd w:val="clear" w:color="auto" w:fill="auto"/>
            <w:vAlign w:val="center"/>
          </w:tcPr>
          <w:p w14:paraId="7CB575ED" w14:textId="77777777" w:rsidR="009F160F" w:rsidRDefault="009F160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7A0C6B" w14:textId="77777777" w:rsidR="009F160F" w:rsidRDefault="00E5796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______________________________.</w:t>
            </w:r>
          </w:p>
          <w:p w14:paraId="5D3B4082" w14:textId="77777777" w:rsidR="009F160F" w:rsidRDefault="009F160F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5269AAF" w14:textId="77777777" w:rsidR="009F160F" w:rsidRDefault="00E5796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/___/2021.</w:t>
            </w:r>
          </w:p>
          <w:p w14:paraId="75091525" w14:textId="77777777" w:rsidR="009F160F" w:rsidRDefault="009F1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7D2A05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  <w:p w14:paraId="74C1EC23" w14:textId="77777777" w:rsidR="009F160F" w:rsidRDefault="009F1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8CF153" w14:textId="77777777" w:rsidR="009F160F" w:rsidRDefault="00E579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</w:tc>
      </w:tr>
    </w:tbl>
    <w:p w14:paraId="40E7FC40" w14:textId="77777777" w:rsidR="009F160F" w:rsidRDefault="009F160F">
      <w:pPr>
        <w:rPr>
          <w:rFonts w:ascii="Calibri" w:eastAsia="Calibri" w:hAnsi="Calibri" w:cs="Calibri"/>
          <w:b/>
        </w:rPr>
      </w:pPr>
    </w:p>
    <w:sectPr w:rsidR="009F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E4BC" w14:textId="77777777" w:rsidR="0017183C" w:rsidRDefault="0017183C">
      <w:r>
        <w:separator/>
      </w:r>
    </w:p>
  </w:endnote>
  <w:endnote w:type="continuationSeparator" w:id="0">
    <w:p w14:paraId="58234293" w14:textId="77777777" w:rsidR="0017183C" w:rsidRDefault="0017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11C0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44BBF4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D6B4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5DA9">
      <w:rPr>
        <w:rFonts w:ascii="Calibri" w:eastAsia="Calibri" w:hAnsi="Calibri" w:cs="Calibri"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40A2A58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3AB5530F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9045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E96E" w14:textId="77777777" w:rsidR="0017183C" w:rsidRDefault="0017183C">
      <w:r>
        <w:separator/>
      </w:r>
    </w:p>
  </w:footnote>
  <w:footnote w:type="continuationSeparator" w:id="0">
    <w:p w14:paraId="46F0F7BB" w14:textId="77777777" w:rsidR="0017183C" w:rsidRDefault="0017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26BD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99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AC25BE" wp14:editId="0630BB53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4529A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9F1A6B4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695092E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6E8DEF9E" w14:textId="77777777" w:rsidR="007B75AC" w:rsidRDefault="007B75AC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62E6C4B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4DFD68AA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DA51F6C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2B327A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7E05456C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2B4547EE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10B5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0F22"/>
    <w:multiLevelType w:val="multilevel"/>
    <w:tmpl w:val="7602C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45C0B"/>
    <w:multiLevelType w:val="multilevel"/>
    <w:tmpl w:val="9E709D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68480C"/>
    <w:multiLevelType w:val="multilevel"/>
    <w:tmpl w:val="67523E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8A65661"/>
    <w:multiLevelType w:val="multilevel"/>
    <w:tmpl w:val="F9E0C9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5097AB3"/>
    <w:multiLevelType w:val="multilevel"/>
    <w:tmpl w:val="09404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749B1"/>
    <w:multiLevelType w:val="multilevel"/>
    <w:tmpl w:val="A14442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C63C99"/>
    <w:multiLevelType w:val="multilevel"/>
    <w:tmpl w:val="FF120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3A2844"/>
    <w:multiLevelType w:val="multilevel"/>
    <w:tmpl w:val="F85C9C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0F"/>
    <w:rsid w:val="001546BB"/>
    <w:rsid w:val="00165E91"/>
    <w:rsid w:val="0017183C"/>
    <w:rsid w:val="001A6D9E"/>
    <w:rsid w:val="002717B9"/>
    <w:rsid w:val="003A46C9"/>
    <w:rsid w:val="005C4BE2"/>
    <w:rsid w:val="007B75AC"/>
    <w:rsid w:val="009F160F"/>
    <w:rsid w:val="00A35DA9"/>
    <w:rsid w:val="00B61C5B"/>
    <w:rsid w:val="00E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2021-10-27T20:54:00Z</dcterms:created>
  <dcterms:modified xsi:type="dcterms:W3CDTF">2021-10-28T00:16:00Z</dcterms:modified>
</cp:coreProperties>
</file>