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664D3F9" w:rsidR="004841FF" w:rsidRDefault="00833DC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bookmarkStart w:id="0" w:name="_GoBack"/>
      <w:bookmarkEnd w:id="0"/>
      <w:r>
        <w:rPr>
          <w:b/>
          <w:sz w:val="24"/>
          <w:szCs w:val="24"/>
        </w:rPr>
        <w:t xml:space="preserve">ECEBIMENTO PROVISÓRIO E DEFINITIVO DE CONTRATOS </w:t>
      </w:r>
    </w:p>
    <w:p w14:paraId="00000002" w14:textId="77777777" w:rsidR="004841FF" w:rsidRDefault="00833DC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SERVIÇOS </w:t>
      </w:r>
      <w:r>
        <w:rPr>
          <w:b/>
          <w:color w:val="FF0000"/>
          <w:sz w:val="24"/>
          <w:szCs w:val="24"/>
        </w:rPr>
        <w:t>SEM</w:t>
      </w:r>
      <w:r>
        <w:rPr>
          <w:b/>
          <w:sz w:val="24"/>
          <w:szCs w:val="24"/>
        </w:rPr>
        <w:t xml:space="preserve"> DEDICAÇÃO EXCLUSIVA DE MÃO DE OBRA </w:t>
      </w:r>
    </w:p>
    <w:p w14:paraId="00000003" w14:textId="77777777" w:rsidR="004841FF" w:rsidRDefault="00833DC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inclusive</w:t>
      </w:r>
      <w:proofErr w:type="gramEnd"/>
      <w:r>
        <w:rPr>
          <w:b/>
          <w:sz w:val="24"/>
          <w:szCs w:val="24"/>
        </w:rPr>
        <w:t xml:space="preserve"> serviços de engenharia)</w:t>
      </w:r>
    </w:p>
    <w:p w14:paraId="00000004" w14:textId="77777777" w:rsidR="004841FF" w:rsidRDefault="004841FF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00000005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PROTOCOLO CONTRATO:</w:t>
      </w:r>
    </w:p>
    <w:p w14:paraId="00000006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CAMPUS:</w:t>
      </w:r>
    </w:p>
    <w:p w14:paraId="00000007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EMPRESA CONTRATADA:</w:t>
      </w:r>
    </w:p>
    <w:p w14:paraId="00000008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CNPJ:</w:t>
      </w:r>
    </w:p>
    <w:p w14:paraId="00000009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proofErr w:type="gramStart"/>
      <w:r>
        <w:rPr>
          <w:color w:val="231F20"/>
          <w:sz w:val="24"/>
          <w:szCs w:val="24"/>
        </w:rPr>
        <w:t>CONTRATO N</w:t>
      </w:r>
      <w:r>
        <w:rPr>
          <w:color w:val="231F20"/>
          <w:sz w:val="24"/>
          <w:szCs w:val="24"/>
          <w:vertAlign w:val="superscript"/>
        </w:rPr>
        <w:t>o</w:t>
      </w:r>
      <w:proofErr w:type="gramEnd"/>
      <w:r>
        <w:rPr>
          <w:color w:val="231F20"/>
          <w:sz w:val="24"/>
          <w:szCs w:val="24"/>
        </w:rPr>
        <w:t>:</w:t>
      </w:r>
    </w:p>
    <w:p w14:paraId="0000000A" w14:textId="77777777" w:rsidR="004841FF" w:rsidRDefault="00833DC8">
      <w:pPr>
        <w:widowControl w:val="0"/>
        <w:spacing w:before="240" w:after="24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OBJETO CONTRATUAL:</w:t>
      </w:r>
    </w:p>
    <w:p w14:paraId="0000000B" w14:textId="77777777" w:rsidR="004841FF" w:rsidRDefault="00833DC8">
      <w:pPr>
        <w:widowControl w:val="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 FISCAL Nº:</w:t>
      </w:r>
    </w:p>
    <w:p w14:paraId="0000000C" w14:textId="77777777" w:rsidR="004841FF" w:rsidRDefault="00833DC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COMPETÊNCIA:</w:t>
      </w:r>
    </w:p>
    <w:p w14:paraId="0000000D" w14:textId="77777777" w:rsidR="004841FF" w:rsidRDefault="004841FF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14:paraId="0000000E" w14:textId="77777777" w:rsidR="004841FF" w:rsidRDefault="00833DC8">
      <w:pPr>
        <w:widowControl w:val="0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RECEBIMENTO PROVISÓRIO</w:t>
      </w:r>
    </w:p>
    <w:p w14:paraId="0000000F" w14:textId="77777777" w:rsidR="004841FF" w:rsidRDefault="004841FF">
      <w:pPr>
        <w:widowControl w:val="0"/>
        <w:spacing w:line="240" w:lineRule="auto"/>
        <w:rPr>
          <w:b/>
          <w:sz w:val="24"/>
          <w:szCs w:val="24"/>
        </w:rPr>
      </w:pPr>
    </w:p>
    <w:p w14:paraId="00000010" w14:textId="77777777" w:rsidR="004841FF" w:rsidRDefault="00833DC8">
      <w:pPr>
        <w:widowControl w:val="0"/>
        <w:numPr>
          <w:ilvl w:val="0"/>
          <w:numId w:val="1"/>
        </w:numPr>
        <w:spacing w:line="240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Relato de Ocorrências: </w:t>
      </w:r>
    </w:p>
    <w:p w14:paraId="00000011" w14:textId="77777777" w:rsidR="004841FF" w:rsidRDefault="004841FF">
      <w:pPr>
        <w:widowControl w:val="0"/>
        <w:spacing w:line="240" w:lineRule="auto"/>
        <w:jc w:val="center"/>
        <w:rPr>
          <w:b/>
          <w:color w:val="231F20"/>
          <w:sz w:val="24"/>
          <w:szCs w:val="24"/>
        </w:rPr>
      </w:pPr>
    </w:p>
    <w:p w14:paraId="00000012" w14:textId="77777777" w:rsidR="004841FF" w:rsidRDefault="00833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e CPF do </w:t>
      </w:r>
      <w:r>
        <w:rPr>
          <w:b/>
          <w:color w:val="000000"/>
          <w:sz w:val="24"/>
          <w:szCs w:val="24"/>
        </w:rPr>
        <w:t>Fiscal Técnico:</w:t>
      </w:r>
    </w:p>
    <w:p w14:paraId="00000013" w14:textId="77777777" w:rsidR="004841FF" w:rsidRDefault="00833DC8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e CPF do Fiscal Administrativo (se houver):</w:t>
      </w:r>
    </w:p>
    <w:p w14:paraId="00000014" w14:textId="77777777" w:rsidR="004841FF" w:rsidRDefault="00833DC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15" w14:textId="77777777" w:rsidR="004841FF" w:rsidRDefault="004841FF">
      <w:pPr>
        <w:spacing w:after="0" w:line="240" w:lineRule="auto"/>
        <w:rPr>
          <w:sz w:val="24"/>
          <w:szCs w:val="24"/>
        </w:rPr>
      </w:pPr>
    </w:p>
    <w:p w14:paraId="00000016" w14:textId="77777777" w:rsidR="004841FF" w:rsidRDefault="00833DC8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RECEBIMENTO DEFINITIVO</w:t>
      </w:r>
    </w:p>
    <w:p w14:paraId="00000017" w14:textId="77777777" w:rsidR="004841FF" w:rsidRDefault="004841FF">
      <w:pPr>
        <w:spacing w:after="240" w:line="240" w:lineRule="auto"/>
        <w:rPr>
          <w:sz w:val="24"/>
          <w:szCs w:val="24"/>
        </w:rPr>
      </w:pPr>
    </w:p>
    <w:p w14:paraId="00000018" w14:textId="77777777" w:rsidR="004841FF" w:rsidRDefault="00833DC8">
      <w:pPr>
        <w:widowControl w:val="0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base nas informações produzidas acima, </w:t>
      </w:r>
      <w:proofErr w:type="gramStart"/>
      <w:r>
        <w:rPr>
          <w:sz w:val="24"/>
          <w:szCs w:val="24"/>
          <w:highlight w:val="white"/>
        </w:rPr>
        <w:t>Atesto</w:t>
      </w:r>
      <w:proofErr w:type="gramEnd"/>
      <w:r>
        <w:rPr>
          <w:sz w:val="24"/>
          <w:szCs w:val="24"/>
          <w:highlight w:val="white"/>
        </w:rPr>
        <w:t xml:space="preserve"> que os serviços constantes desta NF/fatura foram integralmente prestados em proveito do IFRS.</w:t>
      </w:r>
    </w:p>
    <w:p w14:paraId="00000019" w14:textId="77777777" w:rsidR="004841FF" w:rsidRDefault="00833DC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e SIAPE do </w:t>
      </w:r>
      <w:r>
        <w:rPr>
          <w:b/>
          <w:color w:val="000000"/>
          <w:sz w:val="24"/>
          <w:szCs w:val="24"/>
        </w:rPr>
        <w:t>Gestor do contrato:</w:t>
      </w:r>
    </w:p>
    <w:p w14:paraId="0000001A" w14:textId="77777777" w:rsidR="004841FF" w:rsidRDefault="00833DC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1B" w14:textId="77777777" w:rsidR="004841FF" w:rsidRDefault="00833DC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b/>
          <w:sz w:val="24"/>
          <w:szCs w:val="24"/>
          <w:highlight w:val="yellow"/>
        </w:rPr>
        <w:t>Obs</w:t>
      </w:r>
      <w:proofErr w:type="spellEnd"/>
      <w:r>
        <w:rPr>
          <w:b/>
          <w:sz w:val="24"/>
          <w:szCs w:val="24"/>
          <w:highlight w:val="yellow"/>
        </w:rPr>
        <w:t>: escrever documento diretamente no SIPAC e solicitar as assinaturas via sistema (gestor e fiscais). Anexar os doc</w:t>
      </w:r>
      <w:r>
        <w:rPr>
          <w:b/>
          <w:sz w:val="24"/>
          <w:szCs w:val="24"/>
          <w:highlight w:val="yellow"/>
        </w:rPr>
        <w:t>umentos comprobatórios e encaminhar para o financeiro dentro do processo de pagamento.</w:t>
      </w:r>
    </w:p>
    <w:sectPr w:rsidR="004841F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167B"/>
    <w:multiLevelType w:val="multilevel"/>
    <w:tmpl w:val="59F0A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FF"/>
    <w:rsid w:val="004841FF"/>
    <w:rsid w:val="0083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F7E4"/>
  <w15:docId w15:val="{75A48324-2C7A-42CB-AC35-FC4260B1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9E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06529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6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AoUXRUOYovNodRTW6ecBnD2dg==">AMUW2mVbDYZf7s+uCq30pWZZCm5q9InGWiVP79MbyGTAiS7qNFCrgGJIxusF+wr/fu/EfFtvuD3C1LAO63xrfZGPbwGeEL4sFwHqR//ZosEcekkRdj/LxwI=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Jonas Baronio</cp:lastModifiedBy>
  <cp:revision>2</cp:revision>
  <dcterms:created xsi:type="dcterms:W3CDTF">2017-11-21T18:32:00Z</dcterms:created>
  <dcterms:modified xsi:type="dcterms:W3CDTF">2021-05-28T12:04:00Z</dcterms:modified>
</cp:coreProperties>
</file>