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INDICAÇÃO E SUBSTITUIÇÃO DE BOLSISTA - PIBITI/CNPq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6.061771302595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2.9928606630247"/>
        <w:gridCol w:w="211.00719927540797"/>
        <w:gridCol w:w="99.000002360344"/>
        <w:gridCol w:w="628.0615534356928"/>
        <w:gridCol w:w="6525.0001555681265"/>
        <w:tblGridChange w:id="0">
          <w:tblGrid>
            <w:gridCol w:w="2302.9928606630247"/>
            <w:gridCol w:w="211.00719927540797"/>
            <w:gridCol w:w="99.000002360344"/>
            <w:gridCol w:w="628.0615534356928"/>
            <w:gridCol w:w="6525.0001555681265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5"/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Palavras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chaves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do conhecimento CNPq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 (conforme informado no projeto)</w:t>
            </w:r>
          </w:p>
        </w:tc>
      </w:tr>
      <w:tr>
        <w:tc>
          <w:tcPr>
            <w:gridSpan w:val="5"/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do(a)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projeto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20" w:hRule="atLeast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(fixo 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1.0" w:type="dxa"/>
        <w:jc w:val="left"/>
        <w:tblInd w:w="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"/>
        <w:gridCol w:w="1113"/>
        <w:gridCol w:w="7548"/>
        <w:tblGridChange w:id="0">
          <w:tblGrid>
            <w:gridCol w:w="1000"/>
            <w:gridCol w:w="1113"/>
            <w:gridCol w:w="7548"/>
          </w:tblGrid>
        </w:tblGridChange>
      </w:tblGrid>
      <w:tr>
        <w:trPr>
          <w:trHeight w:val="280" w:hRule="atLeast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do(a)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indicado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(um formulário por bolsista)</w:t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do(a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bolsista a ser substituído(a)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Motivo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insuficiência de desempenho</w:t>
        <w:tab/>
        <w:tab/>
        <w:tab/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Bolsista adquiriu vínculo empregatício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Término de graduação</w:t>
        <w:tab/>
        <w:tab/>
        <w:tab/>
        <w:tab/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desistência do(a) bolsista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falecimento</w:t>
        <w:tab/>
        <w:tab/>
        <w:tab/>
        <w:tab/>
        <w:tab/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Trancamento de matrícula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0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obtenção de bolsa em outra agência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0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Outro motivo (justifique):      </w:t>
      </w:r>
    </w:p>
    <w:tbl>
      <w:tblPr>
        <w:tblStyle w:val="Table3"/>
        <w:tblW w:w="977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282"/>
        <w:gridCol w:w="3248"/>
        <w:gridCol w:w="3248"/>
        <w:tblGridChange w:id="0">
          <w:tblGrid>
            <w:gridCol w:w="3282"/>
            <w:gridCol w:w="3248"/>
            <w:gridCol w:w="3248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903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Declaro, sob as penas da lei, que as informações prestadas neste formulário são verdadeiras. Assumo total e irrestrita responsabilidade civil e penal pelas mesmas e que o(a) bolsista indicado(a) foi selecionado(a) cumprindo as normas do edital. Autorizo o Instituto Federal de Educação, Ciência e Tecnologia do Rio Grande do Sul a buscar sua comprovação a qualquer momento.</w:t>
            </w:r>
          </w:p>
        </w:tc>
      </w:tr>
      <w:tr>
        <w:trPr>
          <w:trHeight w:val="100" w:hRule="atLeast"/>
        </w:trPr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indicado(a)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substituído(a)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Coordenador(a)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___________________________</w:t>
      </w:r>
    </w:p>
    <w:sectPr>
      <w:headerReference r:id="rId7" w:type="defaul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 Unicode MS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9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9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Gabinete do Reitor</w:t>
    </w:r>
  </w:p>
  <w:p w:rsidR="00000000" w:rsidDel="00000000" w:rsidP="00000000" w:rsidRDefault="00000000" w:rsidRPr="00000000" w14:paraId="00000097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98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595959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2931AA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2931AA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2931AA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2931AA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2931AA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2931AA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2931AA"/>
  </w:style>
  <w:style w:type="table" w:styleId="TableNormal" w:customStyle="1">
    <w:name w:val="Table Normal"/>
    <w:rsid w:val="002931A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2931AA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2931AA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931AA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931AA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931A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D55E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D55EE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EA699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A6997"/>
  </w:style>
  <w:style w:type="paragraph" w:styleId="Rodap">
    <w:name w:val="footer"/>
    <w:basedOn w:val="Normal"/>
    <w:link w:val="RodapChar"/>
    <w:uiPriority w:val="99"/>
    <w:unhideWhenUsed w:val="1"/>
    <w:rsid w:val="00EA699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A6997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dCrZHl+DQD3VO5nAkL8xNCJNg==">AMUW2mWV/g3heEBSwnkMFxZDc/56gYJEYQHDOHWK1ssoB1+Gmymnp5KoWN6TIoJz0isDzm5e38+BAvu46tH1/8CtKC2wgKVl7UZ5XP24cAX8bGw+mXZIlJUmgITJmeYOap3Y+ZuU8SYD3lQtwfT8PTzz3faCSWjOiyeqnI2rcLf1Ps6u3lfMKaQs2O3Rj8aqFI0NC9gg41OHlbrznxU5U9XMARsHttZeFUOfvgfEDZxfqYouq5tQQEkScfYY0ecIFy6Wxn+CGj37tVXkGw/AlX0K1OcerG/gu1yBKIyVYWBlKlo1LCqve9vQXVTTu1mMsp+os3mKdZGDafu5SAG0VmQ2eYJsNCxnAXhJKvmIP9M6U2td7IsO8z4kpdSQXUHMM6C0XLVb91izinzHfcZydc3HzdFxFtHGNKluCbZhf8dS/vv3OY3NXHHzUu7Dj90yKfsp63JRtNx9R1ImzgLUBbrkL2q28U6IdpAly1MaJ0cuMNEIYRzp75ab8MM9KoJlT9Hif0yRg/FPblH/Kr1znXgneRI8sjjwFXVPA5VgvaxICy2B9MgC3EkdGomOroX1NIIabQe+XUyg3kCyuAX7Gl6duI4ELyIidKpNYuGedknMKVPi5wmIPzbQaUo+9lnz4T4uCMZ6l7kfqR6PhkdpDbVeLkoC/iG7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2017-04-19T21:29:00Z</dcterms:created>
</cp:coreProperties>
</file>