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38" w:rsidRDefault="00F234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8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ANEXO III </w:t>
      </w:r>
    </w:p>
    <w:p w:rsidR="00810038" w:rsidRDefault="00F234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84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PRESTAÇÃO DE CONTAS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810038" w:rsidRDefault="00F234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 w:right="583" w:firstLine="7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 Título do periódico:___________________________________________________ </w:t>
      </w:r>
    </w:p>
    <w:p w:rsidR="00810038" w:rsidRDefault="00F234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 w:right="583" w:firstLine="7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2. Nome do(a) coordenador(a) do projeto:___________________________________</w:t>
      </w:r>
    </w:p>
    <w:p w:rsidR="00810038" w:rsidRDefault="00F234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 w:right="583" w:firstLine="7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Valor total recebido:__________________________________________________</w:t>
      </w:r>
    </w:p>
    <w:p w:rsidR="00810038" w:rsidRDefault="00F234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 w:right="583" w:firstLine="7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Valor total devolvido (GRU):___________________________________________</w:t>
      </w:r>
    </w:p>
    <w:p w:rsidR="00810038" w:rsidRDefault="00F234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 w:right="583" w:firstLine="7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 Detalhamento: </w:t>
      </w:r>
    </w:p>
    <w:p w:rsidR="00810038" w:rsidRDefault="00F234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 w:right="7" w:hanging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>.1. Material de consumo - Valor recebido R$____________ Valor devolvido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R$_____________  </w:t>
      </w:r>
    </w:p>
    <w:tbl>
      <w:tblPr>
        <w:tblStyle w:val="afff9"/>
        <w:tblW w:w="8692" w:type="dxa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9"/>
        <w:gridCol w:w="2780"/>
        <w:gridCol w:w="2235"/>
        <w:gridCol w:w="1558"/>
      </w:tblGrid>
      <w:tr w:rsidR="00810038">
        <w:trPr>
          <w:trHeight w:val="796"/>
        </w:trPr>
        <w:tc>
          <w:tcPr>
            <w:tcW w:w="2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Documento fiscal 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82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Nome do  </w:t>
            </w:r>
          </w:p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estabelecimento 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Finalidade do gasto 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Valor em  </w:t>
            </w:r>
          </w:p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reais</w:t>
            </w:r>
          </w:p>
        </w:tc>
      </w:tr>
      <w:tr w:rsidR="00810038">
        <w:trPr>
          <w:trHeight w:val="501"/>
        </w:trPr>
        <w:tc>
          <w:tcPr>
            <w:tcW w:w="2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10038">
        <w:trPr>
          <w:trHeight w:val="504"/>
        </w:trPr>
        <w:tc>
          <w:tcPr>
            <w:tcW w:w="2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10038">
        <w:trPr>
          <w:trHeight w:val="501"/>
        </w:trPr>
        <w:tc>
          <w:tcPr>
            <w:tcW w:w="2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10038">
        <w:trPr>
          <w:trHeight w:val="504"/>
        </w:trPr>
        <w:tc>
          <w:tcPr>
            <w:tcW w:w="2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10038">
        <w:trPr>
          <w:trHeight w:val="503"/>
        </w:trPr>
        <w:tc>
          <w:tcPr>
            <w:tcW w:w="71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Valor Total Utilizado 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D0CECE"/>
              </w:rPr>
            </w:pPr>
          </w:p>
        </w:tc>
      </w:tr>
    </w:tbl>
    <w:p w:rsidR="00810038" w:rsidRDefault="008100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810038" w:rsidRDefault="00F234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 w:right="7" w:hanging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.2. Serviços de terceiros – pessoa jurídica - Valor recebido R$ ____________ Valor devolvido  R$_____________  </w:t>
      </w:r>
    </w:p>
    <w:tbl>
      <w:tblPr>
        <w:tblStyle w:val="afffa"/>
        <w:tblW w:w="8692" w:type="dxa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9"/>
        <w:gridCol w:w="2780"/>
        <w:gridCol w:w="2235"/>
        <w:gridCol w:w="1558"/>
      </w:tblGrid>
      <w:tr w:rsidR="00810038">
        <w:trPr>
          <w:trHeight w:val="797"/>
        </w:trPr>
        <w:tc>
          <w:tcPr>
            <w:tcW w:w="2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Documento fiscal 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82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Nome do  </w:t>
            </w:r>
          </w:p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estabelecimento 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Finalidade do gasto 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Valor em  </w:t>
            </w:r>
          </w:p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reais</w:t>
            </w:r>
          </w:p>
        </w:tc>
      </w:tr>
      <w:tr w:rsidR="00810038">
        <w:trPr>
          <w:trHeight w:val="501"/>
        </w:trPr>
        <w:tc>
          <w:tcPr>
            <w:tcW w:w="2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10038">
        <w:trPr>
          <w:trHeight w:val="504"/>
        </w:trPr>
        <w:tc>
          <w:tcPr>
            <w:tcW w:w="2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10038">
        <w:trPr>
          <w:trHeight w:val="501"/>
        </w:trPr>
        <w:tc>
          <w:tcPr>
            <w:tcW w:w="2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10038">
        <w:trPr>
          <w:trHeight w:val="503"/>
        </w:trPr>
        <w:tc>
          <w:tcPr>
            <w:tcW w:w="2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10038">
        <w:trPr>
          <w:trHeight w:val="503"/>
        </w:trPr>
        <w:tc>
          <w:tcPr>
            <w:tcW w:w="71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Valor Total Utilizado 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D0CECE"/>
              </w:rPr>
            </w:pPr>
          </w:p>
        </w:tc>
      </w:tr>
    </w:tbl>
    <w:p w:rsidR="00810038" w:rsidRDefault="00F234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 w:right="7" w:hanging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.3. </w:t>
      </w:r>
      <w:r>
        <w:rPr>
          <w:rFonts w:ascii="Calibri" w:eastAsia="Calibri" w:hAnsi="Calibri" w:cs="Calibri"/>
          <w:sz w:val="24"/>
          <w:szCs w:val="24"/>
        </w:rPr>
        <w:t xml:space="preserve"> Pagamento de taxa de inscrição em eventos, na modalidade on-line, dos membros da equipe técnica ou editorial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Valor  Recebido R$__________ Valor não utilizado </w:t>
      </w:r>
      <w:r w:rsidR="002D5461">
        <w:rPr>
          <w:rFonts w:ascii="Calibri" w:eastAsia="Calibri" w:hAnsi="Calibri" w:cs="Calibri"/>
          <w:color w:val="000000"/>
          <w:sz w:val="24"/>
          <w:szCs w:val="24"/>
        </w:rPr>
        <w:t>R$___________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810038" w:rsidRDefault="008100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FF"/>
          <w:sz w:val="19"/>
          <w:szCs w:val="19"/>
        </w:rPr>
      </w:pPr>
    </w:p>
    <w:tbl>
      <w:tblPr>
        <w:tblStyle w:val="afffb"/>
        <w:tblW w:w="8709" w:type="dxa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9"/>
        <w:gridCol w:w="3551"/>
        <w:gridCol w:w="1519"/>
      </w:tblGrid>
      <w:tr w:rsidR="00810038">
        <w:trPr>
          <w:trHeight w:val="796"/>
        </w:trPr>
        <w:tc>
          <w:tcPr>
            <w:tcW w:w="3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Nome do Servidor </w:t>
            </w:r>
          </w:p>
        </w:tc>
        <w:tc>
          <w:tcPr>
            <w:tcW w:w="3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Nome do evento de capacitação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Valor em  </w:t>
            </w:r>
          </w:p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reais</w:t>
            </w:r>
          </w:p>
        </w:tc>
      </w:tr>
      <w:tr w:rsidR="00810038">
        <w:trPr>
          <w:trHeight w:val="504"/>
        </w:trPr>
        <w:tc>
          <w:tcPr>
            <w:tcW w:w="3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10038">
        <w:trPr>
          <w:trHeight w:val="501"/>
        </w:trPr>
        <w:tc>
          <w:tcPr>
            <w:tcW w:w="3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10038">
        <w:trPr>
          <w:trHeight w:val="504"/>
        </w:trPr>
        <w:tc>
          <w:tcPr>
            <w:tcW w:w="3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10038">
        <w:trPr>
          <w:trHeight w:val="501"/>
        </w:trPr>
        <w:tc>
          <w:tcPr>
            <w:tcW w:w="3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10038">
        <w:trPr>
          <w:trHeight w:val="503"/>
        </w:trPr>
        <w:tc>
          <w:tcPr>
            <w:tcW w:w="71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Valor Total Utilizado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BFBFBF"/>
              </w:rPr>
            </w:pPr>
          </w:p>
        </w:tc>
      </w:tr>
    </w:tbl>
    <w:p w:rsidR="00810038" w:rsidRDefault="008100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810038" w:rsidRDefault="00F234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 w:right="7" w:hanging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.4. Bolsas para estudantes do IFRS - Valor Recebido R$ _____________ Valor devolvido  R$_____________  </w:t>
      </w:r>
    </w:p>
    <w:tbl>
      <w:tblPr>
        <w:tblStyle w:val="afffc"/>
        <w:tblW w:w="8709" w:type="dxa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1"/>
        <w:gridCol w:w="2269"/>
        <w:gridCol w:w="1519"/>
      </w:tblGrid>
      <w:tr w:rsidR="00810038">
        <w:trPr>
          <w:trHeight w:val="797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Nome do Bolsista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Tempo de bolsa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Valor em  </w:t>
            </w:r>
          </w:p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reais</w:t>
            </w:r>
          </w:p>
        </w:tc>
      </w:tr>
      <w:tr w:rsidR="00810038">
        <w:trPr>
          <w:trHeight w:val="501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10038">
        <w:trPr>
          <w:trHeight w:val="503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10038">
        <w:trPr>
          <w:trHeight w:val="504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10038">
        <w:trPr>
          <w:trHeight w:val="501"/>
        </w:trPr>
        <w:tc>
          <w:tcPr>
            <w:tcW w:w="71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F2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Valor Total Utilizado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038" w:rsidRDefault="0081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BFBFBF"/>
              </w:rPr>
            </w:pPr>
          </w:p>
        </w:tc>
      </w:tr>
    </w:tbl>
    <w:p w:rsidR="00810038" w:rsidRDefault="008100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810038" w:rsidRDefault="00F234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4" w:right="886" w:hanging="35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 Justificativa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(Preencher em caso de não utilização total ou parcial dos recursos)   </w:t>
      </w:r>
    </w:p>
    <w:p w:rsidR="00810038" w:rsidRDefault="00F234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4" w:right="257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______________________________________________________________________ ______________________________________________________________________ ______________________________________________________________________ </w:t>
      </w:r>
    </w:p>
    <w:p w:rsidR="00810038" w:rsidRDefault="008100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7"/>
        <w:jc w:val="right"/>
        <w:rPr>
          <w:rFonts w:ascii="Calibri" w:eastAsia="Calibri" w:hAnsi="Calibri" w:cs="Calibri"/>
          <w:sz w:val="24"/>
          <w:szCs w:val="24"/>
        </w:rPr>
      </w:pPr>
    </w:p>
    <w:p w:rsidR="00810038" w:rsidRDefault="00F234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7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__________________, ______ de 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 de 202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2D5461" w:rsidRDefault="002D54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7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:rsidR="002D5461" w:rsidRDefault="002D54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7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:rsidR="00810038" w:rsidRDefault="00F2344A" w:rsidP="002D54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</w:t>
      </w:r>
    </w:p>
    <w:p w:rsidR="00810038" w:rsidRDefault="00F234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1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Assinatura do(a) coordenador(a) do projet</w:t>
      </w:r>
      <w:r>
        <w:rPr>
          <w:rFonts w:ascii="Calibri" w:eastAsia="Calibri" w:hAnsi="Calibri" w:cs="Calibri"/>
          <w:sz w:val="24"/>
          <w:szCs w:val="24"/>
        </w:rPr>
        <w:t>o</w:t>
      </w:r>
    </w:p>
    <w:sectPr w:rsidR="00810038">
      <w:headerReference w:type="default" r:id="rId7"/>
      <w:footerReference w:type="default" r:id="rId8"/>
      <w:pgSz w:w="11900" w:h="16820"/>
      <w:pgMar w:top="1700" w:right="850" w:bottom="1133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44A" w:rsidRDefault="00F2344A">
      <w:pPr>
        <w:spacing w:line="240" w:lineRule="auto"/>
      </w:pPr>
      <w:r>
        <w:separator/>
      </w:r>
    </w:p>
  </w:endnote>
  <w:endnote w:type="continuationSeparator" w:id="0">
    <w:p w:rsidR="00F2344A" w:rsidRDefault="00F23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038" w:rsidRDefault="00F2344A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 w:rsidR="002D5461"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44A" w:rsidRDefault="00F2344A">
      <w:pPr>
        <w:spacing w:line="240" w:lineRule="auto"/>
      </w:pPr>
      <w:r>
        <w:separator/>
      </w:r>
    </w:p>
  </w:footnote>
  <w:footnote w:type="continuationSeparator" w:id="0">
    <w:p w:rsidR="00F2344A" w:rsidRDefault="00F234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038" w:rsidRDefault="00F2344A">
    <w:pPr>
      <w:widowControl w:val="0"/>
      <w:spacing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                                                                                            </w:t>
    </w:r>
    <w:r>
      <w:rPr>
        <w:rFonts w:ascii="Calibri" w:eastAsia="Calibri" w:hAnsi="Calibri" w:cs="Calibri"/>
        <w:noProof/>
      </w:rPr>
      <w:drawing>
        <wp:inline distT="19050" distB="19050" distL="19050" distR="19050">
          <wp:extent cx="438150" cy="561975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18000"/>
                  <a:stretch>
                    <a:fillRect/>
                  </a:stretch>
                </pic:blipFill>
                <pic:spPr>
                  <a:xfrm>
                    <a:off x="0" y="0"/>
                    <a:ext cx="43815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                              </w:t>
    </w:r>
  </w:p>
  <w:p w:rsidR="00810038" w:rsidRDefault="00F2344A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810038" w:rsidRDefault="00F2344A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810038" w:rsidRDefault="00F2344A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810038" w:rsidRDefault="00F2344A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do Reitor</w:t>
    </w:r>
  </w:p>
  <w:p w:rsidR="00810038" w:rsidRDefault="00F2344A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95.700-086</w:t>
    </w:r>
  </w:p>
  <w:p w:rsidR="00810038" w:rsidRDefault="00F2344A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z w:val="20"/>
        <w:szCs w:val="20"/>
      </w:rPr>
      <w:t xml:space="preserve">Telefone: (54) 3449.3396 – www.ifrs.edu.br –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proppi@ifrs.edu.br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38"/>
    <w:rsid w:val="002D5461"/>
    <w:rsid w:val="00810038"/>
    <w:rsid w:val="00F2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6B016-C985-4BD4-B7D8-CE29FF3D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LYJxEDaqt7bmWsWzMikaez1cA==">AMUW2mV7lbvWQr02Nd6GWSaTYIaBkUkWJoTV3w6WUdVGLybkpwLVOury5QL9r6zhUupT9EEpaA9Ra/aKG4zTQGTjlJUixUbtnRWa7d3EXFPQ19ZiNPPr+IQ=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2021-03-11T17:19:00Z</dcterms:created>
  <dcterms:modified xsi:type="dcterms:W3CDTF">2021-03-11T17:20:00Z</dcterms:modified>
</cp:coreProperties>
</file>