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FORMULÁRIO DE AVALIAÇÃO DE PROJETOS DE PESQUISA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- Mérito do projeto de pesquisa -</w:t>
      </w:r>
    </w:p>
    <w:tbl>
      <w:tblPr>
        <w:tblStyle w:val="Table1"/>
        <w:tblW w:w="9498.0" w:type="dxa"/>
        <w:jc w:val="left"/>
        <w:tblInd w:w="0.0" w:type="dxa"/>
        <w:tblLayout w:type="fixed"/>
        <w:tblLook w:val="0600"/>
      </w:tblPr>
      <w:tblGrid>
        <w:gridCol w:w="9498"/>
        <w:tblGridChange w:id="0">
          <w:tblGrid>
            <w:gridCol w:w="9498"/>
          </w:tblGrid>
        </w:tblGridChange>
      </w:tblGrid>
      <w:tr>
        <w:trPr>
          <w:trHeight w:val="1668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Título do Projeto: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Após a leitura, o projeto foi caracterizado como: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   ) Projeto de Pesquisa     (   ) Projeto de Pós-Graduação   (   ) Projeto de Inovação Tecnológica</w:t>
            </w:r>
          </w:p>
        </w:tc>
      </w:tr>
    </w:tbl>
    <w:p w:rsidR="00000000" w:rsidDel="00000000" w:rsidP="00000000" w:rsidRDefault="00000000" w:rsidRPr="00000000" w14:paraId="00000008">
      <w:pPr>
        <w:tabs>
          <w:tab w:val="left" w:pos="1155"/>
        </w:tabs>
        <w:spacing w:after="0"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OBS: Notas de 0 a 10 conforme descrição ao final desta ficha de avaliação. Notas abaixo de 5 devem ser justificadas*.</w:t>
      </w:r>
    </w:p>
    <w:tbl>
      <w:tblPr>
        <w:tblStyle w:val="Table2"/>
        <w:tblW w:w="9356.0" w:type="dxa"/>
        <w:jc w:val="left"/>
        <w:tblInd w:w="0.0" w:type="dxa"/>
        <w:tblBorders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53"/>
        <w:gridCol w:w="1803"/>
        <w:tblGridChange w:id="0">
          <w:tblGrid>
            <w:gridCol w:w="7553"/>
            <w:gridCol w:w="1803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c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CRITÉRIOS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24"/>
                <w:szCs w:val="24"/>
                <w:highlight w:val="white"/>
                <w:rtl w:val="0"/>
              </w:rPr>
              <w:t xml:space="preserve">(Preenchimento da CAGPPI)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Nota</w:t>
            </w:r>
          </w:p>
        </w:tc>
      </w:tr>
      <w:tr>
        <w:trPr>
          <w:trHeight w:val="143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1 - Título e resumo do projeto  (0 a 10 pontos)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Título: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deve dar uma ideia clara, da maneira mais breve e direta possível, do problema principal que o projeto abordará. O título apresenta de forma clara e objetiva o problema principal do projeto?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Resumo: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deve sintetizar os pontos mais importantes do projeto – introdução, objetivos e metodologia(s) utilizada(s).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587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18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2- Introdução/Justificativa (0 a 10 pontos)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Deve fornecer argumentos que demonstrem aos avaliadores que examinarão o projeto a descrição do problema, a importância e a atualidade do problema a resolver, bem como a pertinência dos objetivos e os possíveis impactos dos resultados esperados, de modo claro e conciso. Deve-se indicar, também, a relevância social, técnica e científica da proposta de investigação, com ênfase no desenvolvimento socioeconômico local, regional e nacional.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3 - Objetivos (0 a 10 pontos)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Devem ser de dois tipos: o objetivo geral é o alvo de maior abrangência ao qual o projeto trata de fazer uma contribuição. Os objetivos específicos são metas que se buscam alcançar no âmbito do projeto.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4 - Material e Métodos (Metodologias) (0 a 10 pontos)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Deve-se definir o tipo (ex.: qualitativo, quantitativo, etc.) e a abordagem (exploratória, etnográfica, experimental, etc.), como o projeto será executado, qual o universo e a amostra, quais os instrumentos a serem utilizados, bem como o processo pelo qual os objetivos se converterão em resultados. Na descrição da metodologia, deve-se especificar como se coletarão os dados, quais as técnicas e métodos que serão utilizados, bem como descrever questões éticas e necessidade de submissão ao CEP e/ou CEUA.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5 - Resultados Esperados  (0 a 10 pontos)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Deve apresentar de modo claro e conciso os possíveis resultados esperados e o impacto dos mesmos.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6 - Referências bibliográficas (0 a 10 pontos)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Devem ser relevantes para o projeto; conter referências clássicas articuladas a abordagens atuais, de preferência, utilizar referências atuais de artigos científicos, dissertações, teses, livros; evitar o uso de resumos de eventos científicos, jornais e documentos técnicos.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7 - Cronograma de atividades (0 a 10 pontos)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Deve resultar da organização das atividades com relação ao tempo. Deve ser apresentado de maneira clara, permitindo uma visão do ordenamento das atividades durante todo o prazo de vigência do projeto.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2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8 - Relação entre Pesquisa, Extensão e Ensino (0 a 10 pontos)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Deve estar caracterizado no projeto a relação com ações de extensão (articuladas com demandas da sociedade e demonstrando a relação com o desenvolvimento regional, econômico, social e cultural) no IFRS e/ou com o ensino (apresenta interação do projeto de pesquisa com o saber acadêmico e contribui para reformulações de concepções e práticas curriculares e/ou relação com a prática acadêmica contribuindo para formação profissional-cidadã).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Soma dos pontos (máximo)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10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*Justificativas: Acrescentar comentários visando entendimento e orientação para submissões futuras. Exemplos de orientações: Quais pontos podem ser melhorados? Quais os pontos negativos e pontos positivos do projeto?</w:t>
            </w:r>
          </w:p>
        </w:tc>
      </w:tr>
    </w:tbl>
    <w:p w:rsidR="00000000" w:rsidDel="00000000" w:rsidP="00000000" w:rsidRDefault="00000000" w:rsidRPr="00000000" w14:paraId="00000040">
      <w:pPr>
        <w:spacing w:after="0"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0.0" w:type="dxa"/>
        <w:tblBorders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31"/>
        <w:gridCol w:w="1825"/>
        <w:tblGridChange w:id="0">
          <w:tblGrid>
            <w:gridCol w:w="7531"/>
            <w:gridCol w:w="182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CRITÉRIOS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24"/>
                <w:szCs w:val="24"/>
                <w:highlight w:val="white"/>
                <w:rtl w:val="0"/>
              </w:rPr>
              <w:t xml:space="preserve">Preenchimento da CAGPPI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NOTA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9 - Parcerias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ou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10 pontos)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Devem ser descritas as parcerias inter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highlight w:val="white"/>
                <w:rtl w:val="0"/>
              </w:rPr>
              <w:t xml:space="preserve">campi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, com os setores públicos, privados e não-governamentais. Serão pontuadas as parcerias comprovadas por meio de carta de intenções.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</w:t>
      </w:r>
    </w:p>
    <w:tbl>
      <w:tblPr>
        <w:tblStyle w:val="Table4"/>
        <w:tblW w:w="9356.0" w:type="dxa"/>
        <w:jc w:val="left"/>
        <w:tblInd w:w="0.0" w:type="dxa"/>
        <w:tblBorders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7"/>
        <w:gridCol w:w="8409"/>
        <w:tblGridChange w:id="0">
          <w:tblGrid>
            <w:gridCol w:w="947"/>
            <w:gridCol w:w="8409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Não atende: O item foi desconsiderado pelo coordenador.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0,1 a 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Insatisfatório: O item apresenta DESCRIÇÃO INCOMPLETA e NÃO PERMITE INTERPRETAÇÃO com clareza das características em foco.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Justificar a nota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5,1 a 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Satisfatório: O item apresenta DESCRIÇÃO COMPLETA, entretanto não permite interpretação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clara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da característica em foco.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8,1 a 10,00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Excelente: O item apresenta DESCRIÇÃO COMPLETA o que PERMITE INTERPRETAÇÃO clara da característica em foco.</w:t>
            </w:r>
          </w:p>
        </w:tc>
      </w:tr>
    </w:tbl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Será considerado aprovado o Projeto que obtiver a nota mínima de 45 (quarenta e cinco) pontos.</w:t>
      </w:r>
    </w:p>
    <w:p w:rsidR="00000000" w:rsidDel="00000000" w:rsidP="00000000" w:rsidRDefault="00000000" w:rsidRPr="00000000" w14:paraId="00000052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Data: ____/____/20</w:t>
      </w:r>
      <w:r w:rsidDel="00000000" w:rsidR="00000000" w:rsidRPr="00000000">
        <w:rPr>
          <w:sz w:val="24"/>
          <w:szCs w:val="24"/>
          <w:rtl w:val="0"/>
        </w:rPr>
        <w:t xml:space="preserve">2__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do(s) Avaliador(es)*__________________________________</w:t>
      </w:r>
    </w:p>
    <w:p w:rsidR="00000000" w:rsidDel="00000000" w:rsidP="00000000" w:rsidRDefault="00000000" w:rsidRPr="00000000" w14:paraId="00000056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Presidente da CAGPPI</w:t>
      </w:r>
    </w:p>
    <w:p w:rsidR="00000000" w:rsidDel="00000000" w:rsidP="00000000" w:rsidRDefault="00000000" w:rsidRPr="00000000" w14:paraId="0000005B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*Caso a avaliação seja enviada pelo e-mail institucional, está dispensada a assinatura.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35nkun2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6838" w:w="11906" w:orient="portrait"/>
      <w:pgMar w:bottom="1134" w:top="1134" w:left="1701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b="0" l="0" r="0" t="0"/>
          <wp:wrapSquare wrapText="bothSides" distB="0" distT="0" distL="114300" distR="11430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spacing w:after="0" w:line="240" w:lineRule="auto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spacing w:after="0" w:line="240" w:lineRule="auto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spacing w:after="0" w:line="240" w:lineRule="auto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76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77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78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spacing w:before="142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D6B0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D6B0E"/>
    <w:rPr>
      <w:rFonts w:ascii="Segoe UI" w:cs="Segoe UI" w:hAnsi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 w:val="1"/>
    <w:rsid w:val="005D6B0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D6B0E"/>
  </w:style>
  <w:style w:type="paragraph" w:styleId="Cabealho">
    <w:name w:val="header"/>
    <w:basedOn w:val="Normal"/>
    <w:link w:val="CabealhoChar"/>
    <w:uiPriority w:val="99"/>
    <w:unhideWhenUsed w:val="1"/>
    <w:rsid w:val="005D6B0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D6B0E"/>
  </w:style>
  <w:style w:type="paragraph" w:styleId="Normal1" w:customStyle="1">
    <w:name w:val="Normal1"/>
    <w:rsid w:val="003F7022"/>
    <w:pPr>
      <w:spacing w:after="0"/>
    </w:pPr>
    <w:rPr>
      <w:rFonts w:ascii="Arial" w:cs="Arial" w:eastAsia="Arial" w:hAnsi="Arial"/>
      <w:color w:val="000000"/>
    </w:rPr>
  </w:style>
  <w:style w:type="character" w:styleId="Hyperlink">
    <w:name w:val="Hyperlink"/>
    <w:basedOn w:val="Fontepargpadro"/>
    <w:uiPriority w:val="99"/>
    <w:unhideWhenUsed w:val="1"/>
    <w:rsid w:val="00E04230"/>
    <w:rPr>
      <w:color w:val="0000ff" w:themeColor="hyperlink"/>
      <w:u w:val="single"/>
    </w:rPr>
  </w:style>
  <w:style w:type="paragraph" w:styleId="Default" w:customStyle="1">
    <w:name w:val="Default"/>
    <w:rsid w:val="00667416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CE12C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CE12C3"/>
    <w:rPr>
      <w:b w:val="1"/>
      <w:bCs w:val="1"/>
      <w:sz w:val="20"/>
      <w:szCs w:val="20"/>
    </w:rPr>
  </w:style>
  <w:style w:type="table" w:styleId="a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PargrafodaLista">
    <w:name w:val="List Paragraph"/>
    <w:basedOn w:val="Normal"/>
    <w:uiPriority w:val="34"/>
    <w:qFormat w:val="1"/>
    <w:rsid w:val="007F1FD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TpV/waz8ioa/lHcai7f3oYHrg==">AMUW2mXZCPLx94oQMWEZ/n/CuqhYfA00sGUlL1n/vvVsRfOUB2Rf3EYhNsUEMvVw8hGBbGYFxtUCIKlFulgHYatEP9BuR6MQEmNUnwlzb2supCUU1CvaPGyrRYEFalkisCLpvErP/IHj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2020-01-08T16:47:00Z</dcterms:created>
  <dc:creator>Lisiane Delai</dc:creator>
</cp:coreProperties>
</file>