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DF9" w:rsidRPr="001D5160" w:rsidRDefault="00000DF9">
      <w:pPr>
        <w:pStyle w:val="Normal1"/>
        <w:spacing w:after="120" w:line="360" w:lineRule="auto"/>
        <w:rPr>
          <w:rFonts w:asciiTheme="minorHAnsi" w:hAnsiTheme="minorHAnsi" w:cstheme="minorHAnsi"/>
          <w:sz w:val="24"/>
          <w:szCs w:val="24"/>
        </w:rPr>
      </w:pPr>
    </w:p>
    <w:p w:rsidR="00000DF9" w:rsidRPr="001D5160" w:rsidRDefault="00000DF9">
      <w:pPr>
        <w:pStyle w:val="Normal1"/>
        <w:tabs>
          <w:tab w:val="center" w:pos="4419"/>
          <w:tab w:val="right" w:pos="8838"/>
        </w:tabs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000DF9" w:rsidRPr="001D5160" w:rsidRDefault="00000DF9">
      <w:pPr>
        <w:pStyle w:val="Normal1"/>
        <w:keepNext/>
        <w:spacing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p w:rsidR="003A2690" w:rsidRPr="001D5160" w:rsidRDefault="003A2690" w:rsidP="003A2690">
      <w:pPr>
        <w:widowControl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D5160">
        <w:rPr>
          <w:rFonts w:asciiTheme="minorHAnsi" w:hAnsiTheme="minorHAnsi" w:cstheme="minorHAnsi"/>
          <w:b/>
          <w:bCs/>
          <w:sz w:val="24"/>
          <w:szCs w:val="24"/>
        </w:rPr>
        <w:t>DECLARAÇÃO</w:t>
      </w:r>
    </w:p>
    <w:p w:rsidR="003A2690" w:rsidRPr="001D5160" w:rsidRDefault="003A2690" w:rsidP="003A2690">
      <w:pPr>
        <w:widowControl/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1D5160">
        <w:rPr>
          <w:rFonts w:asciiTheme="minorHAnsi" w:hAnsiTheme="minorHAnsi" w:cstheme="minorHAnsi"/>
          <w:color w:val="auto"/>
          <w:sz w:val="24"/>
          <w:szCs w:val="24"/>
        </w:rPr>
        <w:br/>
      </w:r>
    </w:p>
    <w:p w:rsidR="003A2690" w:rsidRPr="001D5160" w:rsidRDefault="003A2690" w:rsidP="003A2690">
      <w:pPr>
        <w:widowControl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1D5160">
        <w:rPr>
          <w:rFonts w:asciiTheme="minorHAnsi" w:hAnsiTheme="minorHAnsi" w:cstheme="minorHAnsi"/>
          <w:sz w:val="24"/>
          <w:szCs w:val="24"/>
        </w:rPr>
        <w:tab/>
      </w:r>
      <w:r w:rsidRPr="001D5160">
        <w:rPr>
          <w:rFonts w:asciiTheme="minorHAnsi" w:hAnsiTheme="minorHAnsi" w:cstheme="minorHAnsi"/>
          <w:sz w:val="24"/>
          <w:szCs w:val="24"/>
        </w:rPr>
        <w:tab/>
        <w:t xml:space="preserve">Declaro para os devidos fins que ____________________________________, aluno (a) do curso de ____________________________________ </w:t>
      </w:r>
      <w:r w:rsidR="001D5160" w:rsidRPr="001D5160">
        <w:rPr>
          <w:rFonts w:asciiTheme="minorHAnsi" w:hAnsiTheme="minorHAnsi" w:cstheme="minorHAnsi"/>
          <w:i/>
          <w:sz w:val="24"/>
          <w:szCs w:val="24"/>
        </w:rPr>
        <w:t>C</w:t>
      </w:r>
      <w:r w:rsidRPr="001D5160">
        <w:rPr>
          <w:rFonts w:asciiTheme="minorHAnsi" w:hAnsiTheme="minorHAnsi" w:cstheme="minorHAnsi"/>
          <w:i/>
          <w:iCs/>
          <w:sz w:val="24"/>
          <w:szCs w:val="24"/>
        </w:rPr>
        <w:t>ampus</w:t>
      </w:r>
      <w:r w:rsidRPr="001D5160">
        <w:rPr>
          <w:rFonts w:asciiTheme="minorHAnsi" w:hAnsiTheme="minorHAnsi" w:cstheme="minorHAnsi"/>
          <w:sz w:val="24"/>
          <w:szCs w:val="24"/>
        </w:rPr>
        <w:t xml:space="preserve"> _____________________, é bolsista ___________/CNPq, desenvolvendo pesquisa intitulada _____________________________________________________________________________________________________________________________________. Para tanto, a fim de que possa receber o valor de sua bolsa (R$__________), a qual é depositada mensalmente, necessita ter conta no B</w:t>
      </w:r>
      <w:r w:rsidR="00EA3B28">
        <w:rPr>
          <w:rFonts w:asciiTheme="minorHAnsi" w:hAnsiTheme="minorHAnsi" w:cstheme="minorHAnsi"/>
          <w:sz w:val="24"/>
          <w:szCs w:val="24"/>
        </w:rPr>
        <w:t>anrisul</w:t>
      </w:r>
      <w:r w:rsidRPr="001D5160">
        <w:rPr>
          <w:rFonts w:asciiTheme="minorHAnsi" w:hAnsiTheme="minorHAnsi" w:cstheme="minorHAnsi"/>
          <w:sz w:val="24"/>
          <w:szCs w:val="24"/>
        </w:rPr>
        <w:t>.</w:t>
      </w:r>
    </w:p>
    <w:p w:rsidR="003A2690" w:rsidRPr="001D5160" w:rsidRDefault="003A2690" w:rsidP="003A2690">
      <w:pPr>
        <w:widowControl/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1D516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1D5160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1D5160">
        <w:rPr>
          <w:rFonts w:asciiTheme="minorHAnsi" w:hAnsiTheme="minorHAnsi" w:cstheme="minorHAnsi"/>
          <w:color w:val="auto"/>
          <w:sz w:val="24"/>
          <w:szCs w:val="24"/>
        </w:rPr>
        <w:br/>
      </w:r>
    </w:p>
    <w:p w:rsidR="003A2690" w:rsidRPr="001D5160" w:rsidRDefault="003A2690" w:rsidP="003A2690">
      <w:pPr>
        <w:widowControl/>
        <w:jc w:val="right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GoBack"/>
      <w:bookmarkEnd w:id="0"/>
      <w:r w:rsidRPr="001D5160">
        <w:rPr>
          <w:rFonts w:asciiTheme="minorHAnsi" w:hAnsiTheme="minorHAnsi" w:cstheme="minorHAnsi"/>
          <w:sz w:val="24"/>
          <w:szCs w:val="24"/>
        </w:rPr>
        <w:t>________________, _____ de ____________de ______.</w:t>
      </w:r>
    </w:p>
    <w:p w:rsidR="003A2690" w:rsidRPr="001D5160" w:rsidRDefault="003A2690" w:rsidP="003A2690">
      <w:pPr>
        <w:widowControl/>
        <w:spacing w:after="240"/>
        <w:rPr>
          <w:rFonts w:asciiTheme="minorHAnsi" w:hAnsiTheme="minorHAnsi" w:cstheme="minorHAnsi"/>
          <w:color w:val="auto"/>
          <w:sz w:val="24"/>
          <w:szCs w:val="24"/>
        </w:rPr>
      </w:pPr>
      <w:r w:rsidRPr="001D5160">
        <w:rPr>
          <w:rFonts w:asciiTheme="minorHAnsi" w:hAnsiTheme="minorHAnsi" w:cstheme="minorHAnsi"/>
          <w:color w:val="auto"/>
          <w:sz w:val="24"/>
          <w:szCs w:val="24"/>
        </w:rPr>
        <w:br/>
      </w:r>
    </w:p>
    <w:p w:rsidR="003A2690" w:rsidRPr="001D5160" w:rsidRDefault="003A2690" w:rsidP="003A2690">
      <w:pPr>
        <w:widowControl/>
        <w:rPr>
          <w:rFonts w:asciiTheme="minorHAnsi" w:hAnsiTheme="minorHAnsi" w:cstheme="minorHAnsi"/>
          <w:color w:val="auto"/>
          <w:sz w:val="24"/>
          <w:szCs w:val="24"/>
        </w:rPr>
      </w:pPr>
      <w:r w:rsidRPr="001D5160">
        <w:rPr>
          <w:rFonts w:asciiTheme="minorHAnsi" w:hAnsiTheme="minorHAnsi" w:cstheme="minorHAnsi"/>
          <w:sz w:val="24"/>
          <w:szCs w:val="24"/>
        </w:rPr>
        <w:t>                                           _____________________________</w:t>
      </w:r>
    </w:p>
    <w:p w:rsidR="003A2690" w:rsidRPr="001D5160" w:rsidRDefault="003A2690" w:rsidP="003A2690">
      <w:pPr>
        <w:widowControl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D5160">
        <w:rPr>
          <w:rFonts w:asciiTheme="minorHAnsi" w:hAnsiTheme="minorHAnsi" w:cstheme="minorHAnsi"/>
          <w:sz w:val="24"/>
          <w:szCs w:val="24"/>
        </w:rPr>
        <w:t>Diretor/Coordenador de Pesquisa, Pós-</w:t>
      </w:r>
      <w:r w:rsidR="001D5160">
        <w:rPr>
          <w:rFonts w:asciiTheme="minorHAnsi" w:hAnsiTheme="minorHAnsi" w:cstheme="minorHAnsi"/>
          <w:sz w:val="24"/>
          <w:szCs w:val="24"/>
        </w:rPr>
        <w:t>G</w:t>
      </w:r>
      <w:r w:rsidRPr="001D5160">
        <w:rPr>
          <w:rFonts w:asciiTheme="minorHAnsi" w:hAnsiTheme="minorHAnsi" w:cstheme="minorHAnsi"/>
          <w:sz w:val="24"/>
          <w:szCs w:val="24"/>
        </w:rPr>
        <w:t>raduação e Inovação</w:t>
      </w:r>
    </w:p>
    <w:p w:rsidR="003A2690" w:rsidRPr="001D5160" w:rsidRDefault="003A2690" w:rsidP="003A2690">
      <w:pPr>
        <w:widowControl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D5160">
        <w:rPr>
          <w:rFonts w:asciiTheme="minorHAnsi" w:hAnsiTheme="minorHAnsi" w:cstheme="minorHAnsi"/>
          <w:sz w:val="24"/>
          <w:szCs w:val="24"/>
        </w:rPr>
        <w:t xml:space="preserve">IFRS – </w:t>
      </w:r>
      <w:r w:rsidRPr="001D5160">
        <w:rPr>
          <w:rFonts w:asciiTheme="minorHAnsi" w:hAnsiTheme="minorHAnsi" w:cstheme="minorHAnsi"/>
          <w:i/>
          <w:iCs/>
          <w:sz w:val="24"/>
          <w:szCs w:val="24"/>
        </w:rPr>
        <w:t>Campus</w:t>
      </w:r>
      <w:r w:rsidRPr="001D5160">
        <w:rPr>
          <w:rFonts w:asciiTheme="minorHAnsi" w:hAnsiTheme="minorHAnsi" w:cstheme="minorHAnsi"/>
          <w:sz w:val="24"/>
          <w:szCs w:val="24"/>
        </w:rPr>
        <w:t xml:space="preserve"> ___________</w:t>
      </w:r>
    </w:p>
    <w:p w:rsidR="003A2690" w:rsidRPr="001D5160" w:rsidRDefault="003A2690" w:rsidP="003A2690">
      <w:pPr>
        <w:widowControl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1D5160">
        <w:rPr>
          <w:rFonts w:asciiTheme="minorHAnsi" w:hAnsiTheme="minorHAnsi" w:cstheme="minorHAnsi"/>
          <w:sz w:val="24"/>
          <w:szCs w:val="24"/>
        </w:rPr>
        <w:t xml:space="preserve">Portaria </w:t>
      </w:r>
      <w:proofErr w:type="spellStart"/>
      <w:r w:rsidRPr="001D5160">
        <w:rPr>
          <w:rFonts w:asciiTheme="minorHAnsi" w:hAnsiTheme="minorHAnsi" w:cstheme="minorHAnsi"/>
          <w:sz w:val="24"/>
          <w:szCs w:val="24"/>
        </w:rPr>
        <w:t>xxx</w:t>
      </w:r>
      <w:proofErr w:type="spellEnd"/>
      <w:r w:rsidRPr="001D5160">
        <w:rPr>
          <w:rFonts w:asciiTheme="minorHAnsi" w:hAnsiTheme="minorHAnsi" w:cstheme="minorHAnsi"/>
          <w:sz w:val="24"/>
          <w:szCs w:val="24"/>
        </w:rPr>
        <w:t>/20xx</w:t>
      </w:r>
    </w:p>
    <w:p w:rsidR="00000DF9" w:rsidRPr="001D5160" w:rsidRDefault="00000DF9" w:rsidP="003A2690">
      <w:pPr>
        <w:pStyle w:val="Normal1"/>
        <w:keepNext/>
        <w:spacing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</w:p>
    <w:sectPr w:rsidR="00000DF9" w:rsidRPr="001D5160" w:rsidSect="001D5160">
      <w:headerReference w:type="default" r:id="rId6"/>
      <w:pgSz w:w="11907" w:h="16840"/>
      <w:pgMar w:top="2835" w:right="851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DF9" w:rsidRDefault="00000DF9" w:rsidP="00000DF9">
      <w:r>
        <w:separator/>
      </w:r>
    </w:p>
  </w:endnote>
  <w:endnote w:type="continuationSeparator" w:id="0">
    <w:p w:rsidR="00000DF9" w:rsidRDefault="00000DF9" w:rsidP="0000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DF9" w:rsidRDefault="00000DF9" w:rsidP="00000DF9">
      <w:r>
        <w:separator/>
      </w:r>
    </w:p>
  </w:footnote>
  <w:footnote w:type="continuationSeparator" w:id="0">
    <w:p w:rsidR="00000DF9" w:rsidRDefault="00000DF9" w:rsidP="00000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160" w:rsidRDefault="001D5160" w:rsidP="001D5160">
    <w:pPr>
      <w:pStyle w:val="Normal1"/>
      <w:spacing w:before="709"/>
      <w:ind w:right="360"/>
      <w:jc w:val="center"/>
      <w:rPr>
        <w:rFonts w:ascii="Arial" w:eastAsia="Arial" w:hAnsi="Arial" w:cs="Arial"/>
        <w:color w:val="595959"/>
      </w:rPr>
    </w:pPr>
    <w:r>
      <w:rPr>
        <w:noProof/>
      </w:rPr>
      <w:drawing>
        <wp:anchor distT="0" distB="0" distL="114300" distR="114300" simplePos="0" relativeHeight="251659264" behindDoc="0" locked="0" layoutInCell="0" allowOverlap="1" wp14:anchorId="16B7F666" wp14:editId="2A747343">
          <wp:simplePos x="0" y="0"/>
          <wp:positionH relativeFrom="margin">
            <wp:posOffset>2628900</wp:posOffset>
          </wp:positionH>
          <wp:positionV relativeFrom="paragraph">
            <wp:posOffset>114300</wp:posOffset>
          </wp:positionV>
          <wp:extent cx="647700" cy="704850"/>
          <wp:effectExtent l="0" t="0" r="0" b="0"/>
          <wp:wrapSquare wrapText="bothSides" distT="0" distB="0" distL="114300" distR="11430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5160" w:rsidRDefault="001D5160" w:rsidP="001D5160">
    <w:pPr>
      <w:pStyle w:val="Normal1"/>
      <w:ind w:right="360"/>
      <w:jc w:val="center"/>
      <w:rPr>
        <w:rFonts w:ascii="Arial" w:eastAsia="Arial" w:hAnsi="Arial" w:cs="Arial"/>
        <w:color w:val="595959"/>
      </w:rPr>
    </w:pPr>
    <w:r>
      <w:rPr>
        <w:rFonts w:ascii="Arial" w:eastAsia="Arial" w:hAnsi="Arial" w:cs="Arial"/>
        <w:color w:val="595959"/>
      </w:rPr>
      <w:t xml:space="preserve">                       </w:t>
    </w:r>
  </w:p>
  <w:p w:rsidR="001D5160" w:rsidRDefault="001D5160" w:rsidP="001D5160">
    <w:pPr>
      <w:pStyle w:val="Normal1"/>
      <w:ind w:right="360"/>
      <w:jc w:val="center"/>
      <w:rPr>
        <w:rFonts w:ascii="Arial" w:eastAsia="Arial" w:hAnsi="Arial" w:cs="Arial"/>
        <w:color w:val="595959"/>
      </w:rPr>
    </w:pPr>
  </w:p>
  <w:p w:rsidR="001D5160" w:rsidRPr="0079502A" w:rsidRDefault="001D5160" w:rsidP="001D5160">
    <w:pPr>
      <w:pStyle w:val="Normal1"/>
      <w:ind w:right="360"/>
      <w:jc w:val="center"/>
      <w:rPr>
        <w:rFonts w:asciiTheme="minorHAnsi" w:eastAsia="Arial" w:hAnsiTheme="minorHAnsi" w:cstheme="minorHAnsi"/>
        <w:color w:val="595959"/>
      </w:rPr>
    </w:pPr>
    <w:r w:rsidRPr="0079502A">
      <w:rPr>
        <w:rFonts w:asciiTheme="minorHAnsi" w:eastAsia="Arial" w:hAnsiTheme="minorHAnsi" w:cstheme="minorHAnsi"/>
        <w:color w:val="595959"/>
      </w:rPr>
      <w:t>Ministério da Educação</w:t>
    </w:r>
  </w:p>
  <w:p w:rsidR="001D5160" w:rsidRPr="0079502A" w:rsidRDefault="001D5160" w:rsidP="001D5160">
    <w:pPr>
      <w:pStyle w:val="Normal1"/>
      <w:jc w:val="center"/>
      <w:rPr>
        <w:rFonts w:asciiTheme="minorHAnsi" w:eastAsia="Arial" w:hAnsiTheme="minorHAnsi" w:cstheme="minorHAnsi"/>
        <w:color w:val="595959"/>
      </w:rPr>
    </w:pPr>
    <w:r w:rsidRPr="0079502A">
      <w:rPr>
        <w:rFonts w:asciiTheme="minorHAnsi" w:eastAsia="Arial" w:hAnsiTheme="minorHAnsi" w:cstheme="minorHAnsi"/>
        <w:color w:val="595959"/>
      </w:rPr>
      <w:t>Secretaria de Educação Profissional e Tecnológica</w:t>
    </w:r>
  </w:p>
  <w:p w:rsidR="001D5160" w:rsidRPr="0079502A" w:rsidRDefault="001D5160" w:rsidP="001D5160">
    <w:pPr>
      <w:pStyle w:val="Normal1"/>
      <w:jc w:val="center"/>
      <w:rPr>
        <w:rFonts w:asciiTheme="minorHAnsi" w:eastAsia="Arial" w:hAnsiTheme="minorHAnsi" w:cstheme="minorHAnsi"/>
        <w:color w:val="595959"/>
      </w:rPr>
    </w:pPr>
    <w:r w:rsidRPr="0079502A">
      <w:rPr>
        <w:rFonts w:asciiTheme="minorHAnsi" w:eastAsia="Arial" w:hAnsiTheme="minorHAnsi" w:cstheme="minorHAnsi"/>
        <w:color w:val="595959"/>
      </w:rPr>
      <w:t>Instituto Federal de Educação, Ciência e Tecnologia do Rio Grande do Sul</w:t>
    </w:r>
  </w:p>
  <w:p w:rsidR="001D5160" w:rsidRPr="0079502A" w:rsidRDefault="001D5160" w:rsidP="001D5160">
    <w:pPr>
      <w:pStyle w:val="Normal1"/>
      <w:jc w:val="center"/>
      <w:rPr>
        <w:rFonts w:asciiTheme="minorHAnsi" w:eastAsia="Arial" w:hAnsiTheme="minorHAnsi" w:cstheme="minorHAnsi"/>
        <w:color w:val="595959"/>
      </w:rPr>
    </w:pPr>
    <w:r w:rsidRPr="0079502A">
      <w:rPr>
        <w:rFonts w:asciiTheme="minorHAnsi" w:eastAsia="Arial" w:hAnsiTheme="minorHAnsi" w:cstheme="minorHAnsi"/>
        <w:color w:val="595959"/>
      </w:rPr>
      <w:t>Gabinete do Reitor</w:t>
    </w:r>
  </w:p>
  <w:p w:rsidR="00000DF9" w:rsidRPr="001D5160" w:rsidRDefault="00000DF9" w:rsidP="001D5160">
    <w:pPr>
      <w:pStyle w:val="Cabealho"/>
      <w:rPr>
        <w:rFonts w:eastAsia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DF9"/>
    <w:rsid w:val="00000DF9"/>
    <w:rsid w:val="001D5160"/>
    <w:rsid w:val="003A2690"/>
    <w:rsid w:val="008753BC"/>
    <w:rsid w:val="00BC4BA5"/>
    <w:rsid w:val="00CD12DD"/>
    <w:rsid w:val="00EA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8110"/>
  <w15:docId w15:val="{E8040DEB-8EA6-4597-AF43-CCD16709E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3BC"/>
  </w:style>
  <w:style w:type="paragraph" w:styleId="Ttulo1">
    <w:name w:val="heading 1"/>
    <w:basedOn w:val="Normal1"/>
    <w:next w:val="Normal1"/>
    <w:rsid w:val="00000DF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00DF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00DF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00DF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000DF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00DF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000DF9"/>
  </w:style>
  <w:style w:type="table" w:customStyle="1" w:styleId="TableNormal">
    <w:name w:val="Table Normal"/>
    <w:rsid w:val="00000D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00DF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000DF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4B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4B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2690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tab-span">
    <w:name w:val="apple-tab-span"/>
    <w:basedOn w:val="Fontepargpadro"/>
    <w:rsid w:val="003A2690"/>
  </w:style>
  <w:style w:type="paragraph" w:styleId="Cabealho">
    <w:name w:val="header"/>
    <w:basedOn w:val="Normal"/>
    <w:link w:val="CabealhoChar"/>
    <w:uiPriority w:val="99"/>
    <w:unhideWhenUsed/>
    <w:rsid w:val="003A26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2690"/>
  </w:style>
  <w:style w:type="paragraph" w:styleId="Rodap">
    <w:name w:val="footer"/>
    <w:basedOn w:val="Normal"/>
    <w:link w:val="RodapChar"/>
    <w:uiPriority w:val="99"/>
    <w:unhideWhenUsed/>
    <w:rsid w:val="003A26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2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633</Characters>
  <Application>Microsoft Office Word</Application>
  <DocSecurity>0</DocSecurity>
  <Lines>5</Lines>
  <Paragraphs>1</Paragraphs>
  <ScaleCrop>false</ScaleCrop>
  <Company>Microsoft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Fontoura Cartana</dc:creator>
  <cp:lastModifiedBy>Lisiane Delai</cp:lastModifiedBy>
  <cp:revision>5</cp:revision>
  <dcterms:created xsi:type="dcterms:W3CDTF">2017-04-19T21:52:00Z</dcterms:created>
  <dcterms:modified xsi:type="dcterms:W3CDTF">2019-04-30T20:15:00Z</dcterms:modified>
</cp:coreProperties>
</file>