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C6" w:rsidRPr="00AD3EC6" w:rsidRDefault="00AD3EC6" w:rsidP="00AD3EC6">
      <w:pP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D3EC6">
        <w:rPr>
          <w:rFonts w:ascii="Calibri" w:eastAsia="Calibri" w:hAnsi="Calibri" w:cs="Calibri"/>
          <w:b/>
          <w:color w:val="000000"/>
          <w:sz w:val="24"/>
          <w:szCs w:val="24"/>
        </w:rPr>
        <w:t>ANEXO I</w:t>
      </w:r>
    </w:p>
    <w:p w:rsidR="00AD3EC6" w:rsidRPr="00AD3EC6" w:rsidRDefault="00AD3EC6" w:rsidP="00AD3EC6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D3EC6">
        <w:rPr>
          <w:rFonts w:ascii="Calibri" w:eastAsia="Calibri" w:hAnsi="Calibri" w:cs="Calibri"/>
          <w:b/>
          <w:sz w:val="24"/>
          <w:szCs w:val="24"/>
        </w:rPr>
        <w:t>DETALHAMENTO DO PROJETO</w:t>
      </w:r>
    </w:p>
    <w:p w:rsidR="00AD3EC6" w:rsidRPr="00AD3EC6" w:rsidRDefault="00AD3EC6" w:rsidP="00AD3EC6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D3EC6">
        <w:rPr>
          <w:rFonts w:ascii="Calibri" w:eastAsia="Calibri" w:hAnsi="Calibri" w:cs="Calibri"/>
          <w:b/>
          <w:sz w:val="24"/>
          <w:szCs w:val="24"/>
        </w:rPr>
        <w:t xml:space="preserve"> (EDITAL IFRS Nº 26/2020)</w:t>
      </w:r>
    </w:p>
    <w:p w:rsidR="00AD3EC6" w:rsidRPr="00106631" w:rsidRDefault="00106631" w:rsidP="0010663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106631">
        <w:rPr>
          <w:rFonts w:ascii="Calibri" w:eastAsia="Calibri" w:hAnsi="Calibri" w:cs="Calibri"/>
          <w:b/>
          <w:color w:val="FF0000"/>
          <w:sz w:val="24"/>
          <w:szCs w:val="24"/>
        </w:rPr>
        <w:t>Retificado em 17/0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4</w:t>
      </w:r>
      <w:r w:rsidRPr="00106631">
        <w:rPr>
          <w:rFonts w:ascii="Calibri" w:eastAsia="Calibri" w:hAnsi="Calibri" w:cs="Calibri"/>
          <w:b/>
          <w:color w:val="FF0000"/>
          <w:sz w:val="24"/>
          <w:szCs w:val="24"/>
        </w:rPr>
        <w:t>/2020</w:t>
      </w:r>
    </w:p>
    <w:p w:rsidR="00AD3EC6" w:rsidRPr="00AD3EC6" w:rsidRDefault="00AD3EC6" w:rsidP="00AD3EC6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AD3EC6" w:rsidRPr="00AD3EC6" w:rsidRDefault="00AD3EC6" w:rsidP="00AD3EC6">
      <w:pPr>
        <w:widowControl w:val="0"/>
        <w:numPr>
          <w:ilvl w:val="0"/>
          <w:numId w:val="4"/>
        </w:numPr>
        <w:spacing w:line="240" w:lineRule="auto"/>
        <w:ind w:left="283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AD3EC6">
        <w:rPr>
          <w:rFonts w:ascii="Calibri" w:hAnsi="Calibri" w:cs="Calibri"/>
          <w:b/>
          <w:color w:val="000000"/>
          <w:sz w:val="24"/>
          <w:szCs w:val="24"/>
        </w:rPr>
        <w:t>DESCRIÇÃO DA PROPOSTA</w:t>
      </w:r>
    </w:p>
    <w:p w:rsidR="00AD3EC6" w:rsidRPr="00AD3EC6" w:rsidRDefault="00AD3EC6" w:rsidP="00AD3EC6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90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7"/>
      </w:tblGrid>
      <w:tr w:rsidR="00AD3EC6" w:rsidRPr="00AD3EC6" w:rsidTr="00AD3EC6">
        <w:tc>
          <w:tcPr>
            <w:tcW w:w="9037" w:type="dxa"/>
            <w:shd w:val="clear" w:color="auto" w:fill="E7E6E6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>TÍTULO DO PROJETO</w:t>
            </w:r>
          </w:p>
        </w:tc>
      </w:tr>
      <w:tr w:rsidR="00AD3EC6" w:rsidRPr="00AD3EC6" w:rsidTr="00AD3EC6">
        <w:tc>
          <w:tcPr>
            <w:tcW w:w="9037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3EC6" w:rsidRPr="00AD3EC6" w:rsidTr="00AD3EC6">
        <w:tc>
          <w:tcPr>
            <w:tcW w:w="9037" w:type="dxa"/>
            <w:shd w:val="clear" w:color="auto" w:fill="E7E6E6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 xml:space="preserve">RESUMO DO PROJETO </w:t>
            </w:r>
          </w:p>
        </w:tc>
      </w:tr>
      <w:tr w:rsidR="00AD3EC6" w:rsidRPr="00AD3EC6" w:rsidTr="00AD3EC6">
        <w:tc>
          <w:tcPr>
            <w:tcW w:w="9037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i/>
                <w:color w:val="1F497D"/>
                <w:sz w:val="24"/>
                <w:szCs w:val="24"/>
              </w:rPr>
            </w:pPr>
            <w:r w:rsidRPr="00AD3EC6">
              <w:rPr>
                <w:rFonts w:ascii="Calibri" w:hAnsi="Calibri" w:cs="Calibri"/>
                <w:i/>
                <w:color w:val="1F497D"/>
                <w:sz w:val="24"/>
                <w:szCs w:val="24"/>
              </w:rPr>
              <w:t>Descrever os pontos mais importantes do projeto – introdução, objetivos, metodologia(s) utilizada(s), resultados esperados.</w:t>
            </w:r>
          </w:p>
        </w:tc>
      </w:tr>
      <w:tr w:rsidR="00AD3EC6" w:rsidRPr="00AD3EC6" w:rsidTr="00AD3EC6">
        <w:tc>
          <w:tcPr>
            <w:tcW w:w="9037" w:type="dxa"/>
            <w:shd w:val="clear" w:color="auto" w:fill="E7E6E6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 xml:space="preserve">PALAVRAS-CHAVES </w:t>
            </w:r>
            <w:r w:rsidRPr="00AD3EC6">
              <w:rPr>
                <w:rFonts w:ascii="Calibri" w:hAnsi="Calibri" w:cs="Calibri"/>
                <w:sz w:val="24"/>
                <w:szCs w:val="24"/>
              </w:rPr>
              <w:t>(</w:t>
            </w:r>
            <w:r w:rsidRPr="00AD3EC6">
              <w:rPr>
                <w:rFonts w:ascii="Calibri" w:hAnsi="Calibri" w:cs="Calibri"/>
                <w:i/>
                <w:sz w:val="24"/>
                <w:szCs w:val="24"/>
              </w:rPr>
              <w:t>de 3 a 5 palavras)</w:t>
            </w:r>
          </w:p>
        </w:tc>
      </w:tr>
      <w:tr w:rsidR="00AD3EC6" w:rsidRPr="00AD3EC6" w:rsidTr="00AD3EC6">
        <w:tc>
          <w:tcPr>
            <w:tcW w:w="9037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3EC6" w:rsidRPr="00AD3EC6" w:rsidTr="00AD3EC6">
        <w:tc>
          <w:tcPr>
            <w:tcW w:w="9037" w:type="dxa"/>
            <w:shd w:val="clear" w:color="auto" w:fill="E7E6E6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>INTRODUÇÃO/JUSTIFICATIVA</w:t>
            </w:r>
          </w:p>
        </w:tc>
      </w:tr>
      <w:tr w:rsidR="00AD3EC6" w:rsidRPr="00AD3EC6" w:rsidTr="00AD3EC6">
        <w:tc>
          <w:tcPr>
            <w:tcW w:w="9037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i/>
                <w:color w:val="1F497D"/>
                <w:sz w:val="24"/>
                <w:szCs w:val="24"/>
              </w:rPr>
            </w:pPr>
            <w:r w:rsidRPr="00AD3EC6">
              <w:rPr>
                <w:rFonts w:ascii="Calibri" w:hAnsi="Calibri" w:cs="Calibri"/>
                <w:i/>
                <w:color w:val="1F497D"/>
                <w:sz w:val="24"/>
                <w:szCs w:val="24"/>
              </w:rPr>
              <w:t>Deve apresentar a descrição, a importância e a atualidade do problema a resolver, bem como a pertinência dos objetivos e os possíveis impactos dos resultados esperados, de modo claro e conciso. Deve-se indicar, também, a relevância social, técnica e científica da proposta de investigação, com ênfase no desenvolvimento socioeconômico local, regional e nacional.</w:t>
            </w:r>
          </w:p>
        </w:tc>
      </w:tr>
      <w:tr w:rsidR="00AD3EC6" w:rsidRPr="00AD3EC6" w:rsidTr="00AD3EC6">
        <w:tc>
          <w:tcPr>
            <w:tcW w:w="9037" w:type="dxa"/>
            <w:shd w:val="clear" w:color="auto" w:fill="E7E6E6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trike/>
                <w:color w:val="FF0000"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>OBJETIVOS</w:t>
            </w:r>
          </w:p>
        </w:tc>
      </w:tr>
      <w:tr w:rsidR="00AD3EC6" w:rsidRPr="00AD3EC6" w:rsidTr="00AD3EC6">
        <w:tc>
          <w:tcPr>
            <w:tcW w:w="9037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i/>
                <w:color w:val="1F497D"/>
                <w:sz w:val="24"/>
                <w:szCs w:val="24"/>
              </w:rPr>
            </w:pPr>
            <w:r w:rsidRPr="00AD3EC6">
              <w:rPr>
                <w:rFonts w:ascii="Calibri" w:hAnsi="Calibri" w:cs="Calibri"/>
                <w:i/>
                <w:color w:val="1F497D"/>
                <w:sz w:val="24"/>
                <w:szCs w:val="24"/>
              </w:rPr>
              <w:t>Devem ser de dois tipos: o objetivo geral é o alvo de maior abrangência ao qual o projeto trata de fazer uma contribuição. Os objetivos específicos são metas que se buscam alcançar no âmbito do projeto.</w:t>
            </w:r>
          </w:p>
        </w:tc>
      </w:tr>
      <w:tr w:rsidR="00AD3EC6" w:rsidRPr="00AD3EC6" w:rsidTr="00AD3EC6">
        <w:tc>
          <w:tcPr>
            <w:tcW w:w="9037" w:type="dxa"/>
            <w:shd w:val="clear" w:color="auto" w:fill="E7E6E6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>MATERIAL E MÉTODOS (METODOLOGIAS)</w:t>
            </w:r>
          </w:p>
        </w:tc>
      </w:tr>
      <w:tr w:rsidR="00AD3EC6" w:rsidRPr="00AD3EC6" w:rsidTr="00AD3EC6">
        <w:tc>
          <w:tcPr>
            <w:tcW w:w="9037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i/>
                <w:color w:val="1F497D"/>
                <w:sz w:val="24"/>
                <w:szCs w:val="24"/>
              </w:rPr>
            </w:pPr>
            <w:r w:rsidRPr="00AD3EC6">
              <w:rPr>
                <w:rFonts w:ascii="Calibri" w:hAnsi="Calibri" w:cs="Calibri"/>
                <w:i/>
                <w:color w:val="1F497D"/>
                <w:sz w:val="24"/>
                <w:szCs w:val="24"/>
              </w:rPr>
              <w:t>Deve-se definir o tipo (ex.: qualitativo, quantitativo, etc.) e a abordagem (exploratória, etnográfica, experimental, etc.), como o projeto será executado, qual o universo e a amostra, quais os instrumentos a serem utilizados, bem como o processo pelo qual os objetivos se converterão em resultados. Na descrição da metodologia, deve-se especificar como se coletarão os dados, quais as técnicas e métodos que serão utilizados, bem como descrever questões éticas e necessidade de submissão ao CEP e/ou CEUA.</w:t>
            </w:r>
          </w:p>
        </w:tc>
      </w:tr>
      <w:tr w:rsidR="00AD3EC6" w:rsidRPr="00AD3EC6" w:rsidTr="00AD3EC6">
        <w:tc>
          <w:tcPr>
            <w:tcW w:w="9037" w:type="dxa"/>
            <w:shd w:val="clear" w:color="auto" w:fill="E7E6E6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 xml:space="preserve">RESULTADOS ESPERADOS </w:t>
            </w:r>
          </w:p>
        </w:tc>
      </w:tr>
      <w:tr w:rsidR="00AD3EC6" w:rsidRPr="00AD3EC6" w:rsidTr="00AD3EC6">
        <w:tc>
          <w:tcPr>
            <w:tcW w:w="9037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i/>
                <w:color w:val="1F497D"/>
                <w:sz w:val="24"/>
                <w:szCs w:val="24"/>
              </w:rPr>
            </w:pPr>
            <w:r w:rsidRPr="00AD3EC6">
              <w:rPr>
                <w:rFonts w:ascii="Calibri" w:hAnsi="Calibri" w:cs="Calibri"/>
                <w:i/>
                <w:color w:val="1F497D"/>
                <w:sz w:val="24"/>
                <w:szCs w:val="24"/>
              </w:rPr>
              <w:t>Deve apresentar de modo claro e conciso os possíveis resultados esperados e o impacto dos mesmos.</w:t>
            </w:r>
          </w:p>
        </w:tc>
      </w:tr>
      <w:tr w:rsidR="00AD3EC6" w:rsidRPr="00AD3EC6" w:rsidTr="00AD3EC6">
        <w:tc>
          <w:tcPr>
            <w:tcW w:w="9037" w:type="dxa"/>
            <w:shd w:val="clear" w:color="auto" w:fill="E7E6E6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>REFERÊNCIAS BIBLIOGRÁFICAS</w:t>
            </w:r>
          </w:p>
        </w:tc>
      </w:tr>
      <w:tr w:rsidR="00AD3EC6" w:rsidRPr="00AD3EC6" w:rsidTr="00AD3EC6">
        <w:tc>
          <w:tcPr>
            <w:tcW w:w="9037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i/>
                <w:color w:val="1F497D"/>
                <w:sz w:val="24"/>
                <w:szCs w:val="24"/>
              </w:rPr>
            </w:pPr>
            <w:r w:rsidRPr="00AD3EC6">
              <w:rPr>
                <w:rFonts w:ascii="Calibri" w:hAnsi="Calibri" w:cs="Calibri"/>
                <w:i/>
                <w:color w:val="1F497D"/>
                <w:sz w:val="24"/>
                <w:szCs w:val="24"/>
              </w:rPr>
              <w:t>Devem ser relevantes para o projeto; conter referências clássicas articuladas a abordagens atuais, de preferência, utilizar referências atuais de artigos científicos, dissertações, teses, livros; evitar o uso de resumos de eventos científicos e documentos técnicos.</w:t>
            </w:r>
          </w:p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i/>
                <w:color w:val="1F497D"/>
                <w:sz w:val="24"/>
                <w:szCs w:val="24"/>
              </w:rPr>
            </w:pPr>
          </w:p>
        </w:tc>
      </w:tr>
      <w:tr w:rsidR="00AD3EC6" w:rsidRPr="00AD3EC6" w:rsidTr="00AD3EC6">
        <w:tc>
          <w:tcPr>
            <w:tcW w:w="9037" w:type="dxa"/>
            <w:shd w:val="clear" w:color="auto" w:fill="F2F2F2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CARACTERIZAÇÃO DA PROPOSTA COMO </w:t>
            </w:r>
            <w:proofErr w:type="gramStart"/>
            <w:r w:rsidRPr="00AD3EC6">
              <w:rPr>
                <w:rFonts w:ascii="Calibri" w:hAnsi="Calibri" w:cs="Calibri"/>
                <w:b/>
                <w:sz w:val="24"/>
                <w:szCs w:val="24"/>
              </w:rPr>
              <w:t>(  )</w:t>
            </w:r>
            <w:proofErr w:type="gramEnd"/>
            <w:r w:rsidRPr="00AD3EC6">
              <w:rPr>
                <w:rFonts w:ascii="Calibri" w:hAnsi="Calibri" w:cs="Calibri"/>
                <w:b/>
                <w:sz w:val="24"/>
                <w:szCs w:val="24"/>
              </w:rPr>
              <w:t xml:space="preserve"> PIBIC   (  ) PIBITI</w:t>
            </w:r>
          </w:p>
        </w:tc>
      </w:tr>
      <w:tr w:rsidR="00AD3EC6" w:rsidRPr="00AD3EC6" w:rsidTr="00AD3EC6">
        <w:tc>
          <w:tcPr>
            <w:tcW w:w="9037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i/>
                <w:color w:val="1F497D"/>
                <w:sz w:val="24"/>
                <w:szCs w:val="24"/>
              </w:rPr>
            </w:pPr>
            <w:r w:rsidRPr="00AD3EC6">
              <w:rPr>
                <w:rFonts w:ascii="Calibri" w:hAnsi="Calibri" w:cs="Calibri"/>
                <w:i/>
                <w:color w:val="1F497D"/>
                <w:sz w:val="24"/>
                <w:szCs w:val="24"/>
              </w:rPr>
              <w:t>Deve apresentar de forma clara a caracterização da proposta como de iniciação científica (PIBIC) ou de iniciação tecnológica e inovação (PIBITI), seguindo os critérios da</w:t>
            </w:r>
            <w:hyperlink r:id="rId8">
              <w:r w:rsidRPr="00AD3EC6">
                <w:rPr>
                  <w:rFonts w:ascii="Calibri" w:hAnsi="Calibri" w:cs="Calibri"/>
                  <w:i/>
                  <w:color w:val="366091"/>
                  <w:sz w:val="24"/>
                  <w:szCs w:val="24"/>
                </w:rPr>
                <w:t xml:space="preserve"> </w:t>
              </w:r>
            </w:hyperlink>
            <w:hyperlink r:id="rId9">
              <w:r w:rsidRPr="00AD3EC6">
                <w:rPr>
                  <w:rFonts w:ascii="Calibri" w:hAnsi="Calibri" w:cs="Calibri"/>
                  <w:i/>
                  <w:color w:val="366091"/>
                  <w:sz w:val="24"/>
                  <w:szCs w:val="24"/>
                  <w:u w:val="single"/>
                </w:rPr>
                <w:t>Resolução Normativa 017/2006 do CNPq.</w:t>
              </w:r>
            </w:hyperlink>
          </w:p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3EC6" w:rsidRPr="00AD3EC6" w:rsidTr="00AD3EC6">
        <w:tc>
          <w:tcPr>
            <w:tcW w:w="9037" w:type="dxa"/>
            <w:shd w:val="clear" w:color="auto" w:fill="D9D9D9"/>
          </w:tcPr>
          <w:p w:rsidR="00AD3EC6" w:rsidRPr="00AD3EC6" w:rsidRDefault="00AD3EC6" w:rsidP="0055798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>RELAÇÃO ENTRE PESQUISA, EXTENSÃO E ENSINO</w:t>
            </w:r>
          </w:p>
        </w:tc>
      </w:tr>
      <w:tr w:rsidR="00AD3EC6" w:rsidRPr="00AD3EC6" w:rsidTr="00AD3EC6">
        <w:tc>
          <w:tcPr>
            <w:tcW w:w="9037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AD3EC6">
              <w:rPr>
                <w:rFonts w:ascii="Calibri" w:hAnsi="Calibri" w:cs="Calibri"/>
                <w:i/>
                <w:color w:val="1F497D"/>
                <w:sz w:val="24"/>
                <w:szCs w:val="24"/>
              </w:rPr>
              <w:t>Deve estar caracterizado no projeto a relação com ações de extensão (articuladas com demandas da sociedade e demonstrando a relação com o desenvolvimento regional, econômico, social e cultural) no IFRS e/ou com o ensino (apresenta interação do projeto de pesquisa com o saber acadêmico e contribui para reformulações de concepções e práticas curriculares e/ou relação com a prática acadêmica contribuindo para formação profissional-cidadã).</w:t>
            </w:r>
          </w:p>
        </w:tc>
      </w:tr>
      <w:tr w:rsidR="00AD3EC6" w:rsidRPr="00AD3EC6" w:rsidTr="00AD3EC6">
        <w:tc>
          <w:tcPr>
            <w:tcW w:w="9037" w:type="dxa"/>
            <w:shd w:val="clear" w:color="auto" w:fill="D9D9D9"/>
          </w:tcPr>
          <w:p w:rsidR="00AD3EC6" w:rsidRPr="00AD3EC6" w:rsidRDefault="00AD3EC6" w:rsidP="0055798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 xml:space="preserve">PARCERIAS </w:t>
            </w:r>
          </w:p>
        </w:tc>
      </w:tr>
      <w:tr w:rsidR="00AD3EC6" w:rsidRPr="00AD3EC6" w:rsidTr="00AD3EC6">
        <w:tc>
          <w:tcPr>
            <w:tcW w:w="9037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i/>
                <w:color w:val="1F497D"/>
                <w:sz w:val="24"/>
                <w:szCs w:val="24"/>
              </w:rPr>
            </w:pPr>
            <w:r w:rsidRPr="00AD3EC6">
              <w:rPr>
                <w:rFonts w:ascii="Calibri" w:hAnsi="Calibri" w:cs="Calibri"/>
                <w:i/>
                <w:color w:val="1F497D"/>
                <w:sz w:val="24"/>
                <w:szCs w:val="24"/>
              </w:rPr>
              <w:t xml:space="preserve">Devem ser descritas as parcerias </w:t>
            </w:r>
            <w:proofErr w:type="spellStart"/>
            <w:r w:rsidRPr="00AD3EC6">
              <w:rPr>
                <w:rFonts w:ascii="Calibri" w:hAnsi="Calibri" w:cs="Calibri"/>
                <w:i/>
                <w:color w:val="1F497D"/>
                <w:sz w:val="24"/>
                <w:szCs w:val="24"/>
              </w:rPr>
              <w:t>intercampi</w:t>
            </w:r>
            <w:proofErr w:type="spellEnd"/>
            <w:r w:rsidRPr="00AD3EC6">
              <w:rPr>
                <w:rFonts w:ascii="Calibri" w:hAnsi="Calibri" w:cs="Calibri"/>
                <w:i/>
                <w:color w:val="1F497D"/>
                <w:sz w:val="24"/>
                <w:szCs w:val="24"/>
              </w:rPr>
              <w:t>, com os setores públicos, privados e não-governamentais. Serão pontuadas as parcerias comprovadas por meio de carta de intenções devidamente assinadas.</w:t>
            </w:r>
          </w:p>
        </w:tc>
      </w:tr>
    </w:tbl>
    <w:p w:rsidR="00AD3EC6" w:rsidRPr="00AD3EC6" w:rsidRDefault="00AD3EC6" w:rsidP="00AD3EC6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D3EC6" w:rsidRPr="00AD3EC6" w:rsidRDefault="00AD3EC6" w:rsidP="00AD3E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D3EC6">
        <w:rPr>
          <w:rFonts w:ascii="Calibri" w:eastAsia="Calibri" w:hAnsi="Calibri" w:cs="Calibri"/>
          <w:b/>
          <w:sz w:val="24"/>
          <w:szCs w:val="24"/>
        </w:rPr>
        <w:t>2. F</w:t>
      </w:r>
      <w:r w:rsidRPr="00AD3EC6">
        <w:rPr>
          <w:rFonts w:ascii="Calibri" w:eastAsia="Calibri" w:hAnsi="Calibri" w:cs="Calibri"/>
          <w:b/>
          <w:color w:val="000000"/>
          <w:sz w:val="24"/>
          <w:szCs w:val="24"/>
        </w:rPr>
        <w:t>ORMULÁRIO DE SOLICITAÇÃO DE RENOVAÇÃO DO PROJETO (Necessário preenchimento somente para tipo de solicitação Renovação, marcada no item 2.)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AD3EC6" w:rsidRPr="00AD3EC6" w:rsidTr="00557980">
        <w:tc>
          <w:tcPr>
            <w:tcW w:w="9464" w:type="dxa"/>
            <w:shd w:val="clear" w:color="auto" w:fill="E7E6E6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>INFORMAÇÕES RELEVANTES PARA JUSTIFICAR A RENOVAÇÃO</w:t>
            </w:r>
          </w:p>
        </w:tc>
      </w:tr>
      <w:tr w:rsidR="00AD3EC6" w:rsidRPr="00AD3EC6" w:rsidTr="00557980">
        <w:tc>
          <w:tcPr>
            <w:tcW w:w="9464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3EC6" w:rsidRPr="00AD3EC6" w:rsidTr="00557980">
        <w:tc>
          <w:tcPr>
            <w:tcW w:w="9464" w:type="dxa"/>
            <w:shd w:val="clear" w:color="auto" w:fill="D9D9D9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D3EC6">
              <w:rPr>
                <w:rFonts w:ascii="Calibri" w:hAnsi="Calibri" w:cs="Calibri"/>
                <w:b/>
                <w:sz w:val="24"/>
                <w:szCs w:val="24"/>
              </w:rPr>
              <w:t>PRODUÇÃO VINCULADA AO PROJETO ANTERIOR (Listar a produção científica, tecnológica, cultural e/ou artística referente ao período de execução do projeto, anexando os documentos comprobatórios)</w:t>
            </w:r>
          </w:p>
        </w:tc>
      </w:tr>
      <w:tr w:rsidR="00AD3EC6" w:rsidRPr="00AD3EC6" w:rsidTr="00557980">
        <w:tc>
          <w:tcPr>
            <w:tcW w:w="9464" w:type="dxa"/>
          </w:tcPr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AD3EC6" w:rsidRPr="00AD3EC6" w:rsidRDefault="00AD3EC6" w:rsidP="005579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D3EC6" w:rsidRPr="00AD3EC6" w:rsidRDefault="00AD3EC6" w:rsidP="00AD3E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AD3EC6" w:rsidRPr="00AD3EC6" w:rsidRDefault="00AD3EC6" w:rsidP="00AD3EC6">
      <w:pPr>
        <w:rPr>
          <w:rFonts w:ascii="Calibri" w:eastAsia="Calibri" w:hAnsi="Calibri" w:cs="Calibri"/>
          <w:sz w:val="24"/>
          <w:szCs w:val="24"/>
        </w:rPr>
      </w:pPr>
    </w:p>
    <w:p w:rsidR="00AD3EC6" w:rsidRDefault="00AD3EC6" w:rsidP="00AD3EC6">
      <w:pPr>
        <w:tabs>
          <w:tab w:val="left" w:pos="2330"/>
        </w:tabs>
        <w:rPr>
          <w:rFonts w:ascii="Calibri" w:eastAsia="Calibri" w:hAnsi="Calibri" w:cs="Calibri"/>
          <w:sz w:val="24"/>
          <w:szCs w:val="24"/>
        </w:rPr>
        <w:sectPr w:rsidR="00AD3EC6">
          <w:headerReference w:type="default" r:id="rId10"/>
          <w:footerReference w:type="default" r:id="rId11"/>
          <w:pgSz w:w="11906" w:h="16838"/>
          <w:pgMar w:top="2835" w:right="851" w:bottom="1134" w:left="1701" w:header="709" w:footer="709" w:gutter="0"/>
          <w:pgNumType w:start="1"/>
          <w:cols w:space="720" w:equalWidth="0">
            <w:col w:w="8838"/>
          </w:cols>
        </w:sectPr>
      </w:pPr>
    </w:p>
    <w:p w:rsidR="00AD3EC6" w:rsidRPr="00AD3EC6" w:rsidRDefault="00AD3EC6" w:rsidP="00AD3EC6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83"/>
        <w:gridCol w:w="483"/>
        <w:gridCol w:w="483"/>
        <w:gridCol w:w="3864"/>
        <w:gridCol w:w="3961"/>
      </w:tblGrid>
      <w:tr w:rsidR="009A42D0" w:rsidRPr="00C2207D" w:rsidTr="009A42D0">
        <w:trPr>
          <w:trHeight w:val="28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</w:tcPr>
          <w:p w:rsidR="009A42D0" w:rsidRPr="001F031C" w:rsidRDefault="009A42D0" w:rsidP="009A42D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CRONOGRAMA DE ATIVIDADES DO PROJETO COM ATRIBUIÇÃO DE ATIVIDADES AO(S) BOLSISTA(S)</w:t>
            </w:r>
          </w:p>
        </w:tc>
      </w:tr>
      <w:tr w:rsidR="009A42D0" w:rsidRPr="00C2207D" w:rsidTr="009A42D0">
        <w:trPr>
          <w:trHeight w:val="280"/>
        </w:trPr>
        <w:tc>
          <w:tcPr>
            <w:tcW w:w="520" w:type="pct"/>
            <w:vMerge w:val="restar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DESCRIÇÃO DETALHADA ATIVIDADES PREVISTAS</w:t>
            </w:r>
          </w:p>
        </w:tc>
        <w:tc>
          <w:tcPr>
            <w:tcW w:w="1305" w:type="pct"/>
            <w:gridSpan w:val="10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Período (mês)</w:t>
            </w:r>
          </w:p>
        </w:tc>
        <w:tc>
          <w:tcPr>
            <w:tcW w:w="169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pct"/>
            <w:gridSpan w:val="2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Responsável*</w:t>
            </w:r>
          </w:p>
        </w:tc>
      </w:tr>
      <w:tr w:rsidR="009A42D0" w:rsidRPr="00C2207D" w:rsidTr="009A42D0">
        <w:trPr>
          <w:trHeight w:val="280"/>
        </w:trPr>
        <w:tc>
          <w:tcPr>
            <w:tcW w:w="520" w:type="pct"/>
            <w:vMerge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26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1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" w:type="pct"/>
            <w:shd w:val="clear" w:color="auto" w:fill="E7E6E6"/>
          </w:tcPr>
          <w:p w:rsidR="009A42D0" w:rsidRPr="000E5EF9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0E5EF9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69" w:type="pct"/>
            <w:shd w:val="clear" w:color="auto" w:fill="E7E6E6"/>
          </w:tcPr>
          <w:p w:rsidR="009A42D0" w:rsidRPr="000E5EF9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 w:rsidRPr="000E5EF9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28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BOLSISTA 1</w:t>
            </w:r>
          </w:p>
        </w:tc>
        <w:tc>
          <w:tcPr>
            <w:tcW w:w="1409" w:type="pct"/>
            <w:shd w:val="clear" w:color="auto" w:fill="E7E6E6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399"/>
              <w:jc w:val="center"/>
              <w:rPr>
                <w:b/>
                <w:sz w:val="24"/>
                <w:szCs w:val="24"/>
              </w:rPr>
            </w:pPr>
            <w:r w:rsidRPr="00C2207D">
              <w:rPr>
                <w:b/>
                <w:sz w:val="24"/>
                <w:szCs w:val="24"/>
              </w:rPr>
              <w:t>BOLSISTA 2</w:t>
            </w:r>
          </w:p>
        </w:tc>
      </w:tr>
      <w:tr w:rsidR="009A42D0" w:rsidRPr="00C2207D" w:rsidTr="009A42D0">
        <w:trPr>
          <w:trHeight w:val="280"/>
        </w:trPr>
        <w:tc>
          <w:tcPr>
            <w:tcW w:w="520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C2207D">
              <w:rPr>
                <w:sz w:val="24"/>
                <w:szCs w:val="24"/>
              </w:rPr>
              <w:t xml:space="preserve">1- </w:t>
            </w: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5449"/>
              <w:jc w:val="both"/>
              <w:rPr>
                <w:sz w:val="24"/>
                <w:szCs w:val="24"/>
              </w:rPr>
            </w:pPr>
          </w:p>
        </w:tc>
      </w:tr>
      <w:tr w:rsidR="009A42D0" w:rsidRPr="00C2207D" w:rsidTr="009A42D0">
        <w:trPr>
          <w:trHeight w:val="280"/>
        </w:trPr>
        <w:tc>
          <w:tcPr>
            <w:tcW w:w="520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C2207D">
              <w:rPr>
                <w:sz w:val="24"/>
                <w:szCs w:val="24"/>
              </w:rPr>
              <w:t>2-</w:t>
            </w: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  <w:tr w:rsidR="009A42D0" w:rsidRPr="00C2207D" w:rsidTr="009A42D0">
        <w:trPr>
          <w:trHeight w:val="280"/>
        </w:trPr>
        <w:tc>
          <w:tcPr>
            <w:tcW w:w="520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C2207D">
              <w:rPr>
                <w:sz w:val="24"/>
                <w:szCs w:val="24"/>
              </w:rPr>
              <w:t xml:space="preserve">3- </w:t>
            </w: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  <w:tr w:rsidR="009A42D0" w:rsidRPr="00C2207D" w:rsidTr="009A42D0">
        <w:trPr>
          <w:trHeight w:val="280"/>
        </w:trPr>
        <w:tc>
          <w:tcPr>
            <w:tcW w:w="520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C2207D">
              <w:rPr>
                <w:sz w:val="24"/>
                <w:szCs w:val="24"/>
              </w:rPr>
              <w:t>4-</w:t>
            </w: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  <w:tr w:rsidR="009A42D0" w:rsidRPr="00C2207D" w:rsidTr="009A42D0">
        <w:trPr>
          <w:trHeight w:val="280"/>
        </w:trPr>
        <w:tc>
          <w:tcPr>
            <w:tcW w:w="520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C2207D">
              <w:rPr>
                <w:sz w:val="24"/>
                <w:szCs w:val="24"/>
              </w:rPr>
              <w:t>5-</w:t>
            </w: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  <w:tr w:rsidR="009A42D0" w:rsidRPr="00C2207D" w:rsidTr="009A42D0">
        <w:trPr>
          <w:trHeight w:val="280"/>
        </w:trPr>
        <w:tc>
          <w:tcPr>
            <w:tcW w:w="520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C2207D">
              <w:rPr>
                <w:sz w:val="24"/>
                <w:szCs w:val="24"/>
              </w:rPr>
              <w:t>6-</w:t>
            </w: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5307"/>
              <w:jc w:val="both"/>
              <w:rPr>
                <w:sz w:val="24"/>
                <w:szCs w:val="24"/>
              </w:rPr>
            </w:pPr>
          </w:p>
        </w:tc>
      </w:tr>
      <w:tr w:rsidR="009A42D0" w:rsidRPr="00C2207D" w:rsidTr="009A42D0">
        <w:trPr>
          <w:trHeight w:val="280"/>
        </w:trPr>
        <w:tc>
          <w:tcPr>
            <w:tcW w:w="520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C2207D">
              <w:rPr>
                <w:sz w:val="24"/>
                <w:szCs w:val="24"/>
              </w:rPr>
              <w:t>7-</w:t>
            </w: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  <w:tr w:rsidR="009A42D0" w:rsidRPr="00C2207D" w:rsidTr="009A42D0">
        <w:trPr>
          <w:trHeight w:val="280"/>
        </w:trPr>
        <w:tc>
          <w:tcPr>
            <w:tcW w:w="520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C2207D">
              <w:rPr>
                <w:sz w:val="24"/>
                <w:szCs w:val="24"/>
              </w:rPr>
              <w:t>8-</w:t>
            </w: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  <w:tr w:rsidR="009A42D0" w:rsidRPr="00C2207D" w:rsidTr="009A42D0">
        <w:trPr>
          <w:trHeight w:val="280"/>
        </w:trPr>
        <w:tc>
          <w:tcPr>
            <w:tcW w:w="520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C2207D">
              <w:rPr>
                <w:sz w:val="24"/>
                <w:szCs w:val="24"/>
              </w:rPr>
              <w:t>9-</w:t>
            </w: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26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pct"/>
          </w:tcPr>
          <w:p w:rsidR="009A42D0" w:rsidRPr="00C2207D" w:rsidRDefault="009A42D0" w:rsidP="00FE4A0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DB5CA4" w:rsidRPr="0069040F" w:rsidRDefault="00DB5CA4" w:rsidP="00DB5CA4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color w:val="FF0000"/>
          <w:sz w:val="24"/>
          <w:szCs w:val="24"/>
        </w:rPr>
        <w:t>*</w:t>
      </w:r>
      <w:r w:rsidRPr="00F84A40">
        <w:rPr>
          <w:rFonts w:ascii="Calibri" w:eastAsia="Calibri" w:hAnsi="Calibri" w:cs="Calibri"/>
          <w:color w:val="FF0000"/>
          <w:sz w:val="24"/>
          <w:szCs w:val="24"/>
        </w:rPr>
        <w:t xml:space="preserve">Em caso de solicitação de mais de uma cota de bolsa, vincule as atividades aos bolsistas. Adeque a tabela ao número de atividades previstas e ao número de </w:t>
      </w:r>
      <w:r>
        <w:rPr>
          <w:rFonts w:ascii="Calibri" w:eastAsia="Calibri" w:hAnsi="Calibri" w:cs="Calibri"/>
          <w:color w:val="FF0000"/>
          <w:sz w:val="24"/>
          <w:szCs w:val="24"/>
        </w:rPr>
        <w:t>bolsistas conforme seu projeto.</w:t>
      </w:r>
    </w:p>
    <w:p w:rsidR="00AE4B46" w:rsidRPr="00AD3EC6" w:rsidRDefault="00AE4B46" w:rsidP="00AD3EC6">
      <w:pPr>
        <w:rPr>
          <w:rFonts w:ascii="Calibri" w:hAnsi="Calibri" w:cs="Calibri"/>
          <w:sz w:val="24"/>
          <w:szCs w:val="24"/>
        </w:rPr>
      </w:pPr>
    </w:p>
    <w:sectPr w:rsidR="00AE4B46" w:rsidRPr="00AD3EC6" w:rsidSect="00AD3EC6">
      <w:headerReference w:type="default" r:id="rId12"/>
      <w:footerReference w:type="default" r:id="rId13"/>
      <w:pgSz w:w="16838" w:h="11906" w:orient="landscape"/>
      <w:pgMar w:top="851" w:right="1134" w:bottom="1701" w:left="156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23" w:rsidRDefault="002E1E23">
      <w:pPr>
        <w:spacing w:line="240" w:lineRule="auto"/>
      </w:pPr>
      <w:r>
        <w:separator/>
      </w:r>
    </w:p>
  </w:endnote>
  <w:endnote w:type="continuationSeparator" w:id="0">
    <w:p w:rsidR="002E1E23" w:rsidRDefault="002E1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C6" w:rsidRDefault="00AD3E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DB5CA4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:rsidR="00AD3EC6" w:rsidRDefault="00AD3E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Rua Gen. Osório, 348 – Centro – Bento Gonçalves/RS – CEP 95.700-086</w:t>
    </w:r>
  </w:p>
  <w:p w:rsidR="00AD3EC6" w:rsidRDefault="00AD3E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  <w:r>
      <w:rPr>
        <w:rFonts w:ascii="Calibri" w:eastAsia="Calibri" w:hAnsi="Calibri" w:cs="Calibri"/>
        <w:color w:val="000000"/>
        <w:sz w:val="16"/>
        <w:szCs w:val="16"/>
      </w:rPr>
      <w:t xml:space="preserve">Telefone: (54) 3449.3300 – www.ifrs.edu.br – E-mail: </w:t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proppi@ifrs.edu.br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997247"/>
      <w:docPartObj>
        <w:docPartGallery w:val="Page Numbers (Bottom of Page)"/>
        <w:docPartUnique/>
      </w:docPartObj>
    </w:sdtPr>
    <w:sdtEndPr/>
    <w:sdtContent>
      <w:sdt>
        <w:sdtPr>
          <w:id w:val="870033452"/>
          <w:docPartObj>
            <w:docPartGallery w:val="Page Numbers (Bottom of Page)"/>
            <w:docPartUnique/>
          </w:docPartObj>
        </w:sdtPr>
        <w:sdtEndPr/>
        <w:sdtContent>
          <w:p w:rsidR="001B019E" w:rsidRDefault="001B019E" w:rsidP="001B019E">
            <w:pPr>
              <w:pStyle w:val="Rodap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3269A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C3269A">
              <w:rPr>
                <w:rFonts w:asciiTheme="majorHAnsi" w:hAnsiTheme="majorHAnsi" w:cstheme="majorHAnsi"/>
                <w:sz w:val="16"/>
                <w:szCs w:val="16"/>
              </w:rPr>
              <w:instrText>PAGE   \* MERGEFORMAT</w:instrText>
            </w:r>
            <w:r w:rsidRPr="00C3269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DB5CA4">
              <w:rPr>
                <w:rFonts w:asciiTheme="majorHAnsi" w:hAnsiTheme="majorHAnsi" w:cstheme="majorHAnsi"/>
                <w:noProof/>
                <w:sz w:val="16"/>
                <w:szCs w:val="16"/>
              </w:rPr>
              <w:t>3</w:t>
            </w:r>
            <w:r w:rsidRPr="00C3269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:rsidR="001B019E" w:rsidRPr="00C3269A" w:rsidRDefault="001B019E" w:rsidP="001B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3269A">
              <w:rPr>
                <w:rFonts w:asciiTheme="majorHAnsi" w:hAnsiTheme="majorHAnsi"/>
                <w:color w:val="000000"/>
                <w:sz w:val="16"/>
                <w:szCs w:val="16"/>
              </w:rPr>
              <w:t>Rua Gen. Osório, 348 – Centro – Bento Gonçalves/RS – CEP 95.700-086</w:t>
            </w:r>
          </w:p>
          <w:p w:rsidR="001B019E" w:rsidRPr="001B019E" w:rsidRDefault="001B019E" w:rsidP="001B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jc w:val="center"/>
            </w:pPr>
            <w:r w:rsidRPr="00C3269A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Telefone: (54) 3449.3300 – www.ifrs.edu.br – E-mail: </w:t>
            </w:r>
            <w:r w:rsidRPr="00C3269A">
              <w:rPr>
                <w:rFonts w:asciiTheme="majorHAnsi" w:hAnsiTheme="majorHAnsi"/>
                <w:color w:val="0000FF"/>
                <w:sz w:val="16"/>
                <w:szCs w:val="16"/>
                <w:u w:val="single"/>
              </w:rPr>
              <w:t>proppi@ifrs.edu.br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23" w:rsidRDefault="002E1E23">
      <w:pPr>
        <w:spacing w:line="240" w:lineRule="auto"/>
      </w:pPr>
      <w:r>
        <w:separator/>
      </w:r>
    </w:p>
  </w:footnote>
  <w:footnote w:type="continuationSeparator" w:id="0">
    <w:p w:rsidR="002E1E23" w:rsidRDefault="002E1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C6" w:rsidRDefault="00AD3EC6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</w:rPr>
      <w:drawing>
        <wp:inline distT="0" distB="0" distL="0" distR="0" wp14:anchorId="08CFA07C" wp14:editId="204C6826">
          <wp:extent cx="523875" cy="57150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3EC6" w:rsidRDefault="00AD3EC6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AD3EC6" w:rsidRDefault="00AD3EC6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AD3EC6" w:rsidRDefault="00AD3EC6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AD3EC6" w:rsidRDefault="00AD3EC6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AD3EC6" w:rsidRDefault="00AD3E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9E" w:rsidRDefault="001B019E">
    <w:pPr>
      <w:spacing w:before="60"/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523875" cy="571500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B019E" w:rsidRPr="003D7026" w:rsidRDefault="001B019E">
    <w:pPr>
      <w:spacing w:before="60"/>
      <w:jc w:val="center"/>
      <w:rPr>
        <w:rFonts w:asciiTheme="majorHAnsi" w:hAnsiTheme="majorHAnsi" w:cstheme="majorHAnsi"/>
        <w:sz w:val="20"/>
        <w:szCs w:val="20"/>
      </w:rPr>
    </w:pPr>
    <w:r w:rsidRPr="003D7026">
      <w:rPr>
        <w:rFonts w:asciiTheme="majorHAnsi" w:hAnsiTheme="majorHAnsi" w:cstheme="majorHAnsi"/>
        <w:sz w:val="20"/>
        <w:szCs w:val="20"/>
      </w:rPr>
      <w:t>MINISTÉRIO DA EDUCAÇÃO</w:t>
    </w:r>
  </w:p>
  <w:p w:rsidR="001B019E" w:rsidRPr="003D7026" w:rsidRDefault="001B019E">
    <w:pPr>
      <w:jc w:val="center"/>
      <w:rPr>
        <w:rFonts w:asciiTheme="majorHAnsi" w:hAnsiTheme="majorHAnsi" w:cstheme="majorHAnsi"/>
        <w:sz w:val="20"/>
        <w:szCs w:val="20"/>
      </w:rPr>
    </w:pPr>
    <w:r w:rsidRPr="003D7026">
      <w:rPr>
        <w:rFonts w:asciiTheme="majorHAnsi" w:hAnsiTheme="majorHAnsi" w:cstheme="majorHAnsi"/>
        <w:sz w:val="20"/>
        <w:szCs w:val="20"/>
      </w:rPr>
      <w:t>Secretaria de Educação Profissional e Tecnológica</w:t>
    </w:r>
  </w:p>
  <w:p w:rsidR="001B019E" w:rsidRPr="003D7026" w:rsidRDefault="001B019E">
    <w:pPr>
      <w:jc w:val="center"/>
      <w:rPr>
        <w:rFonts w:asciiTheme="majorHAnsi" w:hAnsiTheme="majorHAnsi" w:cstheme="majorHAnsi"/>
        <w:sz w:val="20"/>
        <w:szCs w:val="20"/>
      </w:rPr>
    </w:pPr>
    <w:r w:rsidRPr="003D7026">
      <w:rPr>
        <w:rFonts w:asciiTheme="majorHAnsi" w:hAnsiTheme="majorHAnsi" w:cstheme="majorHAnsi"/>
        <w:sz w:val="20"/>
        <w:szCs w:val="20"/>
      </w:rPr>
      <w:t>Instituto Federal de Educação, Ciência e Tecnologia do Rio Grande do Sul</w:t>
    </w:r>
  </w:p>
  <w:p w:rsidR="001B019E" w:rsidRPr="003D7026" w:rsidRDefault="001B019E">
    <w:pPr>
      <w:jc w:val="center"/>
      <w:rPr>
        <w:rFonts w:asciiTheme="majorHAnsi" w:hAnsiTheme="majorHAnsi" w:cstheme="majorHAnsi"/>
        <w:sz w:val="20"/>
        <w:szCs w:val="20"/>
      </w:rPr>
    </w:pPr>
    <w:r w:rsidRPr="003D7026">
      <w:rPr>
        <w:rFonts w:asciiTheme="majorHAnsi" w:hAnsiTheme="majorHAnsi" w:cstheme="majorHAnsi"/>
        <w:sz w:val="20"/>
        <w:szCs w:val="20"/>
      </w:rPr>
      <w:t>Gabinete do Reitor</w:t>
    </w:r>
  </w:p>
  <w:p w:rsidR="001B019E" w:rsidRDefault="001B0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2A6D"/>
    <w:multiLevelType w:val="multilevel"/>
    <w:tmpl w:val="B5200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3AD2D44"/>
    <w:multiLevelType w:val="multilevel"/>
    <w:tmpl w:val="7CBCD7D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05B062E"/>
    <w:multiLevelType w:val="multilevel"/>
    <w:tmpl w:val="77B4D196"/>
    <w:lvl w:ilvl="0">
      <w:start w:val="1"/>
      <w:numFmt w:val="lowerLetter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506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226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946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66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86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826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546" w:hanging="360"/>
      </w:pPr>
      <w:rPr>
        <w:u w:val="none"/>
      </w:rPr>
    </w:lvl>
  </w:abstractNum>
  <w:abstractNum w:abstractNumId="3">
    <w:nsid w:val="29D92CA8"/>
    <w:multiLevelType w:val="multilevel"/>
    <w:tmpl w:val="DDA0CE1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>
    <w:nsid w:val="319F5FCD"/>
    <w:multiLevelType w:val="multilevel"/>
    <w:tmpl w:val="FB962C66"/>
    <w:lvl w:ilvl="0">
      <w:start w:val="1"/>
      <w:numFmt w:val="decimal"/>
      <w:lvlText w:val="%1."/>
      <w:lvlJc w:val="left"/>
      <w:pPr>
        <w:ind w:left="330" w:hanging="360"/>
      </w:pPr>
    </w:lvl>
    <w:lvl w:ilvl="1">
      <w:start w:val="1"/>
      <w:numFmt w:val="lowerLetter"/>
      <w:lvlText w:val="%2."/>
      <w:lvlJc w:val="left"/>
      <w:pPr>
        <w:ind w:left="1050" w:hanging="360"/>
      </w:pPr>
    </w:lvl>
    <w:lvl w:ilvl="2">
      <w:start w:val="1"/>
      <w:numFmt w:val="lowerRoman"/>
      <w:lvlText w:val="%3."/>
      <w:lvlJc w:val="right"/>
      <w:pPr>
        <w:ind w:left="1770" w:hanging="180"/>
      </w:pPr>
    </w:lvl>
    <w:lvl w:ilvl="3">
      <w:start w:val="1"/>
      <w:numFmt w:val="decimal"/>
      <w:lvlText w:val="%4."/>
      <w:lvlJc w:val="left"/>
      <w:pPr>
        <w:ind w:left="2490" w:hanging="360"/>
      </w:pPr>
    </w:lvl>
    <w:lvl w:ilvl="4">
      <w:start w:val="1"/>
      <w:numFmt w:val="lowerLetter"/>
      <w:lvlText w:val="%5."/>
      <w:lvlJc w:val="left"/>
      <w:pPr>
        <w:ind w:left="3210" w:hanging="360"/>
      </w:pPr>
    </w:lvl>
    <w:lvl w:ilvl="5">
      <w:start w:val="1"/>
      <w:numFmt w:val="lowerRoman"/>
      <w:lvlText w:val="%6."/>
      <w:lvlJc w:val="right"/>
      <w:pPr>
        <w:ind w:left="3930" w:hanging="180"/>
      </w:pPr>
    </w:lvl>
    <w:lvl w:ilvl="6">
      <w:start w:val="1"/>
      <w:numFmt w:val="decimal"/>
      <w:lvlText w:val="%7."/>
      <w:lvlJc w:val="left"/>
      <w:pPr>
        <w:ind w:left="4650" w:hanging="360"/>
      </w:pPr>
    </w:lvl>
    <w:lvl w:ilvl="7">
      <w:start w:val="1"/>
      <w:numFmt w:val="lowerLetter"/>
      <w:lvlText w:val="%8."/>
      <w:lvlJc w:val="left"/>
      <w:pPr>
        <w:ind w:left="5370" w:hanging="360"/>
      </w:pPr>
    </w:lvl>
    <w:lvl w:ilvl="8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9C"/>
    <w:rsid w:val="00002B32"/>
    <w:rsid w:val="00003794"/>
    <w:rsid w:val="00040488"/>
    <w:rsid w:val="00083AB7"/>
    <w:rsid w:val="00106631"/>
    <w:rsid w:val="0010719C"/>
    <w:rsid w:val="00141D28"/>
    <w:rsid w:val="001B019E"/>
    <w:rsid w:val="002E1E23"/>
    <w:rsid w:val="003917AC"/>
    <w:rsid w:val="003D7026"/>
    <w:rsid w:val="004561FC"/>
    <w:rsid w:val="004F51FE"/>
    <w:rsid w:val="00564B68"/>
    <w:rsid w:val="0070264B"/>
    <w:rsid w:val="00771321"/>
    <w:rsid w:val="00795BD1"/>
    <w:rsid w:val="008021FC"/>
    <w:rsid w:val="0091413B"/>
    <w:rsid w:val="009A42D0"/>
    <w:rsid w:val="009B46B0"/>
    <w:rsid w:val="00A946F3"/>
    <w:rsid w:val="00AD3EC6"/>
    <w:rsid w:val="00AE4B46"/>
    <w:rsid w:val="00B9282F"/>
    <w:rsid w:val="00C3281C"/>
    <w:rsid w:val="00C36DA1"/>
    <w:rsid w:val="00CB70B4"/>
    <w:rsid w:val="00D07A89"/>
    <w:rsid w:val="00D96ACD"/>
    <w:rsid w:val="00DB5CA4"/>
    <w:rsid w:val="00DE3DE0"/>
    <w:rsid w:val="00E43945"/>
    <w:rsid w:val="00ED2B58"/>
    <w:rsid w:val="00F2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EE191-67B4-4AD0-9253-422FDE3E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5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D70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026"/>
  </w:style>
  <w:style w:type="paragraph" w:styleId="Rodap">
    <w:name w:val="footer"/>
    <w:basedOn w:val="Normal"/>
    <w:link w:val="RodapChar"/>
    <w:uiPriority w:val="99"/>
    <w:unhideWhenUsed/>
    <w:rsid w:val="003D70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q.br/view/-/journal_content/56_INSTANCE_0oED/10157/100352?COMPANY_ID=1013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npq.br/view/-/journal_content/56_INSTANCE_0oED/10157/100352?COMPANY_ID=1013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ppi@ifr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ADB7-1258-4263-8F6B-B4A09FDA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rbzanatta13@gmail.com</cp:lastModifiedBy>
  <cp:revision>4</cp:revision>
  <cp:lastPrinted>2019-04-30T21:29:00Z</cp:lastPrinted>
  <dcterms:created xsi:type="dcterms:W3CDTF">2020-04-17T18:06:00Z</dcterms:created>
  <dcterms:modified xsi:type="dcterms:W3CDTF">2020-04-17T19:43:00Z</dcterms:modified>
</cp:coreProperties>
</file>