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58F30A" w14:textId="77777777" w:rsidR="002F7C22" w:rsidRDefault="002F7C22" w:rsidP="002F7C22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585716AF" wp14:editId="200E262C">
            <wp:simplePos x="0" y="0"/>
            <wp:positionH relativeFrom="page">
              <wp:posOffset>16510</wp:posOffset>
            </wp:positionH>
            <wp:positionV relativeFrom="paragraph">
              <wp:posOffset>-878840</wp:posOffset>
            </wp:positionV>
            <wp:extent cx="7536905" cy="10657489"/>
            <wp:effectExtent l="0" t="0" r="698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 Coletanea de fluxos de procedimentos para a Gestao de Contratos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905" cy="10657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BD3F" w14:textId="77777777" w:rsidR="00851F40" w:rsidRDefault="00851F40"/>
    <w:p w14:paraId="7B18E1F7" w14:textId="77777777" w:rsidR="00851F40" w:rsidRDefault="00851F40"/>
    <w:p w14:paraId="04A1B6E5" w14:textId="77777777" w:rsidR="00851F40" w:rsidRDefault="00851F40"/>
    <w:p w14:paraId="4AF233E6" w14:textId="77777777" w:rsidR="00851F40" w:rsidRDefault="00851F40"/>
    <w:p w14:paraId="48BDEE0C" w14:textId="77777777" w:rsidR="00851F40" w:rsidRDefault="00851F40"/>
    <w:p w14:paraId="396226FD" w14:textId="77777777" w:rsidR="00851F40" w:rsidRDefault="00851F40"/>
    <w:p w14:paraId="057E8F95" w14:textId="77777777" w:rsidR="00851F40" w:rsidRDefault="00851F40"/>
    <w:p w14:paraId="6356E82C" w14:textId="77777777" w:rsidR="00851F40" w:rsidRDefault="00851F40"/>
    <w:p w14:paraId="1815BDCC" w14:textId="77777777" w:rsidR="00851F40" w:rsidRDefault="00851F40"/>
    <w:p w14:paraId="151EFE79" w14:textId="77777777" w:rsidR="00851F40" w:rsidRDefault="00851F40"/>
    <w:p w14:paraId="611526BF" w14:textId="77777777" w:rsidR="00851F40" w:rsidRDefault="00851F40"/>
    <w:p w14:paraId="037C4F79" w14:textId="77777777" w:rsidR="00851F40" w:rsidRDefault="00851F40"/>
    <w:p w14:paraId="53017F84" w14:textId="77777777" w:rsidR="00851F40" w:rsidRDefault="00851F40"/>
    <w:p w14:paraId="7B85CB62" w14:textId="77777777" w:rsidR="00851F40" w:rsidRDefault="00851F40"/>
    <w:p w14:paraId="56D86609" w14:textId="77777777" w:rsidR="00851F40" w:rsidRDefault="00851F40"/>
    <w:p w14:paraId="46CF55CA" w14:textId="77777777" w:rsidR="00851F40" w:rsidRDefault="00851F40"/>
    <w:p w14:paraId="1B1AFD27" w14:textId="77777777" w:rsidR="00851F40" w:rsidRDefault="00851F40"/>
    <w:p w14:paraId="756E81AE" w14:textId="77777777" w:rsidR="00851F40" w:rsidRDefault="00851F40"/>
    <w:p w14:paraId="2B71D91D" w14:textId="77777777" w:rsidR="00851F40" w:rsidRDefault="00851F40"/>
    <w:p w14:paraId="49A2EC66" w14:textId="77777777" w:rsidR="00851F40" w:rsidRDefault="00851F40"/>
    <w:p w14:paraId="0A53EE1C" w14:textId="77777777" w:rsidR="002F7C22" w:rsidRDefault="002F7C22"/>
    <w:p w14:paraId="50E24E9C" w14:textId="77777777" w:rsidR="00851F40" w:rsidRDefault="00851F40"/>
    <w:p w14:paraId="14EE977B" w14:textId="77777777" w:rsidR="00851F40" w:rsidRDefault="00851F40"/>
    <w:p w14:paraId="2036173D" w14:textId="77777777" w:rsidR="00851F40" w:rsidRDefault="00851F40"/>
    <w:p w14:paraId="5626328F" w14:textId="77777777" w:rsidR="00851F40" w:rsidRDefault="00851F40"/>
    <w:p w14:paraId="126E8905" w14:textId="77777777" w:rsidR="00851F40" w:rsidRDefault="002F7C2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DB1D5B" wp14:editId="46020ED0">
                <wp:simplePos x="0" y="0"/>
                <wp:positionH relativeFrom="margin">
                  <wp:posOffset>1621689</wp:posOffset>
                </wp:positionH>
                <wp:positionV relativeFrom="paragraph">
                  <wp:posOffset>680720</wp:posOffset>
                </wp:positionV>
                <wp:extent cx="2360930" cy="48600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76FCE" w14:textId="67F4925F" w:rsidR="00AD5C5E" w:rsidRPr="00073EF4" w:rsidRDefault="00AD5C5E" w:rsidP="00073EF4">
                            <w:pPr>
                              <w:pStyle w:val="SemEspaamento"/>
                              <w:jc w:val="center"/>
                              <w:rPr>
                                <w:rFonts w:ascii="Arial" w:hAnsi="Arial" w:cs="Arial"/>
                                <w:b/>
                                <w:color w:val="96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B1D5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7.7pt;margin-top:53.6pt;width:185.9pt;height:38.2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" filled="f" stroked="f">
                <v:textbox>
                  <w:txbxContent>
                    <w:p w14:paraId="0ED76FCE" w14:textId="67F4925F" w:rsidR="00AD5C5E" w:rsidRPr="00073EF4" w:rsidRDefault="00AD5C5E" w:rsidP="00073EF4">
                      <w:pPr>
                        <w:pStyle w:val="SemEspaamento"/>
                        <w:jc w:val="center"/>
                        <w:rPr>
                          <w:rFonts w:ascii="Arial" w:hAnsi="Arial" w:cs="Arial"/>
                          <w:b/>
                          <w:color w:val="96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B3BF7" w14:textId="77777777" w:rsidR="00D93807" w:rsidRPr="00096976" w:rsidRDefault="00D93807" w:rsidP="00096976">
      <w:pPr>
        <w:jc w:val="center"/>
        <w:rPr>
          <w:b/>
          <w:color w:val="943634" w:themeColor="accent2" w:themeShade="BF"/>
        </w:rPr>
      </w:pPr>
      <w:r w:rsidRPr="00096976">
        <w:rPr>
          <w:b/>
          <w:color w:val="943634" w:themeColor="accent2" w:themeShade="BF"/>
        </w:rPr>
        <w:lastRenderedPageBreak/>
        <w:t>SUMÁRIO</w:t>
      </w:r>
    </w:p>
    <w:p w14:paraId="39884095" w14:textId="77777777" w:rsid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133892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226367" w14:textId="77777777" w:rsidR="00C6276E" w:rsidRDefault="00C6276E" w:rsidP="00C6276E">
          <w:pPr>
            <w:pStyle w:val="CabealhodoSumrio"/>
            <w:ind w:left="1418" w:right="3405"/>
          </w:pPr>
        </w:p>
        <w:p w14:paraId="5F91BF15" w14:textId="1E848046" w:rsidR="00BB3B75" w:rsidRPr="003B53F9" w:rsidRDefault="00C6276E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6257396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01– Contrato novo - OBRAS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_Toc26257396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 w:rsidR="00BB06C5">
              <w:rPr>
                <w:noProof/>
                <w:webHidden/>
                <w:color w:val="943634" w:themeColor="accent2" w:themeShade="BF"/>
              </w:rPr>
              <w:t>3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755C6217" w14:textId="4636E6A7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397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02 - Contrato novo - serviços continuados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_Toc26257397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5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742C07E9" w14:textId="5C052C23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398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03 - Contrato novo - serviços com dedicação de mão de obra exclusiva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_Toc26257398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8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583863B7" w14:textId="064917D4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399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04 – Alteração e Prorrogação - Obra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_Toc26257399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11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065636E1" w14:textId="2532BAE4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400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05 - Renovação contratual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_Toc26257400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13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34840F95" w14:textId="62B13E89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401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06 - Supressão e Acréscimo contratual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_Toc26257401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18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4956A9A9" w14:textId="05F30DD4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402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07 - Repactuação contratual (apostilamento)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_Toc26257402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20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1CB78CC4" w14:textId="641539FA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403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08 – Reajuste contratual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_Toc26257403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22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48A002E9" w14:textId="3E984D33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404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09 – Revisão contratual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_Toc26257404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23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3D9C77F7" w14:textId="05ED5FFB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405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10 – Liberação de depósito em garantia (anteriormente designada conta vinculada)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_Toc26257405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25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36B317F9" w14:textId="39A7E4E6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406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11 – Conta Vinculada conforme MPOG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_Toc26257406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27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0FAB6BC0" w14:textId="5344FEB6" w:rsidR="00BB3B75" w:rsidRPr="003B53F9" w:rsidRDefault="00BB06C5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407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12 - Trâmite de procedimentos quando for verificado que o SICAF da empresa está vencido ou CNDT positiva.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_Toc26257407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30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3E515262" w14:textId="40553692" w:rsidR="00BB3B75" w:rsidRDefault="00BB06C5">
          <w:pPr>
            <w:pStyle w:val="Sumrio1"/>
            <w:tabs>
              <w:tab w:val="right" w:leader="dot" w:pos="11900"/>
            </w:tabs>
            <w:rPr>
              <w:noProof/>
              <w:color w:val="943634" w:themeColor="accent2" w:themeShade="BF"/>
            </w:rPr>
          </w:pPr>
          <w:hyperlink w:anchor="_Toc26257408" w:history="1">
            <w:r w:rsidR="00BB3B75" w:rsidRPr="003B53F9">
              <w:rPr>
                <w:rStyle w:val="Hyperlink"/>
                <w:noProof/>
                <w:color w:val="943634" w:themeColor="accent2" w:themeShade="BF"/>
              </w:rPr>
              <w:t>13 - Trâmite de procedimentos na rescisão/encerramento de contratos terceirizados com dedicação exclusiva de mão de obra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begin"/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instrText xml:space="preserve"> PAGEREF _Toc26257408 \h </w:instrTex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separate"/>
            </w:r>
            <w:r>
              <w:rPr>
                <w:noProof/>
                <w:webHidden/>
                <w:color w:val="943634" w:themeColor="accent2" w:themeShade="BF"/>
              </w:rPr>
              <w:t>35</w:t>
            </w:r>
            <w:r w:rsidR="00BB3B75" w:rsidRPr="003B53F9">
              <w:rPr>
                <w:noProof/>
                <w:webHidden/>
                <w:color w:val="943634" w:themeColor="accent2" w:themeShade="BF"/>
              </w:rPr>
              <w:fldChar w:fldCharType="end"/>
            </w:r>
          </w:hyperlink>
        </w:p>
        <w:p w14:paraId="2BAC6102" w14:textId="43BC8DB0" w:rsidR="00843A17" w:rsidRPr="003B53F9" w:rsidRDefault="00BB06C5" w:rsidP="00843A17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943634" w:themeColor="accent2" w:themeShade="BF"/>
              <w:sz w:val="22"/>
              <w:szCs w:val="22"/>
              <w:lang w:eastAsia="pt-BR"/>
            </w:rPr>
          </w:pPr>
          <w:hyperlink w:anchor="_Toc26257406" w:history="1">
            <w:r w:rsidR="00843A17" w:rsidRPr="003B53F9">
              <w:rPr>
                <w:rStyle w:val="Hyperlink"/>
                <w:noProof/>
                <w:color w:val="943634" w:themeColor="accent2" w:themeShade="BF"/>
              </w:rPr>
              <w:t>1</w:t>
            </w:r>
            <w:r w:rsidR="00843A17">
              <w:rPr>
                <w:rStyle w:val="Hyperlink"/>
                <w:noProof/>
                <w:color w:val="943634" w:themeColor="accent2" w:themeShade="BF"/>
              </w:rPr>
              <w:t xml:space="preserve">4 – </w:t>
            </w:r>
            <w:r w:rsidR="00843A17" w:rsidRPr="00843A17">
              <w:rPr>
                <w:rStyle w:val="Hyperlink"/>
                <w:noProof/>
                <w:color w:val="943634" w:themeColor="accent2" w:themeShade="BF"/>
              </w:rPr>
              <w:t>MODELO DE COMUNICAÇÃO DE EXPECTATIVA DE SINISTRO À SEGURADORA</w:t>
            </w:r>
            <w:r w:rsidR="00843A17" w:rsidRPr="003B53F9">
              <w:rPr>
                <w:noProof/>
                <w:webHidden/>
                <w:color w:val="943634" w:themeColor="accent2" w:themeShade="BF"/>
              </w:rPr>
              <w:tab/>
            </w:r>
            <w:r w:rsidR="00843A17">
              <w:rPr>
                <w:noProof/>
                <w:webHidden/>
                <w:color w:val="943634" w:themeColor="accent2" w:themeShade="BF"/>
              </w:rPr>
              <w:t>36</w:t>
            </w:r>
          </w:hyperlink>
        </w:p>
        <w:p w14:paraId="5A7FCFEA" w14:textId="77777777" w:rsidR="00843A17" w:rsidRDefault="00843A17">
          <w:pPr>
            <w:pStyle w:val="Sumrio1"/>
            <w:tabs>
              <w:tab w:val="right" w:leader="dot" w:pos="1190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</w:p>
        <w:p w14:paraId="2DB35651" w14:textId="2B9DCB6C" w:rsidR="00C6276E" w:rsidRDefault="00C6276E" w:rsidP="00096976">
          <w:pPr>
            <w:tabs>
              <w:tab w:val="center" w:leader="hyphen" w:pos="7797"/>
              <w:tab w:val="left" w:pos="10206"/>
              <w:tab w:val="right" w:leader="dot" w:pos="10773"/>
            </w:tabs>
            <w:ind w:right="1278" w:firstLine="1134"/>
          </w:pPr>
          <w:r>
            <w:rPr>
              <w:rFonts w:cstheme="minorHAnsi"/>
              <w:sz w:val="20"/>
              <w:szCs w:val="20"/>
            </w:rPr>
            <w:fldChar w:fldCharType="end"/>
          </w:r>
        </w:p>
      </w:sdtContent>
    </w:sdt>
    <w:p w14:paraId="54033B57" w14:textId="77777777" w:rsidR="00EC4516" w:rsidRPr="00D93807" w:rsidRDefault="00EC4516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0"/>
          <w:szCs w:val="20"/>
        </w:rPr>
        <w:sectPr w:rsidR="00EC4516" w:rsidRPr="00D93807" w:rsidSect="00FB3D56">
          <w:headerReference w:type="default" r:id="rId9"/>
          <w:footerReference w:type="default" r:id="rId10"/>
          <w:headerReference w:type="first" r:id="rId11"/>
          <w:footerReference w:type="first" r:id="rId12"/>
          <w:pgSz w:w="11910" w:h="16840"/>
          <w:pgMar w:top="1260" w:right="0" w:bottom="1700" w:left="0" w:header="0" w:footer="1509" w:gutter="0"/>
          <w:cols w:space="720"/>
        </w:sectPr>
      </w:pPr>
    </w:p>
    <w:p w14:paraId="1B085140" w14:textId="77777777" w:rsidR="00D93807" w:rsidRPr="00D93807" w:rsidRDefault="00D93807" w:rsidP="00D93807">
      <w:pPr>
        <w:widowControl w:val="0"/>
        <w:autoSpaceDE w:val="0"/>
        <w:autoSpaceDN w:val="0"/>
        <w:spacing w:before="10"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Normal"/>
        <w:tblW w:w="0" w:type="auto"/>
        <w:tblInd w:w="141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222"/>
      </w:tblGrid>
      <w:tr w:rsidR="00D93807" w:rsidRPr="00D93807" w14:paraId="74F0E494" w14:textId="77777777" w:rsidTr="00D93807">
        <w:trPr>
          <w:trHeight w:hRule="exact" w:val="808"/>
        </w:trPr>
        <w:tc>
          <w:tcPr>
            <w:tcW w:w="9083" w:type="dxa"/>
            <w:gridSpan w:val="2"/>
          </w:tcPr>
          <w:p w14:paraId="2921B328" w14:textId="53CB1C22" w:rsidR="00D93807" w:rsidRPr="00C6276E" w:rsidRDefault="00C6276E" w:rsidP="00C6276E">
            <w:pPr>
              <w:pStyle w:val="Ttulo1"/>
              <w:outlineLvl w:val="0"/>
            </w:pPr>
            <w:bookmarkStart w:id="0" w:name="_Toc26257396"/>
            <w:r w:rsidRPr="00C6276E">
              <w:t>01</w:t>
            </w:r>
            <w:r w:rsidR="00D93807" w:rsidRPr="00C6276E">
              <w:t xml:space="preserve">– </w:t>
            </w:r>
            <w:proofErr w:type="spellStart"/>
            <w:r w:rsidR="00D93807" w:rsidRPr="00C6276E">
              <w:t>Contrato</w:t>
            </w:r>
            <w:proofErr w:type="spellEnd"/>
            <w:r w:rsidR="00D93807" w:rsidRPr="00C6276E">
              <w:t xml:space="preserve"> novo - OBRAS</w:t>
            </w:r>
            <w:bookmarkEnd w:id="0"/>
          </w:p>
          <w:p w14:paraId="0CE2D422" w14:textId="77777777" w:rsidR="00D93807" w:rsidRPr="00D93807" w:rsidRDefault="00D93807" w:rsidP="00D93807">
            <w:pPr>
              <w:tabs>
                <w:tab w:val="left" w:pos="2339"/>
              </w:tabs>
              <w:rPr>
                <w:rFonts w:ascii="Calibri" w:eastAsia="Calibri" w:hAnsi="Calibri" w:cs="Calibri"/>
              </w:rPr>
            </w:pPr>
            <w:r w:rsidRPr="00D93807">
              <w:rPr>
                <w:rFonts w:ascii="Calibri" w:eastAsia="Calibri" w:hAnsi="Calibri" w:cs="Calibri"/>
              </w:rPr>
              <w:tab/>
            </w:r>
          </w:p>
        </w:tc>
      </w:tr>
      <w:tr w:rsidR="00D93807" w:rsidRPr="00D93807" w14:paraId="0E9092C8" w14:textId="77777777" w:rsidTr="00D93807">
        <w:trPr>
          <w:trHeight w:hRule="exact" w:val="337"/>
        </w:trPr>
        <w:tc>
          <w:tcPr>
            <w:tcW w:w="861" w:type="dxa"/>
          </w:tcPr>
          <w:p w14:paraId="587E05DD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222" w:type="dxa"/>
          </w:tcPr>
          <w:p w14:paraId="75B3D21D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39F929E2" w14:textId="77777777" w:rsidTr="00D93807">
        <w:trPr>
          <w:trHeight w:hRule="exact" w:val="740"/>
        </w:trPr>
        <w:tc>
          <w:tcPr>
            <w:tcW w:w="861" w:type="dxa"/>
          </w:tcPr>
          <w:p w14:paraId="5B5BBA07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222" w:type="dxa"/>
          </w:tcPr>
          <w:p w14:paraId="68FC814C" w14:textId="07D4F5C0" w:rsidR="00D93807" w:rsidRPr="001C47B3" w:rsidRDefault="00D93807" w:rsidP="00D43B2B">
            <w:pPr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formulário de So</w:t>
            </w:r>
            <w:r w:rsidR="00D43B2B">
              <w:rPr>
                <w:rFonts w:ascii="Arial" w:eastAsia="Calibri" w:hAnsi="Arial" w:cs="Arial"/>
                <w:color w:val="231F20"/>
                <w:lang w:val="pt-BR"/>
              </w:rPr>
              <w:t>licitação de nova contratação da autoridade máxima da área requisitante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, devidamente preenchido e assinado.</w:t>
            </w:r>
          </w:p>
        </w:tc>
      </w:tr>
      <w:tr w:rsidR="00D93807" w:rsidRPr="00D93807" w14:paraId="03A560F3" w14:textId="77777777" w:rsidTr="00D93807">
        <w:trPr>
          <w:trHeight w:hRule="exact" w:val="1994"/>
        </w:trPr>
        <w:tc>
          <w:tcPr>
            <w:tcW w:w="861" w:type="dxa"/>
          </w:tcPr>
          <w:p w14:paraId="26C8A4CF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8222" w:type="dxa"/>
          </w:tcPr>
          <w:p w14:paraId="7A676DA4" w14:textId="77777777" w:rsidR="00D93807" w:rsidRPr="001C47B3" w:rsidRDefault="00D93807" w:rsidP="00D93807">
            <w:pPr>
              <w:ind w:left="70" w:right="68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Com o formulário em mãos, obter o número do Contrato na Planilha compartilhada pela Reitoria no Google Drive, abrir processo no SIG e imprimir os seguintes documentos do Site </w:t>
            </w:r>
            <w:hyperlink r:id="rId13"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www.comprasgovernamentais.com.br</w:t>
              </w:r>
            </w:hyperlink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para compor o processo:</w:t>
            </w:r>
          </w:p>
          <w:p w14:paraId="6CE6219D" w14:textId="77777777" w:rsidR="00D93807" w:rsidRPr="00D93807" w:rsidRDefault="00D93807" w:rsidP="00D93807">
            <w:pPr>
              <w:numPr>
                <w:ilvl w:val="0"/>
                <w:numId w:val="26"/>
              </w:numPr>
              <w:tabs>
                <w:tab w:val="left" w:pos="790"/>
              </w:tabs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Homologação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adjudicação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53A479BF" w14:textId="77777777" w:rsidR="00D93807" w:rsidRPr="001C47B3" w:rsidRDefault="00D93807" w:rsidP="00D93807">
            <w:pPr>
              <w:numPr>
                <w:ilvl w:val="0"/>
                <w:numId w:val="26"/>
              </w:numPr>
              <w:tabs>
                <w:tab w:val="left" w:pos="839"/>
                <w:tab w:val="left" w:pos="840"/>
              </w:tabs>
              <w:ind w:left="839" w:hanging="409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Proposta, planilhas originais e cronograma de atividades.</w:t>
            </w:r>
          </w:p>
          <w:p w14:paraId="67DF7C03" w14:textId="77777777" w:rsidR="00D93807" w:rsidRPr="00D93807" w:rsidRDefault="00D93807" w:rsidP="00D93807">
            <w:pPr>
              <w:numPr>
                <w:ilvl w:val="0"/>
                <w:numId w:val="26"/>
              </w:numPr>
              <w:tabs>
                <w:tab w:val="left" w:pos="789"/>
                <w:tab w:val="left" w:pos="790"/>
              </w:tabs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Demais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documentos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pertinentes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</w:tc>
      </w:tr>
      <w:tr w:rsidR="00D93807" w:rsidRPr="00D93807" w14:paraId="6AF16DF1" w14:textId="77777777" w:rsidTr="00D93807">
        <w:trPr>
          <w:trHeight w:hRule="exact" w:val="2420"/>
        </w:trPr>
        <w:tc>
          <w:tcPr>
            <w:tcW w:w="861" w:type="dxa"/>
          </w:tcPr>
          <w:p w14:paraId="7A85064B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3º</w:t>
            </w:r>
          </w:p>
        </w:tc>
        <w:tc>
          <w:tcPr>
            <w:tcW w:w="8222" w:type="dxa"/>
          </w:tcPr>
          <w:p w14:paraId="5C4F580A" w14:textId="5511F980" w:rsidR="00D93807" w:rsidRPr="001C47B3" w:rsidRDefault="00D93807" w:rsidP="00D93807">
            <w:pPr>
              <w:spacing w:before="33" w:line="252" w:lineRule="exact"/>
              <w:ind w:left="70" w:right="67"/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 situação cadastral da contratada no SICAF (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www.comprasnet.gov.br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) (quanto à validade das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negativas,índice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de qualificação econômica conforme o edital e existência de penalidades impeditivas de renovação de contratos), bem como as demais condições de habilitação exigidas no edital da licitação, tais como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SICAF/CNDT,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CEIS, Inidôneos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TCU,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CNJ, CADIN (Cadastro Informativo de créditos não quitados do setor público federal),Declaração de não-empregabilidade de menor e demais documentos que possam ser exigidos. Isto é, </w:t>
            </w:r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a contratada deverá manter durante toda a vigência do contrato</w:t>
            </w:r>
            <w:r w:rsidR="00C87405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 xml:space="preserve">as condições de habilitação exigidas no edital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dalicitação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.</w:t>
            </w:r>
          </w:p>
        </w:tc>
      </w:tr>
      <w:tr w:rsidR="00D93807" w:rsidRPr="00D93807" w14:paraId="2E3B2EE1" w14:textId="77777777" w:rsidTr="00D93807">
        <w:trPr>
          <w:trHeight w:hRule="exact" w:val="1381"/>
        </w:trPr>
        <w:tc>
          <w:tcPr>
            <w:tcW w:w="861" w:type="dxa"/>
          </w:tcPr>
          <w:p w14:paraId="4B13AF7C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4º</w:t>
            </w:r>
          </w:p>
        </w:tc>
        <w:tc>
          <w:tcPr>
            <w:tcW w:w="8222" w:type="dxa"/>
          </w:tcPr>
          <w:p w14:paraId="4D40087B" w14:textId="77777777" w:rsidR="00D93807" w:rsidRPr="001C47B3" w:rsidRDefault="00D93807" w:rsidP="00D93807">
            <w:pPr>
              <w:spacing w:before="24" w:line="264" w:lineRule="exact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Solicitarao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Setor de Orçamento, a declaração que o campus possui recursos financeiros e nota de empenho. Esta solicitação possui formulário específico no Manual.</w:t>
            </w:r>
          </w:p>
          <w:p w14:paraId="2C9227C2" w14:textId="77777777" w:rsidR="00D93807" w:rsidRPr="001C47B3" w:rsidRDefault="00D93807" w:rsidP="00D93807">
            <w:pPr>
              <w:spacing w:before="1"/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7E0C057B" w14:textId="77777777" w:rsidR="00D93807" w:rsidRPr="001C47B3" w:rsidRDefault="00D93807" w:rsidP="00D93807">
            <w:pPr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declaração de recursos financeiros, acompanhada da Nota de Empenho.</w:t>
            </w:r>
          </w:p>
        </w:tc>
      </w:tr>
      <w:tr w:rsidR="00D93807" w:rsidRPr="00D93807" w14:paraId="66ACB501" w14:textId="77777777" w:rsidTr="00D93807">
        <w:trPr>
          <w:trHeight w:hRule="exact" w:val="896"/>
        </w:trPr>
        <w:tc>
          <w:tcPr>
            <w:tcW w:w="861" w:type="dxa"/>
          </w:tcPr>
          <w:p w14:paraId="2F82367F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5º</w:t>
            </w:r>
          </w:p>
        </w:tc>
        <w:tc>
          <w:tcPr>
            <w:tcW w:w="8222" w:type="dxa"/>
          </w:tcPr>
          <w:p w14:paraId="317167ED" w14:textId="77777777" w:rsidR="00D93807" w:rsidRPr="001C47B3" w:rsidRDefault="00D93807" w:rsidP="00D93807">
            <w:pPr>
              <w:spacing w:before="24" w:line="264" w:lineRule="exact"/>
              <w:ind w:left="70" w:right="68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emissão de portaria para o Gabinete, especificando quem será o Gestor de contratos, fiscal o técnico e o fiscal administrativos e seus substitutos, conforme indicado no formulário de contratação.</w:t>
            </w:r>
          </w:p>
        </w:tc>
      </w:tr>
      <w:tr w:rsidR="00D93807" w:rsidRPr="00D93807" w14:paraId="1F6320A5" w14:textId="77777777" w:rsidTr="00D93807">
        <w:trPr>
          <w:trHeight w:hRule="exact" w:val="4089"/>
        </w:trPr>
        <w:tc>
          <w:tcPr>
            <w:tcW w:w="861" w:type="dxa"/>
          </w:tcPr>
          <w:p w14:paraId="0AA8D343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8222" w:type="dxa"/>
          </w:tcPr>
          <w:p w14:paraId="09BD7A66" w14:textId="77777777" w:rsidR="00D93807" w:rsidRPr="001C47B3" w:rsidRDefault="00D93807" w:rsidP="00D93807">
            <w:pPr>
              <w:numPr>
                <w:ilvl w:val="0"/>
                <w:numId w:val="40"/>
              </w:numPr>
              <w:spacing w:before="2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à empresa contratada a garantia de execução contratual, através de Ofício.</w:t>
            </w:r>
          </w:p>
          <w:p w14:paraId="450D525A" w14:textId="77777777" w:rsidR="00D93807" w:rsidRPr="001C47B3" w:rsidRDefault="00D93807" w:rsidP="00D93807">
            <w:pPr>
              <w:spacing w:before="4"/>
              <w:rPr>
                <w:rFonts w:ascii="Arial" w:eastAsia="Calibri" w:hAnsi="Arial" w:cs="Arial"/>
                <w:lang w:val="pt-BR"/>
              </w:rPr>
            </w:pPr>
          </w:p>
          <w:p w14:paraId="2B1D227C" w14:textId="77777777" w:rsidR="00D93807" w:rsidRPr="001C47B3" w:rsidRDefault="00D93807" w:rsidP="00D93807">
            <w:pPr>
              <w:spacing w:line="264" w:lineRule="exact"/>
              <w:ind w:left="70" w:right="68"/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 apresentação da garantia é condição essencial à assinatura do contrato</w:t>
            </w: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 xml:space="preserve">. Os prazos para apresentação da garantia pela empresa estão no Edital e na Minuta de Contrato. Deve-se atentar-se a estes prazos. Em alguns contratos de obras, a garantia deve ser apresentada ANTES da assinatura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>docontrato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>.</w:t>
            </w:r>
          </w:p>
          <w:p w14:paraId="17C0B615" w14:textId="77777777" w:rsidR="00D93807" w:rsidRPr="001C47B3" w:rsidRDefault="00D93807" w:rsidP="00D93807">
            <w:pPr>
              <w:spacing w:before="6"/>
              <w:rPr>
                <w:rFonts w:ascii="Arial" w:eastAsia="Calibri" w:hAnsi="Arial" w:cs="Arial"/>
                <w:lang w:val="pt-BR"/>
              </w:rPr>
            </w:pPr>
          </w:p>
          <w:p w14:paraId="5715FE99" w14:textId="77777777" w:rsidR="00D93807" w:rsidRPr="001C47B3" w:rsidRDefault="00D93807" w:rsidP="00D93807">
            <w:pPr>
              <w:numPr>
                <w:ilvl w:val="0"/>
                <w:numId w:val="40"/>
              </w:numPr>
              <w:spacing w:line="288" w:lineRule="exact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Na Apresentação das Garantias pela contratada - Conferir:</w:t>
            </w:r>
          </w:p>
          <w:p w14:paraId="01D50B8D" w14:textId="77777777" w:rsidR="00D93807" w:rsidRPr="001C47B3" w:rsidRDefault="00D93807" w:rsidP="00D93807">
            <w:pPr>
              <w:spacing w:line="235" w:lineRule="auto"/>
              <w:ind w:left="70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-No caso de fiança, conferir se a instituição bancária é credenciada ao BACEN :</w:t>
            </w:r>
            <w:proofErr w:type="spellStart"/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https</w:t>
            </w:r>
            <w:proofErr w:type="spellEnd"/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 xml:space="preserve">:// </w:t>
            </w:r>
            <w:hyperlink r:id="rId14"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www.bcb.gov.br/fis/info/instituicoes.asp</w:t>
              </w:r>
            </w:hyperlink>
          </w:p>
          <w:p w14:paraId="6528DD23" w14:textId="77777777" w:rsidR="00D93807" w:rsidRPr="001C47B3" w:rsidRDefault="00D93807" w:rsidP="00D93807">
            <w:pPr>
              <w:spacing w:before="8"/>
              <w:rPr>
                <w:rFonts w:ascii="Arial" w:eastAsia="Calibri" w:hAnsi="Arial" w:cs="Arial"/>
                <w:lang w:val="pt-BR"/>
              </w:rPr>
            </w:pPr>
          </w:p>
          <w:p w14:paraId="6BB87B67" w14:textId="77777777" w:rsidR="00D93807" w:rsidRPr="001C47B3" w:rsidRDefault="00D93807" w:rsidP="00D93807">
            <w:pPr>
              <w:spacing w:line="266" w:lineRule="exact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-No caso de apólice de seguro garantia, consultar a veracidade da apólice na SUSEP: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https://www2.susep.gov.br/safe/menumercado/regapolices/pesquisa.asp</w:t>
            </w:r>
          </w:p>
        </w:tc>
      </w:tr>
    </w:tbl>
    <w:p w14:paraId="38E82818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jc w:val="both"/>
        <w:rPr>
          <w:rFonts w:ascii="Arial" w:eastAsia="Calibri" w:hAnsi="Arial" w:cs="Arial"/>
          <w:sz w:val="20"/>
          <w:szCs w:val="20"/>
        </w:rPr>
        <w:sectPr w:rsidR="00D93807" w:rsidRPr="00D93807" w:rsidSect="00D93807">
          <w:headerReference w:type="default" r:id="rId15"/>
          <w:pgSz w:w="11910" w:h="16840"/>
          <w:pgMar w:top="1060" w:right="0" w:bottom="1700" w:left="0" w:header="822" w:footer="1509" w:gutter="0"/>
          <w:pgNumType w:start="3"/>
          <w:cols w:space="720"/>
        </w:sectPr>
      </w:pPr>
    </w:p>
    <w:p w14:paraId="3D56E58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9AF55F6" w14:textId="77777777" w:rsidR="00D93807" w:rsidRPr="00D93807" w:rsidRDefault="00D93807" w:rsidP="00D93807">
      <w:pPr>
        <w:widowControl w:val="0"/>
        <w:autoSpaceDE w:val="0"/>
        <w:autoSpaceDN w:val="0"/>
        <w:spacing w:before="10"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Normal"/>
        <w:tblW w:w="0" w:type="auto"/>
        <w:tblInd w:w="141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D93807" w:rsidRPr="00D93807" w14:paraId="03B2EC9E" w14:textId="77777777" w:rsidTr="00D93807">
        <w:trPr>
          <w:trHeight w:hRule="exact" w:val="3233"/>
        </w:trPr>
        <w:tc>
          <w:tcPr>
            <w:tcW w:w="1020" w:type="dxa"/>
          </w:tcPr>
          <w:p w14:paraId="66819EDF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040" w:type="dxa"/>
          </w:tcPr>
          <w:p w14:paraId="15B8CF6B" w14:textId="77777777" w:rsidR="00D93807" w:rsidRPr="001C47B3" w:rsidRDefault="00D93807" w:rsidP="00D93807">
            <w:pPr>
              <w:spacing w:before="23" w:line="264" w:lineRule="exact"/>
              <w:ind w:left="70" w:right="-17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Redigir o contrato, através da minuta previamente aprovada, anexado no processo licitatório, e baseado no Formulário de Solicitação de Nova Contratação.</w:t>
            </w:r>
          </w:p>
          <w:p w14:paraId="6DF9FFC1" w14:textId="77777777" w:rsidR="00D93807" w:rsidRPr="001C47B3" w:rsidRDefault="00D93807" w:rsidP="00D93807">
            <w:pPr>
              <w:spacing w:before="193" w:line="254" w:lineRule="exact"/>
              <w:ind w:left="790" w:right="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Atenção: Nos contratos de obra, existem dois prazos diferentes. O prazo de vigência e o prazo de execução. O prazo de vigência é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maior,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pois abrange os prazos para recebimento provisório e definitivo. Estes devem estar claros no Contrato e na Ordem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deServiço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.</w:t>
            </w:r>
          </w:p>
          <w:p w14:paraId="2AD57EAF" w14:textId="77777777" w:rsidR="00D93807" w:rsidRPr="001C47B3" w:rsidRDefault="00D93807" w:rsidP="00D93807">
            <w:pPr>
              <w:spacing w:before="5"/>
              <w:rPr>
                <w:rFonts w:ascii="Arial" w:eastAsia="Calibri" w:hAnsi="Arial" w:cs="Arial"/>
                <w:lang w:val="pt-BR"/>
              </w:rPr>
            </w:pPr>
          </w:p>
          <w:p w14:paraId="5B69C4E2" w14:textId="77777777" w:rsidR="00D93807" w:rsidRPr="001C47B3" w:rsidRDefault="00D93807" w:rsidP="00D93807">
            <w:pPr>
              <w:spacing w:line="264" w:lineRule="exact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u w:val="single" w:color="231F20"/>
                <w:lang w:val="pt-BR"/>
              </w:rPr>
              <w:t>Enviar juntamente com o contrato, as solicitações de autorizações constantes nos ANEXOS do Edital que estão vinculados ao contrato (verificar no edital a existência destas).</w:t>
            </w:r>
          </w:p>
        </w:tc>
      </w:tr>
      <w:tr w:rsidR="00D93807" w:rsidRPr="00D93807" w14:paraId="6C9C8EC6" w14:textId="77777777" w:rsidTr="00D93807">
        <w:trPr>
          <w:trHeight w:hRule="exact" w:val="589"/>
        </w:trPr>
        <w:tc>
          <w:tcPr>
            <w:tcW w:w="1020" w:type="dxa"/>
          </w:tcPr>
          <w:p w14:paraId="022C2D10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040" w:type="dxa"/>
          </w:tcPr>
          <w:p w14:paraId="73C9731C" w14:textId="77777777" w:rsidR="00D93807" w:rsidRPr="001C47B3" w:rsidRDefault="00D93807" w:rsidP="00D93807">
            <w:pPr>
              <w:spacing w:before="25" w:line="266" w:lineRule="exact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Envio do contrato para assinatura do contratado, em formato 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PDF,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via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email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, dando prazo</w:t>
            </w:r>
          </w:p>
          <w:p w14:paraId="1251F123" w14:textId="77777777" w:rsidR="00D93807" w:rsidRPr="001C47B3" w:rsidRDefault="00D93807" w:rsidP="00D93807">
            <w:pPr>
              <w:spacing w:line="266" w:lineRule="exact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 devolução via correio de 5 dias úteis.</w:t>
            </w:r>
          </w:p>
        </w:tc>
      </w:tr>
      <w:tr w:rsidR="00D93807" w:rsidRPr="00D93807" w14:paraId="0803E97A" w14:textId="77777777" w:rsidTr="00D93807">
        <w:trPr>
          <w:trHeight w:hRule="exact" w:val="325"/>
        </w:trPr>
        <w:tc>
          <w:tcPr>
            <w:tcW w:w="1020" w:type="dxa"/>
          </w:tcPr>
          <w:p w14:paraId="4D1E3193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040" w:type="dxa"/>
          </w:tcPr>
          <w:p w14:paraId="1A60A0C2" w14:textId="77777777" w:rsidR="00D93807" w:rsidRPr="001C47B3" w:rsidRDefault="00D93807" w:rsidP="00D93807">
            <w:pPr>
              <w:spacing w:before="25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Solicitação de envio da carta de preposto, conforme modelo do Edital.</w:t>
            </w:r>
          </w:p>
        </w:tc>
      </w:tr>
      <w:tr w:rsidR="00D93807" w:rsidRPr="00D93807" w14:paraId="1D0612E6" w14:textId="77777777" w:rsidTr="00D93807">
        <w:trPr>
          <w:trHeight w:hRule="exact" w:val="589"/>
        </w:trPr>
        <w:tc>
          <w:tcPr>
            <w:tcW w:w="1020" w:type="dxa"/>
          </w:tcPr>
          <w:p w14:paraId="1920AD3D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040" w:type="dxa"/>
          </w:tcPr>
          <w:p w14:paraId="15A2AE51" w14:textId="77777777" w:rsidR="00D93807" w:rsidRPr="001C47B3" w:rsidRDefault="00D93807" w:rsidP="00D93807">
            <w:pPr>
              <w:spacing w:before="23" w:line="264" w:lineRule="exact"/>
              <w:ind w:left="70" w:right="58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contrato assinado pela contratada e encaminhamento para colhida das demais assinaturas.</w:t>
            </w:r>
          </w:p>
        </w:tc>
      </w:tr>
      <w:tr w:rsidR="00D93807" w:rsidRPr="00D93807" w14:paraId="1F9E0456" w14:textId="77777777" w:rsidTr="00D93807">
        <w:trPr>
          <w:trHeight w:hRule="exact" w:val="325"/>
        </w:trPr>
        <w:tc>
          <w:tcPr>
            <w:tcW w:w="1020" w:type="dxa"/>
          </w:tcPr>
          <w:p w14:paraId="0D0FC13F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040" w:type="dxa"/>
          </w:tcPr>
          <w:p w14:paraId="30755080" w14:textId="77777777" w:rsidR="00D93807" w:rsidRPr="001C47B3" w:rsidRDefault="00D93807" w:rsidP="00D93807">
            <w:pPr>
              <w:spacing w:before="25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Publicar o contrato no Diário Oficial da União, através do SIASG.</w:t>
            </w:r>
          </w:p>
        </w:tc>
      </w:tr>
      <w:tr w:rsidR="00D93807" w:rsidRPr="00D93807" w14:paraId="2A65072A" w14:textId="77777777" w:rsidTr="00D93807">
        <w:trPr>
          <w:trHeight w:hRule="exact" w:val="581"/>
        </w:trPr>
        <w:tc>
          <w:tcPr>
            <w:tcW w:w="1020" w:type="dxa"/>
          </w:tcPr>
          <w:p w14:paraId="0C1915D0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040" w:type="dxa"/>
          </w:tcPr>
          <w:p w14:paraId="39667360" w14:textId="77777777" w:rsidR="00D93807" w:rsidRPr="001C47B3" w:rsidRDefault="00D93807" w:rsidP="00D93807">
            <w:pPr>
              <w:spacing w:before="25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Digitalizar o contrato e sua publicação e enviá-los ao gestor, fiscais e ao financeiro.</w:t>
            </w:r>
          </w:p>
        </w:tc>
      </w:tr>
      <w:tr w:rsidR="00D93807" w:rsidRPr="00D93807" w14:paraId="5098AF81" w14:textId="77777777" w:rsidTr="00D93807">
        <w:trPr>
          <w:trHeight w:hRule="exact" w:val="853"/>
        </w:trPr>
        <w:tc>
          <w:tcPr>
            <w:tcW w:w="1020" w:type="dxa"/>
          </w:tcPr>
          <w:p w14:paraId="00D08F35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040" w:type="dxa"/>
          </w:tcPr>
          <w:p w14:paraId="5C129987" w14:textId="766BED15" w:rsidR="00D93807" w:rsidRPr="001C47B3" w:rsidRDefault="00D93807" w:rsidP="00D93807">
            <w:pPr>
              <w:spacing w:before="23" w:line="264" w:lineRule="exact"/>
              <w:ind w:left="70" w:right="67"/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Criar uma pasta com o nome da contratada, nas Pastas compartilhadas e salvar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cópiado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contrato, da publicação e do pregão, </w:t>
            </w: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>bem como pu</w:t>
            </w:r>
            <w:r w:rsidR="00BC09DC">
              <w:rPr>
                <w:rFonts w:ascii="Arial" w:eastAsia="Calibri" w:hAnsi="Arial" w:cs="Arial"/>
                <w:b/>
                <w:color w:val="231F20"/>
                <w:lang w:val="pt-BR"/>
              </w:rPr>
              <w:t xml:space="preserve">blicar o contrato </w:t>
            </w: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 xml:space="preserve"> no Portal do IFRS.</w:t>
            </w:r>
          </w:p>
        </w:tc>
      </w:tr>
      <w:tr w:rsidR="00D93807" w:rsidRPr="00D93807" w14:paraId="435F8796" w14:textId="77777777" w:rsidTr="00D93807">
        <w:trPr>
          <w:trHeight w:hRule="exact" w:val="1128"/>
        </w:trPr>
        <w:tc>
          <w:tcPr>
            <w:tcW w:w="1020" w:type="dxa"/>
          </w:tcPr>
          <w:p w14:paraId="0C91B68B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040" w:type="dxa"/>
          </w:tcPr>
          <w:p w14:paraId="4D149B55" w14:textId="1CEBA2A1" w:rsidR="00D93807" w:rsidRPr="001C47B3" w:rsidRDefault="007B7AB2" w:rsidP="00D93807">
            <w:pPr>
              <w:spacing w:before="25" w:line="266" w:lineRule="exact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color w:val="231F20"/>
                <w:lang w:val="pt-BR"/>
              </w:rPr>
              <w:t>Alimentar os</w:t>
            </w:r>
            <w:r w:rsidR="00D93807"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  <w:r>
              <w:rPr>
                <w:rFonts w:ascii="Arial" w:eastAsia="Calibri" w:hAnsi="Arial" w:cs="Arial"/>
                <w:color w:val="231F20"/>
                <w:lang w:val="pt-BR"/>
              </w:rPr>
              <w:t>controles</w:t>
            </w:r>
            <w:r w:rsidR="00D93807" w:rsidRPr="001C47B3">
              <w:rPr>
                <w:rFonts w:ascii="Arial" w:eastAsia="Calibri" w:hAnsi="Arial" w:cs="Arial"/>
                <w:color w:val="231F20"/>
                <w:lang w:val="pt-BR"/>
              </w:rPr>
              <w:t>:</w:t>
            </w:r>
          </w:p>
          <w:p w14:paraId="2A97E57F" w14:textId="77777777" w:rsidR="00D93807" w:rsidRPr="00D93807" w:rsidRDefault="00D93807" w:rsidP="00D93807">
            <w:pPr>
              <w:numPr>
                <w:ilvl w:val="0"/>
                <w:numId w:val="25"/>
              </w:numPr>
              <w:tabs>
                <w:tab w:val="left" w:pos="632"/>
              </w:tabs>
              <w:spacing w:line="264" w:lineRule="exact"/>
              <w:ind w:hanging="221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Planilha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vencimento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doscontratos</w:t>
            </w:r>
            <w:proofErr w:type="spellEnd"/>
          </w:p>
          <w:p w14:paraId="204BF5E8" w14:textId="7D3D5B43" w:rsidR="00D93807" w:rsidRPr="00BC09DC" w:rsidRDefault="00D93807" w:rsidP="00D93807">
            <w:pPr>
              <w:numPr>
                <w:ilvl w:val="0"/>
                <w:numId w:val="25"/>
              </w:numPr>
              <w:tabs>
                <w:tab w:val="left" w:pos="643"/>
              </w:tabs>
              <w:spacing w:line="264" w:lineRule="exact"/>
              <w:ind w:left="642" w:hanging="232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Planilha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dos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ContratosVigentes</w:t>
            </w:r>
            <w:proofErr w:type="spellEnd"/>
          </w:p>
          <w:p w14:paraId="35E30BC2" w14:textId="525A623C" w:rsidR="00BC09DC" w:rsidRPr="00D93807" w:rsidRDefault="00BC09DC" w:rsidP="00D93807">
            <w:pPr>
              <w:numPr>
                <w:ilvl w:val="0"/>
                <w:numId w:val="25"/>
              </w:numPr>
              <w:tabs>
                <w:tab w:val="left" w:pos="643"/>
              </w:tabs>
              <w:spacing w:line="264" w:lineRule="exact"/>
              <w:ind w:left="642" w:hanging="232"/>
              <w:jc w:val="bot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  <w:color w:val="231F20"/>
              </w:rPr>
              <w:t>Cadastrar</w:t>
            </w:r>
            <w:proofErr w:type="spellEnd"/>
            <w:r>
              <w:rPr>
                <w:rFonts w:ascii="Arial" w:eastAsia="Calibri" w:hAnsi="Arial" w:cs="Arial"/>
                <w:color w:val="231F20"/>
              </w:rPr>
              <w:t xml:space="preserve"> o </w:t>
            </w:r>
            <w:proofErr w:type="spellStart"/>
            <w:r>
              <w:rPr>
                <w:rFonts w:ascii="Arial" w:eastAsia="Calibri" w:hAnsi="Arial" w:cs="Arial"/>
                <w:color w:val="231F20"/>
              </w:rPr>
              <w:t>contrato</w:t>
            </w:r>
            <w:proofErr w:type="spellEnd"/>
            <w:r>
              <w:rPr>
                <w:rFonts w:ascii="Arial" w:eastAsia="Calibri" w:hAnsi="Arial" w:cs="Arial"/>
                <w:color w:val="231F20"/>
              </w:rPr>
              <w:t xml:space="preserve"> no SIPAC, modulo </w:t>
            </w:r>
            <w:proofErr w:type="spellStart"/>
            <w:r>
              <w:rPr>
                <w:rFonts w:ascii="Arial" w:eastAsia="Calibri" w:hAnsi="Arial" w:cs="Arial"/>
                <w:color w:val="231F20"/>
              </w:rPr>
              <w:t>contratos</w:t>
            </w:r>
            <w:proofErr w:type="spellEnd"/>
            <w:r>
              <w:rPr>
                <w:rFonts w:ascii="Arial" w:eastAsia="Calibri" w:hAnsi="Arial" w:cs="Arial"/>
                <w:color w:val="231F20"/>
              </w:rPr>
              <w:t>.</w:t>
            </w:r>
          </w:p>
          <w:p w14:paraId="1D2584AC" w14:textId="77777777" w:rsidR="00D93807" w:rsidRPr="00D93807" w:rsidRDefault="00D93807" w:rsidP="00D93807">
            <w:pPr>
              <w:tabs>
                <w:tab w:val="left" w:pos="637"/>
              </w:tabs>
              <w:spacing w:line="266" w:lineRule="exact"/>
              <w:ind w:left="636"/>
              <w:jc w:val="both"/>
              <w:rPr>
                <w:rFonts w:ascii="Arial" w:eastAsia="Calibri" w:hAnsi="Arial" w:cs="Arial"/>
              </w:rPr>
            </w:pPr>
          </w:p>
        </w:tc>
      </w:tr>
      <w:tr w:rsidR="00D93807" w:rsidRPr="00D93807" w14:paraId="62777AFE" w14:textId="77777777" w:rsidTr="00D93807">
        <w:trPr>
          <w:trHeight w:hRule="exact" w:val="1709"/>
        </w:trPr>
        <w:tc>
          <w:tcPr>
            <w:tcW w:w="1020" w:type="dxa"/>
          </w:tcPr>
          <w:p w14:paraId="42E15BCF" w14:textId="77777777" w:rsidR="00D93807" w:rsidRPr="00D93807" w:rsidRDefault="00D93807" w:rsidP="00D93807">
            <w:pPr>
              <w:spacing w:before="25"/>
              <w:ind w:left="70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040" w:type="dxa"/>
          </w:tcPr>
          <w:p w14:paraId="5A8BF7A1" w14:textId="77777777" w:rsidR="00D93807" w:rsidRPr="001C47B3" w:rsidRDefault="00D93807" w:rsidP="00D93807">
            <w:pPr>
              <w:spacing w:before="25" w:line="266" w:lineRule="exact"/>
              <w:ind w:left="70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a seguinte documentação ao Gestor, Fiscais e ao Financeiro:</w:t>
            </w:r>
          </w:p>
          <w:p w14:paraId="46A7B6C0" w14:textId="77777777" w:rsidR="00D93807" w:rsidRPr="00D93807" w:rsidRDefault="00D93807" w:rsidP="00D93807">
            <w:pPr>
              <w:numPr>
                <w:ilvl w:val="0"/>
                <w:numId w:val="24"/>
              </w:numPr>
              <w:tabs>
                <w:tab w:val="left" w:pos="632"/>
              </w:tabs>
              <w:spacing w:line="264" w:lineRule="exact"/>
              <w:ind w:hanging="221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Cópia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da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proposta</w:t>
            </w:r>
            <w:proofErr w:type="spellEnd"/>
          </w:p>
          <w:p w14:paraId="2B1AC6BB" w14:textId="77777777" w:rsidR="00D93807" w:rsidRPr="00D93807" w:rsidRDefault="00D93807" w:rsidP="00D93807">
            <w:pPr>
              <w:numPr>
                <w:ilvl w:val="0"/>
                <w:numId w:val="24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Cópia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do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contrato</w:t>
            </w:r>
            <w:proofErr w:type="spellEnd"/>
          </w:p>
          <w:p w14:paraId="3D46CBC0" w14:textId="77777777" w:rsidR="00D93807" w:rsidRPr="00D93807" w:rsidRDefault="00D93807" w:rsidP="00D93807">
            <w:pPr>
              <w:numPr>
                <w:ilvl w:val="0"/>
                <w:numId w:val="24"/>
              </w:numPr>
              <w:tabs>
                <w:tab w:val="left" w:pos="620"/>
              </w:tabs>
              <w:spacing w:line="264" w:lineRule="exact"/>
              <w:ind w:left="619" w:hanging="209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 xml:space="preserve">Nota de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empenho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</w:p>
          <w:p w14:paraId="60035A17" w14:textId="77777777" w:rsidR="00D93807" w:rsidRPr="00D93807" w:rsidRDefault="00D93807" w:rsidP="00D93807">
            <w:pPr>
              <w:numPr>
                <w:ilvl w:val="0"/>
                <w:numId w:val="24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Edital</w:t>
            </w:r>
            <w:proofErr w:type="spellEnd"/>
          </w:p>
          <w:p w14:paraId="7BA42049" w14:textId="77777777" w:rsidR="00D93807" w:rsidRPr="00D93807" w:rsidRDefault="00D93807" w:rsidP="00D93807">
            <w:pPr>
              <w:numPr>
                <w:ilvl w:val="0"/>
                <w:numId w:val="24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 xml:space="preserve">Manual de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fiscalização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IFRS</w:t>
            </w:r>
          </w:p>
        </w:tc>
      </w:tr>
      <w:tr w:rsidR="00D93807" w:rsidRPr="00D93807" w14:paraId="443DDFE8" w14:textId="77777777" w:rsidTr="00D93807">
        <w:trPr>
          <w:trHeight w:hRule="exact" w:val="1696"/>
        </w:trPr>
        <w:tc>
          <w:tcPr>
            <w:tcW w:w="1020" w:type="dxa"/>
          </w:tcPr>
          <w:p w14:paraId="1CB64076" w14:textId="77777777" w:rsidR="00D93807" w:rsidRPr="00D93807" w:rsidRDefault="00D93807" w:rsidP="00D93807">
            <w:pPr>
              <w:spacing w:before="25"/>
              <w:ind w:left="7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040" w:type="dxa"/>
          </w:tcPr>
          <w:p w14:paraId="16D3AEB5" w14:textId="77777777" w:rsidR="00D93807" w:rsidRPr="001C47B3" w:rsidRDefault="00D93807" w:rsidP="00D93807">
            <w:pPr>
              <w:spacing w:before="23" w:line="264" w:lineRule="exact"/>
              <w:ind w:left="7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Encaminhar à Diretoria de Projetos e Obras a cópia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escaneada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dos seguintes documentos (para cadastro no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Simec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):</w:t>
            </w:r>
          </w:p>
          <w:p w14:paraId="51E2264D" w14:textId="77777777" w:rsidR="00D93807" w:rsidRPr="00D93807" w:rsidRDefault="00D93807" w:rsidP="00D93807">
            <w:pPr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line="246" w:lineRule="exact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Contrato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assinado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;</w:t>
            </w:r>
          </w:p>
          <w:p w14:paraId="6BE43BED" w14:textId="77777777" w:rsidR="00D93807" w:rsidRPr="00D93807" w:rsidRDefault="00D93807" w:rsidP="00D93807">
            <w:pPr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line="253" w:lineRule="exact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Ordem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Serviço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assinada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;</w:t>
            </w:r>
          </w:p>
          <w:p w14:paraId="2DDBD8C7" w14:textId="77777777" w:rsidR="00D93807" w:rsidRPr="00D93807" w:rsidRDefault="00D93807" w:rsidP="00D93807">
            <w:pPr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line="253" w:lineRule="exact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Homologação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adjudicação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;</w:t>
            </w:r>
          </w:p>
          <w:p w14:paraId="66181080" w14:textId="77777777" w:rsidR="00D93807" w:rsidRPr="001C47B3" w:rsidRDefault="00D93807" w:rsidP="00D93807">
            <w:pPr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line="267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Planilha orçamentária do vencedor do certame.</w:t>
            </w:r>
          </w:p>
        </w:tc>
      </w:tr>
    </w:tbl>
    <w:p w14:paraId="14C3A638" w14:textId="77777777" w:rsidR="00D93807" w:rsidRPr="00D93807" w:rsidRDefault="00D93807" w:rsidP="00D93807">
      <w:pPr>
        <w:widowControl w:val="0"/>
        <w:tabs>
          <w:tab w:val="left" w:pos="2137"/>
          <w:tab w:val="left" w:pos="2138"/>
        </w:tabs>
        <w:autoSpaceDE w:val="0"/>
        <w:autoSpaceDN w:val="0"/>
        <w:spacing w:before="100" w:after="0" w:line="267" w:lineRule="exact"/>
        <w:ind w:left="2137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>Em todas as etapas, o processo deve ser paginado.</w:t>
      </w:r>
    </w:p>
    <w:p w14:paraId="30CC6B24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</w:tabs>
        <w:autoSpaceDE w:val="0"/>
        <w:autoSpaceDN w:val="0"/>
        <w:spacing w:after="0" w:line="253" w:lineRule="exact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Caso no verso da folha não haja </w:t>
      </w:r>
      <w:r w:rsidRPr="00D93807">
        <w:rPr>
          <w:rFonts w:ascii="Arial" w:eastAsia="Calibri" w:hAnsi="Arial" w:cs="Arial"/>
          <w:color w:val="231F20"/>
          <w:spacing w:val="-3"/>
        </w:rPr>
        <w:t xml:space="preserve">texto, </w:t>
      </w:r>
      <w:r w:rsidRPr="00D93807">
        <w:rPr>
          <w:rFonts w:ascii="Arial" w:eastAsia="Calibri" w:hAnsi="Arial" w:cs="Arial"/>
          <w:color w:val="231F20"/>
        </w:rPr>
        <w:t xml:space="preserve">carimbar </w:t>
      </w:r>
      <w:r w:rsidRPr="00D93807">
        <w:rPr>
          <w:rFonts w:ascii="Arial" w:eastAsia="Calibri" w:hAnsi="Arial" w:cs="Arial"/>
          <w:color w:val="231F20"/>
          <w:spacing w:val="-4"/>
        </w:rPr>
        <w:t>“em branco”.</w:t>
      </w:r>
    </w:p>
    <w:p w14:paraId="2D3711C8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</w:tabs>
        <w:autoSpaceDE w:val="0"/>
        <w:autoSpaceDN w:val="0"/>
        <w:spacing w:before="6" w:after="0" w:line="252" w:lineRule="exact"/>
        <w:ind w:right="2421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Sempre utilizar documentos originais, quando não for possível, utilizar o carimbo“ confere com o Original” e </w:t>
      </w:r>
      <w:r w:rsidRPr="00D93807">
        <w:rPr>
          <w:rFonts w:ascii="Arial" w:eastAsia="Calibri" w:hAnsi="Arial" w:cs="Arial"/>
          <w:color w:val="231F20"/>
          <w:spacing w:val="-3"/>
        </w:rPr>
        <w:t>rubricar.</w:t>
      </w:r>
    </w:p>
    <w:p w14:paraId="34B1E6FF" w14:textId="77777777" w:rsidR="00D93807" w:rsidRPr="00D93807" w:rsidRDefault="00D93807" w:rsidP="00D93807">
      <w:pPr>
        <w:widowControl w:val="0"/>
        <w:autoSpaceDE w:val="0"/>
        <w:autoSpaceDN w:val="0"/>
        <w:spacing w:after="0" w:line="252" w:lineRule="exact"/>
        <w:rPr>
          <w:rFonts w:ascii="Arial" w:eastAsia="Calibri" w:hAnsi="Arial" w:cs="Arial"/>
          <w:sz w:val="20"/>
          <w:szCs w:val="20"/>
        </w:rPr>
        <w:sectPr w:rsidR="00D93807" w:rsidRPr="00D93807" w:rsidSect="00D93807">
          <w:pgSz w:w="11910" w:h="16840"/>
          <w:pgMar w:top="1060" w:right="0" w:bottom="1700" w:left="0" w:header="822" w:footer="1509" w:gutter="0"/>
          <w:cols w:space="720"/>
        </w:sectPr>
      </w:pPr>
    </w:p>
    <w:p w14:paraId="27F7871A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Normal"/>
        <w:tblpPr w:leftFromText="141" w:rightFromText="141" w:vertAnchor="text" w:horzAnchor="margin" w:tblpXSpec="center" w:tblpY="26"/>
        <w:tblOverlap w:val="never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222"/>
      </w:tblGrid>
      <w:tr w:rsidR="00D93807" w:rsidRPr="00D93807" w14:paraId="635EE4B8" w14:textId="77777777" w:rsidTr="00D93807">
        <w:trPr>
          <w:trHeight w:hRule="exact" w:val="955"/>
        </w:trPr>
        <w:tc>
          <w:tcPr>
            <w:tcW w:w="9078" w:type="dxa"/>
            <w:gridSpan w:val="2"/>
          </w:tcPr>
          <w:p w14:paraId="5E06A857" w14:textId="77777777" w:rsidR="00D93807" w:rsidRPr="001C47B3" w:rsidRDefault="00D93807" w:rsidP="00D93807">
            <w:pPr>
              <w:tabs>
                <w:tab w:val="left" w:pos="1475"/>
                <w:tab w:val="left" w:pos="1705"/>
                <w:tab w:val="center" w:pos="4605"/>
                <w:tab w:val="right" w:pos="7966"/>
              </w:tabs>
              <w:rPr>
                <w:rFonts w:ascii="Arial" w:eastAsia="Calibri" w:hAnsi="Arial" w:cs="Arial"/>
                <w:b/>
                <w:color w:val="231F20"/>
                <w:lang w:val="pt-BR"/>
              </w:rPr>
            </w:pPr>
          </w:p>
          <w:p w14:paraId="4074FEC7" w14:textId="2F40FC0D" w:rsidR="00D93807" w:rsidRPr="00D93807" w:rsidRDefault="00D93807" w:rsidP="00C6276E">
            <w:pPr>
              <w:pStyle w:val="Ttulo1"/>
              <w:outlineLvl w:val="0"/>
            </w:pPr>
            <w:bookmarkStart w:id="1" w:name="_Toc26257397"/>
            <w:r w:rsidRPr="00D93807">
              <w:t xml:space="preserve">02 - </w:t>
            </w:r>
            <w:proofErr w:type="spellStart"/>
            <w:r w:rsidRPr="00D93807">
              <w:t>Contrato</w:t>
            </w:r>
            <w:proofErr w:type="spellEnd"/>
            <w:r w:rsidRPr="00D93807">
              <w:t xml:space="preserve"> novo - </w:t>
            </w:r>
            <w:proofErr w:type="spellStart"/>
            <w:r w:rsidRPr="00D93807">
              <w:t>serviços</w:t>
            </w:r>
            <w:proofErr w:type="spellEnd"/>
            <w:r w:rsidRPr="00D93807">
              <w:t xml:space="preserve"> </w:t>
            </w:r>
            <w:proofErr w:type="spellStart"/>
            <w:r w:rsidRPr="00D93807">
              <w:t>continuados</w:t>
            </w:r>
            <w:bookmarkEnd w:id="1"/>
            <w:proofErr w:type="spellEnd"/>
          </w:p>
        </w:tc>
      </w:tr>
      <w:tr w:rsidR="00D93807" w:rsidRPr="00D93807" w14:paraId="4FDC71F8" w14:textId="77777777" w:rsidTr="00D93807">
        <w:trPr>
          <w:trHeight w:hRule="exact" w:val="406"/>
        </w:trPr>
        <w:tc>
          <w:tcPr>
            <w:tcW w:w="856" w:type="dxa"/>
          </w:tcPr>
          <w:p w14:paraId="4A794B2C" w14:textId="77777777" w:rsidR="00D93807" w:rsidRPr="00D93807" w:rsidRDefault="00D93807" w:rsidP="00D93807">
            <w:pPr>
              <w:spacing w:before="18"/>
              <w:ind w:left="115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222" w:type="dxa"/>
          </w:tcPr>
          <w:p w14:paraId="2A45B924" w14:textId="77777777" w:rsidR="00D93807" w:rsidRPr="00D93807" w:rsidRDefault="00D93807" w:rsidP="00D93807">
            <w:pPr>
              <w:spacing w:before="18"/>
              <w:ind w:left="75"/>
              <w:jc w:val="both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58FBF1EB" w14:textId="77777777" w:rsidTr="00D93807">
        <w:trPr>
          <w:trHeight w:hRule="exact" w:val="733"/>
        </w:trPr>
        <w:tc>
          <w:tcPr>
            <w:tcW w:w="856" w:type="dxa"/>
          </w:tcPr>
          <w:p w14:paraId="570D1368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222" w:type="dxa"/>
          </w:tcPr>
          <w:p w14:paraId="2BAE4E3B" w14:textId="52506F50" w:rsidR="00D93807" w:rsidRPr="001C47B3" w:rsidRDefault="00D93807" w:rsidP="00E676EA">
            <w:pPr>
              <w:spacing w:before="29"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formulário de So</w:t>
            </w:r>
            <w:r w:rsidR="00E676EA">
              <w:rPr>
                <w:rFonts w:ascii="Arial" w:eastAsia="Calibri" w:hAnsi="Arial" w:cs="Arial"/>
                <w:color w:val="231F20"/>
                <w:lang w:val="pt-BR"/>
              </w:rPr>
              <w:t>licitação de nova contratação da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  <w:r w:rsidR="00E676EA">
              <w:rPr>
                <w:rFonts w:ascii="Arial" w:eastAsia="Calibri" w:hAnsi="Arial" w:cs="Arial"/>
                <w:color w:val="231F20"/>
                <w:lang w:val="pt-BR"/>
              </w:rPr>
              <w:t>autoridade máxima da área requisitante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, devidamente preenchido e assinado.</w:t>
            </w:r>
          </w:p>
        </w:tc>
      </w:tr>
      <w:tr w:rsidR="00D93807" w:rsidRPr="00D93807" w14:paraId="2B9CB210" w14:textId="77777777" w:rsidTr="00D93807">
        <w:trPr>
          <w:trHeight w:hRule="exact" w:val="1976"/>
        </w:trPr>
        <w:tc>
          <w:tcPr>
            <w:tcW w:w="856" w:type="dxa"/>
          </w:tcPr>
          <w:p w14:paraId="547C9EF5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8222" w:type="dxa"/>
          </w:tcPr>
          <w:p w14:paraId="4BEB0DFF" w14:textId="77777777" w:rsidR="00D93807" w:rsidRPr="001C47B3" w:rsidRDefault="00D93807" w:rsidP="00D93807">
            <w:pPr>
              <w:spacing w:before="24" w:line="264" w:lineRule="exact"/>
              <w:ind w:left="70" w:right="68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Com o formulário em mãos, obter o número do Contrato na Planilha compartilhada pela Reitoria no Google Drive, abrir processo no SIG e imprimir os seguintes documentos do Site </w:t>
            </w:r>
            <w:hyperlink r:id="rId16"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www.comprasgovernamentais.com.br</w:t>
              </w:r>
            </w:hyperlink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para compor o processo:</w:t>
            </w:r>
          </w:p>
          <w:p w14:paraId="1384C62F" w14:textId="77777777" w:rsidR="00D93807" w:rsidRPr="00D93807" w:rsidRDefault="00D93807" w:rsidP="00D93807">
            <w:pPr>
              <w:numPr>
                <w:ilvl w:val="0"/>
                <w:numId w:val="33"/>
              </w:numPr>
              <w:tabs>
                <w:tab w:val="left" w:pos="790"/>
              </w:tabs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Homologação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adjudicação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67B3A4AE" w14:textId="77777777" w:rsidR="00D93807" w:rsidRPr="001C47B3" w:rsidRDefault="00D93807" w:rsidP="00D93807">
            <w:pPr>
              <w:numPr>
                <w:ilvl w:val="0"/>
                <w:numId w:val="33"/>
              </w:numPr>
              <w:tabs>
                <w:tab w:val="left" w:pos="839"/>
                <w:tab w:val="left" w:pos="840"/>
              </w:tabs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Proposta, planilhas originais e cronograma de atividades.</w:t>
            </w:r>
          </w:p>
          <w:p w14:paraId="71C19C79" w14:textId="77777777" w:rsidR="00D93807" w:rsidRPr="00D93807" w:rsidRDefault="00D93807" w:rsidP="00D93807">
            <w:pPr>
              <w:numPr>
                <w:ilvl w:val="0"/>
                <w:numId w:val="33"/>
              </w:numPr>
              <w:tabs>
                <w:tab w:val="left" w:pos="794"/>
                <w:tab w:val="left" w:pos="795"/>
              </w:tabs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Demais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documentos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pertinentes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</w:tc>
      </w:tr>
      <w:tr w:rsidR="00D93807" w:rsidRPr="00D93807" w14:paraId="344ECE5D" w14:textId="77777777" w:rsidTr="00D93807">
        <w:trPr>
          <w:trHeight w:hRule="exact" w:val="2700"/>
        </w:trPr>
        <w:tc>
          <w:tcPr>
            <w:tcW w:w="856" w:type="dxa"/>
          </w:tcPr>
          <w:p w14:paraId="3567DD11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3º</w:t>
            </w:r>
          </w:p>
        </w:tc>
        <w:tc>
          <w:tcPr>
            <w:tcW w:w="8222" w:type="dxa"/>
          </w:tcPr>
          <w:p w14:paraId="6C989310" w14:textId="77777777" w:rsidR="00D93807" w:rsidRPr="001C47B3" w:rsidRDefault="00D93807" w:rsidP="00D93807">
            <w:pPr>
              <w:spacing w:before="38" w:line="252" w:lineRule="exact"/>
              <w:ind w:left="75" w:right="72"/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 situação cadastral da contratada no SICAF (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www.comprasnet.gov.br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) (quanto à validade das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negativas,índice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de qualificação econômica conforme o edital e existência de penalidades impeditivas de renovação de contratos), bem como as demais condições de habilitação exigidas no edital da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licitação,tais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como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SICAF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/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CNDT,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CEIS,Inidôneos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TCU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CNJ, CADIN (Cadastro Informativo de créditos não quitados do setor público federal), Declaração de não-empregabilidade de menor e demais documentos que possam ser exigidos. Isto é, </w:t>
            </w:r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 xml:space="preserve">a contratada deverá manter durante toda a vigência do contratos condições de habilitação exigidas no edital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dalicitação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.</w:t>
            </w:r>
          </w:p>
        </w:tc>
      </w:tr>
      <w:tr w:rsidR="00D93807" w:rsidRPr="00D93807" w14:paraId="23683D65" w14:textId="77777777" w:rsidTr="00D93807">
        <w:trPr>
          <w:trHeight w:hRule="exact" w:val="1547"/>
        </w:trPr>
        <w:tc>
          <w:tcPr>
            <w:tcW w:w="856" w:type="dxa"/>
          </w:tcPr>
          <w:p w14:paraId="4E4FA1DF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4º</w:t>
            </w:r>
          </w:p>
        </w:tc>
        <w:tc>
          <w:tcPr>
            <w:tcW w:w="8222" w:type="dxa"/>
          </w:tcPr>
          <w:p w14:paraId="6001CAEA" w14:textId="77777777" w:rsidR="00D93807" w:rsidRPr="001C47B3" w:rsidRDefault="00D93807" w:rsidP="00D93807">
            <w:pPr>
              <w:spacing w:before="29"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ao Setor de Orçamento, a declaração que o campus possui recursos financeiros e nota de empenho. Esta solicitação possui formulário específico no Manual de Gestão e Fiscalização.</w:t>
            </w:r>
          </w:p>
          <w:p w14:paraId="3FD26A38" w14:textId="77777777" w:rsidR="00D93807" w:rsidRPr="001C47B3" w:rsidRDefault="00D93807" w:rsidP="00D93807">
            <w:pPr>
              <w:spacing w:before="1"/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0641BFD0" w14:textId="77777777" w:rsidR="00D93807" w:rsidRPr="001C47B3" w:rsidRDefault="00D93807" w:rsidP="00D93807">
            <w:pPr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declaração de recursos financeiros, acompanhada da Nota de Empenho.</w:t>
            </w:r>
          </w:p>
        </w:tc>
      </w:tr>
      <w:tr w:rsidR="00D93807" w:rsidRPr="00D93807" w14:paraId="522161D9" w14:textId="77777777" w:rsidTr="00D93807">
        <w:trPr>
          <w:trHeight w:hRule="exact" w:val="2845"/>
        </w:trPr>
        <w:tc>
          <w:tcPr>
            <w:tcW w:w="856" w:type="dxa"/>
          </w:tcPr>
          <w:p w14:paraId="71081352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5º</w:t>
            </w:r>
          </w:p>
        </w:tc>
        <w:tc>
          <w:tcPr>
            <w:tcW w:w="8222" w:type="dxa"/>
          </w:tcPr>
          <w:p w14:paraId="5DDA2381" w14:textId="77777777" w:rsidR="00D93807" w:rsidRPr="001C47B3" w:rsidRDefault="00D93807" w:rsidP="00D93807">
            <w:pPr>
              <w:spacing w:before="30" w:line="266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Reunião Inicial com a empresa e seu preposto:</w:t>
            </w:r>
          </w:p>
          <w:p w14:paraId="1490E94D" w14:textId="77777777" w:rsidR="00D93807" w:rsidRPr="001C47B3" w:rsidRDefault="00D93807" w:rsidP="00D93807">
            <w:pPr>
              <w:spacing w:before="1" w:line="235" w:lineRule="auto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Entrar em contato com a empresa, e combinar data para Reunião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Inicial.Após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isto, enviar Ofício de Boas Vindas (constante nos Anexos do Manual de Fiscalização) com a data da reunião.</w:t>
            </w:r>
          </w:p>
          <w:p w14:paraId="1652F5DC" w14:textId="77777777" w:rsidR="00D93807" w:rsidRPr="001C47B3" w:rsidRDefault="00D93807" w:rsidP="00D93807">
            <w:pPr>
              <w:spacing w:before="5"/>
              <w:rPr>
                <w:rFonts w:ascii="Arial" w:eastAsia="Calibri" w:hAnsi="Arial" w:cs="Arial"/>
                <w:lang w:val="pt-BR"/>
              </w:rPr>
            </w:pPr>
          </w:p>
          <w:p w14:paraId="07AEA5F5" w14:textId="77777777" w:rsidR="00D93807" w:rsidRPr="001C47B3" w:rsidRDefault="00D93807" w:rsidP="00D93807">
            <w:pPr>
              <w:spacing w:line="264" w:lineRule="exact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Na reunião, participarão o gestor de contrato, os fiscais técnico e administrativo, o setor de contratos e demais interessados. Nesta reunião serão abordados a forma de fiscalização e rotinas de trabalho, bem como as exigências que serão feitas por parte do IFRS. Deverá ser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for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malizada via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Ata,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devidamente assinada pelos participantes e anexada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aoprocesso</w:t>
            </w:r>
            <w:proofErr w:type="spellEnd"/>
          </w:p>
        </w:tc>
      </w:tr>
      <w:tr w:rsidR="00D93807" w:rsidRPr="00D93807" w14:paraId="4303BE3D" w14:textId="77777777" w:rsidTr="00D93807">
        <w:trPr>
          <w:trHeight w:hRule="exact" w:val="747"/>
        </w:trPr>
        <w:tc>
          <w:tcPr>
            <w:tcW w:w="856" w:type="dxa"/>
          </w:tcPr>
          <w:p w14:paraId="65B3A45C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8222" w:type="dxa"/>
          </w:tcPr>
          <w:p w14:paraId="37B55828" w14:textId="77777777" w:rsidR="00D93807" w:rsidRPr="001C47B3" w:rsidRDefault="00D93807" w:rsidP="00D93807">
            <w:pPr>
              <w:spacing w:before="29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a emissão de portaria de fiscalização ao Gabinete. A portaria deverá designar o Gestor do Contrato e fiscais com nome e SIAPE.</w:t>
            </w:r>
          </w:p>
        </w:tc>
      </w:tr>
      <w:tr w:rsidR="00D93807" w:rsidRPr="00D93807" w14:paraId="3433B463" w14:textId="77777777" w:rsidTr="00D93807">
        <w:trPr>
          <w:trHeight w:hRule="exact" w:val="1271"/>
        </w:trPr>
        <w:tc>
          <w:tcPr>
            <w:tcW w:w="856" w:type="dxa"/>
          </w:tcPr>
          <w:p w14:paraId="01A5FD7C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7º</w:t>
            </w:r>
          </w:p>
        </w:tc>
        <w:tc>
          <w:tcPr>
            <w:tcW w:w="8222" w:type="dxa"/>
          </w:tcPr>
          <w:p w14:paraId="57FA30EC" w14:textId="77777777" w:rsidR="00D93807" w:rsidRPr="001C47B3" w:rsidRDefault="00D93807" w:rsidP="00D93807">
            <w:pPr>
              <w:spacing w:before="29" w:line="264" w:lineRule="exact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Verificar se o edital exige a apresentação de garantia. Caso o edital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exiga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, solicitar a empresa contratada a garantia de execução contratual, através de ofício. Na Minuta contratual, constam os percentuais exigidos, bem como o prazo para apresentação desta pela empresa.</w:t>
            </w:r>
          </w:p>
        </w:tc>
      </w:tr>
    </w:tbl>
    <w:p w14:paraId="3E9C196D" w14:textId="77777777" w:rsidR="00D93807" w:rsidRPr="00D93807" w:rsidRDefault="00D93807" w:rsidP="00D93807">
      <w:pPr>
        <w:widowControl w:val="0"/>
        <w:autoSpaceDE w:val="0"/>
        <w:autoSpaceDN w:val="0"/>
        <w:spacing w:after="0" w:line="264" w:lineRule="exact"/>
        <w:jc w:val="both"/>
        <w:rPr>
          <w:rFonts w:ascii="Arial" w:eastAsia="Calibri" w:hAnsi="Arial" w:cs="Arial"/>
        </w:rPr>
        <w:sectPr w:rsidR="00D93807" w:rsidRPr="00D93807" w:rsidSect="00D93807">
          <w:pgSz w:w="11910" w:h="16840"/>
          <w:pgMar w:top="1060" w:right="0" w:bottom="1700" w:left="0" w:header="822" w:footer="1509" w:gutter="0"/>
          <w:cols w:space="720"/>
        </w:sectPr>
      </w:pPr>
      <w:r w:rsidRPr="00D93807">
        <w:rPr>
          <w:rFonts w:ascii="Arial" w:eastAsia="Calibri" w:hAnsi="Arial" w:cs="Arial"/>
        </w:rPr>
        <w:br w:type="textWrapping" w:clear="all"/>
      </w:r>
    </w:p>
    <w:p w14:paraId="05882DD0" w14:textId="77777777" w:rsidR="00D93807" w:rsidRPr="00D93807" w:rsidRDefault="00D93807" w:rsidP="00D93807">
      <w:pPr>
        <w:widowControl w:val="0"/>
        <w:autoSpaceDE w:val="0"/>
        <w:autoSpaceDN w:val="0"/>
        <w:spacing w:before="10" w:after="0" w:line="240" w:lineRule="auto"/>
        <w:rPr>
          <w:rFonts w:ascii="Arial" w:eastAsia="Times New Roman" w:hAnsi="Arial" w:cs="Arial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58"/>
      </w:tblGrid>
      <w:tr w:rsidR="00D93807" w:rsidRPr="00D93807" w14:paraId="65FEDC77" w14:textId="77777777" w:rsidTr="00D93807">
        <w:trPr>
          <w:trHeight w:hRule="exact" w:val="2898"/>
        </w:trPr>
        <w:tc>
          <w:tcPr>
            <w:tcW w:w="1020" w:type="dxa"/>
          </w:tcPr>
          <w:p w14:paraId="5452356A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8º</w:t>
            </w:r>
          </w:p>
        </w:tc>
        <w:tc>
          <w:tcPr>
            <w:tcW w:w="8058" w:type="dxa"/>
          </w:tcPr>
          <w:p w14:paraId="70D80DD4" w14:textId="77777777" w:rsidR="00D93807" w:rsidRPr="001C47B3" w:rsidRDefault="00D93807" w:rsidP="00D93807">
            <w:pPr>
              <w:spacing w:before="28" w:line="264" w:lineRule="exact"/>
              <w:ind w:left="75" w:right="72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Redigir 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contrato, através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da minuta previamente aprovada pela Procuradoria Jurídica, anexada no processo licitatório e baseado no Formulário de Solicitação de Nova Contratação.</w:t>
            </w:r>
          </w:p>
          <w:p w14:paraId="2B97748E" w14:textId="77777777" w:rsidR="00D93807" w:rsidRPr="001C47B3" w:rsidRDefault="00D93807" w:rsidP="00D93807">
            <w:pPr>
              <w:spacing w:before="28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Preencher o contrato com base na proposta vencedora e na homologação. Não é permitido fazer alterações na minuta, nem nos valores contratados, pois o sistema SIASG, não aceitará publicação de valores diferentes do homologado.</w:t>
            </w:r>
          </w:p>
          <w:p w14:paraId="6C5F2CD9" w14:textId="77777777" w:rsidR="00D93807" w:rsidRPr="001C47B3" w:rsidRDefault="00D93807" w:rsidP="00D93807">
            <w:pPr>
              <w:rPr>
                <w:rFonts w:ascii="Arial" w:eastAsia="Calibri" w:hAnsi="Arial" w:cs="Arial"/>
                <w:lang w:val="pt-BR"/>
              </w:rPr>
            </w:pPr>
          </w:p>
          <w:p w14:paraId="1A4862B1" w14:textId="77777777" w:rsidR="00D93807" w:rsidRPr="001C47B3" w:rsidRDefault="00D93807" w:rsidP="00D93807">
            <w:pPr>
              <w:spacing w:line="264" w:lineRule="exact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u w:val="single" w:color="231F20"/>
                <w:lang w:val="pt-BR"/>
              </w:rPr>
              <w:t>Enviar juntamente com o contrato, as solicitações de autorizações constantes nos ANEXOS do Edital que estão vinculados ao contrato (verificar no edital a existência destas).</w:t>
            </w:r>
          </w:p>
        </w:tc>
      </w:tr>
      <w:tr w:rsidR="00D93807" w:rsidRPr="00D93807" w14:paraId="49342E15" w14:textId="77777777" w:rsidTr="00D93807">
        <w:trPr>
          <w:trHeight w:hRule="exact" w:val="699"/>
        </w:trPr>
        <w:tc>
          <w:tcPr>
            <w:tcW w:w="1020" w:type="dxa"/>
          </w:tcPr>
          <w:p w14:paraId="7D5CBBF6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9º</w:t>
            </w:r>
          </w:p>
        </w:tc>
        <w:tc>
          <w:tcPr>
            <w:tcW w:w="8058" w:type="dxa"/>
          </w:tcPr>
          <w:p w14:paraId="69A3BA6F" w14:textId="77777777" w:rsidR="00D93807" w:rsidRPr="001C47B3" w:rsidRDefault="00D93807" w:rsidP="00D93807">
            <w:pPr>
              <w:spacing w:before="28"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Após o preenchimento, converter o arquivo em PDF, e enviar via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email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ao contratado para assinatura com prazo de devolução via correio de 5 dias úteis.</w:t>
            </w:r>
          </w:p>
        </w:tc>
      </w:tr>
      <w:tr w:rsidR="00D93807" w:rsidRPr="00D93807" w14:paraId="66701460" w14:textId="77777777" w:rsidTr="00D93807">
        <w:trPr>
          <w:trHeight w:hRule="exact" w:val="4223"/>
        </w:trPr>
        <w:tc>
          <w:tcPr>
            <w:tcW w:w="1020" w:type="dxa"/>
          </w:tcPr>
          <w:p w14:paraId="71D8BBD6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10º</w:t>
            </w:r>
          </w:p>
        </w:tc>
        <w:tc>
          <w:tcPr>
            <w:tcW w:w="8058" w:type="dxa"/>
          </w:tcPr>
          <w:p w14:paraId="22AAE346" w14:textId="77777777" w:rsidR="00D93807" w:rsidRPr="001C47B3" w:rsidRDefault="00D93807" w:rsidP="00D93807">
            <w:pPr>
              <w:tabs>
                <w:tab w:val="left" w:pos="263"/>
              </w:tabs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a) Recebimento da garantia, caso exigido. Conferir se os dados estão de acordo com o solicitado.</w:t>
            </w:r>
          </w:p>
          <w:p w14:paraId="10DDC8E1" w14:textId="77777777" w:rsidR="00D93807" w:rsidRPr="001C47B3" w:rsidRDefault="00D93807" w:rsidP="00D93807">
            <w:pPr>
              <w:spacing w:before="194" w:line="264" w:lineRule="exact"/>
              <w:ind w:left="75" w:right="72"/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>Quando a empresa optar por apólice de seguro garantia, a apólice deve conter cláusula especial para contratos com a Administração Pública, que cubra a aplicação de multas de acordo com a Lei n° 8666/93.</w:t>
            </w:r>
          </w:p>
          <w:p w14:paraId="2770080D" w14:textId="77777777" w:rsidR="00D93807" w:rsidRPr="001C47B3" w:rsidRDefault="00D93807" w:rsidP="00D93807">
            <w:pPr>
              <w:rPr>
                <w:rFonts w:ascii="Arial" w:eastAsia="Calibri" w:hAnsi="Arial" w:cs="Arial"/>
                <w:lang w:val="pt-BR"/>
              </w:rPr>
            </w:pPr>
          </w:p>
          <w:p w14:paraId="0FF1A9ED" w14:textId="77777777" w:rsidR="00D93807" w:rsidRPr="001C47B3" w:rsidRDefault="00D93807" w:rsidP="00D93807">
            <w:pPr>
              <w:spacing w:line="266" w:lineRule="exact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b) Na Apresentação das Garantias pela contratada - CONFERIR:</w:t>
            </w:r>
          </w:p>
          <w:p w14:paraId="45109C59" w14:textId="77777777" w:rsidR="00D93807" w:rsidRPr="001C47B3" w:rsidRDefault="00D93807" w:rsidP="00D93807">
            <w:pPr>
              <w:spacing w:line="235" w:lineRule="auto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-No caso de fiança, conferir se a instituição bancária é credenciada ao BACEN: 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 xml:space="preserve">https:// </w:t>
            </w:r>
            <w:hyperlink r:id="rId17"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www.bcb.gov.br/fis/info/instituicoes.asp</w:t>
              </w:r>
            </w:hyperlink>
          </w:p>
          <w:p w14:paraId="294AE577" w14:textId="77777777" w:rsidR="00D93807" w:rsidRPr="001C47B3" w:rsidRDefault="00D93807" w:rsidP="00D93807">
            <w:pPr>
              <w:spacing w:before="7"/>
              <w:rPr>
                <w:rFonts w:ascii="Arial" w:eastAsia="Calibri" w:hAnsi="Arial" w:cs="Arial"/>
                <w:lang w:val="pt-BR"/>
              </w:rPr>
            </w:pPr>
          </w:p>
          <w:p w14:paraId="3951C59F" w14:textId="77777777" w:rsidR="00D93807" w:rsidRPr="001C47B3" w:rsidRDefault="00D93807" w:rsidP="00D93807">
            <w:pPr>
              <w:spacing w:line="266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-No caso de apólice de seguro garantia, consultar a veracidade da apólice na SUSEP: 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https://www2.susep.gov.br/safe/menumercado/regapolices/pesquisa.asp</w:t>
            </w:r>
          </w:p>
          <w:p w14:paraId="111731DE" w14:textId="77777777" w:rsidR="00D93807" w:rsidRPr="001C47B3" w:rsidRDefault="00D93807" w:rsidP="00D93807">
            <w:pPr>
              <w:rPr>
                <w:rFonts w:ascii="Arial" w:eastAsia="Calibri" w:hAnsi="Arial" w:cs="Arial"/>
                <w:lang w:val="pt-BR"/>
              </w:rPr>
            </w:pPr>
          </w:p>
          <w:p w14:paraId="41E0C19A" w14:textId="77777777" w:rsidR="00D93807" w:rsidRPr="001C47B3" w:rsidRDefault="00D93807" w:rsidP="00D93807">
            <w:pPr>
              <w:spacing w:line="252" w:lineRule="exact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c) Envio de Cópia da Garantia de Execução Contratual à Contadoria, acompanhada de Memorando.</w:t>
            </w:r>
          </w:p>
        </w:tc>
      </w:tr>
      <w:tr w:rsidR="00D93807" w:rsidRPr="00D93807" w14:paraId="549D938E" w14:textId="77777777" w:rsidTr="00D93807">
        <w:trPr>
          <w:trHeight w:hRule="exact" w:val="589"/>
        </w:trPr>
        <w:tc>
          <w:tcPr>
            <w:tcW w:w="1020" w:type="dxa"/>
          </w:tcPr>
          <w:p w14:paraId="74CA8222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11º</w:t>
            </w:r>
          </w:p>
        </w:tc>
        <w:tc>
          <w:tcPr>
            <w:tcW w:w="8058" w:type="dxa"/>
          </w:tcPr>
          <w:p w14:paraId="17EF5BB3" w14:textId="77777777" w:rsidR="00D93807" w:rsidRPr="001C47B3" w:rsidRDefault="00D93807" w:rsidP="00D93807">
            <w:pPr>
              <w:spacing w:before="28"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Ler a Cláusula das “Obrigações da Contratada” e solicitar à mesma o envio da documentação exigida, bem como os prazos listados no edital.</w:t>
            </w:r>
          </w:p>
        </w:tc>
      </w:tr>
      <w:tr w:rsidR="00D93807" w:rsidRPr="00D93807" w14:paraId="09A0C9DA" w14:textId="77777777" w:rsidTr="00D93807">
        <w:trPr>
          <w:trHeight w:hRule="exact" w:val="589"/>
        </w:trPr>
        <w:tc>
          <w:tcPr>
            <w:tcW w:w="1020" w:type="dxa"/>
          </w:tcPr>
          <w:p w14:paraId="3C328AE6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12º</w:t>
            </w:r>
          </w:p>
        </w:tc>
        <w:tc>
          <w:tcPr>
            <w:tcW w:w="8058" w:type="dxa"/>
          </w:tcPr>
          <w:p w14:paraId="7A076B00" w14:textId="77777777" w:rsidR="00D93807" w:rsidRPr="001C47B3" w:rsidRDefault="00D93807" w:rsidP="00D93807">
            <w:pPr>
              <w:spacing w:before="29" w:line="264" w:lineRule="exact"/>
              <w:ind w:left="75" w:right="6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contrato assinado pela contratada e encaminhamento para colhida das demais assinaturas.</w:t>
            </w:r>
          </w:p>
        </w:tc>
      </w:tr>
      <w:tr w:rsidR="00D93807" w:rsidRPr="00D93807" w14:paraId="4D25C1C2" w14:textId="77777777" w:rsidTr="00D93807">
        <w:trPr>
          <w:trHeight w:hRule="exact" w:val="657"/>
        </w:trPr>
        <w:tc>
          <w:tcPr>
            <w:tcW w:w="1020" w:type="dxa"/>
          </w:tcPr>
          <w:p w14:paraId="786C6491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13º</w:t>
            </w:r>
          </w:p>
        </w:tc>
        <w:tc>
          <w:tcPr>
            <w:tcW w:w="8058" w:type="dxa"/>
          </w:tcPr>
          <w:p w14:paraId="715B0D9A" w14:textId="77777777" w:rsidR="00D93807" w:rsidRPr="001C47B3" w:rsidRDefault="00D93807" w:rsidP="00D93807">
            <w:pPr>
              <w:spacing w:before="30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Publicar o contrato no Diário Oficial da União, através do Sistema SIASG, módulo SICON.</w:t>
            </w:r>
          </w:p>
        </w:tc>
      </w:tr>
      <w:tr w:rsidR="00D93807" w:rsidRPr="00D93807" w14:paraId="3778B86A" w14:textId="77777777" w:rsidTr="00D93807">
        <w:trPr>
          <w:trHeight w:hRule="exact" w:val="853"/>
        </w:trPr>
        <w:tc>
          <w:tcPr>
            <w:tcW w:w="1020" w:type="dxa"/>
          </w:tcPr>
          <w:p w14:paraId="3C871036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14º</w:t>
            </w:r>
          </w:p>
        </w:tc>
        <w:tc>
          <w:tcPr>
            <w:tcW w:w="8058" w:type="dxa"/>
          </w:tcPr>
          <w:p w14:paraId="2485AE34" w14:textId="77777777" w:rsidR="00D93807" w:rsidRPr="001C47B3" w:rsidRDefault="00D93807" w:rsidP="00D93807">
            <w:pPr>
              <w:spacing w:before="28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Criar uma pasta com o nome da contratada, nas Pastas compartilhadas e salvar cópia digitalizada do contrato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assinado,da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publicação e do pregão, bem como </w:t>
            </w:r>
            <w:r w:rsidRPr="00526DFC">
              <w:rPr>
                <w:rFonts w:ascii="Arial" w:eastAsia="Calibri" w:hAnsi="Arial" w:cs="Arial"/>
                <w:b/>
                <w:color w:val="231F20"/>
                <w:lang w:val="pt-BR"/>
              </w:rPr>
              <w:t>publicar o con</w:t>
            </w:r>
            <w:r w:rsidRPr="00526DFC">
              <w:rPr>
                <w:rFonts w:ascii="Arial" w:eastAsia="Calibri" w:hAnsi="Arial" w:cs="Arial"/>
                <w:b/>
                <w:color w:val="231F20"/>
                <w:spacing w:val="-3"/>
                <w:lang w:val="pt-BR"/>
              </w:rPr>
              <w:t xml:space="preserve">trato </w:t>
            </w:r>
            <w:r w:rsidRPr="00526DFC">
              <w:rPr>
                <w:rFonts w:ascii="Arial" w:eastAsia="Calibri" w:hAnsi="Arial" w:cs="Arial"/>
                <w:b/>
                <w:color w:val="231F20"/>
                <w:lang w:val="pt-BR"/>
              </w:rPr>
              <w:t>assinado no Portal do IFRS.</w:t>
            </w:r>
          </w:p>
        </w:tc>
      </w:tr>
      <w:tr w:rsidR="00D93807" w:rsidRPr="00D93807" w14:paraId="3C626DB6" w14:textId="77777777" w:rsidTr="00526DFC">
        <w:trPr>
          <w:trHeight w:hRule="exact" w:val="1202"/>
        </w:trPr>
        <w:tc>
          <w:tcPr>
            <w:tcW w:w="1020" w:type="dxa"/>
          </w:tcPr>
          <w:p w14:paraId="2D4784D7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15º</w:t>
            </w:r>
          </w:p>
        </w:tc>
        <w:tc>
          <w:tcPr>
            <w:tcW w:w="8058" w:type="dxa"/>
          </w:tcPr>
          <w:p w14:paraId="104601C7" w14:textId="77777777" w:rsidR="00526DFC" w:rsidRPr="00526DFC" w:rsidRDefault="00526DFC" w:rsidP="00526DFC">
            <w:pPr>
              <w:tabs>
                <w:tab w:val="left" w:pos="625"/>
              </w:tabs>
              <w:spacing w:line="264" w:lineRule="exact"/>
              <w:ind w:left="624"/>
              <w:jc w:val="both"/>
              <w:rPr>
                <w:rFonts w:ascii="Arial" w:eastAsia="Calibri" w:hAnsi="Arial" w:cs="Arial"/>
              </w:rPr>
            </w:pPr>
            <w:proofErr w:type="spellStart"/>
            <w:r w:rsidRPr="00526DFC">
              <w:rPr>
                <w:rFonts w:ascii="Arial" w:eastAsia="Calibri" w:hAnsi="Arial" w:cs="Arial"/>
              </w:rPr>
              <w:t>Alimentar</w:t>
            </w:r>
            <w:proofErr w:type="spellEnd"/>
            <w:r w:rsidRPr="00526DF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6DFC">
              <w:rPr>
                <w:rFonts w:ascii="Arial" w:eastAsia="Calibri" w:hAnsi="Arial" w:cs="Arial"/>
              </w:rPr>
              <w:t>os</w:t>
            </w:r>
            <w:proofErr w:type="spellEnd"/>
            <w:r w:rsidRPr="00526DF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6DFC">
              <w:rPr>
                <w:rFonts w:ascii="Arial" w:eastAsia="Calibri" w:hAnsi="Arial" w:cs="Arial"/>
              </w:rPr>
              <w:t>controles</w:t>
            </w:r>
            <w:proofErr w:type="spellEnd"/>
            <w:r w:rsidRPr="00526DFC">
              <w:rPr>
                <w:rFonts w:ascii="Arial" w:eastAsia="Calibri" w:hAnsi="Arial" w:cs="Arial"/>
              </w:rPr>
              <w:t>:</w:t>
            </w:r>
          </w:p>
          <w:p w14:paraId="68BED953" w14:textId="77777777" w:rsidR="00526DFC" w:rsidRPr="00526DFC" w:rsidRDefault="00526DFC" w:rsidP="00526DFC">
            <w:pPr>
              <w:tabs>
                <w:tab w:val="left" w:pos="625"/>
              </w:tabs>
              <w:spacing w:line="264" w:lineRule="exact"/>
              <w:ind w:left="624"/>
              <w:jc w:val="both"/>
              <w:rPr>
                <w:rFonts w:ascii="Arial" w:eastAsia="Calibri" w:hAnsi="Arial" w:cs="Arial"/>
              </w:rPr>
            </w:pPr>
            <w:r w:rsidRPr="00526DFC">
              <w:rPr>
                <w:rFonts w:ascii="Arial" w:eastAsia="Calibri" w:hAnsi="Arial" w:cs="Arial"/>
              </w:rPr>
              <w:t>a)</w:t>
            </w:r>
            <w:r w:rsidRPr="00526DFC">
              <w:rPr>
                <w:rFonts w:ascii="Arial" w:eastAsia="Calibri" w:hAnsi="Arial" w:cs="Arial"/>
              </w:rPr>
              <w:tab/>
            </w:r>
            <w:proofErr w:type="spellStart"/>
            <w:r w:rsidRPr="00526DFC">
              <w:rPr>
                <w:rFonts w:ascii="Arial" w:eastAsia="Calibri" w:hAnsi="Arial" w:cs="Arial"/>
              </w:rPr>
              <w:t>Planilha</w:t>
            </w:r>
            <w:proofErr w:type="spellEnd"/>
            <w:r w:rsidRPr="00526DFC">
              <w:rPr>
                <w:rFonts w:ascii="Arial" w:eastAsia="Calibri" w:hAnsi="Arial" w:cs="Arial"/>
              </w:rPr>
              <w:t xml:space="preserve"> de </w:t>
            </w:r>
            <w:proofErr w:type="spellStart"/>
            <w:r w:rsidRPr="00526DFC">
              <w:rPr>
                <w:rFonts w:ascii="Arial" w:eastAsia="Calibri" w:hAnsi="Arial" w:cs="Arial"/>
              </w:rPr>
              <w:t>vencimento</w:t>
            </w:r>
            <w:proofErr w:type="spellEnd"/>
            <w:r w:rsidRPr="00526DF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6DFC">
              <w:rPr>
                <w:rFonts w:ascii="Arial" w:eastAsia="Calibri" w:hAnsi="Arial" w:cs="Arial"/>
              </w:rPr>
              <w:t>doscontratos</w:t>
            </w:r>
            <w:proofErr w:type="spellEnd"/>
          </w:p>
          <w:p w14:paraId="7CA44188" w14:textId="77777777" w:rsidR="00526DFC" w:rsidRPr="00526DFC" w:rsidRDefault="00526DFC" w:rsidP="00526DFC">
            <w:pPr>
              <w:tabs>
                <w:tab w:val="left" w:pos="625"/>
              </w:tabs>
              <w:spacing w:line="264" w:lineRule="exact"/>
              <w:ind w:left="624"/>
              <w:jc w:val="both"/>
              <w:rPr>
                <w:rFonts w:ascii="Arial" w:eastAsia="Calibri" w:hAnsi="Arial" w:cs="Arial"/>
              </w:rPr>
            </w:pPr>
            <w:r w:rsidRPr="00526DFC">
              <w:rPr>
                <w:rFonts w:ascii="Arial" w:eastAsia="Calibri" w:hAnsi="Arial" w:cs="Arial"/>
              </w:rPr>
              <w:t>b)</w:t>
            </w:r>
            <w:r w:rsidRPr="00526DFC">
              <w:rPr>
                <w:rFonts w:ascii="Arial" w:eastAsia="Calibri" w:hAnsi="Arial" w:cs="Arial"/>
              </w:rPr>
              <w:tab/>
            </w:r>
            <w:proofErr w:type="spellStart"/>
            <w:r w:rsidRPr="00526DFC">
              <w:rPr>
                <w:rFonts w:ascii="Arial" w:eastAsia="Calibri" w:hAnsi="Arial" w:cs="Arial"/>
              </w:rPr>
              <w:t>Planilha</w:t>
            </w:r>
            <w:proofErr w:type="spellEnd"/>
            <w:r w:rsidRPr="00526DFC">
              <w:rPr>
                <w:rFonts w:ascii="Arial" w:eastAsia="Calibri" w:hAnsi="Arial" w:cs="Arial"/>
              </w:rPr>
              <w:t xml:space="preserve"> dos </w:t>
            </w:r>
            <w:proofErr w:type="spellStart"/>
            <w:r w:rsidRPr="00526DFC">
              <w:rPr>
                <w:rFonts w:ascii="Arial" w:eastAsia="Calibri" w:hAnsi="Arial" w:cs="Arial"/>
              </w:rPr>
              <w:t>ContratosVigentes</w:t>
            </w:r>
            <w:proofErr w:type="spellEnd"/>
          </w:p>
          <w:p w14:paraId="1806150E" w14:textId="4472EC53" w:rsidR="00D93807" w:rsidRPr="00D93807" w:rsidRDefault="00526DFC" w:rsidP="00526DFC">
            <w:pPr>
              <w:tabs>
                <w:tab w:val="left" w:pos="625"/>
              </w:tabs>
              <w:spacing w:line="264" w:lineRule="exact"/>
              <w:ind w:left="624"/>
              <w:jc w:val="both"/>
              <w:rPr>
                <w:rFonts w:ascii="Arial" w:eastAsia="Calibri" w:hAnsi="Arial" w:cs="Arial"/>
              </w:rPr>
            </w:pPr>
            <w:r w:rsidRPr="00526DFC">
              <w:rPr>
                <w:rFonts w:ascii="Arial" w:eastAsia="Calibri" w:hAnsi="Arial" w:cs="Arial"/>
              </w:rPr>
              <w:t>c)</w:t>
            </w:r>
            <w:r w:rsidRPr="00526DFC">
              <w:rPr>
                <w:rFonts w:ascii="Arial" w:eastAsia="Calibri" w:hAnsi="Arial" w:cs="Arial"/>
              </w:rPr>
              <w:tab/>
            </w:r>
            <w:proofErr w:type="spellStart"/>
            <w:r w:rsidRPr="00526DFC">
              <w:rPr>
                <w:rFonts w:ascii="Arial" w:eastAsia="Calibri" w:hAnsi="Arial" w:cs="Arial"/>
              </w:rPr>
              <w:t>Cadastrar</w:t>
            </w:r>
            <w:proofErr w:type="spellEnd"/>
            <w:r w:rsidRPr="00526DFC">
              <w:rPr>
                <w:rFonts w:ascii="Arial" w:eastAsia="Calibri" w:hAnsi="Arial" w:cs="Arial"/>
              </w:rPr>
              <w:t xml:space="preserve"> o </w:t>
            </w:r>
            <w:proofErr w:type="spellStart"/>
            <w:r w:rsidRPr="00526DFC">
              <w:rPr>
                <w:rFonts w:ascii="Arial" w:eastAsia="Calibri" w:hAnsi="Arial" w:cs="Arial"/>
              </w:rPr>
              <w:t>contrato</w:t>
            </w:r>
            <w:proofErr w:type="spellEnd"/>
            <w:r w:rsidRPr="00526DFC">
              <w:rPr>
                <w:rFonts w:ascii="Arial" w:eastAsia="Calibri" w:hAnsi="Arial" w:cs="Arial"/>
              </w:rPr>
              <w:t xml:space="preserve"> no SIPAC, modulo </w:t>
            </w:r>
            <w:proofErr w:type="spellStart"/>
            <w:r w:rsidRPr="00526DFC">
              <w:rPr>
                <w:rFonts w:ascii="Arial" w:eastAsia="Calibri" w:hAnsi="Arial" w:cs="Arial"/>
              </w:rPr>
              <w:t>contratos</w:t>
            </w:r>
            <w:proofErr w:type="spellEnd"/>
            <w:r w:rsidRPr="00526DFC">
              <w:rPr>
                <w:rFonts w:ascii="Arial" w:eastAsia="Calibri" w:hAnsi="Arial" w:cs="Arial"/>
              </w:rPr>
              <w:t>.</w:t>
            </w:r>
          </w:p>
        </w:tc>
      </w:tr>
    </w:tbl>
    <w:p w14:paraId="2717BEBA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  <w:lang w:val="en-US"/>
        </w:rPr>
        <w:sectPr w:rsidR="00D93807" w:rsidRPr="00D93807" w:rsidSect="00D93807">
          <w:pgSz w:w="11910" w:h="16840"/>
          <w:pgMar w:top="1060" w:right="0" w:bottom="1700" w:left="0" w:header="822" w:footer="1509" w:gutter="0"/>
          <w:cols w:space="720"/>
        </w:sectPr>
      </w:pPr>
    </w:p>
    <w:p w14:paraId="54FCB6B7" w14:textId="77777777" w:rsidR="00D93807" w:rsidRPr="00D93807" w:rsidRDefault="00D93807" w:rsidP="00D93807">
      <w:pPr>
        <w:widowControl w:val="0"/>
        <w:autoSpaceDE w:val="0"/>
        <w:autoSpaceDN w:val="0"/>
        <w:spacing w:before="10" w:after="0" w:line="240" w:lineRule="auto"/>
        <w:rPr>
          <w:rFonts w:ascii="Arial" w:eastAsia="Times New Roman" w:hAnsi="Arial" w:cs="Arial"/>
          <w:lang w:val="en-US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58"/>
      </w:tblGrid>
      <w:tr w:rsidR="00D93807" w:rsidRPr="00D93807" w14:paraId="2F39C586" w14:textId="77777777" w:rsidTr="00D93807">
        <w:trPr>
          <w:trHeight w:hRule="exact" w:val="1805"/>
        </w:trPr>
        <w:tc>
          <w:tcPr>
            <w:tcW w:w="1020" w:type="dxa"/>
          </w:tcPr>
          <w:p w14:paraId="7DFA7FD1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16º</w:t>
            </w:r>
          </w:p>
        </w:tc>
        <w:tc>
          <w:tcPr>
            <w:tcW w:w="8058" w:type="dxa"/>
          </w:tcPr>
          <w:p w14:paraId="0E066000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Enviar a seguinte documentação ao Gestor e fiscais: </w:t>
            </w:r>
          </w:p>
          <w:p w14:paraId="259DA935" w14:textId="77777777" w:rsidR="00D93807" w:rsidRPr="00D93807" w:rsidRDefault="00D93807" w:rsidP="00D93807">
            <w:pPr>
              <w:numPr>
                <w:ilvl w:val="0"/>
                <w:numId w:val="34"/>
              </w:numPr>
              <w:spacing w:before="28" w:line="264" w:lineRule="exact"/>
              <w:ind w:right="3387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Cópia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da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proposta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2C711B7D" w14:textId="77777777" w:rsidR="00D93807" w:rsidRPr="00D93807" w:rsidRDefault="00D93807" w:rsidP="00D93807">
            <w:pPr>
              <w:numPr>
                <w:ilvl w:val="0"/>
                <w:numId w:val="34"/>
              </w:numPr>
              <w:spacing w:before="1" w:line="266" w:lineRule="exact"/>
              <w:rPr>
                <w:rFonts w:ascii="Arial" w:eastAsia="Calibri" w:hAnsi="Arial" w:cs="Arial"/>
                <w:color w:val="231F20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Cópia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do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contrato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0A385DF5" w14:textId="77777777" w:rsidR="00D93807" w:rsidRPr="00D93807" w:rsidRDefault="00D93807" w:rsidP="00D93807">
            <w:pPr>
              <w:numPr>
                <w:ilvl w:val="0"/>
                <w:numId w:val="34"/>
              </w:numPr>
              <w:tabs>
                <w:tab w:val="left" w:pos="648"/>
              </w:tabs>
              <w:spacing w:line="264" w:lineRule="exact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Edital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2F7947C9" w14:textId="77777777" w:rsidR="00D93807" w:rsidRPr="001C47B3" w:rsidRDefault="00D93807" w:rsidP="00D93807">
            <w:pPr>
              <w:numPr>
                <w:ilvl w:val="0"/>
                <w:numId w:val="34"/>
              </w:numPr>
              <w:tabs>
                <w:tab w:val="left" w:pos="554"/>
              </w:tabs>
              <w:spacing w:line="265" w:lineRule="exact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Manual de gestão e fiscalização do IFRS.</w:t>
            </w:r>
          </w:p>
          <w:p w14:paraId="5AC3C44F" w14:textId="77777777" w:rsidR="00D93807" w:rsidRPr="001C47B3" w:rsidRDefault="00D93807" w:rsidP="00D93807">
            <w:pPr>
              <w:tabs>
                <w:tab w:val="left" w:pos="554"/>
              </w:tabs>
              <w:spacing w:line="265" w:lineRule="exact"/>
              <w:ind w:left="553"/>
              <w:rPr>
                <w:rFonts w:ascii="Arial" w:eastAsia="Calibri" w:hAnsi="Arial" w:cs="Arial"/>
                <w:lang w:val="pt-BR"/>
              </w:rPr>
            </w:pPr>
          </w:p>
          <w:p w14:paraId="234EDFD2" w14:textId="77777777" w:rsidR="00D93807" w:rsidRPr="001C47B3" w:rsidRDefault="00D93807" w:rsidP="00D93807">
            <w:pPr>
              <w:tabs>
                <w:tab w:val="left" w:pos="554"/>
              </w:tabs>
              <w:spacing w:line="265" w:lineRule="exact"/>
              <w:ind w:left="75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23ED3BF4" w14:textId="77777777" w:rsidR="00D93807" w:rsidRPr="001C47B3" w:rsidRDefault="00D93807" w:rsidP="00D93807">
            <w:pPr>
              <w:tabs>
                <w:tab w:val="left" w:pos="554"/>
              </w:tabs>
              <w:spacing w:line="265" w:lineRule="exact"/>
              <w:ind w:left="75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5F21D01D" w14:textId="77777777" w:rsidR="00D93807" w:rsidRPr="001C47B3" w:rsidRDefault="00D93807" w:rsidP="00D93807">
            <w:pPr>
              <w:tabs>
                <w:tab w:val="left" w:pos="554"/>
              </w:tabs>
              <w:spacing w:line="265" w:lineRule="exact"/>
              <w:ind w:left="75"/>
              <w:rPr>
                <w:rFonts w:ascii="Arial" w:eastAsia="Calibri" w:hAnsi="Arial" w:cs="Arial"/>
                <w:lang w:val="pt-BR"/>
              </w:rPr>
            </w:pPr>
          </w:p>
        </w:tc>
      </w:tr>
      <w:tr w:rsidR="00D93807" w:rsidRPr="00D93807" w14:paraId="21CE2FFE" w14:textId="77777777" w:rsidTr="00D93807">
        <w:trPr>
          <w:trHeight w:hRule="exact" w:val="1072"/>
        </w:trPr>
        <w:tc>
          <w:tcPr>
            <w:tcW w:w="1020" w:type="dxa"/>
          </w:tcPr>
          <w:p w14:paraId="565B691D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17º</w:t>
            </w:r>
          </w:p>
        </w:tc>
        <w:tc>
          <w:tcPr>
            <w:tcW w:w="8058" w:type="dxa"/>
          </w:tcPr>
          <w:p w14:paraId="0BDC69A9" w14:textId="77777777" w:rsidR="00D93807" w:rsidRPr="00D93807" w:rsidRDefault="00D93807" w:rsidP="00D93807">
            <w:pPr>
              <w:spacing w:before="28" w:line="264" w:lineRule="exact"/>
              <w:ind w:left="75"/>
              <w:jc w:val="both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Após a passagem de 30 dias da assinatura do contrato, conferir se a contratada enviou toda documentação exigida no contrato.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Se 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empresa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não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enviou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,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proceder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com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notificação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inicial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</w:tc>
      </w:tr>
    </w:tbl>
    <w:p w14:paraId="7E13F491" w14:textId="77777777" w:rsidR="00D93807" w:rsidRPr="00D93807" w:rsidRDefault="00D93807" w:rsidP="00D93807">
      <w:pPr>
        <w:widowControl w:val="0"/>
        <w:tabs>
          <w:tab w:val="left" w:pos="2137"/>
          <w:tab w:val="left" w:pos="2138"/>
        </w:tabs>
        <w:autoSpaceDE w:val="0"/>
        <w:autoSpaceDN w:val="0"/>
        <w:spacing w:before="142" w:after="0" w:line="267" w:lineRule="exact"/>
        <w:ind w:left="2137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>Em todas as etapas, o processo deve ser paginado.</w:t>
      </w:r>
    </w:p>
    <w:p w14:paraId="5E9A61F3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</w:tabs>
        <w:autoSpaceDE w:val="0"/>
        <w:autoSpaceDN w:val="0"/>
        <w:spacing w:after="0" w:line="253" w:lineRule="exact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Caso no verso da folha não haja </w:t>
      </w:r>
      <w:r w:rsidRPr="00D93807">
        <w:rPr>
          <w:rFonts w:ascii="Arial" w:eastAsia="Calibri" w:hAnsi="Arial" w:cs="Arial"/>
          <w:color w:val="231F20"/>
          <w:spacing w:val="-3"/>
        </w:rPr>
        <w:t xml:space="preserve">texto, </w:t>
      </w:r>
      <w:r w:rsidRPr="00D93807">
        <w:rPr>
          <w:rFonts w:ascii="Arial" w:eastAsia="Calibri" w:hAnsi="Arial" w:cs="Arial"/>
          <w:color w:val="231F20"/>
        </w:rPr>
        <w:t xml:space="preserve">carimbar </w:t>
      </w:r>
      <w:r w:rsidRPr="00D93807">
        <w:rPr>
          <w:rFonts w:ascii="Arial" w:eastAsia="Calibri" w:hAnsi="Arial" w:cs="Arial"/>
          <w:color w:val="231F20"/>
          <w:spacing w:val="-4"/>
        </w:rPr>
        <w:t>“em branco”.</w:t>
      </w:r>
    </w:p>
    <w:p w14:paraId="63AC8A1B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  <w:tab w:val="left" w:pos="9489"/>
        </w:tabs>
        <w:autoSpaceDE w:val="0"/>
        <w:autoSpaceDN w:val="0"/>
        <w:spacing w:before="6" w:after="0" w:line="252" w:lineRule="exact"/>
        <w:ind w:left="1775" w:right="2421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Sempre utilizar documentos originais, quando não for possível, utilizar o carimbo“ confere com o Original” e </w:t>
      </w:r>
      <w:r w:rsidRPr="00D93807">
        <w:rPr>
          <w:rFonts w:ascii="Arial" w:eastAsia="Calibri" w:hAnsi="Arial" w:cs="Arial"/>
          <w:color w:val="231F20"/>
          <w:spacing w:val="-3"/>
        </w:rPr>
        <w:t>rubricar.</w:t>
      </w:r>
    </w:p>
    <w:p w14:paraId="6D3B1E0C" w14:textId="77777777" w:rsidR="00D93807" w:rsidRPr="00D93807" w:rsidRDefault="00D93807" w:rsidP="00D93807">
      <w:pPr>
        <w:widowControl w:val="0"/>
        <w:autoSpaceDE w:val="0"/>
        <w:autoSpaceDN w:val="0"/>
        <w:spacing w:after="0" w:line="252" w:lineRule="exact"/>
        <w:rPr>
          <w:rFonts w:ascii="Arial" w:eastAsia="Calibri" w:hAnsi="Arial" w:cs="Arial"/>
          <w:sz w:val="20"/>
          <w:szCs w:val="20"/>
        </w:rPr>
        <w:sectPr w:rsidR="00D93807" w:rsidRPr="00D93807" w:rsidSect="00D93807">
          <w:pgSz w:w="11910" w:h="16840"/>
          <w:pgMar w:top="1060" w:right="0" w:bottom="1700" w:left="0" w:header="822" w:footer="1509" w:gutter="0"/>
          <w:cols w:space="720"/>
        </w:sectPr>
      </w:pPr>
    </w:p>
    <w:p w14:paraId="0FFCB650" w14:textId="77777777" w:rsidR="00D93807" w:rsidRPr="00D93807" w:rsidRDefault="00D93807" w:rsidP="00D93807">
      <w:pPr>
        <w:widowControl w:val="0"/>
        <w:autoSpaceDE w:val="0"/>
        <w:autoSpaceDN w:val="0"/>
        <w:spacing w:before="10"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222"/>
      </w:tblGrid>
      <w:tr w:rsidR="00D93807" w:rsidRPr="00D93807" w14:paraId="06449E58" w14:textId="77777777" w:rsidTr="00C6276E">
        <w:trPr>
          <w:trHeight w:hRule="exact" w:val="895"/>
        </w:trPr>
        <w:tc>
          <w:tcPr>
            <w:tcW w:w="9078" w:type="dxa"/>
            <w:gridSpan w:val="2"/>
          </w:tcPr>
          <w:p w14:paraId="6CEAC997" w14:textId="73F38770" w:rsidR="00D93807" w:rsidRPr="001C47B3" w:rsidRDefault="00D93807" w:rsidP="00C6276E">
            <w:pPr>
              <w:pStyle w:val="Ttulo1"/>
              <w:outlineLvl w:val="0"/>
              <w:rPr>
                <w:lang w:val="pt-BR"/>
              </w:rPr>
            </w:pPr>
            <w:bookmarkStart w:id="2" w:name="_Toc26257398"/>
            <w:r w:rsidRPr="001C47B3">
              <w:rPr>
                <w:lang w:val="pt-BR"/>
              </w:rPr>
              <w:t>03 - Contrato novo - serviços com dedicação de mão de obra exclusiva</w:t>
            </w:r>
            <w:bookmarkEnd w:id="2"/>
          </w:p>
        </w:tc>
      </w:tr>
      <w:tr w:rsidR="00D93807" w:rsidRPr="00D93807" w14:paraId="55E8ED02" w14:textId="77777777" w:rsidTr="00D93807">
        <w:trPr>
          <w:trHeight w:hRule="exact" w:val="380"/>
        </w:trPr>
        <w:tc>
          <w:tcPr>
            <w:tcW w:w="856" w:type="dxa"/>
          </w:tcPr>
          <w:p w14:paraId="117B4C72" w14:textId="77777777" w:rsidR="00D93807" w:rsidRPr="00D93807" w:rsidRDefault="00D93807" w:rsidP="00D93807">
            <w:pPr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222" w:type="dxa"/>
          </w:tcPr>
          <w:p w14:paraId="423066EA" w14:textId="77777777" w:rsidR="00D93807" w:rsidRPr="00D93807" w:rsidRDefault="00D93807" w:rsidP="00D93807">
            <w:pPr>
              <w:ind w:left="75" w:right="2877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43E51FCD" w14:textId="77777777" w:rsidTr="00D93807">
        <w:trPr>
          <w:trHeight w:hRule="exact" w:val="710"/>
        </w:trPr>
        <w:tc>
          <w:tcPr>
            <w:tcW w:w="856" w:type="dxa"/>
          </w:tcPr>
          <w:p w14:paraId="63D942EF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222" w:type="dxa"/>
          </w:tcPr>
          <w:p w14:paraId="20E9C988" w14:textId="3AD90AA7" w:rsidR="00D93807" w:rsidRPr="001C47B3" w:rsidRDefault="00D93807" w:rsidP="00BA64FC">
            <w:pPr>
              <w:spacing w:before="28"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formulário de So</w:t>
            </w:r>
            <w:r w:rsidR="00BA64FC">
              <w:rPr>
                <w:rFonts w:ascii="Arial" w:eastAsia="Calibri" w:hAnsi="Arial" w:cs="Arial"/>
                <w:color w:val="231F20"/>
                <w:lang w:val="pt-BR"/>
              </w:rPr>
              <w:t>licitação de nova contratação da autoridade máxima da área requisitante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, devidamente preenchido e assinado</w:t>
            </w:r>
          </w:p>
        </w:tc>
      </w:tr>
      <w:tr w:rsidR="00D93807" w:rsidRPr="00D93807" w14:paraId="45672188" w14:textId="77777777" w:rsidTr="00D93807">
        <w:trPr>
          <w:trHeight w:hRule="exact" w:val="3410"/>
        </w:trPr>
        <w:tc>
          <w:tcPr>
            <w:tcW w:w="856" w:type="dxa"/>
          </w:tcPr>
          <w:p w14:paraId="4801DA8E" w14:textId="77777777" w:rsidR="00D93807" w:rsidRPr="00D93807" w:rsidRDefault="00D93807" w:rsidP="00D93807">
            <w:pPr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8222" w:type="dxa"/>
          </w:tcPr>
          <w:p w14:paraId="0A2A66AF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17B20D09" w14:textId="77777777" w:rsidR="00D93807" w:rsidRPr="001C47B3" w:rsidRDefault="00D93807" w:rsidP="00D93807">
            <w:pPr>
              <w:ind w:left="70" w:right="68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Com o formulário em mãos, obter o número do Contrato na Planilha compartilhada pela Reitoria no Google Drive, abrir processo no SIG e imprimir os seguintes documentos do Site </w:t>
            </w:r>
            <w:hyperlink r:id="rId18"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www.comprasgovernamentais.com.br</w:t>
              </w:r>
            </w:hyperlink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,</w:t>
            </w:r>
            <w:r w:rsidRPr="001C47B3">
              <w:rPr>
                <w:rFonts w:ascii="Arial" w:eastAsia="Calibri" w:hAnsi="Arial" w:cs="Arial"/>
                <w:color w:val="0000FF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para compor o processo:</w:t>
            </w:r>
          </w:p>
          <w:p w14:paraId="24AAD45C" w14:textId="77777777" w:rsidR="00D93807" w:rsidRPr="00D93807" w:rsidRDefault="00D93807" w:rsidP="00D93807">
            <w:pPr>
              <w:numPr>
                <w:ilvl w:val="0"/>
                <w:numId w:val="29"/>
              </w:numPr>
              <w:tabs>
                <w:tab w:val="left" w:pos="790"/>
              </w:tabs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Homologação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adjudicação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48A188D7" w14:textId="77777777" w:rsidR="00D93807" w:rsidRPr="001C47B3" w:rsidRDefault="00D93807" w:rsidP="00D93807">
            <w:pPr>
              <w:numPr>
                <w:ilvl w:val="0"/>
                <w:numId w:val="29"/>
              </w:numPr>
              <w:tabs>
                <w:tab w:val="left" w:pos="839"/>
                <w:tab w:val="left" w:pos="840"/>
              </w:tabs>
              <w:ind w:left="839" w:hanging="409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Proposta, planilhas originais e cronograma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deatividades</w:t>
            </w:r>
            <w:proofErr w:type="spellEnd"/>
          </w:p>
          <w:p w14:paraId="780B7B84" w14:textId="77777777" w:rsidR="00D93807" w:rsidRPr="00D93807" w:rsidRDefault="00D93807" w:rsidP="00D93807">
            <w:pPr>
              <w:numPr>
                <w:ilvl w:val="0"/>
                <w:numId w:val="29"/>
              </w:numPr>
              <w:ind w:right="73"/>
              <w:jc w:val="both"/>
              <w:rPr>
                <w:rFonts w:ascii="Arial" w:eastAsia="Calibri" w:hAnsi="Arial" w:cs="Arial"/>
                <w:color w:val="231F20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Demais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documentos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pertinentes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6B8E67DE" w14:textId="77777777" w:rsidR="00D93807" w:rsidRPr="00D93807" w:rsidRDefault="00D93807" w:rsidP="00D93807">
            <w:pPr>
              <w:ind w:left="790" w:right="73"/>
              <w:jc w:val="both"/>
              <w:rPr>
                <w:rFonts w:ascii="Arial" w:eastAsia="Calibri" w:hAnsi="Arial" w:cs="Arial"/>
                <w:color w:val="231F20"/>
              </w:rPr>
            </w:pPr>
          </w:p>
          <w:p w14:paraId="5133A5A9" w14:textId="77777777" w:rsidR="00D93807" w:rsidRPr="001C47B3" w:rsidRDefault="00D93807" w:rsidP="00D93807">
            <w:pPr>
              <w:ind w:left="74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OBSERVAÇÃO: Apresentação pela empresa da alteração de regime tributário para Lucro Presumido ou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Real,quando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esta for do Simples no momento da licitação(exceto para os serviços de limpeza e vigilância), ou protocolo de solicitação de alteração emitida pela Receita Federal.</w:t>
            </w:r>
          </w:p>
        </w:tc>
      </w:tr>
      <w:tr w:rsidR="00D93807" w:rsidRPr="00D93807" w14:paraId="0D617BB2" w14:textId="77777777" w:rsidTr="00D93807">
        <w:trPr>
          <w:trHeight w:hRule="exact" w:val="2693"/>
        </w:trPr>
        <w:tc>
          <w:tcPr>
            <w:tcW w:w="856" w:type="dxa"/>
          </w:tcPr>
          <w:p w14:paraId="207E2FC8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3º</w:t>
            </w:r>
          </w:p>
        </w:tc>
        <w:tc>
          <w:tcPr>
            <w:tcW w:w="8222" w:type="dxa"/>
          </w:tcPr>
          <w:p w14:paraId="23FBC92D" w14:textId="77777777" w:rsidR="00D93807" w:rsidRPr="001C47B3" w:rsidRDefault="00D93807" w:rsidP="00D93807">
            <w:pPr>
              <w:spacing w:before="38" w:line="252" w:lineRule="exact"/>
              <w:ind w:left="74" w:right="72"/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 situação cadastral da contratada no SICAF (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www.comprasnet.gov.br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) (quanto à validade das negativas, índice de qualificação econômica conforme o edital e existência de penalidades impeditivas de renovação de contratos), bem como as demais condições de habilitação exigidas no edital da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licitação,tais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como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SICAF/CNDT,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CEIS,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Inidôneos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TCU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CNJ, CADIN (Cadastro Informativo de créditos não quitados do setor público federal), Declaração de não-empregabilidade de menor e demais documentos que possam ser exigidos. Isto é, </w:t>
            </w:r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 xml:space="preserve">a contratada deverá manter durante toda a vigência do contrato as condições de habilitação exigidas no edital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dalicitação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)</w:t>
            </w:r>
          </w:p>
        </w:tc>
      </w:tr>
      <w:tr w:rsidR="00D93807" w:rsidRPr="00D93807" w14:paraId="7E71A4AF" w14:textId="77777777" w:rsidTr="00D93807">
        <w:trPr>
          <w:trHeight w:hRule="exact" w:val="1268"/>
        </w:trPr>
        <w:tc>
          <w:tcPr>
            <w:tcW w:w="856" w:type="dxa"/>
          </w:tcPr>
          <w:p w14:paraId="6FD325EA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4º</w:t>
            </w:r>
          </w:p>
        </w:tc>
        <w:tc>
          <w:tcPr>
            <w:tcW w:w="8222" w:type="dxa"/>
          </w:tcPr>
          <w:p w14:paraId="12628270" w14:textId="77777777" w:rsidR="00D93807" w:rsidRPr="001C47B3" w:rsidRDefault="00D93807" w:rsidP="00D93807">
            <w:pPr>
              <w:spacing w:before="29" w:line="264" w:lineRule="exact"/>
              <w:ind w:left="75" w:right="6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ao Setor de Orçamento, a declaração que o campus possui recursos financeiros e nota de empenho. Esta solicitação possui formulário específico também no Manual.</w:t>
            </w:r>
          </w:p>
          <w:p w14:paraId="6832C30C" w14:textId="77777777" w:rsidR="00D93807" w:rsidRPr="001C47B3" w:rsidRDefault="00D93807" w:rsidP="00D93807">
            <w:pPr>
              <w:spacing w:before="2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declaração de recursos financeiros, acompanhada da Nota de Empenho.</w:t>
            </w:r>
          </w:p>
        </w:tc>
      </w:tr>
      <w:tr w:rsidR="00D93807" w:rsidRPr="00D93807" w14:paraId="50791AFE" w14:textId="77777777" w:rsidTr="00D93807">
        <w:trPr>
          <w:trHeight w:hRule="exact" w:val="2689"/>
        </w:trPr>
        <w:tc>
          <w:tcPr>
            <w:tcW w:w="856" w:type="dxa"/>
          </w:tcPr>
          <w:p w14:paraId="68C7BB0B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5º</w:t>
            </w:r>
          </w:p>
        </w:tc>
        <w:tc>
          <w:tcPr>
            <w:tcW w:w="8222" w:type="dxa"/>
          </w:tcPr>
          <w:p w14:paraId="515F7D5F" w14:textId="77777777" w:rsidR="00D93807" w:rsidRPr="001C47B3" w:rsidRDefault="00D93807" w:rsidP="00D93807">
            <w:pPr>
              <w:spacing w:before="30" w:line="266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Reunião Inicial com a empresa e seu preposto:</w:t>
            </w:r>
          </w:p>
          <w:p w14:paraId="57598053" w14:textId="77777777" w:rsidR="00D93807" w:rsidRPr="001C47B3" w:rsidRDefault="00D93807" w:rsidP="00D93807">
            <w:pPr>
              <w:spacing w:before="1" w:line="235" w:lineRule="auto"/>
              <w:ind w:left="75" w:right="72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Entrar em contato com a empresa, e combinar data para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ReuniãoInicial.Após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isto, enviar Ofício de Boas Vindas (constante nos Anexos do Manual de Fiscalização) com a data da reunião.</w:t>
            </w:r>
          </w:p>
          <w:p w14:paraId="1F9CCFB0" w14:textId="77777777" w:rsidR="00D93807" w:rsidRPr="001C47B3" w:rsidRDefault="00D93807" w:rsidP="00D93807">
            <w:pPr>
              <w:spacing w:before="1" w:line="235" w:lineRule="auto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5DD85D1D" w14:textId="77777777" w:rsidR="00D93807" w:rsidRPr="001C47B3" w:rsidRDefault="00D93807" w:rsidP="00D93807">
            <w:pPr>
              <w:spacing w:line="235" w:lineRule="auto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Na reunião, participarão o gestor do contrato, os fiscais técnico e administrativo, o setor de contratos e demais interessados. Nesta reunião serão abordados a forma de fiscalização e rotinas de trabalho, bem como as exigências que serão feitas por parte do IFRS. Deverá ser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for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malizada via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Ata,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devidamente assinada pelos participantes e anexada ao processo.</w:t>
            </w:r>
          </w:p>
        </w:tc>
      </w:tr>
      <w:tr w:rsidR="00D93807" w:rsidRPr="00D93807" w14:paraId="0CD95A0C" w14:textId="77777777" w:rsidTr="00D93807">
        <w:trPr>
          <w:trHeight w:hRule="exact" w:val="793"/>
        </w:trPr>
        <w:tc>
          <w:tcPr>
            <w:tcW w:w="856" w:type="dxa"/>
          </w:tcPr>
          <w:p w14:paraId="510D6CF8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8222" w:type="dxa"/>
          </w:tcPr>
          <w:p w14:paraId="0B1A591D" w14:textId="77777777" w:rsidR="00D93807" w:rsidRPr="001C47B3" w:rsidRDefault="00D93807" w:rsidP="00D93807">
            <w:pPr>
              <w:spacing w:before="28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a emissão de portaria de fiscalização ao Gabinete. A portaria deverá designar o Gestor e fiscais com nome e SIAPE.</w:t>
            </w:r>
          </w:p>
        </w:tc>
      </w:tr>
      <w:tr w:rsidR="00D93807" w:rsidRPr="00D93807" w14:paraId="50F655CD" w14:textId="77777777" w:rsidTr="00D93807">
        <w:trPr>
          <w:trHeight w:hRule="exact" w:val="987"/>
        </w:trPr>
        <w:tc>
          <w:tcPr>
            <w:tcW w:w="856" w:type="dxa"/>
          </w:tcPr>
          <w:p w14:paraId="09602DCB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lastRenderedPageBreak/>
              <w:t>7º</w:t>
            </w:r>
          </w:p>
        </w:tc>
        <w:tc>
          <w:tcPr>
            <w:tcW w:w="8222" w:type="dxa"/>
          </w:tcPr>
          <w:p w14:paraId="49C97766" w14:textId="77777777" w:rsidR="00D93807" w:rsidRPr="001C47B3" w:rsidRDefault="00D93807" w:rsidP="00D93807">
            <w:pPr>
              <w:spacing w:before="29" w:line="264" w:lineRule="exact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Solicitar a empresa contrata da garantia de execução contratual,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através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 Ofício. Na Minuta contratual, constam os percentuais exigidos, bem como o prazo para apresentação desta pela empresa.</w:t>
            </w:r>
          </w:p>
        </w:tc>
      </w:tr>
      <w:tr w:rsidR="00D93807" w:rsidRPr="00D93807" w14:paraId="29E6D41D" w14:textId="77777777" w:rsidTr="00D93807">
        <w:trPr>
          <w:trHeight w:hRule="exact" w:val="2848"/>
        </w:trPr>
        <w:tc>
          <w:tcPr>
            <w:tcW w:w="856" w:type="dxa"/>
          </w:tcPr>
          <w:p w14:paraId="154679D5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8°</w:t>
            </w:r>
          </w:p>
        </w:tc>
        <w:tc>
          <w:tcPr>
            <w:tcW w:w="8222" w:type="dxa"/>
          </w:tcPr>
          <w:p w14:paraId="4BBCAA7C" w14:textId="77777777" w:rsidR="00D93807" w:rsidRPr="001C47B3" w:rsidRDefault="00D93807" w:rsidP="00D93807">
            <w:pPr>
              <w:spacing w:before="28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Redigir 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contrato, através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da minuta previamente aprovada pela Procuradoria Jurídica, anexada no processo licitatório, e baseado no Formulário de nova contratação. Preencher o contrato com base na proposta vencedora e na homologação. Não é permitido fazer alterações na minuta, nem nos valores contratados. Pois o sistema SIASG, não aceitará publicação de valores diferentes do homologado.</w:t>
            </w:r>
          </w:p>
          <w:p w14:paraId="1FE5232D" w14:textId="77777777" w:rsidR="00D93807" w:rsidRPr="001C47B3" w:rsidRDefault="00D93807" w:rsidP="00D93807">
            <w:pPr>
              <w:spacing w:before="10"/>
              <w:rPr>
                <w:rFonts w:ascii="Arial" w:eastAsia="Calibri" w:hAnsi="Arial" w:cs="Arial"/>
                <w:lang w:val="pt-BR"/>
              </w:rPr>
            </w:pPr>
          </w:p>
          <w:p w14:paraId="34833DCE" w14:textId="77777777" w:rsidR="00D93807" w:rsidRPr="001C47B3" w:rsidRDefault="00D93807" w:rsidP="00D93807">
            <w:pPr>
              <w:spacing w:before="29" w:line="264" w:lineRule="exact"/>
              <w:ind w:left="75" w:right="73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u w:val="single" w:color="231F20"/>
                <w:lang w:val="pt-BR"/>
              </w:rPr>
              <w:t>Enviar juntamente com o contrato, as solicitações de autorizações constantes nos ANEXOS do Edital que estão vinculados ao contrato (verificar no edital a existência destas).</w:t>
            </w:r>
          </w:p>
        </w:tc>
      </w:tr>
      <w:tr w:rsidR="00D93807" w:rsidRPr="00D93807" w14:paraId="50A11747" w14:textId="77777777" w:rsidTr="00D93807">
        <w:trPr>
          <w:trHeight w:hRule="exact" w:val="704"/>
        </w:trPr>
        <w:tc>
          <w:tcPr>
            <w:tcW w:w="856" w:type="dxa"/>
          </w:tcPr>
          <w:p w14:paraId="176432EE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9°</w:t>
            </w:r>
          </w:p>
        </w:tc>
        <w:tc>
          <w:tcPr>
            <w:tcW w:w="8222" w:type="dxa"/>
          </w:tcPr>
          <w:p w14:paraId="7A02987E" w14:textId="77777777" w:rsidR="00D93807" w:rsidRPr="001C47B3" w:rsidRDefault="00D93807" w:rsidP="00D93807">
            <w:pPr>
              <w:spacing w:before="29"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Após o preenchimento, converter o arquivo em PDF, e enviar via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email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ao contratado para assinatura com prazo de devolução via correio de 5 dias úteis.</w:t>
            </w:r>
          </w:p>
        </w:tc>
      </w:tr>
      <w:tr w:rsidR="00D93807" w:rsidRPr="00D93807" w14:paraId="00978A9E" w14:textId="77777777" w:rsidTr="00D93807">
        <w:trPr>
          <w:trHeight w:hRule="exact" w:val="4115"/>
        </w:trPr>
        <w:tc>
          <w:tcPr>
            <w:tcW w:w="856" w:type="dxa"/>
          </w:tcPr>
          <w:p w14:paraId="4F06E239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10°</w:t>
            </w:r>
          </w:p>
        </w:tc>
        <w:tc>
          <w:tcPr>
            <w:tcW w:w="8222" w:type="dxa"/>
          </w:tcPr>
          <w:p w14:paraId="56217FF8" w14:textId="77777777" w:rsidR="00D93807" w:rsidRPr="001C47B3" w:rsidRDefault="00D93807" w:rsidP="00D93807">
            <w:pPr>
              <w:spacing w:before="28" w:line="264" w:lineRule="exact"/>
              <w:ind w:left="75" w:right="6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da garantia. Conferir se os dados estão de acordo com o solicitado. Quando a empresa optar por apólice de seguro garantia, a apólice deve conter clausula especial para contratos com a Administração Pública, que cubra a aplicação de multas e obrigações trabalhistas de acordo com a Lei n°8666/93.</w:t>
            </w:r>
          </w:p>
          <w:p w14:paraId="5E373013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063C20B9" w14:textId="77777777" w:rsidR="00D93807" w:rsidRPr="001C47B3" w:rsidRDefault="00D93807" w:rsidP="00D93807">
            <w:pPr>
              <w:numPr>
                <w:ilvl w:val="1"/>
                <w:numId w:val="20"/>
              </w:numPr>
              <w:tabs>
                <w:tab w:val="left" w:pos="855"/>
              </w:tabs>
              <w:spacing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Na Apresentação das Garantias pela contratada - CONFERIR:</w:t>
            </w:r>
          </w:p>
          <w:p w14:paraId="4BC00830" w14:textId="77777777" w:rsidR="00D93807" w:rsidRPr="001C47B3" w:rsidRDefault="00D93807" w:rsidP="00D93807">
            <w:pPr>
              <w:spacing w:before="1" w:line="235" w:lineRule="auto"/>
              <w:ind w:left="41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- No caso de fiança, conferir se a instituição bancária é credenciada ao BACEN :</w:t>
            </w:r>
            <w:proofErr w:type="spellStart"/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http</w:t>
            </w:r>
            <w:hyperlink r:id="rId19"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s</w:t>
              </w:r>
              <w:proofErr w:type="spellEnd"/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://w</w:t>
              </w:r>
            </w:hyperlink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ww</w:t>
            </w:r>
            <w:hyperlink r:id="rId20"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.bcb.</w:t>
              </w:r>
            </w:hyperlink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go</w:t>
            </w:r>
            <w:hyperlink r:id="rId21"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v.br/fis/info/instituicoes.asp</w:t>
              </w:r>
            </w:hyperlink>
          </w:p>
          <w:p w14:paraId="2106EF02" w14:textId="77777777" w:rsidR="00D93807" w:rsidRPr="001C47B3" w:rsidRDefault="00D93807" w:rsidP="00D93807">
            <w:pPr>
              <w:spacing w:before="5"/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220BE3D7" w14:textId="77777777" w:rsidR="00D93807" w:rsidRPr="001C47B3" w:rsidRDefault="00D93807" w:rsidP="00D93807">
            <w:pPr>
              <w:spacing w:line="264" w:lineRule="exact"/>
              <w:ind w:left="41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- No caso de apólice de seguro garantia, consultar a veracidade da apólice na SUSEP: 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https://www2.susep.gov.br/safe/menumercado/regapolices/pesquisa.asp</w:t>
            </w:r>
          </w:p>
          <w:p w14:paraId="3D3066DA" w14:textId="77777777" w:rsidR="00D93807" w:rsidRPr="001C47B3" w:rsidRDefault="00D93807" w:rsidP="00D93807">
            <w:pPr>
              <w:spacing w:before="10"/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04E6986F" w14:textId="77777777" w:rsidR="00D93807" w:rsidRPr="001C47B3" w:rsidRDefault="00D93807" w:rsidP="00D93807">
            <w:pPr>
              <w:numPr>
                <w:ilvl w:val="1"/>
                <w:numId w:val="20"/>
              </w:numPr>
              <w:tabs>
                <w:tab w:val="left" w:pos="855"/>
              </w:tabs>
              <w:spacing w:line="264" w:lineRule="exact"/>
              <w:ind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Envio de Cópia da Garantia de Execução Contratual à Contadoria, acompanhada de Memorando.</w:t>
            </w:r>
          </w:p>
          <w:p w14:paraId="1D7288A2" w14:textId="77777777" w:rsidR="00D93807" w:rsidRPr="001C47B3" w:rsidRDefault="00D93807" w:rsidP="00D93807">
            <w:pPr>
              <w:rPr>
                <w:rFonts w:ascii="Calibri" w:eastAsia="Calibri" w:hAnsi="Calibri" w:cs="Calibri"/>
                <w:lang w:val="pt-BR"/>
              </w:rPr>
            </w:pPr>
          </w:p>
          <w:p w14:paraId="4DF06C11" w14:textId="77777777" w:rsidR="00D93807" w:rsidRPr="001C47B3" w:rsidRDefault="00D93807" w:rsidP="00D93807">
            <w:pPr>
              <w:rPr>
                <w:rFonts w:ascii="Calibri" w:eastAsia="Calibri" w:hAnsi="Calibri" w:cs="Calibri"/>
                <w:lang w:val="pt-BR"/>
              </w:rPr>
            </w:pPr>
          </w:p>
          <w:p w14:paraId="1B6EB161" w14:textId="77777777" w:rsidR="00D93807" w:rsidRPr="001C47B3" w:rsidRDefault="00D93807" w:rsidP="00D93807">
            <w:pPr>
              <w:tabs>
                <w:tab w:val="left" w:pos="2661"/>
              </w:tabs>
              <w:rPr>
                <w:rFonts w:ascii="Calibri" w:eastAsia="Calibri" w:hAnsi="Calibri" w:cs="Calibri"/>
                <w:lang w:val="pt-BR"/>
              </w:rPr>
            </w:pPr>
            <w:r w:rsidRPr="001C47B3">
              <w:rPr>
                <w:rFonts w:ascii="Calibri" w:eastAsia="Calibri" w:hAnsi="Calibri" w:cs="Calibri"/>
                <w:lang w:val="pt-BR"/>
              </w:rPr>
              <w:tab/>
            </w:r>
          </w:p>
        </w:tc>
      </w:tr>
      <w:tr w:rsidR="00D93807" w:rsidRPr="00D93807" w14:paraId="782C1BFE" w14:textId="77777777" w:rsidTr="00D93807">
        <w:trPr>
          <w:trHeight w:hRule="exact" w:val="1284"/>
        </w:trPr>
        <w:tc>
          <w:tcPr>
            <w:tcW w:w="856" w:type="dxa"/>
          </w:tcPr>
          <w:p w14:paraId="50AD819A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11°</w:t>
            </w:r>
          </w:p>
        </w:tc>
        <w:tc>
          <w:tcPr>
            <w:tcW w:w="8222" w:type="dxa"/>
          </w:tcPr>
          <w:p w14:paraId="2B51BF40" w14:textId="77777777" w:rsidR="00D93807" w:rsidRPr="001C47B3" w:rsidRDefault="00D93807" w:rsidP="00D93807">
            <w:pPr>
              <w:spacing w:before="28"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Ler a Cláusula das “Obrigações da Contratada” e solicitar à mesma o envio da documentação exigida, tais como:</w:t>
            </w:r>
          </w:p>
          <w:p w14:paraId="7A22B211" w14:textId="77777777" w:rsidR="00D93807" w:rsidRPr="00D93807" w:rsidRDefault="00D93807" w:rsidP="00D93807">
            <w:pPr>
              <w:numPr>
                <w:ilvl w:val="0"/>
                <w:numId w:val="19"/>
              </w:numPr>
              <w:tabs>
                <w:tab w:val="left" w:pos="795"/>
              </w:tabs>
              <w:ind w:left="794" w:hanging="357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 xml:space="preserve">Carta de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Preposto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201642BE" w14:textId="77777777" w:rsidR="00D93807" w:rsidRPr="001C47B3" w:rsidRDefault="00D93807" w:rsidP="00D93807">
            <w:pPr>
              <w:numPr>
                <w:ilvl w:val="0"/>
                <w:numId w:val="19"/>
              </w:numPr>
              <w:tabs>
                <w:tab w:val="left" w:pos="794"/>
                <w:tab w:val="left" w:pos="795"/>
              </w:tabs>
              <w:ind w:left="794" w:hanging="357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Seguro de vida dos funcionários.</w:t>
            </w:r>
          </w:p>
          <w:p w14:paraId="110B4393" w14:textId="77777777" w:rsidR="00D93807" w:rsidRPr="001C47B3" w:rsidRDefault="00D93807" w:rsidP="00D93807">
            <w:pPr>
              <w:tabs>
                <w:tab w:val="left" w:pos="795"/>
              </w:tabs>
              <w:spacing w:before="192" w:line="252" w:lineRule="exact"/>
              <w:ind w:left="795" w:right="73"/>
              <w:rPr>
                <w:rFonts w:ascii="Arial" w:eastAsia="Calibri" w:hAnsi="Arial" w:cs="Arial"/>
                <w:lang w:val="pt-BR"/>
              </w:rPr>
            </w:pPr>
          </w:p>
        </w:tc>
      </w:tr>
      <w:tr w:rsidR="00D93807" w:rsidRPr="00D93807" w14:paraId="22B5883E" w14:textId="77777777" w:rsidTr="00D93807">
        <w:trPr>
          <w:trHeight w:hRule="exact" w:val="1416"/>
        </w:trPr>
        <w:tc>
          <w:tcPr>
            <w:tcW w:w="856" w:type="dxa"/>
          </w:tcPr>
          <w:p w14:paraId="4F3AC4F3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12°</w:t>
            </w:r>
          </w:p>
        </w:tc>
        <w:tc>
          <w:tcPr>
            <w:tcW w:w="8222" w:type="dxa"/>
          </w:tcPr>
          <w:p w14:paraId="1CA28ADA" w14:textId="77777777" w:rsidR="00D93807" w:rsidRPr="00D93807" w:rsidRDefault="00D93807" w:rsidP="00D93807">
            <w:pPr>
              <w:spacing w:before="28" w:line="264" w:lineRule="exact"/>
              <w:ind w:left="75" w:right="4"/>
              <w:jc w:val="both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Solicitar à empresa a escolha da instituição bancária para abertura da Conta vinculada/Depósito.  Enviar à instituição bancária escolhida o Ofício padrão, constante no Termo de Cooperação para abertura da conta.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Seguir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os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trâmites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do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Termo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Cooperação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</w:tc>
      </w:tr>
      <w:tr w:rsidR="00D93807" w:rsidRPr="00D93807" w14:paraId="3B1EC371" w14:textId="77777777" w:rsidTr="00D93807">
        <w:trPr>
          <w:trHeight w:hRule="exact" w:val="726"/>
        </w:trPr>
        <w:tc>
          <w:tcPr>
            <w:tcW w:w="856" w:type="dxa"/>
          </w:tcPr>
          <w:p w14:paraId="29386B19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13°</w:t>
            </w:r>
          </w:p>
        </w:tc>
        <w:tc>
          <w:tcPr>
            <w:tcW w:w="8222" w:type="dxa"/>
          </w:tcPr>
          <w:p w14:paraId="747156E0" w14:textId="77777777" w:rsidR="00D93807" w:rsidRPr="001C47B3" w:rsidRDefault="00D93807" w:rsidP="00D93807">
            <w:pPr>
              <w:spacing w:before="29" w:line="264" w:lineRule="exact"/>
              <w:ind w:left="75" w:right="6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contrato assinado pela contratada e encaminhamento para colhida das demais assinaturas.</w:t>
            </w:r>
          </w:p>
        </w:tc>
      </w:tr>
      <w:tr w:rsidR="00D93807" w:rsidRPr="00D93807" w14:paraId="6EEA9288" w14:textId="77777777" w:rsidTr="00D93807">
        <w:trPr>
          <w:trHeight w:hRule="exact" w:val="722"/>
        </w:trPr>
        <w:tc>
          <w:tcPr>
            <w:tcW w:w="856" w:type="dxa"/>
          </w:tcPr>
          <w:p w14:paraId="263C8777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14°</w:t>
            </w:r>
          </w:p>
        </w:tc>
        <w:tc>
          <w:tcPr>
            <w:tcW w:w="8222" w:type="dxa"/>
          </w:tcPr>
          <w:p w14:paraId="7B25A9A8" w14:textId="77777777" w:rsidR="00D93807" w:rsidRPr="001C47B3" w:rsidRDefault="00D93807" w:rsidP="00D93807">
            <w:pPr>
              <w:spacing w:before="30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Publicar o contrato no Diário Oficial da União, através do Sistema SIASG, módulo SICON.</w:t>
            </w:r>
          </w:p>
        </w:tc>
      </w:tr>
      <w:tr w:rsidR="00D93807" w:rsidRPr="00D93807" w14:paraId="15EF8159" w14:textId="77777777" w:rsidTr="00D93807">
        <w:trPr>
          <w:trHeight w:hRule="exact" w:val="987"/>
        </w:trPr>
        <w:tc>
          <w:tcPr>
            <w:tcW w:w="856" w:type="dxa"/>
          </w:tcPr>
          <w:p w14:paraId="38045907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15°</w:t>
            </w:r>
          </w:p>
        </w:tc>
        <w:tc>
          <w:tcPr>
            <w:tcW w:w="8222" w:type="dxa"/>
          </w:tcPr>
          <w:p w14:paraId="19D8317E" w14:textId="77777777" w:rsidR="00D93807" w:rsidRPr="001C47B3" w:rsidRDefault="00D93807" w:rsidP="00D93807">
            <w:pPr>
              <w:spacing w:before="28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Criar uma pasta com o nome da contratada nas pastas compartilhadas virtuais, e salvar cópia digitalizada do contrato assinado, da CCT, da publicação e do pregão, bem como publicar o con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trato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assinado no Portal do IFRS.</w:t>
            </w:r>
          </w:p>
        </w:tc>
      </w:tr>
      <w:tr w:rsidR="00D93807" w:rsidRPr="00D93807" w14:paraId="1D613D3D" w14:textId="77777777" w:rsidTr="00D93807">
        <w:trPr>
          <w:trHeight w:hRule="exact" w:val="1714"/>
        </w:trPr>
        <w:tc>
          <w:tcPr>
            <w:tcW w:w="856" w:type="dxa"/>
          </w:tcPr>
          <w:p w14:paraId="2041ED41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lastRenderedPageBreak/>
              <w:t>16°</w:t>
            </w:r>
          </w:p>
        </w:tc>
        <w:tc>
          <w:tcPr>
            <w:tcW w:w="8222" w:type="dxa"/>
          </w:tcPr>
          <w:p w14:paraId="1C3799C0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a seguinte documentação aos fiscais:</w:t>
            </w:r>
          </w:p>
          <w:p w14:paraId="1C122B00" w14:textId="77777777" w:rsidR="00D93807" w:rsidRPr="00D93807" w:rsidRDefault="00D93807" w:rsidP="00D93807">
            <w:pPr>
              <w:numPr>
                <w:ilvl w:val="0"/>
                <w:numId w:val="35"/>
              </w:numPr>
              <w:tabs>
                <w:tab w:val="left" w:pos="637"/>
                <w:tab w:val="left" w:pos="831"/>
              </w:tabs>
              <w:ind w:left="567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Cópia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da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proposta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00086716" w14:textId="77777777" w:rsidR="00D93807" w:rsidRPr="00D93807" w:rsidRDefault="00D93807" w:rsidP="00D93807">
            <w:pPr>
              <w:numPr>
                <w:ilvl w:val="0"/>
                <w:numId w:val="35"/>
              </w:numPr>
              <w:tabs>
                <w:tab w:val="left" w:pos="648"/>
                <w:tab w:val="left" w:pos="831"/>
              </w:tabs>
              <w:ind w:left="567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Cópia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do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contrato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  <w:p w14:paraId="5D67606D" w14:textId="77777777" w:rsidR="00D93807" w:rsidRPr="00D93807" w:rsidRDefault="00D93807" w:rsidP="00D93807">
            <w:pPr>
              <w:numPr>
                <w:ilvl w:val="0"/>
                <w:numId w:val="35"/>
              </w:numPr>
              <w:tabs>
                <w:tab w:val="left" w:pos="648"/>
                <w:tab w:val="left" w:pos="831"/>
              </w:tabs>
              <w:ind w:left="567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Edital</w:t>
            </w:r>
            <w:proofErr w:type="spellEnd"/>
          </w:p>
          <w:p w14:paraId="61EB2098" w14:textId="77777777" w:rsidR="00D93807" w:rsidRPr="001C47B3" w:rsidRDefault="00D93807" w:rsidP="00D93807">
            <w:pPr>
              <w:tabs>
                <w:tab w:val="left" w:pos="567"/>
                <w:tab w:val="left" w:pos="642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d) Cópia da Convenção Coletiva de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Trabalho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vigente </w:t>
            </w:r>
          </w:p>
          <w:p w14:paraId="144E5D62" w14:textId="77777777" w:rsidR="00D93807" w:rsidRPr="001C47B3" w:rsidRDefault="00D93807" w:rsidP="00D93807">
            <w:pPr>
              <w:tabs>
                <w:tab w:val="left" w:pos="602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e)  Manual de fiscalização IFRS</w:t>
            </w:r>
          </w:p>
        </w:tc>
      </w:tr>
      <w:tr w:rsidR="00D93807" w:rsidRPr="00D93807" w14:paraId="0B42766E" w14:textId="77777777" w:rsidTr="00D93807">
        <w:trPr>
          <w:trHeight w:hRule="exact" w:val="987"/>
        </w:trPr>
        <w:tc>
          <w:tcPr>
            <w:tcW w:w="856" w:type="dxa"/>
          </w:tcPr>
          <w:p w14:paraId="36770F53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17°</w:t>
            </w:r>
          </w:p>
        </w:tc>
        <w:tc>
          <w:tcPr>
            <w:tcW w:w="8222" w:type="dxa"/>
          </w:tcPr>
          <w:p w14:paraId="1093A58B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Receber o número da conta vinculada/depósito em garantia aberta pelo Banco do Brasil ou na Caixa Econômica Federal, através de ofício ou e-mail.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Enviar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os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dados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financeiro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</w:tc>
      </w:tr>
      <w:tr w:rsidR="00D93807" w:rsidRPr="00D93807" w14:paraId="6E147991" w14:textId="77777777" w:rsidTr="00D93807">
        <w:trPr>
          <w:trHeight w:hRule="exact" w:val="565"/>
        </w:trPr>
        <w:tc>
          <w:tcPr>
            <w:tcW w:w="856" w:type="dxa"/>
          </w:tcPr>
          <w:p w14:paraId="0FC5FE87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18°</w:t>
            </w:r>
          </w:p>
        </w:tc>
        <w:tc>
          <w:tcPr>
            <w:tcW w:w="8222" w:type="dxa"/>
          </w:tcPr>
          <w:p w14:paraId="39C24D1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Fazer a planilha de retenção da conta vinculada em formato de planilha eletrônica.</w:t>
            </w:r>
          </w:p>
        </w:tc>
      </w:tr>
      <w:tr w:rsidR="00D93807" w:rsidRPr="00D93807" w14:paraId="7A27B4A9" w14:textId="77777777" w:rsidTr="00D93807">
        <w:trPr>
          <w:trHeight w:hRule="exact" w:val="1699"/>
        </w:trPr>
        <w:tc>
          <w:tcPr>
            <w:tcW w:w="856" w:type="dxa"/>
          </w:tcPr>
          <w:p w14:paraId="2288A670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19°</w:t>
            </w:r>
          </w:p>
        </w:tc>
        <w:tc>
          <w:tcPr>
            <w:tcW w:w="8222" w:type="dxa"/>
          </w:tcPr>
          <w:p w14:paraId="6F65ECC7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a seguinte documentação ao Financeiro do campus:</w:t>
            </w:r>
          </w:p>
          <w:p w14:paraId="3439832F" w14:textId="77777777" w:rsidR="00D93807" w:rsidRPr="00D93807" w:rsidRDefault="00D93807" w:rsidP="00D93807">
            <w:pPr>
              <w:numPr>
                <w:ilvl w:val="0"/>
                <w:numId w:val="31"/>
              </w:numPr>
              <w:tabs>
                <w:tab w:val="left" w:pos="794"/>
                <w:tab w:val="left" w:pos="795"/>
              </w:tabs>
              <w:ind w:left="567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Cópia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digitalizada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do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contrato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assinado</w:t>
            </w:r>
            <w:proofErr w:type="spellEnd"/>
          </w:p>
          <w:p w14:paraId="1D6A6357" w14:textId="77777777" w:rsidR="00D93807" w:rsidRPr="001C47B3" w:rsidRDefault="00D93807" w:rsidP="00D93807">
            <w:pPr>
              <w:numPr>
                <w:ilvl w:val="0"/>
                <w:numId w:val="31"/>
              </w:numPr>
              <w:tabs>
                <w:tab w:val="left" w:pos="794"/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Cópia digitalizada da publicação no DOU</w:t>
            </w:r>
          </w:p>
          <w:p w14:paraId="1571BC1A" w14:textId="77777777" w:rsidR="00D93807" w:rsidRPr="00D93807" w:rsidRDefault="00D93807" w:rsidP="00D93807">
            <w:pPr>
              <w:numPr>
                <w:ilvl w:val="0"/>
                <w:numId w:val="31"/>
              </w:numPr>
              <w:tabs>
                <w:tab w:val="left" w:pos="794"/>
                <w:tab w:val="left" w:pos="795"/>
              </w:tabs>
              <w:ind w:left="567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Planilha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retenção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;</w:t>
            </w:r>
          </w:p>
          <w:p w14:paraId="4749ED76" w14:textId="77777777" w:rsidR="00D93807" w:rsidRPr="001C47B3" w:rsidRDefault="00D93807" w:rsidP="00D93807">
            <w:pPr>
              <w:numPr>
                <w:ilvl w:val="0"/>
                <w:numId w:val="31"/>
              </w:numPr>
              <w:tabs>
                <w:tab w:val="left" w:pos="794"/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Cópia digitalizada da proposta da empresa e planilha de custos e formação de preços da licitação.</w:t>
            </w:r>
          </w:p>
        </w:tc>
      </w:tr>
      <w:tr w:rsidR="00D93807" w:rsidRPr="00D93807" w14:paraId="3640A15E" w14:textId="77777777" w:rsidTr="00D93807">
        <w:trPr>
          <w:trHeight w:hRule="exact" w:val="987"/>
        </w:trPr>
        <w:tc>
          <w:tcPr>
            <w:tcW w:w="856" w:type="dxa"/>
          </w:tcPr>
          <w:p w14:paraId="604AADB4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20°</w:t>
            </w:r>
          </w:p>
        </w:tc>
        <w:tc>
          <w:tcPr>
            <w:tcW w:w="8222" w:type="dxa"/>
          </w:tcPr>
          <w:p w14:paraId="293FA052" w14:textId="77777777" w:rsidR="00592FFB" w:rsidRPr="00592FFB" w:rsidRDefault="00592FFB" w:rsidP="00592FFB">
            <w:pPr>
              <w:tabs>
                <w:tab w:val="left" w:pos="648"/>
              </w:tabs>
              <w:jc w:val="both"/>
              <w:rPr>
                <w:rFonts w:ascii="Arial" w:eastAsia="Calibri" w:hAnsi="Arial" w:cs="Arial"/>
              </w:rPr>
            </w:pPr>
            <w:proofErr w:type="spellStart"/>
            <w:r w:rsidRPr="00592FFB">
              <w:rPr>
                <w:rFonts w:ascii="Arial" w:eastAsia="Calibri" w:hAnsi="Arial" w:cs="Arial"/>
              </w:rPr>
              <w:t>Alimentar</w:t>
            </w:r>
            <w:proofErr w:type="spellEnd"/>
            <w:r w:rsidRPr="00592FF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92FFB">
              <w:rPr>
                <w:rFonts w:ascii="Arial" w:eastAsia="Calibri" w:hAnsi="Arial" w:cs="Arial"/>
              </w:rPr>
              <w:t>os</w:t>
            </w:r>
            <w:proofErr w:type="spellEnd"/>
            <w:r w:rsidRPr="00592FF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92FFB">
              <w:rPr>
                <w:rFonts w:ascii="Arial" w:eastAsia="Calibri" w:hAnsi="Arial" w:cs="Arial"/>
              </w:rPr>
              <w:t>controles</w:t>
            </w:r>
            <w:proofErr w:type="spellEnd"/>
            <w:r w:rsidRPr="00592FFB">
              <w:rPr>
                <w:rFonts w:ascii="Arial" w:eastAsia="Calibri" w:hAnsi="Arial" w:cs="Arial"/>
              </w:rPr>
              <w:t>:</w:t>
            </w:r>
          </w:p>
          <w:p w14:paraId="08F63F70" w14:textId="77777777" w:rsidR="00592FFB" w:rsidRPr="00592FFB" w:rsidRDefault="00592FFB" w:rsidP="00592FFB">
            <w:pPr>
              <w:tabs>
                <w:tab w:val="left" w:pos="648"/>
              </w:tabs>
              <w:jc w:val="both"/>
              <w:rPr>
                <w:rFonts w:ascii="Arial" w:eastAsia="Calibri" w:hAnsi="Arial" w:cs="Arial"/>
              </w:rPr>
            </w:pPr>
            <w:r w:rsidRPr="00592FFB">
              <w:rPr>
                <w:rFonts w:ascii="Arial" w:eastAsia="Calibri" w:hAnsi="Arial" w:cs="Arial"/>
              </w:rPr>
              <w:t>a)</w:t>
            </w:r>
            <w:r w:rsidRPr="00592FFB">
              <w:rPr>
                <w:rFonts w:ascii="Arial" w:eastAsia="Calibri" w:hAnsi="Arial" w:cs="Arial"/>
              </w:rPr>
              <w:tab/>
            </w:r>
            <w:proofErr w:type="spellStart"/>
            <w:r w:rsidRPr="00592FFB">
              <w:rPr>
                <w:rFonts w:ascii="Arial" w:eastAsia="Calibri" w:hAnsi="Arial" w:cs="Arial"/>
              </w:rPr>
              <w:t>Planilha</w:t>
            </w:r>
            <w:proofErr w:type="spellEnd"/>
            <w:r w:rsidRPr="00592FFB">
              <w:rPr>
                <w:rFonts w:ascii="Arial" w:eastAsia="Calibri" w:hAnsi="Arial" w:cs="Arial"/>
              </w:rPr>
              <w:t xml:space="preserve"> de </w:t>
            </w:r>
            <w:proofErr w:type="spellStart"/>
            <w:r w:rsidRPr="00592FFB">
              <w:rPr>
                <w:rFonts w:ascii="Arial" w:eastAsia="Calibri" w:hAnsi="Arial" w:cs="Arial"/>
              </w:rPr>
              <w:t>vencimento</w:t>
            </w:r>
            <w:proofErr w:type="spellEnd"/>
            <w:r w:rsidRPr="00592FF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92FFB">
              <w:rPr>
                <w:rFonts w:ascii="Arial" w:eastAsia="Calibri" w:hAnsi="Arial" w:cs="Arial"/>
              </w:rPr>
              <w:t>doscontratos</w:t>
            </w:r>
            <w:proofErr w:type="spellEnd"/>
          </w:p>
          <w:p w14:paraId="69EC5066" w14:textId="77777777" w:rsidR="00592FFB" w:rsidRPr="00592FFB" w:rsidRDefault="00592FFB" w:rsidP="00592FFB">
            <w:pPr>
              <w:tabs>
                <w:tab w:val="left" w:pos="648"/>
              </w:tabs>
              <w:jc w:val="both"/>
              <w:rPr>
                <w:rFonts w:ascii="Arial" w:eastAsia="Calibri" w:hAnsi="Arial" w:cs="Arial"/>
              </w:rPr>
            </w:pPr>
            <w:r w:rsidRPr="00592FFB">
              <w:rPr>
                <w:rFonts w:ascii="Arial" w:eastAsia="Calibri" w:hAnsi="Arial" w:cs="Arial"/>
              </w:rPr>
              <w:t>b)</w:t>
            </w:r>
            <w:r w:rsidRPr="00592FFB">
              <w:rPr>
                <w:rFonts w:ascii="Arial" w:eastAsia="Calibri" w:hAnsi="Arial" w:cs="Arial"/>
              </w:rPr>
              <w:tab/>
            </w:r>
            <w:proofErr w:type="spellStart"/>
            <w:r w:rsidRPr="00592FFB">
              <w:rPr>
                <w:rFonts w:ascii="Arial" w:eastAsia="Calibri" w:hAnsi="Arial" w:cs="Arial"/>
              </w:rPr>
              <w:t>Planilha</w:t>
            </w:r>
            <w:proofErr w:type="spellEnd"/>
            <w:r w:rsidRPr="00592FFB">
              <w:rPr>
                <w:rFonts w:ascii="Arial" w:eastAsia="Calibri" w:hAnsi="Arial" w:cs="Arial"/>
              </w:rPr>
              <w:t xml:space="preserve"> dos </w:t>
            </w:r>
            <w:proofErr w:type="spellStart"/>
            <w:r w:rsidRPr="00592FFB">
              <w:rPr>
                <w:rFonts w:ascii="Arial" w:eastAsia="Calibri" w:hAnsi="Arial" w:cs="Arial"/>
              </w:rPr>
              <w:t>ContratosVigentes</w:t>
            </w:r>
            <w:proofErr w:type="spellEnd"/>
          </w:p>
          <w:p w14:paraId="7D30051A" w14:textId="29D55969" w:rsidR="00D93807" w:rsidRPr="00D93807" w:rsidRDefault="00592FFB" w:rsidP="00592FFB">
            <w:pPr>
              <w:tabs>
                <w:tab w:val="left" w:pos="648"/>
              </w:tabs>
              <w:jc w:val="both"/>
              <w:rPr>
                <w:rFonts w:ascii="Arial" w:eastAsia="Calibri" w:hAnsi="Arial" w:cs="Arial"/>
              </w:rPr>
            </w:pPr>
            <w:r w:rsidRPr="00592FFB">
              <w:rPr>
                <w:rFonts w:ascii="Arial" w:eastAsia="Calibri" w:hAnsi="Arial" w:cs="Arial"/>
              </w:rPr>
              <w:t>c)</w:t>
            </w:r>
            <w:r w:rsidRPr="00592FFB">
              <w:rPr>
                <w:rFonts w:ascii="Arial" w:eastAsia="Calibri" w:hAnsi="Arial" w:cs="Arial"/>
              </w:rPr>
              <w:tab/>
            </w:r>
            <w:proofErr w:type="spellStart"/>
            <w:r w:rsidRPr="00592FFB">
              <w:rPr>
                <w:rFonts w:ascii="Arial" w:eastAsia="Calibri" w:hAnsi="Arial" w:cs="Arial"/>
              </w:rPr>
              <w:t>Cadastrar</w:t>
            </w:r>
            <w:proofErr w:type="spellEnd"/>
            <w:r w:rsidRPr="00592FFB">
              <w:rPr>
                <w:rFonts w:ascii="Arial" w:eastAsia="Calibri" w:hAnsi="Arial" w:cs="Arial"/>
              </w:rPr>
              <w:t xml:space="preserve"> o </w:t>
            </w:r>
            <w:proofErr w:type="spellStart"/>
            <w:r w:rsidRPr="00592FFB">
              <w:rPr>
                <w:rFonts w:ascii="Arial" w:eastAsia="Calibri" w:hAnsi="Arial" w:cs="Arial"/>
              </w:rPr>
              <w:t>contrato</w:t>
            </w:r>
            <w:proofErr w:type="spellEnd"/>
            <w:r w:rsidRPr="00592FFB">
              <w:rPr>
                <w:rFonts w:ascii="Arial" w:eastAsia="Calibri" w:hAnsi="Arial" w:cs="Arial"/>
              </w:rPr>
              <w:t xml:space="preserve"> no SIPAC, modulo </w:t>
            </w:r>
            <w:proofErr w:type="spellStart"/>
            <w:r w:rsidRPr="00592FFB">
              <w:rPr>
                <w:rFonts w:ascii="Arial" w:eastAsia="Calibri" w:hAnsi="Arial" w:cs="Arial"/>
              </w:rPr>
              <w:t>contratos</w:t>
            </w:r>
            <w:proofErr w:type="spellEnd"/>
            <w:r w:rsidRPr="00592FFB">
              <w:rPr>
                <w:rFonts w:ascii="Arial" w:eastAsia="Calibri" w:hAnsi="Arial" w:cs="Arial"/>
              </w:rPr>
              <w:t>.</w:t>
            </w:r>
          </w:p>
        </w:tc>
      </w:tr>
      <w:tr w:rsidR="00D93807" w:rsidRPr="00D93807" w14:paraId="1D6992A0" w14:textId="77777777" w:rsidTr="00D93807">
        <w:trPr>
          <w:trHeight w:hRule="exact" w:val="1150"/>
        </w:trPr>
        <w:tc>
          <w:tcPr>
            <w:tcW w:w="856" w:type="dxa"/>
          </w:tcPr>
          <w:p w14:paraId="687B74C7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21°</w:t>
            </w:r>
          </w:p>
        </w:tc>
        <w:tc>
          <w:tcPr>
            <w:tcW w:w="8222" w:type="dxa"/>
          </w:tcPr>
          <w:p w14:paraId="633BEA21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Após a passagem de 30 dias da assinatura do contrato, conferir se a contratada enviou toda documentação exigida no contrato.</w:t>
            </w:r>
          </w:p>
          <w:p w14:paraId="0C91ED27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554399A1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 a empresa não enviou, proceder com notificação inicial.</w:t>
            </w:r>
          </w:p>
        </w:tc>
      </w:tr>
    </w:tbl>
    <w:p w14:paraId="762AD57F" w14:textId="77777777" w:rsidR="00D93807" w:rsidRPr="00D93807" w:rsidRDefault="00D93807" w:rsidP="00D93807">
      <w:pPr>
        <w:widowControl w:val="0"/>
        <w:autoSpaceDE w:val="0"/>
        <w:autoSpaceDN w:val="0"/>
        <w:spacing w:before="4"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44D4D0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 xml:space="preserve">                       </w:t>
      </w:r>
      <w:r w:rsidRPr="00D93807">
        <w:rPr>
          <w:rFonts w:ascii="Arial" w:eastAsia="Calibri" w:hAnsi="Arial" w:cs="Arial"/>
          <w:color w:val="231F20"/>
        </w:rPr>
        <w:t>Em todas as etapas, o processo deve ser paginado.</w:t>
      </w:r>
    </w:p>
    <w:p w14:paraId="0490713E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</w:tabs>
        <w:autoSpaceDE w:val="0"/>
        <w:autoSpaceDN w:val="0"/>
        <w:spacing w:after="0" w:line="240" w:lineRule="auto"/>
        <w:ind w:left="1418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Caso no verso da folha não haja </w:t>
      </w:r>
      <w:r w:rsidRPr="00D93807">
        <w:rPr>
          <w:rFonts w:ascii="Arial" w:eastAsia="Calibri" w:hAnsi="Arial" w:cs="Arial"/>
          <w:color w:val="231F20"/>
          <w:spacing w:val="-3"/>
        </w:rPr>
        <w:t xml:space="preserve">texto, </w:t>
      </w:r>
      <w:r w:rsidRPr="00D93807">
        <w:rPr>
          <w:rFonts w:ascii="Arial" w:eastAsia="Calibri" w:hAnsi="Arial" w:cs="Arial"/>
          <w:color w:val="231F20"/>
        </w:rPr>
        <w:t xml:space="preserve">carimbar </w:t>
      </w:r>
      <w:r w:rsidRPr="00D93807">
        <w:rPr>
          <w:rFonts w:ascii="Arial" w:eastAsia="Calibri" w:hAnsi="Arial" w:cs="Arial"/>
          <w:color w:val="231F20"/>
          <w:spacing w:val="-4"/>
        </w:rPr>
        <w:t>“em branco”.</w:t>
      </w:r>
    </w:p>
    <w:p w14:paraId="34550262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  <w:tab w:val="left" w:pos="10348"/>
          <w:tab w:val="left" w:pos="11340"/>
        </w:tabs>
        <w:autoSpaceDE w:val="0"/>
        <w:autoSpaceDN w:val="0"/>
        <w:spacing w:after="0" w:line="240" w:lineRule="auto"/>
        <w:ind w:left="1418" w:right="1562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Sempre utilizar documentos originais, quando não for possível, utilizar o carimbo “confere com o Original” e </w:t>
      </w:r>
      <w:r w:rsidRPr="00D93807">
        <w:rPr>
          <w:rFonts w:ascii="Arial" w:eastAsia="Calibri" w:hAnsi="Arial" w:cs="Arial"/>
          <w:color w:val="231F20"/>
          <w:spacing w:val="-3"/>
        </w:rPr>
        <w:t>rubricar.</w:t>
      </w:r>
    </w:p>
    <w:p w14:paraId="3C493F8B" w14:textId="77777777" w:rsidR="00D93807" w:rsidRPr="00D93807" w:rsidRDefault="00D93807" w:rsidP="00D93807">
      <w:pPr>
        <w:widowControl w:val="0"/>
        <w:autoSpaceDE w:val="0"/>
        <w:autoSpaceDN w:val="0"/>
        <w:spacing w:after="0" w:line="252" w:lineRule="exact"/>
        <w:rPr>
          <w:rFonts w:ascii="Arial" w:eastAsia="Calibri" w:hAnsi="Arial" w:cs="Arial"/>
          <w:sz w:val="20"/>
          <w:szCs w:val="20"/>
        </w:rPr>
        <w:sectPr w:rsidR="00D93807" w:rsidRPr="00D93807" w:rsidSect="00D93807">
          <w:headerReference w:type="default" r:id="rId22"/>
          <w:pgSz w:w="11910" w:h="16840"/>
          <w:pgMar w:top="1060" w:right="0" w:bottom="1700" w:left="0" w:header="822" w:footer="1509" w:gutter="0"/>
          <w:cols w:space="720"/>
        </w:sectPr>
      </w:pPr>
    </w:p>
    <w:p w14:paraId="61179E7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2266B48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222"/>
      </w:tblGrid>
      <w:tr w:rsidR="00D93807" w:rsidRPr="00D93807" w14:paraId="383B15C4" w14:textId="77777777" w:rsidTr="00D93807">
        <w:trPr>
          <w:trHeight w:hRule="exact" w:val="850"/>
        </w:trPr>
        <w:tc>
          <w:tcPr>
            <w:tcW w:w="9078" w:type="dxa"/>
            <w:gridSpan w:val="2"/>
          </w:tcPr>
          <w:p w14:paraId="76EE8A43" w14:textId="7C44F5CE" w:rsidR="00D93807" w:rsidRPr="00D93807" w:rsidRDefault="00D93807" w:rsidP="00C6276E">
            <w:pPr>
              <w:pStyle w:val="Ttulo1"/>
              <w:outlineLvl w:val="0"/>
            </w:pPr>
            <w:bookmarkStart w:id="3" w:name="_Toc26257399"/>
            <w:r w:rsidRPr="00D93807">
              <w:t xml:space="preserve">04 – </w:t>
            </w:r>
            <w:proofErr w:type="spellStart"/>
            <w:r w:rsidRPr="00D93807">
              <w:t>Alteração</w:t>
            </w:r>
            <w:proofErr w:type="spellEnd"/>
            <w:r w:rsidRPr="00D93807">
              <w:t xml:space="preserve"> e </w:t>
            </w:r>
            <w:proofErr w:type="spellStart"/>
            <w:r w:rsidRPr="00D93807">
              <w:t>Prorrogação</w:t>
            </w:r>
            <w:proofErr w:type="spellEnd"/>
            <w:r w:rsidRPr="00D93807">
              <w:t xml:space="preserve"> - </w:t>
            </w:r>
            <w:proofErr w:type="spellStart"/>
            <w:r w:rsidRPr="00D93807">
              <w:t>Obra</w:t>
            </w:r>
            <w:bookmarkEnd w:id="3"/>
            <w:proofErr w:type="spellEnd"/>
          </w:p>
        </w:tc>
      </w:tr>
      <w:tr w:rsidR="00D93807" w:rsidRPr="00D93807" w14:paraId="6859DE90" w14:textId="77777777" w:rsidTr="00D93807">
        <w:trPr>
          <w:trHeight w:hRule="exact" w:val="386"/>
        </w:trPr>
        <w:tc>
          <w:tcPr>
            <w:tcW w:w="856" w:type="dxa"/>
          </w:tcPr>
          <w:p w14:paraId="4DBEC98F" w14:textId="77777777" w:rsidR="00D93807" w:rsidRPr="00D93807" w:rsidRDefault="00D93807" w:rsidP="00D93807">
            <w:pPr>
              <w:spacing w:before="30"/>
              <w:ind w:left="75"/>
              <w:jc w:val="both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222" w:type="dxa"/>
          </w:tcPr>
          <w:p w14:paraId="2B47461F" w14:textId="77777777" w:rsidR="00D93807" w:rsidRPr="00D93807" w:rsidRDefault="00D93807" w:rsidP="00D93807">
            <w:pPr>
              <w:spacing w:before="30"/>
              <w:ind w:left="75" w:right="2877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05333BDE" w14:textId="77777777" w:rsidTr="00D93807">
        <w:trPr>
          <w:trHeight w:hRule="exact" w:val="3298"/>
        </w:trPr>
        <w:tc>
          <w:tcPr>
            <w:tcW w:w="856" w:type="dxa"/>
          </w:tcPr>
          <w:p w14:paraId="5ABC2934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222" w:type="dxa"/>
          </w:tcPr>
          <w:p w14:paraId="7F85A97F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a) Recebimento do formulário de Solicitação de nova contratação do Gestor do Contrato, devidamente preenchido e assinado, acompanhado de Planilha orça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mentária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e projeto com alterações, assinados pelo técnico responsável. Quando houver alteração de prazo o pedido deve vir acompanhado de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novocronograma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físico-financeiro.</w:t>
            </w:r>
          </w:p>
          <w:p w14:paraId="45C465C5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1A81217E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Sugere-se iniciar os tramites de alteração com antecedência mínima de 30 dias do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térmi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no do prazo de execução do contrato.</w:t>
            </w:r>
          </w:p>
          <w:p w14:paraId="66EE99F7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6A95859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b/>
                <w:lang w:val="pt-BR"/>
              </w:rPr>
            </w:pP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>Atenção:No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 xml:space="preserve"> caso de acréscimo de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  <w:spacing w:val="-4"/>
                <w:lang w:val="pt-BR"/>
              </w:rPr>
              <w:t>valor,</w:t>
            </w: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>os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 xml:space="preserve"> itens acrescidos devem ter o mesmo percentual de desconto dos itens homologados na licitação.</w:t>
            </w:r>
          </w:p>
        </w:tc>
      </w:tr>
      <w:tr w:rsidR="00D93807" w:rsidRPr="00D93807" w14:paraId="2445459F" w14:textId="77777777" w:rsidTr="00D93807">
        <w:trPr>
          <w:trHeight w:hRule="exact" w:val="2552"/>
        </w:trPr>
        <w:tc>
          <w:tcPr>
            <w:tcW w:w="856" w:type="dxa"/>
          </w:tcPr>
          <w:p w14:paraId="198C5BBD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8222" w:type="dxa"/>
          </w:tcPr>
          <w:p w14:paraId="38A81BF5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 situação cadastral da contratada no SICAF (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www.comprasnet.gov.br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) (quanto à validade das negativas, índice de qualificação econômica conforme o edital e existência de penalidades impeditivas de renovação de contratos), bem como as demais condições de habilitação exigidas no edital da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licitação,tais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como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SICAF/CNDT,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CEIS,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Inidôneos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TCU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CNJ, CADIN (Cadastro Informativo de créditos não quitados do setor público federal), Declaração de não-empregabilidade de menor e demais documentos que possam ser exigidos. Isto é, </w:t>
            </w:r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 xml:space="preserve">a contratada deverá manter durante toda a vigência do contrato as condições de habilitação exigidas no edital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dalicitação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.</w:t>
            </w:r>
          </w:p>
        </w:tc>
      </w:tr>
      <w:tr w:rsidR="00D93807" w:rsidRPr="00D93807" w14:paraId="275EE772" w14:textId="77777777" w:rsidTr="00D93807">
        <w:trPr>
          <w:trHeight w:hRule="exact" w:val="2404"/>
        </w:trPr>
        <w:tc>
          <w:tcPr>
            <w:tcW w:w="856" w:type="dxa"/>
          </w:tcPr>
          <w:p w14:paraId="108CA068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3º</w:t>
            </w:r>
          </w:p>
        </w:tc>
        <w:tc>
          <w:tcPr>
            <w:tcW w:w="8222" w:type="dxa"/>
          </w:tcPr>
          <w:p w14:paraId="7DF27FBB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>Se houver aumento de valor seguir 3° passo. Caso seja somente prorrogação de prazo ignorar 3° passo e passar para o item 4° passo:</w:t>
            </w:r>
          </w:p>
          <w:p w14:paraId="5B1B33D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3DA1030B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ao Setor de Orçamento, a declaração que o campus possui recursos financeiros e nota de empenho. Esta solicitação possui formulário específico no Manual.</w:t>
            </w:r>
          </w:p>
          <w:p w14:paraId="64FE9675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15DF0210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declaração de recursos financeiros, acompanhada da Nota de Empenho.</w:t>
            </w:r>
          </w:p>
        </w:tc>
      </w:tr>
      <w:tr w:rsidR="00D93807" w:rsidRPr="00D93807" w14:paraId="454772BD" w14:textId="77777777" w:rsidTr="00D93807">
        <w:trPr>
          <w:trHeight w:hRule="exact" w:val="652"/>
        </w:trPr>
        <w:tc>
          <w:tcPr>
            <w:tcW w:w="856" w:type="dxa"/>
          </w:tcPr>
          <w:p w14:paraId="7EE1CCC3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4º</w:t>
            </w:r>
          </w:p>
        </w:tc>
        <w:tc>
          <w:tcPr>
            <w:tcW w:w="8222" w:type="dxa"/>
          </w:tcPr>
          <w:p w14:paraId="37795891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Emitir parecer sobre a renovação, com base nos documentos enviados na 1º etapa e na Lei 8666/93 e demais legislações pertinentes.</w:t>
            </w:r>
          </w:p>
        </w:tc>
      </w:tr>
      <w:tr w:rsidR="00D93807" w:rsidRPr="00D93807" w14:paraId="289A546E" w14:textId="77777777" w:rsidTr="00D93807">
        <w:trPr>
          <w:trHeight w:hRule="exact" w:val="482"/>
        </w:trPr>
        <w:tc>
          <w:tcPr>
            <w:tcW w:w="856" w:type="dxa"/>
          </w:tcPr>
          <w:p w14:paraId="6109A21D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5º</w:t>
            </w:r>
          </w:p>
        </w:tc>
        <w:tc>
          <w:tcPr>
            <w:tcW w:w="8222" w:type="dxa"/>
          </w:tcPr>
          <w:p w14:paraId="499D0A20" w14:textId="77777777" w:rsidR="00D93807" w:rsidRPr="001C47B3" w:rsidRDefault="00D93807" w:rsidP="00D93807">
            <w:pPr>
              <w:spacing w:before="3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Redigir minuta do termo aditivo.</w:t>
            </w:r>
          </w:p>
        </w:tc>
      </w:tr>
      <w:tr w:rsidR="00D93807" w:rsidRPr="00D93807" w14:paraId="5EACCC00" w14:textId="77777777" w:rsidTr="00D93807">
        <w:trPr>
          <w:trHeight w:hRule="exact" w:val="991"/>
        </w:trPr>
        <w:tc>
          <w:tcPr>
            <w:tcW w:w="856" w:type="dxa"/>
          </w:tcPr>
          <w:p w14:paraId="43A5BB87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  <w:r w:rsidRPr="00D93807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8222" w:type="dxa"/>
          </w:tcPr>
          <w:p w14:paraId="48181364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Obter autorização do ordenador de despesa para celebração do termo aditivo,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através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da análise do processo contendo toda a documentação das etapas anteriores.</w:t>
            </w:r>
          </w:p>
        </w:tc>
      </w:tr>
      <w:tr w:rsidR="00D93807" w:rsidRPr="00D93807" w14:paraId="1ECD8D97" w14:textId="77777777" w:rsidTr="00D93807">
        <w:trPr>
          <w:trHeight w:hRule="exact" w:val="680"/>
        </w:trPr>
        <w:tc>
          <w:tcPr>
            <w:tcW w:w="856" w:type="dxa"/>
          </w:tcPr>
          <w:p w14:paraId="261B12B0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7º</w:t>
            </w:r>
          </w:p>
        </w:tc>
        <w:tc>
          <w:tcPr>
            <w:tcW w:w="8222" w:type="dxa"/>
          </w:tcPr>
          <w:p w14:paraId="77A8B8FC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o processo para parecer jurídico, com no mínimo 20 dias de antecedência do término do prazo de execução contratual.</w:t>
            </w:r>
          </w:p>
        </w:tc>
      </w:tr>
      <w:tr w:rsidR="00D93807" w:rsidRPr="00D93807" w14:paraId="5E54E3CF" w14:textId="77777777" w:rsidTr="00D93807">
        <w:trPr>
          <w:trHeight w:hRule="exact" w:val="748"/>
        </w:trPr>
        <w:tc>
          <w:tcPr>
            <w:tcW w:w="856" w:type="dxa"/>
          </w:tcPr>
          <w:p w14:paraId="4EBD9F04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8º</w:t>
            </w:r>
          </w:p>
        </w:tc>
        <w:tc>
          <w:tcPr>
            <w:tcW w:w="8222" w:type="dxa"/>
          </w:tcPr>
          <w:p w14:paraId="5B8A2907" w14:textId="77777777" w:rsidR="00D93807" w:rsidRPr="001C47B3" w:rsidRDefault="00D93807" w:rsidP="00D93807">
            <w:pPr>
              <w:spacing w:before="29" w:line="264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Receber parecer jurídico, conferir a validade do SICAF e demais documentos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elecandos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no item 2°, e formalizar o termo aditivo.</w:t>
            </w:r>
          </w:p>
        </w:tc>
      </w:tr>
      <w:tr w:rsidR="00D93807" w:rsidRPr="00D93807" w14:paraId="7F77E9DE" w14:textId="77777777" w:rsidTr="00D93807">
        <w:trPr>
          <w:trHeight w:hRule="exact" w:val="1009"/>
        </w:trPr>
        <w:tc>
          <w:tcPr>
            <w:tcW w:w="856" w:type="dxa"/>
          </w:tcPr>
          <w:p w14:paraId="79B4561C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lastRenderedPageBreak/>
              <w:t>9º</w:t>
            </w:r>
          </w:p>
        </w:tc>
        <w:tc>
          <w:tcPr>
            <w:tcW w:w="8222" w:type="dxa"/>
          </w:tcPr>
          <w:p w14:paraId="16586F2E" w14:textId="77777777" w:rsidR="00D93807" w:rsidRPr="001C47B3" w:rsidRDefault="00D93807" w:rsidP="00D93807">
            <w:pPr>
              <w:spacing w:before="29" w:line="264" w:lineRule="exact"/>
              <w:ind w:right="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adequação da garantia contratual (valor e prazo), que deverá ter vigência de no mínimo 3 meses após o término do contrato.</w:t>
            </w:r>
          </w:p>
          <w:p w14:paraId="59ADE6B1" w14:textId="77777777" w:rsidR="00D93807" w:rsidRPr="001C47B3" w:rsidRDefault="00D93807" w:rsidP="00D93807">
            <w:pPr>
              <w:spacing w:before="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 necessário endosso da garantia, solicitar através de ofício.</w:t>
            </w:r>
          </w:p>
        </w:tc>
      </w:tr>
      <w:tr w:rsidR="00D93807" w:rsidRPr="00D93807" w14:paraId="4142069E" w14:textId="77777777" w:rsidTr="00D93807">
        <w:trPr>
          <w:trHeight w:hRule="exact" w:val="835"/>
        </w:trPr>
        <w:tc>
          <w:tcPr>
            <w:tcW w:w="856" w:type="dxa"/>
          </w:tcPr>
          <w:p w14:paraId="3653D41F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10º</w:t>
            </w:r>
          </w:p>
        </w:tc>
        <w:tc>
          <w:tcPr>
            <w:tcW w:w="8222" w:type="dxa"/>
          </w:tcPr>
          <w:p w14:paraId="48FD8772" w14:textId="77777777" w:rsidR="00D93807" w:rsidRPr="001C47B3" w:rsidRDefault="00D93807" w:rsidP="00D93807">
            <w:pPr>
              <w:spacing w:before="30"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endosso da garantia, conferência e envio da cópia à Contadoria através de memorando.</w:t>
            </w:r>
          </w:p>
        </w:tc>
      </w:tr>
      <w:tr w:rsidR="00D93807" w:rsidRPr="00D93807" w14:paraId="17BC9854" w14:textId="77777777" w:rsidTr="00D93807">
        <w:trPr>
          <w:trHeight w:hRule="exact" w:val="861"/>
        </w:trPr>
        <w:tc>
          <w:tcPr>
            <w:tcW w:w="856" w:type="dxa"/>
          </w:tcPr>
          <w:p w14:paraId="1D04ABF3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11º</w:t>
            </w:r>
          </w:p>
        </w:tc>
        <w:tc>
          <w:tcPr>
            <w:tcW w:w="8222" w:type="dxa"/>
          </w:tcPr>
          <w:p w14:paraId="574546DE" w14:textId="77777777" w:rsidR="00D93807" w:rsidRPr="001C47B3" w:rsidRDefault="00D93807" w:rsidP="00D93807">
            <w:pPr>
              <w:spacing w:before="30"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Enviar termo aditivo em formato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pdf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, via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email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ao contratado com prazo de retorno de 5 dias úteis.</w:t>
            </w:r>
          </w:p>
        </w:tc>
      </w:tr>
      <w:tr w:rsidR="00D93807" w:rsidRPr="00D93807" w14:paraId="4ABE2214" w14:textId="77777777" w:rsidTr="00D93807">
        <w:trPr>
          <w:trHeight w:hRule="exact" w:val="561"/>
        </w:trPr>
        <w:tc>
          <w:tcPr>
            <w:tcW w:w="856" w:type="dxa"/>
          </w:tcPr>
          <w:p w14:paraId="392C94A6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12°</w:t>
            </w:r>
          </w:p>
        </w:tc>
        <w:tc>
          <w:tcPr>
            <w:tcW w:w="8222" w:type="dxa"/>
          </w:tcPr>
          <w:p w14:paraId="7E4F7EBD" w14:textId="77777777" w:rsidR="00D93807" w:rsidRPr="001C47B3" w:rsidRDefault="00D93807" w:rsidP="00D93807">
            <w:pPr>
              <w:spacing w:before="3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termo aditivo assinado e encaminhar para colhida das demais assinaturas.</w:t>
            </w:r>
          </w:p>
        </w:tc>
      </w:tr>
      <w:tr w:rsidR="00D93807" w:rsidRPr="00D93807" w14:paraId="1BAEBCCA" w14:textId="77777777" w:rsidTr="00D93807">
        <w:trPr>
          <w:trHeight w:hRule="exact" w:val="427"/>
        </w:trPr>
        <w:tc>
          <w:tcPr>
            <w:tcW w:w="856" w:type="dxa"/>
          </w:tcPr>
          <w:p w14:paraId="7B2E3832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13°</w:t>
            </w:r>
          </w:p>
        </w:tc>
        <w:tc>
          <w:tcPr>
            <w:tcW w:w="8222" w:type="dxa"/>
          </w:tcPr>
          <w:p w14:paraId="372EDBB0" w14:textId="77777777" w:rsidR="00D93807" w:rsidRPr="001C47B3" w:rsidRDefault="00D93807" w:rsidP="00D93807">
            <w:pPr>
              <w:spacing w:before="3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Publicar no Diário Oficial da União, através do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Siasg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.</w:t>
            </w:r>
          </w:p>
        </w:tc>
      </w:tr>
      <w:tr w:rsidR="00D93807" w:rsidRPr="00D93807" w14:paraId="2DC57F0C" w14:textId="77777777" w:rsidTr="00D93807">
        <w:trPr>
          <w:trHeight w:hRule="exact" w:val="561"/>
        </w:trPr>
        <w:tc>
          <w:tcPr>
            <w:tcW w:w="856" w:type="dxa"/>
          </w:tcPr>
          <w:p w14:paraId="198D60A9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14°</w:t>
            </w:r>
          </w:p>
        </w:tc>
        <w:tc>
          <w:tcPr>
            <w:tcW w:w="8222" w:type="dxa"/>
          </w:tcPr>
          <w:p w14:paraId="5FC1ED9D" w14:textId="77777777" w:rsidR="00D93807" w:rsidRPr="001C47B3" w:rsidRDefault="00D93807" w:rsidP="00D93807">
            <w:pPr>
              <w:spacing w:before="3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Imprimir a publicação e anexar ao processo.</w:t>
            </w:r>
          </w:p>
        </w:tc>
      </w:tr>
      <w:tr w:rsidR="00D93807" w:rsidRPr="00D93807" w14:paraId="59713AF7" w14:textId="77777777" w:rsidTr="00D93807">
        <w:trPr>
          <w:trHeight w:hRule="exact" w:val="861"/>
        </w:trPr>
        <w:tc>
          <w:tcPr>
            <w:tcW w:w="856" w:type="dxa"/>
          </w:tcPr>
          <w:p w14:paraId="0CA7AF20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15°</w:t>
            </w:r>
          </w:p>
        </w:tc>
        <w:tc>
          <w:tcPr>
            <w:tcW w:w="8222" w:type="dxa"/>
          </w:tcPr>
          <w:p w14:paraId="17F62835" w14:textId="77777777" w:rsidR="00D93807" w:rsidRPr="001C47B3" w:rsidRDefault="00D93807" w:rsidP="00D93807">
            <w:pPr>
              <w:spacing w:before="30"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cópia digitalizada do termo aditivo e da publicação ao Gestor, aos Fiscais e financeiro do Campus.</w:t>
            </w:r>
          </w:p>
        </w:tc>
      </w:tr>
      <w:tr w:rsidR="00D93807" w:rsidRPr="00D93807" w14:paraId="5352C7A2" w14:textId="77777777" w:rsidTr="00592FFB">
        <w:trPr>
          <w:trHeight w:hRule="exact" w:val="1334"/>
        </w:trPr>
        <w:tc>
          <w:tcPr>
            <w:tcW w:w="856" w:type="dxa"/>
          </w:tcPr>
          <w:p w14:paraId="67EFFB08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16°</w:t>
            </w:r>
          </w:p>
        </w:tc>
        <w:tc>
          <w:tcPr>
            <w:tcW w:w="8222" w:type="dxa"/>
          </w:tcPr>
          <w:p w14:paraId="1B73B517" w14:textId="77777777" w:rsidR="00592FFB" w:rsidRPr="00592FFB" w:rsidRDefault="00592FFB" w:rsidP="00592FFB">
            <w:pPr>
              <w:spacing w:before="30"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592FFB">
              <w:rPr>
                <w:rFonts w:ascii="Arial" w:eastAsia="Calibri" w:hAnsi="Arial" w:cs="Arial"/>
                <w:lang w:val="pt-BR"/>
              </w:rPr>
              <w:t>Alimentar os controles:</w:t>
            </w:r>
          </w:p>
          <w:p w14:paraId="40F6F60B" w14:textId="77777777" w:rsidR="00592FFB" w:rsidRPr="00592FFB" w:rsidRDefault="00592FFB" w:rsidP="00592FFB">
            <w:pPr>
              <w:spacing w:before="30"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592FFB">
              <w:rPr>
                <w:rFonts w:ascii="Arial" w:eastAsia="Calibri" w:hAnsi="Arial" w:cs="Arial"/>
                <w:lang w:val="pt-BR"/>
              </w:rPr>
              <w:t>a)</w:t>
            </w:r>
            <w:r w:rsidRPr="00592FFB">
              <w:rPr>
                <w:rFonts w:ascii="Arial" w:eastAsia="Calibri" w:hAnsi="Arial" w:cs="Arial"/>
                <w:lang w:val="pt-BR"/>
              </w:rPr>
              <w:tab/>
              <w:t xml:space="preserve">Planilha de vencimento </w:t>
            </w:r>
            <w:proofErr w:type="spellStart"/>
            <w:r w:rsidRPr="00592FFB">
              <w:rPr>
                <w:rFonts w:ascii="Arial" w:eastAsia="Calibri" w:hAnsi="Arial" w:cs="Arial"/>
                <w:lang w:val="pt-BR"/>
              </w:rPr>
              <w:t>doscontratos</w:t>
            </w:r>
            <w:proofErr w:type="spellEnd"/>
          </w:p>
          <w:p w14:paraId="5D49D0CC" w14:textId="77777777" w:rsidR="00592FFB" w:rsidRPr="00592FFB" w:rsidRDefault="00592FFB" w:rsidP="00592FFB">
            <w:pPr>
              <w:spacing w:before="30"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592FFB">
              <w:rPr>
                <w:rFonts w:ascii="Arial" w:eastAsia="Calibri" w:hAnsi="Arial" w:cs="Arial"/>
                <w:lang w:val="pt-BR"/>
              </w:rPr>
              <w:t>b)</w:t>
            </w:r>
            <w:r w:rsidRPr="00592FFB">
              <w:rPr>
                <w:rFonts w:ascii="Arial" w:eastAsia="Calibri" w:hAnsi="Arial" w:cs="Arial"/>
                <w:lang w:val="pt-BR"/>
              </w:rPr>
              <w:tab/>
              <w:t xml:space="preserve">Planilha dos </w:t>
            </w:r>
            <w:proofErr w:type="spellStart"/>
            <w:r w:rsidRPr="00592FFB">
              <w:rPr>
                <w:rFonts w:ascii="Arial" w:eastAsia="Calibri" w:hAnsi="Arial" w:cs="Arial"/>
                <w:lang w:val="pt-BR"/>
              </w:rPr>
              <w:t>ContratosVigentes</w:t>
            </w:r>
            <w:proofErr w:type="spellEnd"/>
          </w:p>
          <w:p w14:paraId="16F8E8A1" w14:textId="7BAB0B9D" w:rsidR="00D93807" w:rsidRPr="00592FFB" w:rsidRDefault="00592FFB" w:rsidP="00592FFB">
            <w:pPr>
              <w:spacing w:before="30"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proofErr w:type="gramStart"/>
            <w:r>
              <w:rPr>
                <w:rFonts w:ascii="Arial" w:eastAsia="Calibri" w:hAnsi="Arial" w:cs="Arial"/>
                <w:lang w:val="pt-BR"/>
              </w:rPr>
              <w:t>c)</w:t>
            </w:r>
            <w:r>
              <w:rPr>
                <w:rFonts w:ascii="Arial" w:eastAsia="Calibri" w:hAnsi="Arial" w:cs="Arial"/>
                <w:lang w:val="pt-BR"/>
              </w:rPr>
              <w:tab/>
              <w:t>Cadastrar</w:t>
            </w:r>
            <w:proofErr w:type="gramEnd"/>
            <w:r>
              <w:rPr>
                <w:rFonts w:ascii="Arial" w:eastAsia="Calibri" w:hAnsi="Arial" w:cs="Arial"/>
                <w:lang w:val="pt-BR"/>
              </w:rPr>
              <w:t xml:space="preserve"> </w:t>
            </w:r>
            <w:r w:rsidRPr="00592FFB">
              <w:rPr>
                <w:rFonts w:ascii="Arial" w:eastAsia="Calibri" w:hAnsi="Arial" w:cs="Arial"/>
                <w:lang w:val="pt-BR"/>
              </w:rPr>
              <w:t>no SIPAC, modulo contratos.</w:t>
            </w:r>
          </w:p>
          <w:p w14:paraId="66011A17" w14:textId="77777777" w:rsidR="00D93807" w:rsidRPr="00D93807" w:rsidRDefault="00D93807" w:rsidP="00D93807">
            <w:pPr>
              <w:tabs>
                <w:tab w:val="left" w:pos="602"/>
              </w:tabs>
              <w:spacing w:line="266" w:lineRule="exact"/>
              <w:ind w:left="601"/>
              <w:jc w:val="both"/>
              <w:rPr>
                <w:rFonts w:ascii="Arial" w:eastAsia="Calibri" w:hAnsi="Arial" w:cs="Arial"/>
              </w:rPr>
            </w:pPr>
          </w:p>
        </w:tc>
      </w:tr>
      <w:tr w:rsidR="00D93807" w:rsidRPr="00D93807" w14:paraId="56277C20" w14:textId="77777777" w:rsidTr="00D93807">
        <w:trPr>
          <w:trHeight w:hRule="exact" w:val="861"/>
        </w:trPr>
        <w:tc>
          <w:tcPr>
            <w:tcW w:w="856" w:type="dxa"/>
          </w:tcPr>
          <w:p w14:paraId="29C1858B" w14:textId="77777777" w:rsidR="00D93807" w:rsidRPr="00D93807" w:rsidRDefault="00D93807" w:rsidP="00D93807">
            <w:pPr>
              <w:spacing w:before="26"/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17°</w:t>
            </w:r>
          </w:p>
        </w:tc>
        <w:tc>
          <w:tcPr>
            <w:tcW w:w="8222" w:type="dxa"/>
          </w:tcPr>
          <w:p w14:paraId="002CEA5C" w14:textId="77777777" w:rsidR="00D93807" w:rsidRPr="001C47B3" w:rsidRDefault="00D93807" w:rsidP="00D93807">
            <w:pPr>
              <w:spacing w:before="30"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Salvar digitalização do contrato e publicação na pasta já existente do contratado nas Pastas Compartilhadas, bem como no Portal do IFRS.</w:t>
            </w:r>
          </w:p>
        </w:tc>
      </w:tr>
    </w:tbl>
    <w:p w14:paraId="43D1B40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 xml:space="preserve">                       Em todas as etapas, o processo deve ser paginado.</w:t>
      </w:r>
    </w:p>
    <w:p w14:paraId="5EF3BDE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701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>•</w:t>
      </w:r>
      <w:r w:rsidRPr="00D93807">
        <w:rPr>
          <w:rFonts w:ascii="Arial" w:eastAsia="Calibri" w:hAnsi="Arial" w:cs="Arial"/>
        </w:rPr>
        <w:tab/>
        <w:t>Caso no verso da folha não haja texto, carimbar “embranco”.</w:t>
      </w:r>
    </w:p>
    <w:p w14:paraId="47C8B5C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701" w:right="1278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>•</w:t>
      </w:r>
      <w:r w:rsidRPr="00D93807">
        <w:rPr>
          <w:rFonts w:ascii="Arial" w:eastAsia="Calibri" w:hAnsi="Arial" w:cs="Arial"/>
        </w:rPr>
        <w:tab/>
        <w:t>Sempre utilizar documentos originais, quando não for possível, utilizar o carimbo                   “ confere com o Original” e rubricar.</w:t>
      </w:r>
    </w:p>
    <w:p w14:paraId="79F1BCD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</w:rPr>
      </w:pPr>
    </w:p>
    <w:p w14:paraId="49E5D35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  <w:sectPr w:rsidR="00D93807" w:rsidRPr="00D93807" w:rsidSect="00D93807">
          <w:headerReference w:type="default" r:id="rId23"/>
          <w:pgSz w:w="11910" w:h="16840"/>
          <w:pgMar w:top="1060" w:right="0" w:bottom="1700" w:left="0" w:header="822" w:footer="1509" w:gutter="0"/>
          <w:pgNumType w:start="11"/>
          <w:cols w:space="720"/>
        </w:sectPr>
      </w:pPr>
    </w:p>
    <w:p w14:paraId="10E90DEB" w14:textId="77777777" w:rsidR="00D93807" w:rsidRPr="00D93807" w:rsidRDefault="00D93807" w:rsidP="00D93807">
      <w:pPr>
        <w:widowControl w:val="0"/>
        <w:autoSpaceDE w:val="0"/>
        <w:autoSpaceDN w:val="0"/>
        <w:spacing w:before="10"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205"/>
      </w:tblGrid>
      <w:tr w:rsidR="00D93807" w:rsidRPr="00D93807" w14:paraId="296B4ED5" w14:textId="77777777" w:rsidTr="00D93807">
        <w:trPr>
          <w:trHeight w:hRule="exact" w:val="626"/>
        </w:trPr>
        <w:tc>
          <w:tcPr>
            <w:tcW w:w="9061" w:type="dxa"/>
            <w:gridSpan w:val="2"/>
          </w:tcPr>
          <w:p w14:paraId="57C7A006" w14:textId="77777777" w:rsidR="00D93807" w:rsidRPr="001C47B3" w:rsidRDefault="00D93807" w:rsidP="00D93807">
            <w:pPr>
              <w:jc w:val="center"/>
              <w:rPr>
                <w:rFonts w:ascii="Arial" w:eastAsia="Calibri" w:hAnsi="Arial" w:cs="Arial"/>
                <w:b/>
                <w:color w:val="231F20"/>
                <w:lang w:val="pt-BR"/>
              </w:rPr>
            </w:pPr>
          </w:p>
          <w:p w14:paraId="2052F41A" w14:textId="40ED9E52" w:rsidR="00D93807" w:rsidRPr="00D93807" w:rsidRDefault="00D93807" w:rsidP="00C6276E">
            <w:pPr>
              <w:pStyle w:val="Ttulo1"/>
              <w:outlineLvl w:val="0"/>
            </w:pPr>
            <w:bookmarkStart w:id="4" w:name="_Toc26257400"/>
            <w:r w:rsidRPr="00D93807">
              <w:t xml:space="preserve">05 - </w:t>
            </w:r>
            <w:proofErr w:type="spellStart"/>
            <w:r w:rsidRPr="00D93807">
              <w:t>Renovação</w:t>
            </w:r>
            <w:proofErr w:type="spellEnd"/>
            <w:r w:rsidRPr="00D93807">
              <w:t xml:space="preserve"> </w:t>
            </w:r>
            <w:proofErr w:type="spellStart"/>
            <w:r w:rsidRPr="00D93807">
              <w:t>contratual</w:t>
            </w:r>
            <w:bookmarkEnd w:id="4"/>
            <w:proofErr w:type="spellEnd"/>
          </w:p>
        </w:tc>
      </w:tr>
      <w:tr w:rsidR="00D93807" w:rsidRPr="00D93807" w14:paraId="47A0ACAC" w14:textId="77777777" w:rsidTr="00D93807">
        <w:trPr>
          <w:trHeight w:hRule="exact" w:val="325"/>
        </w:trPr>
        <w:tc>
          <w:tcPr>
            <w:tcW w:w="856" w:type="dxa"/>
          </w:tcPr>
          <w:p w14:paraId="14BBFC80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b/>
              </w:rPr>
            </w:pPr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205" w:type="dxa"/>
            <w:tcBorders>
              <w:bottom w:val="single" w:sz="4" w:space="0" w:color="auto"/>
            </w:tcBorders>
          </w:tcPr>
          <w:p w14:paraId="0AD27A0B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64F0286A" w14:textId="77777777" w:rsidTr="00D93807">
        <w:trPr>
          <w:trHeight w:hRule="exact" w:val="1468"/>
        </w:trPr>
        <w:tc>
          <w:tcPr>
            <w:tcW w:w="856" w:type="dxa"/>
            <w:tcBorders>
              <w:right w:val="single" w:sz="4" w:space="0" w:color="auto"/>
            </w:tcBorders>
          </w:tcPr>
          <w:p w14:paraId="7A0D108E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2220" w14:textId="1B0EBB46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Recebimento do Formulário de Solicitação de Termo </w:t>
            </w:r>
            <w:proofErr w:type="gram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Aditivo</w:t>
            </w:r>
            <w:r w:rsidR="00751392">
              <w:rPr>
                <w:rFonts w:ascii="Arial" w:eastAsia="Calibri" w:hAnsi="Arial" w:cs="Arial"/>
                <w:color w:val="231F20"/>
                <w:lang w:val="pt-BR"/>
              </w:rPr>
              <w:t xml:space="preserve">  do</w:t>
            </w:r>
            <w:proofErr w:type="gramEnd"/>
            <w:r w:rsidR="00751392">
              <w:rPr>
                <w:rFonts w:ascii="Arial" w:eastAsia="Calibri" w:hAnsi="Arial" w:cs="Arial"/>
                <w:color w:val="231F20"/>
                <w:lang w:val="pt-BR"/>
              </w:rPr>
              <w:t xml:space="preserve"> Gestor do contrato, e mapa de riscos atualizado</w:t>
            </w:r>
            <w:r w:rsidR="00220085">
              <w:rPr>
                <w:rFonts w:ascii="Arial" w:eastAsia="Calibri" w:hAnsi="Arial" w:cs="Arial"/>
                <w:color w:val="231F20"/>
                <w:lang w:val="pt-BR"/>
              </w:rPr>
              <w:t>,</w:t>
            </w:r>
            <w:r w:rsidR="00751392">
              <w:rPr>
                <w:rFonts w:ascii="Arial" w:eastAsia="Calibri" w:hAnsi="Arial" w:cs="Arial"/>
                <w:color w:val="231F20"/>
                <w:lang w:val="pt-BR"/>
              </w:rPr>
              <w:t xml:space="preserve"> para contratos de serviços.  </w:t>
            </w:r>
          </w:p>
          <w:p w14:paraId="77C72048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2D2E5142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Conforme </w:t>
            </w:r>
            <w:r w:rsidRPr="001C47B3">
              <w:rPr>
                <w:rFonts w:ascii="Arial" w:eastAsia="Calibri" w:hAnsi="Arial" w:cs="Arial"/>
                <w:color w:val="231F20"/>
                <w:spacing w:val="-10"/>
                <w:lang w:val="pt-BR"/>
              </w:rPr>
              <w:t>o Acórdão TCU n</w:t>
            </w:r>
            <w:r w:rsidRPr="001C47B3">
              <w:rPr>
                <w:rFonts w:ascii="Arial" w:eastAsia="Calibri" w:hAnsi="Arial" w:cs="Arial"/>
                <w:color w:val="231F20"/>
                <w:spacing w:val="-10"/>
                <w:vertAlign w:val="superscript"/>
                <w:lang w:val="pt-BR"/>
              </w:rPr>
              <w:t>o</w:t>
            </w:r>
            <w:r w:rsidRPr="001C47B3">
              <w:rPr>
                <w:rFonts w:ascii="Arial" w:eastAsia="Calibri" w:hAnsi="Arial" w:cs="Arial"/>
                <w:color w:val="231F20"/>
                <w:spacing w:val="-10"/>
                <w:lang w:val="pt-BR"/>
              </w:rPr>
              <w:t xml:space="preserve"> 728/2008 – 1ª Câmara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, letra J, sugere a antecedência mínima de </w:t>
            </w: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>180 dias do término da vigência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.</w:t>
            </w:r>
          </w:p>
        </w:tc>
      </w:tr>
      <w:tr w:rsidR="00D93807" w:rsidRPr="00D93807" w14:paraId="3BB12161" w14:textId="77777777" w:rsidTr="00D93807">
        <w:trPr>
          <w:trHeight w:hRule="exact" w:val="2424"/>
        </w:trPr>
        <w:tc>
          <w:tcPr>
            <w:tcW w:w="856" w:type="dxa"/>
          </w:tcPr>
          <w:p w14:paraId="6C4B69BC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8205" w:type="dxa"/>
            <w:tcBorders>
              <w:top w:val="single" w:sz="4" w:space="0" w:color="auto"/>
            </w:tcBorders>
          </w:tcPr>
          <w:p w14:paraId="24243B7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spacing w:val="-21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No caso de </w:t>
            </w:r>
            <w:r w:rsidRPr="001C47B3">
              <w:rPr>
                <w:rFonts w:ascii="Arial" w:eastAsia="Calibri" w:hAnsi="Arial" w:cs="Arial"/>
                <w:b/>
                <w:color w:val="231F20"/>
                <w:u w:val="single"/>
                <w:lang w:val="pt-BR"/>
              </w:rPr>
              <w:t>contratos de limpeza e vigilância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, verificar no site Compras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Governamentais,se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os valores estão dentro do limite da portaria: </w:t>
            </w:r>
            <w:hyperlink r:id="rId24" w:history="1">
              <w:r w:rsidRPr="001C47B3">
                <w:rPr>
                  <w:rFonts w:ascii="Arial" w:eastAsia="Calibri" w:hAnsi="Arial" w:cs="Arial"/>
                  <w:color w:val="0000FF"/>
                  <w:u w:val="single" w:color="0000FF"/>
                  <w:lang w:val="pt-BR"/>
                </w:rPr>
                <w:t>http://www.comprasgovernamentais.gov.br/paginas/portarias/riograndedosul</w:t>
              </w:r>
            </w:hyperlink>
            <w:r w:rsidRPr="001C47B3">
              <w:rPr>
                <w:rFonts w:ascii="Arial" w:eastAsia="Calibri" w:hAnsi="Arial" w:cs="Arial"/>
                <w:color w:val="231F20"/>
                <w:spacing w:val="-21"/>
                <w:lang w:val="pt-BR"/>
              </w:rPr>
              <w:t>.</w:t>
            </w:r>
          </w:p>
          <w:p w14:paraId="1D0A5345" w14:textId="77777777" w:rsidR="00D93807" w:rsidRPr="001C47B3" w:rsidRDefault="00D93807" w:rsidP="00D93807">
            <w:pPr>
              <w:numPr>
                <w:ilvl w:val="0"/>
                <w:numId w:val="28"/>
              </w:num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 estiverem abaixo dos valores, é necessário solicitar declaração de exequibilidade da empresa.</w:t>
            </w:r>
          </w:p>
          <w:p w14:paraId="30294E64" w14:textId="77777777" w:rsidR="00D93807" w:rsidRPr="001C47B3" w:rsidRDefault="00D93807" w:rsidP="00D93807">
            <w:pPr>
              <w:numPr>
                <w:ilvl w:val="0"/>
                <w:numId w:val="28"/>
              </w:numPr>
              <w:jc w:val="both"/>
              <w:rPr>
                <w:rFonts w:ascii="Arial" w:eastAsia="Calibri" w:hAnsi="Arial" w:cs="Arial"/>
                <w:i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 os valores estiverem acima dos limites, não é possível proceder com a renovação do contrato.</w:t>
            </w:r>
          </w:p>
        </w:tc>
      </w:tr>
      <w:tr w:rsidR="00D93807" w:rsidRPr="00D93807" w14:paraId="7BA8933D" w14:textId="77777777" w:rsidTr="00D93807">
        <w:trPr>
          <w:trHeight w:hRule="exact" w:val="806"/>
        </w:trPr>
        <w:tc>
          <w:tcPr>
            <w:tcW w:w="856" w:type="dxa"/>
          </w:tcPr>
          <w:p w14:paraId="155A51EB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3°</w:t>
            </w:r>
          </w:p>
        </w:tc>
        <w:tc>
          <w:tcPr>
            <w:tcW w:w="8205" w:type="dxa"/>
            <w:tcBorders>
              <w:top w:val="single" w:sz="4" w:space="0" w:color="auto"/>
            </w:tcBorders>
          </w:tcPr>
          <w:p w14:paraId="45056961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Entrar em contato com a empresa e verificar se a mesma tem interesse em renovar o contrato. </w:t>
            </w:r>
            <w:r w:rsidRPr="00D93807">
              <w:rPr>
                <w:rFonts w:ascii="Arial" w:eastAsia="Calibri" w:hAnsi="Arial" w:cs="Arial"/>
                <w:color w:val="231F20"/>
              </w:rPr>
              <w:t xml:space="preserve">O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aceite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da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renovação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deve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ser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formalizado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via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ofício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</w:tc>
      </w:tr>
      <w:tr w:rsidR="00D93807" w:rsidRPr="00D93807" w14:paraId="305C34FE" w14:textId="77777777" w:rsidTr="00D93807">
        <w:trPr>
          <w:trHeight w:hRule="exact" w:val="5951"/>
        </w:trPr>
        <w:tc>
          <w:tcPr>
            <w:tcW w:w="856" w:type="dxa"/>
          </w:tcPr>
          <w:p w14:paraId="0D2585AC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4°</w:t>
            </w:r>
          </w:p>
        </w:tc>
        <w:tc>
          <w:tcPr>
            <w:tcW w:w="8205" w:type="dxa"/>
          </w:tcPr>
          <w:p w14:paraId="7385CA5C" w14:textId="6853C385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Nos contratos de serviços terceirizados, após o primeiro ano, </w:t>
            </w:r>
            <w:r w:rsidRPr="001C47B3">
              <w:rPr>
                <w:rFonts w:ascii="Arial" w:eastAsia="Calibri" w:hAnsi="Arial" w:cs="Arial"/>
                <w:color w:val="231F20"/>
                <w:u w:val="single"/>
                <w:lang w:val="pt-BR"/>
              </w:rPr>
              <w:t>o IFRS deverá realizar negociação contratual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, para a redução e/ou eliminação dos custos fixos ou variáveis não renováveis que já tenham sido amortizados ou pagos no primeiro ano da contratação, conforme o disposto na IN MPDG nº 05/2017 em seu Anexo IX, item 9 e Acórdão nº 2373/2016­Plenário. Tais como: </w:t>
            </w:r>
            <w:r w:rsidR="001116CC">
              <w:rPr>
                <w:rFonts w:ascii="Arial" w:eastAsia="Calibri" w:hAnsi="Arial" w:cs="Arial"/>
                <w:color w:val="231F20"/>
                <w:lang w:val="pt-BR"/>
              </w:rPr>
              <w:t>a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fastamento </w:t>
            </w:r>
            <w:r w:rsidR="001116CC">
              <w:rPr>
                <w:rFonts w:ascii="Arial" w:eastAsia="Calibri" w:hAnsi="Arial" w:cs="Arial"/>
                <w:color w:val="231F20"/>
                <w:lang w:val="pt-BR"/>
              </w:rPr>
              <w:t>m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aternidade, </w:t>
            </w:r>
            <w:r w:rsidR="001116CC">
              <w:rPr>
                <w:rFonts w:ascii="Arial" w:eastAsia="Calibri" w:hAnsi="Arial" w:cs="Arial"/>
                <w:color w:val="231F20"/>
                <w:lang w:val="pt-BR"/>
              </w:rPr>
              <w:t>a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viso </w:t>
            </w:r>
            <w:r w:rsidR="001116CC">
              <w:rPr>
                <w:rFonts w:ascii="Arial" w:eastAsia="Calibri" w:hAnsi="Arial" w:cs="Arial"/>
                <w:color w:val="231F20"/>
                <w:lang w:val="pt-BR"/>
              </w:rPr>
              <w:t>prévio i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ndenizado, </w:t>
            </w:r>
            <w:r w:rsidR="001116CC">
              <w:rPr>
                <w:rFonts w:ascii="Arial" w:eastAsia="Calibri" w:hAnsi="Arial" w:cs="Arial"/>
                <w:color w:val="231F20"/>
                <w:lang w:val="pt-BR"/>
              </w:rPr>
              <w:t>ausências legais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, </w:t>
            </w:r>
            <w:r w:rsidR="001116CC">
              <w:rPr>
                <w:rFonts w:ascii="Arial" w:eastAsia="Calibri" w:hAnsi="Arial" w:cs="Arial"/>
                <w:color w:val="231F20"/>
                <w:lang w:val="pt-BR"/>
              </w:rPr>
              <w:t>a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viso prévio </w:t>
            </w:r>
            <w:r w:rsidR="001116CC">
              <w:rPr>
                <w:rFonts w:ascii="Arial" w:eastAsia="Calibri" w:hAnsi="Arial" w:cs="Arial"/>
                <w:color w:val="231F20"/>
                <w:lang w:val="pt-BR"/>
              </w:rPr>
              <w:t>t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rabalhado e </w:t>
            </w:r>
            <w:r w:rsidR="001116CC">
              <w:rPr>
                <w:rFonts w:ascii="Arial" w:eastAsia="Calibri" w:hAnsi="Arial" w:cs="Arial"/>
                <w:color w:val="231F20"/>
                <w:lang w:val="pt-BR"/>
              </w:rPr>
              <w:t>u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niforme, quando couber.</w:t>
            </w:r>
          </w:p>
          <w:p w14:paraId="6EB11212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1A0F370D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Para dar embasamento à negociação, é necessário que o fiscal forneça os dados referentes ao quantitativo de funcionários terceirizados que utilizaram as rubricas acima no ano decorrido. O Setor de contratos irá avaliar os itens que cabem negociação de valores.</w:t>
            </w:r>
          </w:p>
          <w:p w14:paraId="54BFA09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4.1. Enviar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email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devidamente embasado, propondo negociação dos itens avaliados como possíveis de negociação.</w:t>
            </w:r>
          </w:p>
          <w:p w14:paraId="5680F43C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2C2675CB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4.2. Receber aceite da empresa contendo quais itens ela concorda suprimir.</w:t>
            </w:r>
          </w:p>
          <w:p w14:paraId="5A81B7F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3D7BB362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4.3. Enviar nova planilha para aprovação da empresa, com 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mofidicação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dos itens negociados.</w:t>
            </w:r>
          </w:p>
          <w:p w14:paraId="4D9D8DF8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</w:tc>
      </w:tr>
      <w:tr w:rsidR="00D93807" w:rsidRPr="00D93807" w14:paraId="76ED09B4" w14:textId="77777777" w:rsidTr="00D93807">
        <w:trPr>
          <w:trHeight w:hRule="exact" w:val="2707"/>
        </w:trPr>
        <w:tc>
          <w:tcPr>
            <w:tcW w:w="856" w:type="dxa"/>
          </w:tcPr>
          <w:p w14:paraId="5C69BC34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lastRenderedPageBreak/>
              <w:t>5º</w:t>
            </w:r>
          </w:p>
        </w:tc>
        <w:tc>
          <w:tcPr>
            <w:tcW w:w="8205" w:type="dxa"/>
          </w:tcPr>
          <w:p w14:paraId="5F65FF1D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 situação cadastral da contratada no SICAF (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www.comprasnet.gov.br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) (quanto  à validade das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negativas,índice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de qualificação econômica conforme o edital e existência de penalidades impeditivas de renovação de contratos), bem como as demais condições de habilitação exigidas no edital da licitação, tais como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SICAF/CNDT,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CEIS, Inidôneos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TCU,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CNJ, CADIN (Cadastro Informativo de créditos não quitados do setor público federal), Declaração de não-empregabilidade de menor e demais documentos que possam ser exigidos. Isto é, </w:t>
            </w:r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 xml:space="preserve">a contratada deverá manter durante toda a vigência do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contratoas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 xml:space="preserve"> condições de habilitação exigidas no edital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>dalicitação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  <w:u w:val="single" w:color="231F20"/>
                <w:lang w:val="pt-BR"/>
              </w:rPr>
              <w:t xml:space="preserve">. </w:t>
            </w:r>
          </w:p>
          <w:p w14:paraId="66F8EEC6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Anexar todas estas certidões ao processo.</w:t>
            </w:r>
          </w:p>
        </w:tc>
      </w:tr>
      <w:tr w:rsidR="00D93807" w:rsidRPr="00D93807" w14:paraId="7251543C" w14:textId="77777777" w:rsidTr="00D93807">
        <w:trPr>
          <w:trHeight w:hRule="exact" w:val="703"/>
        </w:trPr>
        <w:tc>
          <w:tcPr>
            <w:tcW w:w="856" w:type="dxa"/>
          </w:tcPr>
          <w:p w14:paraId="7E9A2E2E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8205" w:type="dxa"/>
          </w:tcPr>
          <w:p w14:paraId="7BEA9B36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Solicitar ao Setor de Orçamento, a declaração de disponibilidade orçamentária e nota de empenho. </w:t>
            </w:r>
          </w:p>
        </w:tc>
      </w:tr>
      <w:tr w:rsidR="00D93807" w:rsidRPr="00D93807" w14:paraId="15D2B445" w14:textId="77777777" w:rsidTr="00E705A1">
        <w:trPr>
          <w:trHeight w:hRule="exact" w:val="4031"/>
        </w:trPr>
        <w:tc>
          <w:tcPr>
            <w:tcW w:w="856" w:type="dxa"/>
          </w:tcPr>
          <w:p w14:paraId="3519781C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7º</w:t>
            </w:r>
          </w:p>
        </w:tc>
        <w:tc>
          <w:tcPr>
            <w:tcW w:w="8205" w:type="dxa"/>
          </w:tcPr>
          <w:p w14:paraId="2D219CD2" w14:textId="771C9071" w:rsid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É necessário comprovar 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vantajosidade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financeira de renovar o contrato. Verificar a IN MPDG n° 03/2017, onde constam as regras desta comprovação que devem ser anexadas ao processo, e descritas de forma analítica na </w:t>
            </w:r>
            <w:r w:rsidR="00BE260A">
              <w:rPr>
                <w:rFonts w:ascii="Arial" w:eastAsia="Calibri" w:hAnsi="Arial" w:cs="Arial"/>
                <w:color w:val="231F20"/>
                <w:lang w:val="pt-BR"/>
              </w:rPr>
              <w:t>j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ustificativa.</w:t>
            </w:r>
          </w:p>
          <w:p w14:paraId="6D173F9C" w14:textId="2A1ACCAF" w:rsidR="00E705A1" w:rsidRPr="00E705A1" w:rsidRDefault="00E705A1" w:rsidP="00E705A1">
            <w:pPr>
              <w:jc w:val="both"/>
              <w:rPr>
                <w:rFonts w:ascii="Arial" w:eastAsia="Calibri" w:hAnsi="Arial" w:cs="Arial"/>
                <w:color w:val="231F20"/>
                <w:u w:val="single"/>
              </w:rPr>
            </w:pPr>
            <w:r w:rsidRPr="00E705A1">
              <w:rPr>
                <w:rFonts w:ascii="Arial" w:eastAsia="Calibri" w:hAnsi="Arial" w:cs="Arial"/>
                <w:color w:val="231F20"/>
                <w:u w:val="single"/>
                <w:lang w:val="pt-BR"/>
              </w:rPr>
              <w:t xml:space="preserve">** Conforme parecer 04/2018/CPLC/DEPCONSU/PGF/AGU </w:t>
            </w:r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vantajosidade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prorrogação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nos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contratos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serviços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continuados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sem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dedicação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exclusiva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mão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obra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estará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assegurada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quando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houver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previsão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contratual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índice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reajustamento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preços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, o que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não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impede que o gestor,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diante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das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especificidades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do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contrato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firmado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, da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competitividade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do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certame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, da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adequação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pesquisa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preços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que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fundamentou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o valor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referência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licitação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, da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realidade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mercado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,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bem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como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da eventual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ocorrência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circunstâncias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atípicas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no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setor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contratação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,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decida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,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maneira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fundamentada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, pela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realização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da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pesquisa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 xml:space="preserve"> de </w:t>
            </w:r>
            <w:proofErr w:type="spellStart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preços</w:t>
            </w:r>
            <w:proofErr w:type="spellEnd"/>
            <w:r w:rsidRPr="00E705A1">
              <w:rPr>
                <w:rFonts w:ascii="Arial" w:eastAsia="Calibri" w:hAnsi="Arial" w:cs="Arial"/>
                <w:color w:val="231F20"/>
                <w:u w:val="single"/>
              </w:rPr>
              <w:t>.</w:t>
            </w:r>
          </w:p>
          <w:p w14:paraId="46DCEF0F" w14:textId="7F09C038" w:rsidR="00E705A1" w:rsidRPr="00E705A1" w:rsidRDefault="00E705A1" w:rsidP="00D93807">
            <w:pPr>
              <w:jc w:val="both"/>
              <w:rPr>
                <w:rFonts w:ascii="Arial" w:eastAsia="Calibri" w:hAnsi="Arial" w:cs="Arial"/>
                <w:color w:val="231F20"/>
                <w:u w:val="single"/>
                <w:lang w:val="pt-BR"/>
              </w:rPr>
            </w:pPr>
          </w:p>
          <w:p w14:paraId="7D89E52C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2E29D4BA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No caso de locação de mão de obra com 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CCT, </w:t>
            </w:r>
            <w:r w:rsidRPr="001C47B3">
              <w:rPr>
                <w:rFonts w:ascii="Arial" w:eastAsia="Calibri" w:hAnsi="Arial" w:cs="Arial"/>
                <w:color w:val="231F20"/>
                <w:u w:val="single"/>
                <w:lang w:val="pt-BR"/>
              </w:rPr>
              <w:t xml:space="preserve">a comprovação da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u w:val="single"/>
                <w:lang w:val="pt-BR"/>
              </w:rPr>
              <w:t>vantajosidade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u w:val="single"/>
                <w:lang w:val="pt-BR"/>
              </w:rPr>
              <w:t xml:space="preserve"> é dispensada conforme IN MPDG n° 05/2017, em seu anexo IX, item 7.</w:t>
            </w:r>
          </w:p>
        </w:tc>
      </w:tr>
      <w:tr w:rsidR="00D93807" w:rsidRPr="00D93807" w14:paraId="5E71BDE9" w14:textId="77777777" w:rsidTr="00E52FE3">
        <w:trPr>
          <w:trHeight w:hRule="exact" w:val="2416"/>
        </w:trPr>
        <w:tc>
          <w:tcPr>
            <w:tcW w:w="856" w:type="dxa"/>
          </w:tcPr>
          <w:p w14:paraId="4F5A8698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8º</w:t>
            </w:r>
          </w:p>
        </w:tc>
        <w:tc>
          <w:tcPr>
            <w:tcW w:w="8205" w:type="dxa"/>
          </w:tcPr>
          <w:p w14:paraId="28EC83D7" w14:textId="77777777" w:rsidR="00E52FE3" w:rsidRDefault="00D93807" w:rsidP="00E52FE3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Elaborar </w:t>
            </w:r>
            <w:r w:rsidR="00FF2167">
              <w:rPr>
                <w:rFonts w:ascii="Arial" w:eastAsia="Calibri" w:hAnsi="Arial" w:cs="Arial"/>
                <w:color w:val="231F20"/>
                <w:lang w:val="pt-BR"/>
              </w:rPr>
              <w:t>j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ustificativa sobre a </w:t>
            </w:r>
            <w:proofErr w:type="spellStart"/>
            <w:proofErr w:type="gram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renovação,com</w:t>
            </w:r>
            <w:proofErr w:type="spellEnd"/>
            <w:proofErr w:type="gram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base nos d</w:t>
            </w:r>
            <w:r w:rsidR="00FF2167">
              <w:rPr>
                <w:rFonts w:ascii="Arial" w:eastAsia="Calibri" w:hAnsi="Arial" w:cs="Arial"/>
                <w:color w:val="231F20"/>
                <w:lang w:val="pt-BR"/>
              </w:rPr>
              <w:t xml:space="preserve">ocumentos enviados na 1º etapa, na legislação vigente e seguindo todas as orientações do </w:t>
            </w:r>
            <w:r w:rsidR="00FF2167" w:rsidRPr="00FF2167">
              <w:rPr>
                <w:rFonts w:ascii="Arial" w:eastAsia="Calibri" w:hAnsi="Arial" w:cs="Arial"/>
                <w:color w:val="231F20"/>
                <w:lang w:val="pt-BR"/>
              </w:rPr>
              <w:t>PARECER REFERENCIAL n. 00001/2019/NLC/ETRLIC/PGF/AGU</w:t>
            </w:r>
            <w:r w:rsidR="00FF2167">
              <w:rPr>
                <w:rFonts w:ascii="Arial" w:eastAsia="Calibri" w:hAnsi="Arial" w:cs="Arial"/>
                <w:color w:val="231F20"/>
                <w:lang w:val="pt-BR"/>
              </w:rPr>
              <w:t xml:space="preserve"> ( parecer referencial para renovações contratuais) fazendo constar o atendimento a cada ponto do parecer ou justificativa quando não se aplica. Imprimir o parecer referencial e anexar ao processo.</w:t>
            </w:r>
            <w:r w:rsidR="00A10F29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</w:p>
          <w:p w14:paraId="5EEA52A7" w14:textId="5502C6AB" w:rsidR="00D93807" w:rsidRPr="001C47B3" w:rsidRDefault="00E52FE3" w:rsidP="00E52FE3">
            <w:pPr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color w:val="231F20"/>
                <w:lang w:val="pt-BR"/>
              </w:rPr>
              <w:t>**</w:t>
            </w:r>
            <w:r w:rsidR="00A10F29" w:rsidRPr="00E52FE3">
              <w:rPr>
                <w:rFonts w:ascii="Arial" w:eastAsia="Calibri" w:hAnsi="Arial" w:cs="Arial"/>
                <w:b/>
                <w:color w:val="231F20"/>
                <w:lang w:val="pt-BR"/>
              </w:rPr>
              <w:t>No caso de persis</w:t>
            </w:r>
            <w:r w:rsidRPr="00E52FE3">
              <w:rPr>
                <w:rFonts w:ascii="Arial" w:eastAsia="Calibri" w:hAnsi="Arial" w:cs="Arial"/>
                <w:b/>
                <w:color w:val="231F20"/>
                <w:lang w:val="pt-BR"/>
              </w:rPr>
              <w:t>tir dúvida jurídica, não utilize o parecer referencial e remeta o processo para parecer da procuradoria jur</w:t>
            </w:r>
            <w:r>
              <w:rPr>
                <w:rFonts w:ascii="Arial" w:eastAsia="Calibri" w:hAnsi="Arial" w:cs="Arial"/>
                <w:b/>
                <w:color w:val="231F20"/>
                <w:lang w:val="pt-BR"/>
              </w:rPr>
              <w:t xml:space="preserve">ídica, após cumpridas as etapas 9º e 10º seguintes. </w:t>
            </w:r>
          </w:p>
        </w:tc>
      </w:tr>
      <w:tr w:rsidR="00D93807" w:rsidRPr="00D93807" w14:paraId="72F644A7" w14:textId="77777777" w:rsidTr="00D93807">
        <w:trPr>
          <w:trHeight w:hRule="exact" w:val="407"/>
        </w:trPr>
        <w:tc>
          <w:tcPr>
            <w:tcW w:w="856" w:type="dxa"/>
          </w:tcPr>
          <w:p w14:paraId="4C8F8D67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9º</w:t>
            </w:r>
          </w:p>
        </w:tc>
        <w:tc>
          <w:tcPr>
            <w:tcW w:w="8205" w:type="dxa"/>
          </w:tcPr>
          <w:p w14:paraId="3A3088A0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Redigir minuta do termo aditivo.</w:t>
            </w:r>
          </w:p>
        </w:tc>
      </w:tr>
      <w:tr w:rsidR="00D93807" w:rsidRPr="00D93807" w14:paraId="730476C2" w14:textId="77777777" w:rsidTr="00B3717E">
        <w:trPr>
          <w:trHeight w:hRule="exact" w:val="1917"/>
        </w:trPr>
        <w:tc>
          <w:tcPr>
            <w:tcW w:w="856" w:type="dxa"/>
          </w:tcPr>
          <w:p w14:paraId="6CB4B566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10º</w:t>
            </w:r>
          </w:p>
        </w:tc>
        <w:tc>
          <w:tcPr>
            <w:tcW w:w="8205" w:type="dxa"/>
          </w:tcPr>
          <w:p w14:paraId="6E6E5B41" w14:textId="77777777" w:rsidR="00E945CF" w:rsidRDefault="00D93807" w:rsidP="00E945CF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Obter autorização do ordenador de despesa para celebração do termo aditivo,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através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da análise do processo contendo toda a documentação das etapas anteriores.</w:t>
            </w:r>
            <w:r w:rsidR="00E945CF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</w:p>
          <w:p w14:paraId="6B9FF846" w14:textId="5CD713F8" w:rsidR="00D93807" w:rsidRPr="001C47B3" w:rsidRDefault="00E945CF" w:rsidP="00B3717E">
            <w:pPr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color w:val="231F20"/>
                <w:lang w:val="pt-BR"/>
              </w:rPr>
              <w:t xml:space="preserve"> *Caso o valor do contrato fique </w:t>
            </w:r>
            <w:r w:rsidRPr="00E945CF">
              <w:rPr>
                <w:rFonts w:ascii="Arial" w:eastAsia="Calibri" w:hAnsi="Arial" w:cs="Arial"/>
                <w:color w:val="231F20"/>
                <w:lang w:val="pt-BR"/>
              </w:rPr>
              <w:t>entre R$ 1.000.000,00 e R$ 9.999.999</w:t>
            </w:r>
            <w:r>
              <w:rPr>
                <w:rFonts w:ascii="Arial" w:eastAsia="Calibri" w:hAnsi="Arial" w:cs="Arial"/>
                <w:color w:val="231F20"/>
                <w:lang w:val="pt-BR"/>
              </w:rPr>
              <w:t>,99 (Portaria MEC nº 36/2018) deve-se enviar</w:t>
            </w:r>
            <w:r w:rsidRPr="00E945CF">
              <w:rPr>
                <w:rFonts w:ascii="Arial" w:eastAsia="Calibri" w:hAnsi="Arial" w:cs="Arial"/>
                <w:color w:val="231F20"/>
                <w:lang w:val="pt-BR"/>
              </w:rPr>
              <w:t xml:space="preserve"> memorando para a P</w:t>
            </w:r>
            <w:r>
              <w:rPr>
                <w:rFonts w:ascii="Arial" w:eastAsia="Calibri" w:hAnsi="Arial" w:cs="Arial"/>
                <w:color w:val="231F20"/>
                <w:lang w:val="pt-BR"/>
              </w:rPr>
              <w:t>ROAD</w:t>
            </w:r>
            <w:r w:rsidRPr="00E945CF">
              <w:rPr>
                <w:rFonts w:ascii="Arial" w:eastAsia="Calibri" w:hAnsi="Arial" w:cs="Arial"/>
                <w:color w:val="231F20"/>
                <w:lang w:val="pt-BR"/>
              </w:rPr>
              <w:t xml:space="preserve"> autorizar a</w:t>
            </w:r>
            <w:r>
              <w:rPr>
                <w:rFonts w:ascii="Arial" w:eastAsia="Calibri" w:hAnsi="Arial" w:cs="Arial"/>
                <w:color w:val="231F20"/>
                <w:lang w:val="pt-BR"/>
              </w:rPr>
              <w:t xml:space="preserve"> renovação</w:t>
            </w:r>
            <w:r w:rsidRPr="00E945CF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  <w:r w:rsidRPr="00E945CF">
              <w:rPr>
                <w:rFonts w:ascii="Arial" w:eastAsia="Calibri" w:hAnsi="Arial" w:cs="Arial"/>
                <w:color w:val="231F20"/>
                <w:lang w:val="pt-BR"/>
              </w:rPr>
              <w:br/>
            </w:r>
            <w:r>
              <w:rPr>
                <w:rFonts w:ascii="Arial" w:eastAsia="Calibri" w:hAnsi="Arial" w:cs="Arial"/>
                <w:color w:val="231F20"/>
                <w:lang w:val="pt-BR"/>
              </w:rPr>
              <w:t xml:space="preserve"> * </w:t>
            </w:r>
            <w:r w:rsidRPr="00E945CF">
              <w:rPr>
                <w:rFonts w:ascii="Arial" w:eastAsia="Calibri" w:hAnsi="Arial" w:cs="Arial"/>
                <w:color w:val="231F20"/>
                <w:lang w:val="pt-BR"/>
              </w:rPr>
              <w:t>Para valores acima de R$ 10.000.000,00 o memorando d</w:t>
            </w:r>
            <w:r w:rsidR="00F50535">
              <w:rPr>
                <w:rFonts w:ascii="Arial" w:eastAsia="Calibri" w:hAnsi="Arial" w:cs="Arial"/>
                <w:color w:val="231F20"/>
                <w:lang w:val="pt-BR"/>
              </w:rPr>
              <w:t>everá ser encaminhado ao reitor. MODELO ANEXO.</w:t>
            </w:r>
            <w:r w:rsidRPr="00E945CF">
              <w:rPr>
                <w:rFonts w:ascii="Arial" w:eastAsia="Calibri" w:hAnsi="Arial" w:cs="Arial"/>
                <w:color w:val="231F20"/>
                <w:lang w:val="pt-BR"/>
              </w:rPr>
              <w:br/>
            </w:r>
          </w:p>
        </w:tc>
      </w:tr>
      <w:tr w:rsidR="00D93807" w:rsidRPr="00D93807" w14:paraId="775913B3" w14:textId="77777777" w:rsidTr="00D93807">
        <w:trPr>
          <w:trHeight w:hRule="exact" w:val="737"/>
        </w:trPr>
        <w:tc>
          <w:tcPr>
            <w:tcW w:w="856" w:type="dxa"/>
          </w:tcPr>
          <w:p w14:paraId="6CBE286F" w14:textId="4855D010" w:rsidR="00D93807" w:rsidRPr="00D93807" w:rsidRDefault="00CF7CAF" w:rsidP="00D938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11</w:t>
            </w:r>
            <w:r w:rsidR="00D93807"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205" w:type="dxa"/>
          </w:tcPr>
          <w:p w14:paraId="562227AE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Enviar termo aditivo ao contratado para assinatura, em formato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pdf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e por e-mail, dando prazo de retorno de 5 dias úteis.</w:t>
            </w:r>
          </w:p>
        </w:tc>
      </w:tr>
      <w:tr w:rsidR="00D93807" w:rsidRPr="00D93807" w14:paraId="286D60E9" w14:textId="77777777" w:rsidTr="00D93807">
        <w:trPr>
          <w:trHeight w:hRule="exact" w:val="1814"/>
        </w:trPr>
        <w:tc>
          <w:tcPr>
            <w:tcW w:w="856" w:type="dxa"/>
          </w:tcPr>
          <w:p w14:paraId="2F55C3E6" w14:textId="2070DF8D" w:rsidR="00D93807" w:rsidRPr="00D93807" w:rsidRDefault="00D93807" w:rsidP="00CF7CAF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lastRenderedPageBreak/>
              <w:t>1</w:t>
            </w:r>
            <w:r w:rsidR="00CF7CAF">
              <w:rPr>
                <w:rFonts w:ascii="Arial" w:eastAsia="Calibri" w:hAnsi="Arial" w:cs="Arial"/>
                <w:color w:val="231F20"/>
              </w:rPr>
              <w:t>2</w:t>
            </w:r>
            <w:r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205" w:type="dxa"/>
          </w:tcPr>
          <w:p w14:paraId="08490A6D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Verificar adequação da garantia contratual, que deverá ter vigência de no mínimo 3 meses após o término do contrato. Se necessário endosso da garantia, solicitar através de ofício. </w:t>
            </w:r>
          </w:p>
          <w:p w14:paraId="7521B017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Quando a modalidade escolhida pela empresa foi caução em dinheiro, não é necessário solicitar adequação de prazos, pois esta modalidade não possui prazo final de vigência definido.</w:t>
            </w:r>
          </w:p>
        </w:tc>
      </w:tr>
      <w:tr w:rsidR="00D93807" w:rsidRPr="00D93807" w14:paraId="2AE465D3" w14:textId="77777777" w:rsidTr="00D93807">
        <w:trPr>
          <w:trHeight w:hRule="exact" w:val="709"/>
        </w:trPr>
        <w:tc>
          <w:tcPr>
            <w:tcW w:w="856" w:type="dxa"/>
          </w:tcPr>
          <w:p w14:paraId="072B9C8C" w14:textId="03BDA574" w:rsidR="00D93807" w:rsidRPr="00D93807" w:rsidRDefault="00CF7CAF" w:rsidP="00D938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13</w:t>
            </w:r>
            <w:r w:rsidR="00D93807"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205" w:type="dxa"/>
          </w:tcPr>
          <w:p w14:paraId="2F21486E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Recebimento do endosso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dagarantia,conferencia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dos dados e envio da cópia à Contadoria através de memorando.</w:t>
            </w:r>
          </w:p>
        </w:tc>
      </w:tr>
      <w:tr w:rsidR="00D93807" w:rsidRPr="00D93807" w14:paraId="5B7E97B8" w14:textId="77777777" w:rsidTr="00D93807">
        <w:trPr>
          <w:trHeight w:hRule="exact" w:val="539"/>
        </w:trPr>
        <w:tc>
          <w:tcPr>
            <w:tcW w:w="856" w:type="dxa"/>
          </w:tcPr>
          <w:p w14:paraId="17231C88" w14:textId="4AA637C7" w:rsidR="00D93807" w:rsidRPr="00D93807" w:rsidRDefault="00D93807" w:rsidP="00CF7CAF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</w:t>
            </w:r>
            <w:r w:rsidR="00CF7CAF">
              <w:rPr>
                <w:rFonts w:ascii="Arial" w:eastAsia="Calibri" w:hAnsi="Arial" w:cs="Arial"/>
                <w:color w:val="231F20"/>
              </w:rPr>
              <w:t>4</w:t>
            </w:r>
            <w:r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205" w:type="dxa"/>
          </w:tcPr>
          <w:p w14:paraId="390A4ED2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termo aditivo assinado e encaminhar para colhida das demais assinaturas.</w:t>
            </w:r>
          </w:p>
        </w:tc>
      </w:tr>
      <w:tr w:rsidR="00D93807" w:rsidRPr="00D93807" w14:paraId="5FEAAFD6" w14:textId="77777777" w:rsidTr="00D93807">
        <w:trPr>
          <w:trHeight w:hRule="exact" w:val="709"/>
        </w:trPr>
        <w:tc>
          <w:tcPr>
            <w:tcW w:w="856" w:type="dxa"/>
          </w:tcPr>
          <w:p w14:paraId="228F47FC" w14:textId="18A9BA39" w:rsidR="00D93807" w:rsidRPr="00D93807" w:rsidRDefault="00CF7CAF" w:rsidP="00D938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15</w:t>
            </w:r>
            <w:r w:rsidR="00D93807"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205" w:type="dxa"/>
          </w:tcPr>
          <w:p w14:paraId="6DC955BA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Publicar no Diário Oficial da União,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através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do SIASG – Módulo SICON. O prazo para publicação é até o quinto dia útil do mês subsequente ao da assinatura.</w:t>
            </w:r>
          </w:p>
        </w:tc>
      </w:tr>
      <w:tr w:rsidR="00D93807" w:rsidRPr="00D93807" w14:paraId="4C774B88" w14:textId="77777777" w:rsidTr="00D93807">
        <w:trPr>
          <w:trHeight w:hRule="exact" w:val="510"/>
        </w:trPr>
        <w:tc>
          <w:tcPr>
            <w:tcW w:w="856" w:type="dxa"/>
          </w:tcPr>
          <w:p w14:paraId="49689AE7" w14:textId="6F040552" w:rsidR="00D93807" w:rsidRPr="00D93807" w:rsidRDefault="00CF7CAF" w:rsidP="00D938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16</w:t>
            </w:r>
            <w:r w:rsidR="00D93807"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205" w:type="dxa"/>
          </w:tcPr>
          <w:p w14:paraId="4D0B7AEA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Imprimir a publicação e anexar ao processo.</w:t>
            </w:r>
          </w:p>
        </w:tc>
      </w:tr>
      <w:tr w:rsidR="00D93807" w:rsidRPr="00D93807" w14:paraId="55535B94" w14:textId="77777777" w:rsidTr="00D93807">
        <w:trPr>
          <w:trHeight w:hRule="exact" w:val="722"/>
        </w:trPr>
        <w:tc>
          <w:tcPr>
            <w:tcW w:w="856" w:type="dxa"/>
          </w:tcPr>
          <w:p w14:paraId="17998929" w14:textId="51D9B7FC" w:rsidR="00D93807" w:rsidRPr="00D93807" w:rsidRDefault="00CF7CAF" w:rsidP="00D938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17</w:t>
            </w:r>
            <w:r w:rsidR="00D93807"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205" w:type="dxa"/>
          </w:tcPr>
          <w:p w14:paraId="782F9AD2" w14:textId="1BD89FD8" w:rsidR="00D93807" w:rsidRPr="001C47B3" w:rsidRDefault="00D93807" w:rsidP="00D93807">
            <w:pPr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cópia digitalizada do termo aditivo e da publicação para</w:t>
            </w:r>
            <w:r w:rsidR="00CF7CAF">
              <w:rPr>
                <w:rFonts w:ascii="Arial" w:eastAsia="Calibri" w:hAnsi="Arial" w:cs="Arial"/>
                <w:color w:val="231F20"/>
                <w:lang w:val="pt-BR"/>
              </w:rPr>
              <w:t xml:space="preserve"> o gestor, fiscais e financeiro e contabilidade.</w:t>
            </w:r>
          </w:p>
        </w:tc>
      </w:tr>
      <w:tr w:rsidR="00D93807" w:rsidRPr="00D93807" w14:paraId="5C6C1038" w14:textId="77777777" w:rsidTr="00D93807">
        <w:trPr>
          <w:trHeight w:hRule="exact" w:val="995"/>
        </w:trPr>
        <w:tc>
          <w:tcPr>
            <w:tcW w:w="856" w:type="dxa"/>
          </w:tcPr>
          <w:p w14:paraId="79ED2F2E" w14:textId="62410A9D" w:rsidR="00D93807" w:rsidRPr="00D93807" w:rsidRDefault="00CF7CAF" w:rsidP="00D938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18</w:t>
            </w:r>
            <w:r w:rsidR="00D93807"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205" w:type="dxa"/>
          </w:tcPr>
          <w:p w14:paraId="73C8CE1A" w14:textId="77777777" w:rsidR="00C8722A" w:rsidRPr="00C8722A" w:rsidRDefault="00C8722A" w:rsidP="00C8722A">
            <w:pPr>
              <w:tabs>
                <w:tab w:val="left" w:pos="648"/>
              </w:tabs>
              <w:ind w:left="636"/>
              <w:jc w:val="both"/>
              <w:rPr>
                <w:rFonts w:ascii="Arial" w:eastAsia="Calibri" w:hAnsi="Arial" w:cs="Arial"/>
              </w:rPr>
            </w:pPr>
            <w:proofErr w:type="spellStart"/>
            <w:r w:rsidRPr="00C8722A">
              <w:rPr>
                <w:rFonts w:ascii="Arial" w:eastAsia="Calibri" w:hAnsi="Arial" w:cs="Arial"/>
              </w:rPr>
              <w:t>Alimentar</w:t>
            </w:r>
            <w:proofErr w:type="spellEnd"/>
            <w:r w:rsidRPr="00C8722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8722A">
              <w:rPr>
                <w:rFonts w:ascii="Arial" w:eastAsia="Calibri" w:hAnsi="Arial" w:cs="Arial"/>
              </w:rPr>
              <w:t>os</w:t>
            </w:r>
            <w:proofErr w:type="spellEnd"/>
            <w:r w:rsidRPr="00C8722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8722A">
              <w:rPr>
                <w:rFonts w:ascii="Arial" w:eastAsia="Calibri" w:hAnsi="Arial" w:cs="Arial"/>
              </w:rPr>
              <w:t>controles</w:t>
            </w:r>
            <w:proofErr w:type="spellEnd"/>
            <w:r w:rsidRPr="00C8722A">
              <w:rPr>
                <w:rFonts w:ascii="Arial" w:eastAsia="Calibri" w:hAnsi="Arial" w:cs="Arial"/>
              </w:rPr>
              <w:t>:</w:t>
            </w:r>
          </w:p>
          <w:p w14:paraId="7997A4F1" w14:textId="77777777" w:rsidR="00C8722A" w:rsidRPr="00C8722A" w:rsidRDefault="00C8722A" w:rsidP="00C8722A">
            <w:pPr>
              <w:tabs>
                <w:tab w:val="left" w:pos="648"/>
              </w:tabs>
              <w:ind w:left="636"/>
              <w:jc w:val="both"/>
              <w:rPr>
                <w:rFonts w:ascii="Arial" w:eastAsia="Calibri" w:hAnsi="Arial" w:cs="Arial"/>
              </w:rPr>
            </w:pPr>
            <w:r w:rsidRPr="00C8722A">
              <w:rPr>
                <w:rFonts w:ascii="Arial" w:eastAsia="Calibri" w:hAnsi="Arial" w:cs="Arial"/>
              </w:rPr>
              <w:t>a)</w:t>
            </w:r>
            <w:r w:rsidRPr="00C8722A">
              <w:rPr>
                <w:rFonts w:ascii="Arial" w:eastAsia="Calibri" w:hAnsi="Arial" w:cs="Arial"/>
              </w:rPr>
              <w:tab/>
            </w:r>
            <w:proofErr w:type="spellStart"/>
            <w:r w:rsidRPr="00C8722A">
              <w:rPr>
                <w:rFonts w:ascii="Arial" w:eastAsia="Calibri" w:hAnsi="Arial" w:cs="Arial"/>
              </w:rPr>
              <w:t>Planilha</w:t>
            </w:r>
            <w:proofErr w:type="spellEnd"/>
            <w:r w:rsidRPr="00C8722A">
              <w:rPr>
                <w:rFonts w:ascii="Arial" w:eastAsia="Calibri" w:hAnsi="Arial" w:cs="Arial"/>
              </w:rPr>
              <w:t xml:space="preserve"> de </w:t>
            </w:r>
            <w:proofErr w:type="spellStart"/>
            <w:r w:rsidRPr="00C8722A">
              <w:rPr>
                <w:rFonts w:ascii="Arial" w:eastAsia="Calibri" w:hAnsi="Arial" w:cs="Arial"/>
              </w:rPr>
              <w:t>vencimento</w:t>
            </w:r>
            <w:proofErr w:type="spellEnd"/>
            <w:r w:rsidRPr="00C8722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8722A">
              <w:rPr>
                <w:rFonts w:ascii="Arial" w:eastAsia="Calibri" w:hAnsi="Arial" w:cs="Arial"/>
              </w:rPr>
              <w:t>doscontratos</w:t>
            </w:r>
            <w:proofErr w:type="spellEnd"/>
          </w:p>
          <w:p w14:paraId="499FA829" w14:textId="77777777" w:rsidR="00C8722A" w:rsidRPr="00C8722A" w:rsidRDefault="00C8722A" w:rsidP="00C8722A">
            <w:pPr>
              <w:tabs>
                <w:tab w:val="left" w:pos="648"/>
              </w:tabs>
              <w:ind w:left="636"/>
              <w:jc w:val="both"/>
              <w:rPr>
                <w:rFonts w:ascii="Arial" w:eastAsia="Calibri" w:hAnsi="Arial" w:cs="Arial"/>
              </w:rPr>
            </w:pPr>
            <w:r w:rsidRPr="00C8722A">
              <w:rPr>
                <w:rFonts w:ascii="Arial" w:eastAsia="Calibri" w:hAnsi="Arial" w:cs="Arial"/>
              </w:rPr>
              <w:t>b)</w:t>
            </w:r>
            <w:r w:rsidRPr="00C8722A">
              <w:rPr>
                <w:rFonts w:ascii="Arial" w:eastAsia="Calibri" w:hAnsi="Arial" w:cs="Arial"/>
              </w:rPr>
              <w:tab/>
            </w:r>
            <w:proofErr w:type="spellStart"/>
            <w:r w:rsidRPr="00C8722A">
              <w:rPr>
                <w:rFonts w:ascii="Arial" w:eastAsia="Calibri" w:hAnsi="Arial" w:cs="Arial"/>
              </w:rPr>
              <w:t>Planilha</w:t>
            </w:r>
            <w:proofErr w:type="spellEnd"/>
            <w:r w:rsidRPr="00C8722A">
              <w:rPr>
                <w:rFonts w:ascii="Arial" w:eastAsia="Calibri" w:hAnsi="Arial" w:cs="Arial"/>
              </w:rPr>
              <w:t xml:space="preserve"> dos </w:t>
            </w:r>
            <w:proofErr w:type="spellStart"/>
            <w:r w:rsidRPr="00C8722A">
              <w:rPr>
                <w:rFonts w:ascii="Arial" w:eastAsia="Calibri" w:hAnsi="Arial" w:cs="Arial"/>
              </w:rPr>
              <w:t>ContratosVigentes</w:t>
            </w:r>
            <w:proofErr w:type="spellEnd"/>
          </w:p>
          <w:p w14:paraId="127CE50E" w14:textId="0D031B6B" w:rsidR="00D93807" w:rsidRPr="00D93807" w:rsidRDefault="00C8722A" w:rsidP="00C8722A">
            <w:pPr>
              <w:tabs>
                <w:tab w:val="left" w:pos="648"/>
              </w:tabs>
              <w:ind w:left="636"/>
              <w:jc w:val="both"/>
              <w:rPr>
                <w:rFonts w:ascii="Arial" w:eastAsia="Calibri" w:hAnsi="Arial" w:cs="Arial"/>
              </w:rPr>
            </w:pPr>
            <w:r w:rsidRPr="00C8722A">
              <w:rPr>
                <w:rFonts w:ascii="Arial" w:eastAsia="Calibri" w:hAnsi="Arial" w:cs="Arial"/>
              </w:rPr>
              <w:t>c)</w:t>
            </w:r>
            <w:r w:rsidRPr="00C8722A">
              <w:rPr>
                <w:rFonts w:ascii="Arial" w:eastAsia="Calibri" w:hAnsi="Arial" w:cs="Arial"/>
              </w:rPr>
              <w:tab/>
            </w:r>
            <w:proofErr w:type="spellStart"/>
            <w:r w:rsidRPr="00C8722A">
              <w:rPr>
                <w:rFonts w:ascii="Arial" w:eastAsia="Calibri" w:hAnsi="Arial" w:cs="Arial"/>
              </w:rPr>
              <w:t>Cadastrar</w:t>
            </w:r>
            <w:proofErr w:type="spellEnd"/>
            <w:r w:rsidRPr="00C8722A">
              <w:rPr>
                <w:rFonts w:ascii="Arial" w:eastAsia="Calibri" w:hAnsi="Arial" w:cs="Arial"/>
              </w:rPr>
              <w:t xml:space="preserve"> no SIPAC, modulo </w:t>
            </w:r>
            <w:proofErr w:type="spellStart"/>
            <w:r w:rsidRPr="00C8722A">
              <w:rPr>
                <w:rFonts w:ascii="Arial" w:eastAsia="Calibri" w:hAnsi="Arial" w:cs="Arial"/>
              </w:rPr>
              <w:t>contratos</w:t>
            </w:r>
            <w:proofErr w:type="spellEnd"/>
            <w:r w:rsidRPr="00C8722A">
              <w:rPr>
                <w:rFonts w:ascii="Arial" w:eastAsia="Calibri" w:hAnsi="Arial" w:cs="Arial"/>
              </w:rPr>
              <w:t>.</w:t>
            </w:r>
          </w:p>
        </w:tc>
      </w:tr>
      <w:tr w:rsidR="00D93807" w:rsidRPr="00D93807" w14:paraId="754BB1E6" w14:textId="77777777" w:rsidTr="00D93807">
        <w:trPr>
          <w:trHeight w:hRule="exact" w:val="760"/>
        </w:trPr>
        <w:tc>
          <w:tcPr>
            <w:tcW w:w="856" w:type="dxa"/>
          </w:tcPr>
          <w:p w14:paraId="38B70EC8" w14:textId="0926FA15" w:rsidR="00D93807" w:rsidRPr="00D93807" w:rsidRDefault="00CF7CAF" w:rsidP="00D938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19</w:t>
            </w:r>
            <w:r w:rsidR="00D93807"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205" w:type="dxa"/>
          </w:tcPr>
          <w:p w14:paraId="61BEF1B6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Salvar digitalização do contrato e publicação na pasta já existente do contratado nas Pastas Compartilhadas, bem como no Portal  do IFRS.</w:t>
            </w:r>
          </w:p>
        </w:tc>
      </w:tr>
    </w:tbl>
    <w:p w14:paraId="73F4BC2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 xml:space="preserve">                       </w:t>
      </w:r>
      <w:r w:rsidRPr="00D93807">
        <w:rPr>
          <w:rFonts w:ascii="Arial" w:eastAsia="Calibri" w:hAnsi="Arial" w:cs="Arial"/>
          <w:color w:val="231F20"/>
        </w:rPr>
        <w:t>Em todas as etapas, o processo deve ser paginado.</w:t>
      </w:r>
    </w:p>
    <w:p w14:paraId="0EE28706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</w:tabs>
        <w:autoSpaceDE w:val="0"/>
        <w:autoSpaceDN w:val="0"/>
        <w:spacing w:after="0" w:line="240" w:lineRule="auto"/>
        <w:ind w:left="1418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Caso no verso da folha não haja </w:t>
      </w:r>
      <w:r w:rsidRPr="00D93807">
        <w:rPr>
          <w:rFonts w:ascii="Arial" w:eastAsia="Calibri" w:hAnsi="Arial" w:cs="Arial"/>
          <w:color w:val="231F20"/>
          <w:spacing w:val="-3"/>
        </w:rPr>
        <w:t xml:space="preserve">texto, </w:t>
      </w:r>
      <w:r w:rsidRPr="00D93807">
        <w:rPr>
          <w:rFonts w:ascii="Arial" w:eastAsia="Calibri" w:hAnsi="Arial" w:cs="Arial"/>
          <w:color w:val="231F20"/>
        </w:rPr>
        <w:t xml:space="preserve">carimbar </w:t>
      </w:r>
      <w:r w:rsidRPr="00D93807">
        <w:rPr>
          <w:rFonts w:ascii="Arial" w:eastAsia="Calibri" w:hAnsi="Arial" w:cs="Arial"/>
          <w:color w:val="231F20"/>
          <w:spacing w:val="-4"/>
        </w:rPr>
        <w:t>“em branco”.</w:t>
      </w:r>
    </w:p>
    <w:p w14:paraId="2362B1D8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  <w:tab w:val="left" w:pos="10348"/>
          <w:tab w:val="left" w:pos="11340"/>
        </w:tabs>
        <w:autoSpaceDE w:val="0"/>
        <w:autoSpaceDN w:val="0"/>
        <w:spacing w:after="0" w:line="240" w:lineRule="auto"/>
        <w:ind w:left="1418" w:right="1562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Sempre utilizar documentos originais, quando não for possível, utilizar o carimbo “confere com o Original” e </w:t>
      </w:r>
      <w:r w:rsidRPr="00D93807">
        <w:rPr>
          <w:rFonts w:ascii="Arial" w:eastAsia="Calibri" w:hAnsi="Arial" w:cs="Arial"/>
          <w:color w:val="231F20"/>
          <w:spacing w:val="-3"/>
        </w:rPr>
        <w:t>rubricar.</w:t>
      </w:r>
    </w:p>
    <w:p w14:paraId="1C4D7BF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418"/>
        <w:jc w:val="both"/>
        <w:rPr>
          <w:rFonts w:ascii="Arial" w:eastAsia="Calibri" w:hAnsi="Arial" w:cs="Arial"/>
        </w:rPr>
      </w:pPr>
    </w:p>
    <w:p w14:paraId="6398A989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</w:rPr>
      </w:pPr>
    </w:p>
    <w:p w14:paraId="72ACD691" w14:textId="77777777" w:rsidR="00D93807" w:rsidRPr="00D93807" w:rsidRDefault="00D93807" w:rsidP="00D93807">
      <w:pPr>
        <w:widowControl w:val="0"/>
        <w:autoSpaceDE w:val="0"/>
        <w:autoSpaceDN w:val="0"/>
        <w:spacing w:after="0" w:line="264" w:lineRule="exact"/>
        <w:rPr>
          <w:rFonts w:ascii="Arial" w:eastAsia="Calibri" w:hAnsi="Arial" w:cs="Arial"/>
          <w:sz w:val="20"/>
          <w:szCs w:val="20"/>
        </w:rPr>
      </w:pPr>
    </w:p>
    <w:p w14:paraId="6BB064CC" w14:textId="40AF385B" w:rsidR="00A83538" w:rsidRDefault="00D93807" w:rsidP="00D93807">
      <w:pPr>
        <w:widowControl w:val="0"/>
        <w:tabs>
          <w:tab w:val="left" w:pos="525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</w:p>
    <w:p w14:paraId="1D11C7A3" w14:textId="77777777" w:rsidR="00A83538" w:rsidRDefault="00A83538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36DC68DA" w14:textId="0EC60BDE" w:rsidR="008157F7" w:rsidRDefault="008157F7" w:rsidP="00D93807">
      <w:pPr>
        <w:widowControl w:val="0"/>
        <w:tabs>
          <w:tab w:val="left" w:pos="525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B186A79" w14:textId="71DB9881" w:rsidR="00065B41" w:rsidRDefault="00065B41" w:rsidP="00065B41">
      <w:pPr>
        <w:suppressLineNumbers/>
        <w:spacing w:after="0" w:line="240" w:lineRule="auto"/>
        <w:ind w:firstLine="1276"/>
        <w:jc w:val="both"/>
        <w:rPr>
          <w:rFonts w:ascii="Arial" w:eastAsia="Times New Roman" w:hAnsi="Arial" w:cs="Arial"/>
          <w:sz w:val="20"/>
          <w:szCs w:val="20"/>
        </w:rPr>
      </w:pPr>
    </w:p>
    <w:p w14:paraId="10767D8F" w14:textId="6F5833A4" w:rsidR="00065B41" w:rsidRDefault="00065B41" w:rsidP="00065B41">
      <w:pPr>
        <w:suppressLineNumbers/>
        <w:spacing w:after="0" w:line="240" w:lineRule="auto"/>
        <w:ind w:firstLine="1276"/>
        <w:jc w:val="both"/>
        <w:rPr>
          <w:rFonts w:ascii="Arial" w:eastAsia="Times New Roman" w:hAnsi="Arial" w:cs="Arial"/>
          <w:sz w:val="20"/>
          <w:szCs w:val="20"/>
        </w:rPr>
      </w:pPr>
    </w:p>
    <w:p w14:paraId="14BBF899" w14:textId="0D1CA101" w:rsidR="00065B41" w:rsidRPr="002B0040" w:rsidRDefault="00065B41" w:rsidP="00065B41">
      <w:pPr>
        <w:suppressLineNumbers/>
        <w:tabs>
          <w:tab w:val="left" w:pos="2430"/>
        </w:tabs>
        <w:spacing w:after="0" w:line="240" w:lineRule="auto"/>
        <w:ind w:firstLine="1276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</w:rPr>
        <w:tab/>
      </w:r>
      <w:r w:rsidRPr="002B0040">
        <w:rPr>
          <w:rFonts w:ascii="Arial" w:eastAsiaTheme="minorEastAsia" w:hAnsi="Arial" w:cs="Arial"/>
          <w:b/>
          <w:sz w:val="20"/>
          <w:szCs w:val="20"/>
          <w:lang w:eastAsia="pt-BR"/>
        </w:rPr>
        <w:t xml:space="preserve">            </w:t>
      </w:r>
    </w:p>
    <w:p w14:paraId="409C1399" w14:textId="77777777" w:rsidR="00065B41" w:rsidRPr="002B0040" w:rsidRDefault="00065B41" w:rsidP="00065B41">
      <w:pPr>
        <w:suppressLineNumbers/>
        <w:spacing w:after="0" w:line="240" w:lineRule="auto"/>
        <w:ind w:firstLine="1276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1EF3FD4F" w14:textId="77777777" w:rsidR="00065B41" w:rsidRPr="002B0040" w:rsidRDefault="00065B41" w:rsidP="00065B41">
      <w:pPr>
        <w:suppressLineNumbers/>
        <w:spacing w:after="0" w:line="240" w:lineRule="auto"/>
        <w:ind w:firstLine="1276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0CF79BD8" w14:textId="77777777" w:rsidR="00065B41" w:rsidRPr="002B0040" w:rsidRDefault="00065B41" w:rsidP="00065B41">
      <w:pPr>
        <w:suppressLineNumbers/>
        <w:spacing w:after="0" w:line="240" w:lineRule="auto"/>
        <w:ind w:firstLine="1276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31E5ADCE" w14:textId="77777777" w:rsidR="00065B41" w:rsidRPr="002B0040" w:rsidRDefault="00065B41" w:rsidP="00065B41">
      <w:pPr>
        <w:suppressLineNumbers/>
        <w:spacing w:after="0" w:line="240" w:lineRule="auto"/>
        <w:ind w:firstLine="1276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34D88F7D" w14:textId="77777777" w:rsidR="00065B41" w:rsidRPr="002B0040" w:rsidRDefault="00065B41" w:rsidP="00065B41">
      <w:pPr>
        <w:suppressLineNumbers/>
        <w:spacing w:after="0" w:line="240" w:lineRule="auto"/>
        <w:ind w:firstLine="1276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0941168E" w14:textId="49A40820" w:rsidR="00065B41" w:rsidRPr="002B0040" w:rsidRDefault="00065B41" w:rsidP="00065B41">
      <w:pPr>
        <w:suppressLineNumbers/>
        <w:spacing w:after="0" w:line="240" w:lineRule="auto"/>
        <w:ind w:firstLine="1276"/>
        <w:jc w:val="both"/>
        <w:rPr>
          <w:rFonts w:ascii="Arial" w:eastAsiaTheme="minorEastAsia" w:hAnsi="Arial" w:cs="Arial"/>
          <w:b/>
          <w:lang w:eastAsia="pt-BR"/>
        </w:rPr>
      </w:pPr>
      <w:r w:rsidRPr="002B0040">
        <w:rPr>
          <w:rFonts w:ascii="Arial" w:eastAsiaTheme="minorEastAsia" w:hAnsi="Arial" w:cs="Arial"/>
          <w:b/>
          <w:sz w:val="20"/>
          <w:szCs w:val="20"/>
          <w:lang w:eastAsia="pt-BR"/>
        </w:rPr>
        <w:tab/>
      </w:r>
      <w:r w:rsidRPr="002B0040">
        <w:rPr>
          <w:rFonts w:ascii="Arial" w:eastAsiaTheme="minorEastAsia" w:hAnsi="Arial" w:cs="Arial"/>
          <w:b/>
          <w:lang w:eastAsia="pt-BR"/>
        </w:rPr>
        <w:t>Memorando Nº XX/XXX – SETOR/CAMPUS</w:t>
      </w:r>
    </w:p>
    <w:p w14:paraId="210B074D" w14:textId="77777777" w:rsidR="00065B41" w:rsidRPr="002B0040" w:rsidRDefault="00065B41" w:rsidP="00065B41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 xml:space="preserve">                                                                                         Cidade, data.</w:t>
      </w:r>
    </w:p>
    <w:p w14:paraId="3F23E24A" w14:textId="77777777" w:rsidR="00065B41" w:rsidRPr="002B0040" w:rsidRDefault="00065B41" w:rsidP="00065B41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5EAD0CDB" w14:textId="77777777" w:rsidR="00065B41" w:rsidRPr="002B0040" w:rsidRDefault="00065B41" w:rsidP="00065B41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2FD31928" w14:textId="77777777" w:rsidR="00065B41" w:rsidRPr="002B0040" w:rsidRDefault="00065B41" w:rsidP="00065B41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5078E713" w14:textId="77777777" w:rsidR="00065B41" w:rsidRPr="002B0040" w:rsidRDefault="00065B41" w:rsidP="00065B41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4945B20C" w14:textId="77777777" w:rsidR="00065B41" w:rsidRPr="002B0040" w:rsidRDefault="00065B41" w:rsidP="00065B41">
      <w:pPr>
        <w:suppressLineNumbers/>
        <w:spacing w:after="0" w:line="240" w:lineRule="auto"/>
        <w:jc w:val="both"/>
        <w:rPr>
          <w:rFonts w:ascii="Arial" w:eastAsiaTheme="minorEastAsia" w:hAnsi="Arial" w:cs="Arial"/>
          <w:lang w:eastAsia="pt-BR"/>
        </w:rPr>
      </w:pPr>
    </w:p>
    <w:p w14:paraId="11CC50A7" w14:textId="77777777" w:rsidR="00065B41" w:rsidRPr="002B0040" w:rsidRDefault="00065B41" w:rsidP="00065B41">
      <w:pPr>
        <w:spacing w:after="0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 xml:space="preserve">                       </w:t>
      </w:r>
      <w:proofErr w:type="gramStart"/>
      <w:r w:rsidRPr="002B0040">
        <w:rPr>
          <w:rFonts w:ascii="Arial" w:eastAsiaTheme="minorEastAsia" w:hAnsi="Arial" w:cs="Arial"/>
          <w:lang w:eastAsia="pt-BR"/>
        </w:rPr>
        <w:t xml:space="preserve">À </w:t>
      </w:r>
      <w:proofErr w:type="spellStart"/>
      <w:r w:rsidRPr="002B0040">
        <w:rPr>
          <w:rFonts w:ascii="Arial" w:eastAsiaTheme="minorEastAsia" w:hAnsi="Arial" w:cs="Arial"/>
          <w:lang w:eastAsia="pt-BR"/>
        </w:rPr>
        <w:t>Pro</w:t>
      </w:r>
      <w:proofErr w:type="gramEnd"/>
      <w:r w:rsidRPr="002B0040">
        <w:rPr>
          <w:rFonts w:ascii="Arial" w:eastAsiaTheme="minorEastAsia" w:hAnsi="Arial" w:cs="Arial"/>
          <w:lang w:eastAsia="pt-BR"/>
        </w:rPr>
        <w:t>-reitoria</w:t>
      </w:r>
      <w:proofErr w:type="spellEnd"/>
      <w:r w:rsidRPr="002B0040">
        <w:rPr>
          <w:rFonts w:ascii="Arial" w:eastAsiaTheme="minorEastAsia" w:hAnsi="Arial" w:cs="Arial"/>
          <w:lang w:eastAsia="pt-BR"/>
        </w:rPr>
        <w:t xml:space="preserve"> de Administração do IFRS/ Gabinete do Reitor: </w:t>
      </w:r>
    </w:p>
    <w:p w14:paraId="663EC56C" w14:textId="77777777" w:rsidR="00065B41" w:rsidRPr="002B0040" w:rsidRDefault="00065B41" w:rsidP="00065B41">
      <w:pPr>
        <w:spacing w:after="0"/>
        <w:rPr>
          <w:rFonts w:ascii="Arial" w:eastAsiaTheme="minorEastAsia" w:hAnsi="Arial" w:cs="Arial"/>
          <w:lang w:eastAsia="pt-BR"/>
        </w:rPr>
      </w:pPr>
    </w:p>
    <w:p w14:paraId="1128A744" w14:textId="6650ABD0" w:rsidR="00065B41" w:rsidRPr="002B0040" w:rsidRDefault="002B0040" w:rsidP="00065B41">
      <w:pPr>
        <w:spacing w:after="0"/>
        <w:ind w:left="1134" w:right="853"/>
        <w:rPr>
          <w:rFonts w:ascii="Arial" w:eastAsiaTheme="minorEastAsia" w:hAnsi="Arial" w:cs="Arial"/>
          <w:b/>
          <w:lang w:eastAsia="pt-BR"/>
        </w:rPr>
      </w:pPr>
      <w:r>
        <w:rPr>
          <w:rFonts w:ascii="Arial" w:eastAsiaTheme="minorEastAsia" w:hAnsi="Arial" w:cs="Arial"/>
          <w:lang w:eastAsia="pt-BR"/>
        </w:rPr>
        <w:t xml:space="preserve">    </w:t>
      </w:r>
      <w:r w:rsidR="00065B41" w:rsidRPr="002B0040">
        <w:rPr>
          <w:rFonts w:ascii="Arial" w:eastAsiaTheme="minorEastAsia" w:hAnsi="Arial" w:cs="Arial"/>
          <w:lang w:eastAsia="pt-BR"/>
        </w:rPr>
        <w:t xml:space="preserve">Assunto: </w:t>
      </w:r>
      <w:r w:rsidR="00065B41" w:rsidRPr="002B0040">
        <w:rPr>
          <w:rFonts w:ascii="Arial" w:eastAsiaTheme="minorEastAsia" w:hAnsi="Arial" w:cs="Arial"/>
          <w:b/>
          <w:lang w:eastAsia="pt-BR"/>
        </w:rPr>
        <w:t xml:space="preserve">Autorização para a celebração do aditivo de renovação contratual do contrato </w:t>
      </w:r>
      <w:proofErr w:type="spellStart"/>
      <w:r w:rsidR="00065B41" w:rsidRPr="002B0040">
        <w:rPr>
          <w:rFonts w:ascii="Arial" w:eastAsiaTheme="minorEastAsia" w:hAnsi="Arial" w:cs="Arial"/>
          <w:b/>
          <w:lang w:eastAsia="pt-BR"/>
        </w:rPr>
        <w:t>xx</w:t>
      </w:r>
      <w:proofErr w:type="spellEnd"/>
      <w:r w:rsidR="00065B41" w:rsidRPr="002B0040">
        <w:rPr>
          <w:rFonts w:ascii="Arial" w:eastAsiaTheme="minorEastAsia" w:hAnsi="Arial" w:cs="Arial"/>
          <w:b/>
          <w:lang w:eastAsia="pt-BR"/>
        </w:rPr>
        <w:t>/</w:t>
      </w:r>
      <w:proofErr w:type="spellStart"/>
      <w:r w:rsidR="00065B41" w:rsidRPr="002B0040">
        <w:rPr>
          <w:rFonts w:ascii="Arial" w:eastAsiaTheme="minorEastAsia" w:hAnsi="Arial" w:cs="Arial"/>
          <w:b/>
          <w:lang w:eastAsia="pt-BR"/>
        </w:rPr>
        <w:t>xxxx</w:t>
      </w:r>
      <w:proofErr w:type="spellEnd"/>
      <w:r w:rsidR="00065B41" w:rsidRPr="002B0040">
        <w:rPr>
          <w:rFonts w:ascii="Arial" w:eastAsiaTheme="minorEastAsia" w:hAnsi="Arial" w:cs="Arial"/>
          <w:b/>
          <w:lang w:eastAsia="pt-BR"/>
        </w:rPr>
        <w:t xml:space="preserve"> – </w:t>
      </w:r>
      <w:proofErr w:type="gramStart"/>
      <w:r w:rsidR="00065B41" w:rsidRPr="002B0040">
        <w:rPr>
          <w:rFonts w:ascii="Arial" w:eastAsiaTheme="minorEastAsia" w:hAnsi="Arial" w:cs="Arial"/>
          <w:b/>
          <w:lang w:eastAsia="pt-BR"/>
        </w:rPr>
        <w:t>( Contratada</w:t>
      </w:r>
      <w:proofErr w:type="gramEnd"/>
      <w:r w:rsidR="00065B41" w:rsidRPr="002B0040">
        <w:rPr>
          <w:rFonts w:ascii="Arial" w:eastAsiaTheme="minorEastAsia" w:hAnsi="Arial" w:cs="Arial"/>
          <w:b/>
          <w:lang w:eastAsia="pt-BR"/>
        </w:rPr>
        <w:t>).</w:t>
      </w:r>
    </w:p>
    <w:p w14:paraId="5FA585D0" w14:textId="77777777" w:rsidR="00065B41" w:rsidRPr="002B0040" w:rsidRDefault="00065B41" w:rsidP="00065B41">
      <w:pPr>
        <w:spacing w:after="0"/>
        <w:rPr>
          <w:rFonts w:ascii="Arial" w:eastAsiaTheme="minorEastAsia" w:hAnsi="Arial" w:cs="Arial"/>
          <w:lang w:eastAsia="pt-BR"/>
        </w:rPr>
      </w:pPr>
    </w:p>
    <w:p w14:paraId="6C0B598C" w14:textId="77777777" w:rsidR="00065B41" w:rsidRPr="002B0040" w:rsidRDefault="00065B41" w:rsidP="00065B41">
      <w:pPr>
        <w:spacing w:after="0"/>
        <w:rPr>
          <w:rFonts w:ascii="Arial" w:eastAsiaTheme="minorEastAsia" w:hAnsi="Arial" w:cs="Arial"/>
          <w:lang w:eastAsia="pt-BR"/>
        </w:rPr>
      </w:pPr>
    </w:p>
    <w:p w14:paraId="0A7739A9" w14:textId="77777777" w:rsidR="00065B41" w:rsidRPr="002B0040" w:rsidRDefault="00065B41" w:rsidP="00065B41">
      <w:pPr>
        <w:spacing w:after="0"/>
        <w:rPr>
          <w:rFonts w:ascii="Arial" w:eastAsiaTheme="minorEastAsia" w:hAnsi="Arial" w:cs="Arial"/>
          <w:lang w:eastAsia="pt-BR"/>
        </w:rPr>
      </w:pPr>
    </w:p>
    <w:p w14:paraId="1AEBCE28" w14:textId="77777777" w:rsidR="00065B41" w:rsidRPr="002B0040" w:rsidRDefault="00065B41" w:rsidP="00065B41">
      <w:pPr>
        <w:spacing w:after="0"/>
        <w:ind w:left="1134" w:right="853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ab/>
      </w:r>
      <w:r w:rsidRPr="002B0040">
        <w:rPr>
          <w:rFonts w:ascii="Arial" w:eastAsiaTheme="minorEastAsia" w:hAnsi="Arial" w:cs="Arial"/>
          <w:lang w:eastAsia="pt-BR"/>
        </w:rPr>
        <w:tab/>
      </w:r>
      <w:proofErr w:type="gramStart"/>
      <w:r w:rsidRPr="002B0040">
        <w:rPr>
          <w:rFonts w:ascii="Arial" w:eastAsiaTheme="minorEastAsia" w:hAnsi="Arial" w:cs="Arial"/>
          <w:lang w:eastAsia="pt-BR"/>
        </w:rPr>
        <w:t>Prezado(</w:t>
      </w:r>
      <w:proofErr w:type="gramEnd"/>
      <w:r w:rsidRPr="002B0040">
        <w:rPr>
          <w:rFonts w:ascii="Arial" w:eastAsiaTheme="minorEastAsia" w:hAnsi="Arial" w:cs="Arial"/>
          <w:lang w:eastAsia="pt-BR"/>
        </w:rPr>
        <w:t xml:space="preserve">a) </w:t>
      </w:r>
      <w:proofErr w:type="spellStart"/>
      <w:r w:rsidRPr="002B0040">
        <w:rPr>
          <w:rFonts w:ascii="Arial" w:eastAsiaTheme="minorEastAsia" w:hAnsi="Arial" w:cs="Arial"/>
          <w:lang w:eastAsia="pt-BR"/>
        </w:rPr>
        <w:t>Pro-reitor</w:t>
      </w:r>
      <w:proofErr w:type="spellEnd"/>
      <w:r w:rsidRPr="002B0040">
        <w:rPr>
          <w:rFonts w:ascii="Arial" w:eastAsiaTheme="minorEastAsia" w:hAnsi="Arial" w:cs="Arial"/>
          <w:lang w:eastAsia="pt-BR"/>
        </w:rPr>
        <w:t xml:space="preserve">(a)/ Magnífico Reitor, </w:t>
      </w:r>
    </w:p>
    <w:p w14:paraId="63508C20" w14:textId="77777777" w:rsidR="00065B41" w:rsidRPr="002B0040" w:rsidRDefault="00065B41" w:rsidP="00065B41">
      <w:pPr>
        <w:spacing w:after="0"/>
        <w:rPr>
          <w:rFonts w:ascii="Arial" w:eastAsiaTheme="minorEastAsia" w:hAnsi="Arial" w:cs="Arial"/>
          <w:lang w:eastAsia="pt-BR"/>
        </w:rPr>
      </w:pPr>
    </w:p>
    <w:p w14:paraId="241C9F4A" w14:textId="709A7C13" w:rsidR="00065B41" w:rsidRPr="002B0040" w:rsidRDefault="00065B41" w:rsidP="002B0040">
      <w:pPr>
        <w:spacing w:after="0"/>
        <w:ind w:left="1134" w:right="853"/>
        <w:jc w:val="both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 xml:space="preserve">            </w:t>
      </w:r>
      <w:r w:rsidR="002B0040">
        <w:rPr>
          <w:rFonts w:ascii="Arial" w:eastAsiaTheme="minorEastAsia" w:hAnsi="Arial" w:cs="Arial"/>
          <w:lang w:eastAsia="pt-BR"/>
        </w:rPr>
        <w:tab/>
      </w:r>
      <w:r w:rsidRPr="002B0040">
        <w:rPr>
          <w:rFonts w:ascii="Arial" w:eastAsiaTheme="minorEastAsia" w:hAnsi="Arial" w:cs="Arial"/>
          <w:lang w:eastAsia="pt-BR"/>
        </w:rPr>
        <w:t xml:space="preserve">Segue processo do contrato </w:t>
      </w:r>
      <w:proofErr w:type="spellStart"/>
      <w:r w:rsidRPr="002B0040">
        <w:rPr>
          <w:rFonts w:ascii="Arial" w:eastAsiaTheme="minorEastAsia" w:hAnsi="Arial" w:cs="Arial"/>
          <w:lang w:eastAsia="pt-BR"/>
        </w:rPr>
        <w:t>xx</w:t>
      </w:r>
      <w:proofErr w:type="spellEnd"/>
      <w:r w:rsidRPr="002B0040">
        <w:rPr>
          <w:rFonts w:ascii="Arial" w:eastAsiaTheme="minorEastAsia" w:hAnsi="Arial" w:cs="Arial"/>
          <w:lang w:eastAsia="pt-BR"/>
        </w:rPr>
        <w:t>/</w:t>
      </w:r>
      <w:proofErr w:type="spellStart"/>
      <w:r w:rsidRPr="002B0040">
        <w:rPr>
          <w:rFonts w:ascii="Arial" w:eastAsiaTheme="minorEastAsia" w:hAnsi="Arial" w:cs="Arial"/>
          <w:lang w:eastAsia="pt-BR"/>
        </w:rPr>
        <w:t>xxxx</w:t>
      </w:r>
      <w:proofErr w:type="spellEnd"/>
      <w:r w:rsidRPr="002B0040">
        <w:rPr>
          <w:rFonts w:ascii="Arial" w:eastAsiaTheme="minorEastAsia" w:hAnsi="Arial" w:cs="Arial"/>
          <w:lang w:eastAsia="pt-BR"/>
        </w:rPr>
        <w:t xml:space="preserve"> para apreciação e emissão de autorização quanto a celebração do aditivo </w:t>
      </w:r>
      <w:proofErr w:type="spellStart"/>
      <w:r w:rsidRPr="002B0040">
        <w:rPr>
          <w:rFonts w:ascii="Arial" w:eastAsiaTheme="minorEastAsia" w:hAnsi="Arial" w:cs="Arial"/>
          <w:lang w:eastAsia="pt-BR"/>
        </w:rPr>
        <w:t>xx</w:t>
      </w:r>
      <w:proofErr w:type="spellEnd"/>
      <w:r w:rsidRPr="002B0040">
        <w:rPr>
          <w:rFonts w:ascii="Arial" w:eastAsiaTheme="minorEastAsia" w:hAnsi="Arial" w:cs="Arial"/>
          <w:lang w:eastAsia="pt-BR"/>
        </w:rPr>
        <w:t>/</w:t>
      </w:r>
      <w:proofErr w:type="spellStart"/>
      <w:proofErr w:type="gramStart"/>
      <w:r w:rsidRPr="002B0040">
        <w:rPr>
          <w:rFonts w:ascii="Arial" w:eastAsiaTheme="minorEastAsia" w:hAnsi="Arial" w:cs="Arial"/>
          <w:lang w:eastAsia="pt-BR"/>
        </w:rPr>
        <w:t>xxxx</w:t>
      </w:r>
      <w:proofErr w:type="spellEnd"/>
      <w:r w:rsidRPr="002B0040">
        <w:rPr>
          <w:rFonts w:ascii="Arial" w:eastAsiaTheme="minorEastAsia" w:hAnsi="Arial" w:cs="Arial"/>
          <w:lang w:eastAsia="pt-BR"/>
        </w:rPr>
        <w:t>,  devido</w:t>
      </w:r>
      <w:proofErr w:type="gramEnd"/>
      <w:r w:rsidRPr="002B0040">
        <w:rPr>
          <w:rFonts w:ascii="Arial" w:eastAsiaTheme="minorEastAsia" w:hAnsi="Arial" w:cs="Arial"/>
          <w:lang w:eastAsia="pt-BR"/>
        </w:rPr>
        <w:t xml:space="preserve"> a faixa de valor que este contrato se enquadra, nos termos da portaria MEC 36/2018.</w:t>
      </w:r>
    </w:p>
    <w:p w14:paraId="7917906D" w14:textId="1B108BDC" w:rsidR="00065B41" w:rsidRPr="002B0040" w:rsidRDefault="002B0040" w:rsidP="002B0040">
      <w:pPr>
        <w:spacing w:after="0"/>
        <w:ind w:left="1134" w:right="853"/>
        <w:jc w:val="both"/>
        <w:rPr>
          <w:rFonts w:ascii="Arial" w:eastAsiaTheme="minorEastAsia" w:hAnsi="Arial" w:cs="Arial"/>
          <w:lang w:eastAsia="pt-BR"/>
        </w:rPr>
      </w:pPr>
      <w:r>
        <w:rPr>
          <w:rFonts w:ascii="Arial" w:eastAsiaTheme="minorEastAsia" w:hAnsi="Arial" w:cs="Arial"/>
          <w:lang w:eastAsia="pt-BR"/>
        </w:rPr>
        <w:tab/>
      </w:r>
      <w:r>
        <w:rPr>
          <w:rFonts w:ascii="Arial" w:eastAsiaTheme="minorEastAsia" w:hAnsi="Arial" w:cs="Arial"/>
          <w:lang w:eastAsia="pt-BR"/>
        </w:rPr>
        <w:tab/>
      </w:r>
    </w:p>
    <w:p w14:paraId="180CAECB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399A6BB3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ab/>
      </w:r>
      <w:r w:rsidRPr="002B0040">
        <w:rPr>
          <w:rFonts w:ascii="Arial" w:eastAsiaTheme="minorEastAsia" w:hAnsi="Arial" w:cs="Arial"/>
          <w:lang w:eastAsia="pt-BR"/>
        </w:rPr>
        <w:tab/>
      </w:r>
    </w:p>
    <w:p w14:paraId="74229694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6DF7A2D3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502E6A9E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1FBD13E1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ab/>
      </w:r>
      <w:r w:rsidRPr="002B0040">
        <w:rPr>
          <w:rFonts w:ascii="Arial" w:eastAsiaTheme="minorEastAsia" w:hAnsi="Arial" w:cs="Arial"/>
          <w:lang w:eastAsia="pt-BR"/>
        </w:rPr>
        <w:tab/>
      </w:r>
    </w:p>
    <w:p w14:paraId="33B06878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11A4933F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71B18E95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43B7DAE5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ab/>
      </w:r>
      <w:r w:rsidRPr="002B0040">
        <w:rPr>
          <w:rFonts w:ascii="Arial" w:eastAsiaTheme="minorEastAsia" w:hAnsi="Arial" w:cs="Arial"/>
          <w:lang w:eastAsia="pt-BR"/>
        </w:rPr>
        <w:tab/>
        <w:t>Atenciosamente,</w:t>
      </w:r>
    </w:p>
    <w:p w14:paraId="7F556B43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0B00F502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3EC41762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03C1D349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center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>Nome</w:t>
      </w:r>
    </w:p>
    <w:p w14:paraId="3DD35257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center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>Função</w:t>
      </w:r>
    </w:p>
    <w:p w14:paraId="6F0A9DA2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center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 xml:space="preserve">Portaria </w:t>
      </w:r>
    </w:p>
    <w:p w14:paraId="054E3B61" w14:textId="77777777" w:rsidR="00065B41" w:rsidRPr="002B0040" w:rsidRDefault="00065B41" w:rsidP="00065B41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7182FC74" w14:textId="77777777" w:rsidR="001A793A" w:rsidRPr="002B0040" w:rsidRDefault="001A793A" w:rsidP="001A793A">
      <w:pPr>
        <w:suppressLineNumbers/>
        <w:spacing w:after="0" w:line="240" w:lineRule="auto"/>
        <w:rPr>
          <w:rFonts w:ascii="Arial" w:eastAsiaTheme="minorEastAsia" w:hAnsi="Arial" w:cs="Arial"/>
          <w:b/>
          <w:lang w:eastAsia="pt-BR"/>
        </w:rPr>
      </w:pPr>
    </w:p>
    <w:p w14:paraId="5F062762" w14:textId="77777777" w:rsidR="001A793A" w:rsidRPr="002B0040" w:rsidRDefault="001A793A" w:rsidP="001A793A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lang w:val="en-US" w:eastAsia="pt-BR"/>
        </w:rPr>
      </w:pPr>
    </w:p>
    <w:p w14:paraId="2AE66615" w14:textId="77777777" w:rsidR="001A793A" w:rsidRPr="002B0040" w:rsidRDefault="001A793A" w:rsidP="001A793A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lang w:val="en-US" w:eastAsia="pt-BR"/>
        </w:rPr>
      </w:pPr>
    </w:p>
    <w:p w14:paraId="049B22C9" w14:textId="77777777" w:rsidR="001A793A" w:rsidRPr="002B0040" w:rsidRDefault="001A793A" w:rsidP="001A793A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lang w:val="en-US" w:eastAsia="pt-BR"/>
        </w:rPr>
      </w:pPr>
    </w:p>
    <w:p w14:paraId="0EC110CC" w14:textId="77777777" w:rsidR="001A793A" w:rsidRPr="002B0040" w:rsidRDefault="001A793A" w:rsidP="001A793A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lang w:val="en-US" w:eastAsia="pt-BR"/>
        </w:rPr>
      </w:pPr>
    </w:p>
    <w:p w14:paraId="6BF3A843" w14:textId="77777777" w:rsidR="001A793A" w:rsidRPr="002B0040" w:rsidRDefault="001A793A" w:rsidP="001A793A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lang w:val="en-US" w:eastAsia="pt-BR"/>
        </w:rPr>
      </w:pPr>
    </w:p>
    <w:p w14:paraId="13DB1F53" w14:textId="77777777" w:rsidR="001A793A" w:rsidRPr="002B0040" w:rsidRDefault="001A793A" w:rsidP="001A793A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lang w:val="en-US" w:eastAsia="pt-BR"/>
        </w:rPr>
      </w:pPr>
    </w:p>
    <w:p w14:paraId="4264A2CB" w14:textId="77777777" w:rsidR="001A793A" w:rsidRPr="002B0040" w:rsidRDefault="001A793A" w:rsidP="001A793A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lang w:val="en-US" w:eastAsia="pt-BR"/>
        </w:rPr>
      </w:pPr>
    </w:p>
    <w:p w14:paraId="5F268927" w14:textId="77777777" w:rsidR="001A793A" w:rsidRPr="002B0040" w:rsidRDefault="001A793A" w:rsidP="001A793A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5EC1EF08" w14:textId="77777777" w:rsidR="008157F7" w:rsidRPr="002B0040" w:rsidRDefault="008157F7">
      <w:pPr>
        <w:rPr>
          <w:rFonts w:ascii="Arial" w:eastAsia="Times New Roman" w:hAnsi="Arial" w:cs="Arial"/>
        </w:rPr>
      </w:pPr>
    </w:p>
    <w:p w14:paraId="44CACAB7" w14:textId="77777777" w:rsidR="006B60D4" w:rsidRPr="002B0040" w:rsidRDefault="006B60D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 xml:space="preserve">                                                                                      </w:t>
      </w:r>
    </w:p>
    <w:p w14:paraId="1803C4AE" w14:textId="180A1A08" w:rsidR="006B60D4" w:rsidRPr="002B0040" w:rsidRDefault="006B60D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56955695" w14:textId="5EF947AE" w:rsidR="003B2D64" w:rsidRPr="002B0040" w:rsidRDefault="003B2D6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1C3FBBCD" w14:textId="7CA370A2" w:rsidR="003B2D64" w:rsidRPr="002B0040" w:rsidRDefault="003B2D6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2524E6F3" w14:textId="1C8C0009" w:rsidR="003B2D64" w:rsidRPr="002B0040" w:rsidRDefault="003B2D6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41EA2BD7" w14:textId="46745A7E" w:rsidR="003B2D64" w:rsidRPr="002B0040" w:rsidRDefault="003B2D6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78C07780" w14:textId="77777777" w:rsidR="003B2D64" w:rsidRPr="002B0040" w:rsidRDefault="003B2D6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525B041E" w14:textId="77777777" w:rsidR="006B60D4" w:rsidRPr="002B0040" w:rsidRDefault="006B60D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223D535A" w14:textId="77777777" w:rsidR="006B60D4" w:rsidRPr="002B0040" w:rsidRDefault="006B60D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34316A77" w14:textId="77FFA39E" w:rsidR="006B60D4" w:rsidRPr="002B0040" w:rsidRDefault="006B60D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u w:val="single"/>
          <w:lang w:eastAsia="pt-BR"/>
        </w:rPr>
      </w:pPr>
      <w:r w:rsidRPr="002B0040">
        <w:rPr>
          <w:rFonts w:ascii="Arial" w:eastAsiaTheme="minorEastAsia" w:hAnsi="Arial" w:cs="Arial"/>
          <w:u w:val="single"/>
          <w:lang w:eastAsia="pt-BR"/>
        </w:rPr>
        <w:t>Autorização para celebração de termo aditivo de renovação contratual</w:t>
      </w:r>
    </w:p>
    <w:p w14:paraId="40B8E5F4" w14:textId="77777777" w:rsidR="006B60D4" w:rsidRPr="002B0040" w:rsidRDefault="006B60D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085AAA9F" w14:textId="77777777" w:rsidR="006B60D4" w:rsidRPr="002B0040" w:rsidRDefault="006B60D4" w:rsidP="006B60D4">
      <w:pPr>
        <w:suppressLineNumbers/>
        <w:spacing w:after="0" w:line="240" w:lineRule="auto"/>
        <w:jc w:val="center"/>
        <w:rPr>
          <w:rFonts w:ascii="Arial" w:eastAsiaTheme="minorEastAsia" w:hAnsi="Arial" w:cs="Arial"/>
          <w:lang w:eastAsia="pt-BR"/>
        </w:rPr>
      </w:pPr>
    </w:p>
    <w:p w14:paraId="598DC9F7" w14:textId="2A652B70" w:rsidR="006B60D4" w:rsidRPr="002B0040" w:rsidRDefault="006B60D4" w:rsidP="003B2D64">
      <w:pPr>
        <w:suppressLineNumbers/>
        <w:spacing w:after="0" w:line="240" w:lineRule="auto"/>
        <w:ind w:left="4254" w:firstLine="709"/>
        <w:jc w:val="center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 xml:space="preserve">  </w:t>
      </w:r>
    </w:p>
    <w:p w14:paraId="2F89E724" w14:textId="657A91D4" w:rsidR="006B60D4" w:rsidRPr="002B0040" w:rsidRDefault="006B60D4" w:rsidP="006B60D4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2A3954B3" w14:textId="154FFD4D" w:rsidR="003B2D64" w:rsidRPr="002B0040" w:rsidRDefault="002B0040" w:rsidP="003B2D64">
      <w:pPr>
        <w:suppressLineNumbers/>
        <w:spacing w:after="0" w:line="240" w:lineRule="auto"/>
        <w:ind w:left="1134" w:right="853"/>
        <w:rPr>
          <w:rFonts w:ascii="Arial" w:eastAsiaTheme="minorEastAsia" w:hAnsi="Arial" w:cs="Arial"/>
          <w:lang w:eastAsia="pt-BR"/>
        </w:rPr>
      </w:pPr>
      <w:r>
        <w:rPr>
          <w:rFonts w:ascii="Arial" w:eastAsiaTheme="minorEastAsia" w:hAnsi="Arial" w:cs="Arial"/>
          <w:lang w:eastAsia="pt-BR"/>
        </w:rPr>
        <w:tab/>
      </w:r>
      <w:r>
        <w:rPr>
          <w:rFonts w:ascii="Arial" w:eastAsiaTheme="minorEastAsia" w:hAnsi="Arial" w:cs="Arial"/>
          <w:lang w:eastAsia="pt-BR"/>
        </w:rPr>
        <w:tab/>
      </w:r>
      <w:r w:rsidR="003B2D64" w:rsidRPr="002B0040">
        <w:rPr>
          <w:rFonts w:ascii="Arial" w:eastAsiaTheme="minorEastAsia" w:hAnsi="Arial" w:cs="Arial"/>
          <w:lang w:eastAsia="pt-BR"/>
        </w:rPr>
        <w:t>Autorizo a celebração do termo aditivo de renovação contratual, do contrato XX/XXXX, pelos argumentos expostos nas justificativas presentes neste processo, nos termos da portaria MEC 36/</w:t>
      </w:r>
      <w:r w:rsidRPr="002B0040">
        <w:rPr>
          <w:rFonts w:ascii="Arial" w:eastAsiaTheme="minorEastAsia" w:hAnsi="Arial" w:cs="Arial"/>
          <w:lang w:eastAsia="pt-BR"/>
        </w:rPr>
        <w:t>2</w:t>
      </w:r>
      <w:r w:rsidR="003B2D64" w:rsidRPr="002B0040">
        <w:rPr>
          <w:rFonts w:ascii="Arial" w:eastAsiaTheme="minorEastAsia" w:hAnsi="Arial" w:cs="Arial"/>
          <w:lang w:eastAsia="pt-BR"/>
        </w:rPr>
        <w:t>018.</w:t>
      </w:r>
    </w:p>
    <w:p w14:paraId="389ACDD4" w14:textId="77777777" w:rsidR="003B2D64" w:rsidRPr="002B0040" w:rsidRDefault="003B2D64" w:rsidP="006B60D4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531ACE2E" w14:textId="72ED77EA" w:rsidR="003B2D64" w:rsidRPr="002B0040" w:rsidRDefault="003B2D64" w:rsidP="006B60D4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1B1E3E33" w14:textId="18569EBC" w:rsidR="003B2D64" w:rsidRPr="002B0040" w:rsidRDefault="003B2D64" w:rsidP="006B60D4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4E14488B" w14:textId="4FCD5440" w:rsidR="003B2D64" w:rsidRPr="002B0040" w:rsidRDefault="003B2D64" w:rsidP="006B60D4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1325FBD6" w14:textId="05D8F514" w:rsidR="003B2D64" w:rsidRPr="002B0040" w:rsidRDefault="003B2D64" w:rsidP="006B60D4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6F3EBDEE" w14:textId="03DEB4A3" w:rsidR="003B2D64" w:rsidRPr="002B0040" w:rsidRDefault="003B2D64" w:rsidP="003B2D64">
      <w:pPr>
        <w:suppressLineNumbers/>
        <w:tabs>
          <w:tab w:val="left" w:pos="7995"/>
        </w:tabs>
        <w:spacing w:after="0" w:line="240" w:lineRule="auto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ab/>
        <w:t>Cidade, Data.</w:t>
      </w:r>
    </w:p>
    <w:p w14:paraId="587524D2" w14:textId="77777777" w:rsidR="006B60D4" w:rsidRPr="002B0040" w:rsidRDefault="006B60D4" w:rsidP="006B60D4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211276D7" w14:textId="77777777" w:rsidR="006B60D4" w:rsidRPr="002B0040" w:rsidRDefault="006B60D4" w:rsidP="006B60D4">
      <w:pPr>
        <w:suppressLineNumbers/>
        <w:spacing w:after="0" w:line="240" w:lineRule="auto"/>
        <w:rPr>
          <w:rFonts w:ascii="Arial" w:eastAsiaTheme="minorEastAsia" w:hAnsi="Arial" w:cs="Arial"/>
          <w:lang w:eastAsia="pt-BR"/>
        </w:rPr>
      </w:pPr>
    </w:p>
    <w:p w14:paraId="1B72D7E8" w14:textId="77777777" w:rsidR="006B60D4" w:rsidRPr="002B0040" w:rsidRDefault="006B60D4" w:rsidP="006B60D4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1FD1A74A" w14:textId="77777777" w:rsidR="006B60D4" w:rsidRPr="002B0040" w:rsidRDefault="006B60D4" w:rsidP="006B60D4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ab/>
      </w:r>
      <w:r w:rsidRPr="002B0040">
        <w:rPr>
          <w:rFonts w:ascii="Arial" w:eastAsiaTheme="minorEastAsia" w:hAnsi="Arial" w:cs="Arial"/>
          <w:lang w:eastAsia="pt-BR"/>
        </w:rPr>
        <w:tab/>
      </w:r>
    </w:p>
    <w:p w14:paraId="490B8AB6" w14:textId="77777777" w:rsidR="006B60D4" w:rsidRPr="002B0040" w:rsidRDefault="006B60D4" w:rsidP="006B60D4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6DDFB02F" w14:textId="472D19C2" w:rsidR="006B60D4" w:rsidRPr="002B0040" w:rsidRDefault="006B60D4" w:rsidP="006B60D4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3976E6F9" w14:textId="77777777" w:rsidR="006B60D4" w:rsidRPr="002B0040" w:rsidRDefault="006B60D4" w:rsidP="006B60D4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2187A784" w14:textId="77777777" w:rsidR="006B60D4" w:rsidRPr="002B0040" w:rsidRDefault="006B60D4" w:rsidP="006B60D4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6C322A3F" w14:textId="77777777" w:rsidR="006B60D4" w:rsidRPr="002B0040" w:rsidRDefault="006B60D4" w:rsidP="006B60D4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37CD4236" w14:textId="03F423FB" w:rsidR="006B60D4" w:rsidRPr="002B0040" w:rsidRDefault="003B2D64" w:rsidP="006B60D4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ab/>
      </w:r>
      <w:r w:rsidRPr="002B0040">
        <w:rPr>
          <w:rFonts w:ascii="Arial" w:eastAsiaTheme="minorEastAsia" w:hAnsi="Arial" w:cs="Arial"/>
          <w:lang w:eastAsia="pt-BR"/>
        </w:rPr>
        <w:tab/>
      </w:r>
    </w:p>
    <w:p w14:paraId="5871F545" w14:textId="77777777" w:rsidR="006B60D4" w:rsidRPr="002B0040" w:rsidRDefault="006B60D4" w:rsidP="006B60D4">
      <w:pPr>
        <w:autoSpaceDE w:val="0"/>
        <w:autoSpaceDN w:val="0"/>
        <w:adjustRightInd w:val="0"/>
        <w:spacing w:after="0"/>
        <w:jc w:val="center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>Nome</w:t>
      </w:r>
    </w:p>
    <w:p w14:paraId="26DB483C" w14:textId="7A20D946" w:rsidR="006B60D4" w:rsidRPr="002B0040" w:rsidRDefault="003B2D64" w:rsidP="003B2D64">
      <w:pPr>
        <w:autoSpaceDE w:val="0"/>
        <w:autoSpaceDN w:val="0"/>
        <w:adjustRightInd w:val="0"/>
        <w:spacing w:after="0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 xml:space="preserve">                                                                              </w:t>
      </w:r>
      <w:proofErr w:type="gramStart"/>
      <w:r w:rsidR="002B0040">
        <w:rPr>
          <w:rFonts w:ascii="Arial" w:eastAsiaTheme="minorEastAsia" w:hAnsi="Arial" w:cs="Arial"/>
          <w:lang w:eastAsia="pt-BR"/>
        </w:rPr>
        <w:t>Pró</w:t>
      </w:r>
      <w:r w:rsidRPr="002B0040">
        <w:rPr>
          <w:rFonts w:ascii="Arial" w:eastAsiaTheme="minorEastAsia" w:hAnsi="Arial" w:cs="Arial"/>
          <w:lang w:eastAsia="pt-BR"/>
        </w:rPr>
        <w:t>–Reitor</w:t>
      </w:r>
      <w:proofErr w:type="gramEnd"/>
      <w:r w:rsidRPr="002B0040">
        <w:rPr>
          <w:rFonts w:ascii="Arial" w:eastAsiaTheme="minorEastAsia" w:hAnsi="Arial" w:cs="Arial"/>
          <w:lang w:eastAsia="pt-BR"/>
        </w:rPr>
        <w:t xml:space="preserve"> de Administração / Reitor</w:t>
      </w:r>
    </w:p>
    <w:p w14:paraId="456EFC6A" w14:textId="77777777" w:rsidR="006B60D4" w:rsidRPr="002B0040" w:rsidRDefault="006B60D4" w:rsidP="006B60D4">
      <w:pPr>
        <w:autoSpaceDE w:val="0"/>
        <w:autoSpaceDN w:val="0"/>
        <w:adjustRightInd w:val="0"/>
        <w:spacing w:after="0"/>
        <w:jc w:val="center"/>
        <w:rPr>
          <w:rFonts w:ascii="Arial" w:eastAsiaTheme="minorEastAsia" w:hAnsi="Arial" w:cs="Arial"/>
          <w:lang w:eastAsia="pt-BR"/>
        </w:rPr>
      </w:pPr>
      <w:r w:rsidRPr="002B0040">
        <w:rPr>
          <w:rFonts w:ascii="Arial" w:eastAsiaTheme="minorEastAsia" w:hAnsi="Arial" w:cs="Arial"/>
          <w:lang w:eastAsia="pt-BR"/>
        </w:rPr>
        <w:t xml:space="preserve">Portaria </w:t>
      </w:r>
    </w:p>
    <w:p w14:paraId="4DD64772" w14:textId="77777777" w:rsidR="006B60D4" w:rsidRPr="002B0040" w:rsidRDefault="006B60D4" w:rsidP="006B60D4">
      <w:pPr>
        <w:autoSpaceDE w:val="0"/>
        <w:autoSpaceDN w:val="0"/>
        <w:adjustRightInd w:val="0"/>
        <w:spacing w:after="0"/>
        <w:jc w:val="both"/>
        <w:rPr>
          <w:rFonts w:ascii="Arial" w:eastAsiaTheme="minorEastAsia" w:hAnsi="Arial" w:cs="Arial"/>
          <w:lang w:eastAsia="pt-BR"/>
        </w:rPr>
      </w:pPr>
    </w:p>
    <w:p w14:paraId="307FD18F" w14:textId="77777777" w:rsidR="006B60D4" w:rsidRPr="002B0040" w:rsidRDefault="006B60D4" w:rsidP="006B60D4">
      <w:pPr>
        <w:suppressLineNumbers/>
        <w:spacing w:after="0" w:line="240" w:lineRule="auto"/>
        <w:rPr>
          <w:rFonts w:ascii="Arial" w:eastAsiaTheme="minorEastAsia" w:hAnsi="Arial" w:cs="Arial"/>
          <w:b/>
          <w:lang w:eastAsia="pt-BR"/>
        </w:rPr>
      </w:pPr>
    </w:p>
    <w:p w14:paraId="32971911" w14:textId="77777777" w:rsidR="006B60D4" w:rsidRPr="002B0040" w:rsidRDefault="006B60D4" w:rsidP="006B60D4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69A96AE7" w14:textId="77777777" w:rsidR="006B60D4" w:rsidRPr="002B0040" w:rsidRDefault="006B60D4" w:rsidP="006B60D4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237715EF" w14:textId="77777777" w:rsidR="006B60D4" w:rsidRPr="002B0040" w:rsidRDefault="006B60D4" w:rsidP="006B60D4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2A912886" w14:textId="77777777" w:rsidR="006B60D4" w:rsidRPr="002B0040" w:rsidRDefault="006B60D4" w:rsidP="006B60D4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1DCC6716" w14:textId="77777777" w:rsidR="006B60D4" w:rsidRPr="002B0040" w:rsidRDefault="006B60D4" w:rsidP="006B60D4">
      <w:pPr>
        <w:suppressLineNumbers/>
        <w:spacing w:after="0" w:line="240" w:lineRule="auto"/>
        <w:jc w:val="both"/>
        <w:rPr>
          <w:rFonts w:ascii="Arial" w:eastAsiaTheme="minorEastAsia" w:hAnsi="Arial" w:cs="Arial"/>
          <w:b/>
          <w:sz w:val="20"/>
          <w:szCs w:val="20"/>
          <w:lang w:eastAsia="pt-BR"/>
        </w:rPr>
      </w:pPr>
    </w:p>
    <w:p w14:paraId="2CDBFEAD" w14:textId="77777777" w:rsidR="00D93807" w:rsidRPr="00D93807" w:rsidRDefault="00D93807" w:rsidP="00D93807">
      <w:pPr>
        <w:widowControl w:val="0"/>
        <w:tabs>
          <w:tab w:val="left" w:pos="525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Normal"/>
        <w:tblpPr w:leftFromText="141" w:rightFromText="141" w:horzAnchor="margin" w:tblpXSpec="center" w:tblpY="200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222"/>
      </w:tblGrid>
      <w:tr w:rsidR="00D93807" w:rsidRPr="00D93807" w14:paraId="4FCC97C8" w14:textId="77777777" w:rsidTr="00D93807">
        <w:trPr>
          <w:trHeight w:hRule="exact" w:val="717"/>
        </w:trPr>
        <w:tc>
          <w:tcPr>
            <w:tcW w:w="9078" w:type="dxa"/>
            <w:gridSpan w:val="2"/>
          </w:tcPr>
          <w:p w14:paraId="6917C424" w14:textId="24498A4E" w:rsidR="00D93807" w:rsidRPr="00D93807" w:rsidRDefault="00D93807" w:rsidP="00C6276E">
            <w:pPr>
              <w:pStyle w:val="Ttulo1"/>
              <w:outlineLvl w:val="0"/>
            </w:pPr>
            <w:r w:rsidRPr="001C47B3">
              <w:rPr>
                <w:sz w:val="20"/>
                <w:szCs w:val="20"/>
                <w:lang w:val="pt-BR"/>
              </w:rPr>
              <w:lastRenderedPageBreak/>
              <w:tab/>
            </w:r>
            <w:bookmarkStart w:id="5" w:name="_Toc26257401"/>
            <w:r w:rsidRPr="00D93807">
              <w:t xml:space="preserve">06 - </w:t>
            </w:r>
            <w:proofErr w:type="spellStart"/>
            <w:r w:rsidRPr="00D93807">
              <w:t>Supressão</w:t>
            </w:r>
            <w:proofErr w:type="spellEnd"/>
            <w:r w:rsidRPr="00D93807">
              <w:t xml:space="preserve"> e </w:t>
            </w:r>
            <w:proofErr w:type="spellStart"/>
            <w:r w:rsidRPr="00D93807">
              <w:t>Acréscimo</w:t>
            </w:r>
            <w:proofErr w:type="spellEnd"/>
            <w:r w:rsidRPr="00D93807">
              <w:t xml:space="preserve"> </w:t>
            </w:r>
            <w:proofErr w:type="spellStart"/>
            <w:r w:rsidRPr="00D93807">
              <w:t>contratual</w:t>
            </w:r>
            <w:bookmarkEnd w:id="5"/>
            <w:proofErr w:type="spellEnd"/>
          </w:p>
        </w:tc>
      </w:tr>
      <w:tr w:rsidR="00D93807" w:rsidRPr="00D93807" w14:paraId="314E3607" w14:textId="77777777" w:rsidTr="00D93807">
        <w:trPr>
          <w:trHeight w:hRule="exact" w:val="348"/>
        </w:trPr>
        <w:tc>
          <w:tcPr>
            <w:tcW w:w="856" w:type="dxa"/>
          </w:tcPr>
          <w:p w14:paraId="76E7B369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222" w:type="dxa"/>
          </w:tcPr>
          <w:p w14:paraId="31DAC898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1A0E466D" w14:textId="77777777" w:rsidTr="00D93807">
        <w:trPr>
          <w:trHeight w:hRule="exact" w:val="3811"/>
        </w:trPr>
        <w:tc>
          <w:tcPr>
            <w:tcW w:w="856" w:type="dxa"/>
          </w:tcPr>
          <w:p w14:paraId="207B76F9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222" w:type="dxa"/>
          </w:tcPr>
          <w:p w14:paraId="3B8FEC6C" w14:textId="77777777" w:rsidR="00D93807" w:rsidRPr="001C47B3" w:rsidRDefault="00D93807" w:rsidP="00D93807">
            <w:pPr>
              <w:spacing w:before="30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Formulário de Solicitação de Termo Aditivo do Gestor do contrato.</w:t>
            </w:r>
          </w:p>
          <w:p w14:paraId="1B6DCD65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Com isto o Setor de Contratos deve providenciar:</w:t>
            </w:r>
          </w:p>
          <w:p w14:paraId="5E6D4D38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223839A8" w14:textId="77777777" w:rsidR="00D93807" w:rsidRPr="001C47B3" w:rsidRDefault="00D93807" w:rsidP="00D93807">
            <w:pPr>
              <w:numPr>
                <w:ilvl w:val="0"/>
                <w:numId w:val="12"/>
              </w:numPr>
              <w:tabs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se os percentuais de acréscimo ou supressão se enquadram nos limites da Lei 8666/93. Se houver uma supressão maior que 25%, enviar ofício a empresa solicitando seu aceite. Se o percentual de acréscimo for maior de 25% não será permitido o aditamento. Para a supressão não há limite, desde que haja o aceite da empresa também via ofício.</w:t>
            </w:r>
          </w:p>
          <w:p w14:paraId="6208B37A" w14:textId="77777777" w:rsidR="00D93807" w:rsidRPr="001C47B3" w:rsidRDefault="00D93807" w:rsidP="00D93807">
            <w:pPr>
              <w:numPr>
                <w:ilvl w:val="0"/>
                <w:numId w:val="12"/>
              </w:numPr>
              <w:tabs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Solicitar ao Setor de Orçamento declaração de disponibilidade orçamentária e nota de empenho. </w:t>
            </w:r>
          </w:p>
          <w:p w14:paraId="02DA3A2C" w14:textId="77777777" w:rsidR="00D93807" w:rsidRPr="001C47B3" w:rsidRDefault="00D93807" w:rsidP="00D93807">
            <w:pPr>
              <w:numPr>
                <w:ilvl w:val="0"/>
                <w:numId w:val="12"/>
              </w:numPr>
              <w:tabs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No caso de serviços de limpeza, receber nova planilha do Gestor do contrato, com as novas metragens.</w:t>
            </w:r>
          </w:p>
          <w:p w14:paraId="08F65E37" w14:textId="77777777" w:rsidR="00D93807" w:rsidRPr="001C47B3" w:rsidRDefault="00D93807" w:rsidP="00D93807">
            <w:pPr>
              <w:numPr>
                <w:ilvl w:val="0"/>
                <w:numId w:val="12"/>
              </w:numPr>
              <w:tabs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Ofício da empresa concordando com a supressão ou acréscimo.</w:t>
            </w:r>
          </w:p>
          <w:p w14:paraId="6E89083F" w14:textId="77777777" w:rsidR="00D93807" w:rsidRPr="001C47B3" w:rsidRDefault="00D93807" w:rsidP="00D93807">
            <w:pPr>
              <w:tabs>
                <w:tab w:val="left" w:pos="795"/>
              </w:tabs>
              <w:spacing w:before="192" w:line="261" w:lineRule="exact"/>
              <w:ind w:left="435" w:right="73"/>
              <w:jc w:val="both"/>
              <w:rPr>
                <w:rFonts w:ascii="Arial" w:eastAsia="Calibri" w:hAnsi="Arial" w:cs="Arial"/>
                <w:b/>
                <w:lang w:val="pt-BR"/>
              </w:rPr>
            </w:pPr>
          </w:p>
        </w:tc>
      </w:tr>
      <w:tr w:rsidR="00D93807" w:rsidRPr="00D93807" w14:paraId="3D92D09C" w14:textId="77777777" w:rsidTr="00D93807">
        <w:trPr>
          <w:trHeight w:hRule="exact" w:val="1995"/>
        </w:trPr>
        <w:tc>
          <w:tcPr>
            <w:tcW w:w="856" w:type="dxa"/>
          </w:tcPr>
          <w:p w14:paraId="30B07D5E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8222" w:type="dxa"/>
          </w:tcPr>
          <w:p w14:paraId="7DC65AB5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 situação cadastral da contratada no SICAF (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www.comprasnet.gov.br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) (quanto à validade das negativas, índice de qualificação econômica conforme o edital e existência de penalidades impeditivas de renovação de contratos), bem como as demais condições de habilitação exigidas no edital da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licitação,tais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como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SICAF/CNDT,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CEIS, Inidôneos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TCU,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CNJ,CADIN (Cadastro Informativo de créditos não quitados do setor público federal), Declaração de não-empregabilidade de menor e demais documentos que possam ser exigidos.</w:t>
            </w:r>
          </w:p>
        </w:tc>
      </w:tr>
      <w:tr w:rsidR="00D93807" w:rsidRPr="00D93807" w14:paraId="79EA839F" w14:textId="77777777" w:rsidTr="00D93807">
        <w:trPr>
          <w:trHeight w:hRule="exact" w:val="679"/>
        </w:trPr>
        <w:tc>
          <w:tcPr>
            <w:tcW w:w="856" w:type="dxa"/>
          </w:tcPr>
          <w:p w14:paraId="4459B814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3º</w:t>
            </w:r>
          </w:p>
        </w:tc>
        <w:tc>
          <w:tcPr>
            <w:tcW w:w="8222" w:type="dxa"/>
          </w:tcPr>
          <w:p w14:paraId="40F7B513" w14:textId="77777777" w:rsidR="00D93807" w:rsidRPr="001C47B3" w:rsidRDefault="00D93807" w:rsidP="00D93807">
            <w:pPr>
              <w:spacing w:before="29" w:line="264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Elaborar Justificativa sobre a supressão ou acréscimo, com base nos documentos enviados nas etapas anteriores.</w:t>
            </w:r>
          </w:p>
        </w:tc>
      </w:tr>
      <w:tr w:rsidR="00D93807" w:rsidRPr="00D93807" w14:paraId="6B001909" w14:textId="77777777" w:rsidTr="00D93807">
        <w:trPr>
          <w:trHeight w:hRule="exact" w:val="472"/>
        </w:trPr>
        <w:tc>
          <w:tcPr>
            <w:tcW w:w="856" w:type="dxa"/>
          </w:tcPr>
          <w:p w14:paraId="34C87647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4º</w:t>
            </w:r>
          </w:p>
        </w:tc>
        <w:tc>
          <w:tcPr>
            <w:tcW w:w="8222" w:type="dxa"/>
          </w:tcPr>
          <w:p w14:paraId="096E6407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Redigir minuta do termo aditivo.</w:t>
            </w:r>
            <w:bookmarkStart w:id="6" w:name="_GoBack"/>
            <w:bookmarkEnd w:id="6"/>
          </w:p>
        </w:tc>
      </w:tr>
      <w:tr w:rsidR="00D93807" w:rsidRPr="00D93807" w14:paraId="15EC653B" w14:textId="77777777" w:rsidTr="00D93807">
        <w:trPr>
          <w:trHeight w:hRule="exact" w:val="976"/>
        </w:trPr>
        <w:tc>
          <w:tcPr>
            <w:tcW w:w="856" w:type="dxa"/>
          </w:tcPr>
          <w:p w14:paraId="7DCD6CD2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5º</w:t>
            </w:r>
          </w:p>
        </w:tc>
        <w:tc>
          <w:tcPr>
            <w:tcW w:w="8222" w:type="dxa"/>
          </w:tcPr>
          <w:p w14:paraId="4CD4AC8C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Obter autorização do ordenador de despesa para celebração do termo aditivo, através do encaminhamento do processo contendo toda a documentação das etapas anteriores.</w:t>
            </w:r>
          </w:p>
        </w:tc>
      </w:tr>
      <w:tr w:rsidR="00D93807" w:rsidRPr="00D93807" w14:paraId="520D7EA7" w14:textId="77777777" w:rsidTr="00515FCB">
        <w:trPr>
          <w:trHeight w:hRule="exact" w:val="930"/>
        </w:trPr>
        <w:tc>
          <w:tcPr>
            <w:tcW w:w="856" w:type="dxa"/>
          </w:tcPr>
          <w:p w14:paraId="28F45144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8222" w:type="dxa"/>
          </w:tcPr>
          <w:p w14:paraId="3FDE6675" w14:textId="5B05BECD" w:rsidR="00D93807" w:rsidRPr="001C47B3" w:rsidRDefault="00D93807" w:rsidP="002211B1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o</w:t>
            </w:r>
            <w:r w:rsidR="00515FCB">
              <w:rPr>
                <w:rFonts w:ascii="Arial" w:eastAsia="Calibri" w:hAnsi="Arial" w:cs="Arial"/>
                <w:color w:val="231F20"/>
                <w:lang w:val="pt-BR"/>
              </w:rPr>
              <w:t xml:space="preserve"> processo para parecer jurídico, sendo que, antes disso, deverá anexar a lista de verificação para aditamentos de contratos, que pode ser encontrada no link: </w:t>
            </w:r>
            <w:r w:rsidR="00515FCB">
              <w:t xml:space="preserve"> </w:t>
            </w:r>
            <w:hyperlink r:id="rId25" w:history="1">
              <w:r w:rsidR="00515FCB">
                <w:rPr>
                  <w:rStyle w:val="Hyperlink"/>
                </w:rPr>
                <w:t>https://www.agu.gov.br/page/content/detail/id_conteudo/244390</w:t>
              </w:r>
            </w:hyperlink>
            <w:r w:rsidR="00515FCB">
              <w:t>).</w:t>
            </w:r>
          </w:p>
        </w:tc>
      </w:tr>
      <w:tr w:rsidR="00D93807" w:rsidRPr="00D93807" w14:paraId="1EAD040D" w14:textId="77777777" w:rsidTr="00D93807">
        <w:trPr>
          <w:trHeight w:hRule="exact" w:val="998"/>
        </w:trPr>
        <w:tc>
          <w:tcPr>
            <w:tcW w:w="856" w:type="dxa"/>
          </w:tcPr>
          <w:p w14:paraId="6AC0B8F0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7º</w:t>
            </w:r>
          </w:p>
        </w:tc>
        <w:tc>
          <w:tcPr>
            <w:tcW w:w="8222" w:type="dxa"/>
          </w:tcPr>
          <w:p w14:paraId="7E83BB15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parecer jurídico, conferir a validade do SICAF e demais documentos de habilitação, ajustar eventuais apontamentos e formalizar o termo aditivo.</w:t>
            </w:r>
          </w:p>
        </w:tc>
      </w:tr>
      <w:tr w:rsidR="00D93807" w:rsidRPr="00D93807" w14:paraId="5AE44861" w14:textId="77777777" w:rsidTr="00D93807">
        <w:trPr>
          <w:trHeight w:hRule="exact" w:val="701"/>
        </w:trPr>
        <w:tc>
          <w:tcPr>
            <w:tcW w:w="856" w:type="dxa"/>
          </w:tcPr>
          <w:p w14:paraId="6E811E18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8º</w:t>
            </w:r>
          </w:p>
        </w:tc>
        <w:tc>
          <w:tcPr>
            <w:tcW w:w="8222" w:type="dxa"/>
          </w:tcPr>
          <w:p w14:paraId="6A6C617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Enviar termo aditivo em formato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pdf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, via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email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ao contratado com prazo de retorno  de 5 dias úteis.</w:t>
            </w:r>
          </w:p>
        </w:tc>
      </w:tr>
      <w:tr w:rsidR="00D93807" w:rsidRPr="00D93807" w14:paraId="4B913078" w14:textId="77777777" w:rsidTr="00D93807">
        <w:trPr>
          <w:trHeight w:hRule="exact" w:val="1136"/>
        </w:trPr>
        <w:tc>
          <w:tcPr>
            <w:tcW w:w="856" w:type="dxa"/>
          </w:tcPr>
          <w:p w14:paraId="02B9A0E3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9º</w:t>
            </w:r>
          </w:p>
        </w:tc>
        <w:tc>
          <w:tcPr>
            <w:tcW w:w="8222" w:type="dxa"/>
          </w:tcPr>
          <w:p w14:paraId="265DCA4E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adequação da garantia contratual, que deverá ter vigência de no mínimo 3 meses após o término do contrato.</w:t>
            </w:r>
          </w:p>
          <w:p w14:paraId="7726E1C2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 necessário endosso da garantia seja para acréscimo de valor ou de prazo, solicitar através de ofício.</w:t>
            </w:r>
          </w:p>
          <w:p w14:paraId="29AFD500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598B2ED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No caso de Caução em dinheiro, não há vigência determinada, observar somente o quesito 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>valor.</w:t>
            </w:r>
          </w:p>
        </w:tc>
      </w:tr>
      <w:tr w:rsidR="00D93807" w:rsidRPr="00D93807" w14:paraId="09853E31" w14:textId="77777777" w:rsidTr="00D93807">
        <w:trPr>
          <w:trHeight w:hRule="exact" w:val="565"/>
        </w:trPr>
        <w:tc>
          <w:tcPr>
            <w:tcW w:w="856" w:type="dxa"/>
          </w:tcPr>
          <w:p w14:paraId="1BFD4C2E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10º</w:t>
            </w:r>
          </w:p>
        </w:tc>
        <w:tc>
          <w:tcPr>
            <w:tcW w:w="8222" w:type="dxa"/>
          </w:tcPr>
          <w:p w14:paraId="5F60395B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endosso da garantia, conferência e envio de cópia a Contadoria através de memorando.</w:t>
            </w:r>
          </w:p>
        </w:tc>
      </w:tr>
      <w:tr w:rsidR="00D93807" w:rsidRPr="00D93807" w14:paraId="1A384659" w14:textId="77777777" w:rsidTr="00D93807">
        <w:trPr>
          <w:trHeight w:hRule="exact" w:val="565"/>
        </w:trPr>
        <w:tc>
          <w:tcPr>
            <w:tcW w:w="856" w:type="dxa"/>
          </w:tcPr>
          <w:p w14:paraId="57AF8104" w14:textId="77777777" w:rsidR="00D93807" w:rsidRPr="00D93807" w:rsidRDefault="00D93807" w:rsidP="00D93807">
            <w:pPr>
              <w:spacing w:before="30"/>
              <w:ind w:left="1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lastRenderedPageBreak/>
              <w:t>11º</w:t>
            </w:r>
          </w:p>
        </w:tc>
        <w:tc>
          <w:tcPr>
            <w:tcW w:w="8222" w:type="dxa"/>
          </w:tcPr>
          <w:p w14:paraId="02F55E88" w14:textId="77777777" w:rsidR="00D93807" w:rsidRPr="001C47B3" w:rsidRDefault="00D93807" w:rsidP="00D93807">
            <w:pPr>
              <w:ind w:left="1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termo aditivo assinado e encaminhar para colhida das demais  assinaturas.</w:t>
            </w:r>
          </w:p>
        </w:tc>
      </w:tr>
      <w:tr w:rsidR="00D93807" w:rsidRPr="00D93807" w14:paraId="639B5968" w14:textId="77777777" w:rsidTr="00D93807">
        <w:trPr>
          <w:trHeight w:hRule="exact" w:val="565"/>
        </w:trPr>
        <w:tc>
          <w:tcPr>
            <w:tcW w:w="856" w:type="dxa"/>
          </w:tcPr>
          <w:p w14:paraId="7BEF8DFC" w14:textId="77777777" w:rsidR="00D93807" w:rsidRPr="00D93807" w:rsidRDefault="00D93807" w:rsidP="00D93807">
            <w:pPr>
              <w:spacing w:before="30"/>
              <w:ind w:left="1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12º</w:t>
            </w:r>
          </w:p>
        </w:tc>
        <w:tc>
          <w:tcPr>
            <w:tcW w:w="8222" w:type="dxa"/>
          </w:tcPr>
          <w:p w14:paraId="30270298" w14:textId="77777777" w:rsidR="00D93807" w:rsidRPr="001C47B3" w:rsidRDefault="00D93807" w:rsidP="00D93807">
            <w:pPr>
              <w:ind w:left="1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Publicar no Diário Oficial da União , através do SIASG.</w:t>
            </w:r>
          </w:p>
        </w:tc>
      </w:tr>
      <w:tr w:rsidR="00D93807" w:rsidRPr="00D93807" w14:paraId="2027D66F" w14:textId="77777777" w:rsidTr="00D93807">
        <w:trPr>
          <w:trHeight w:hRule="exact" w:val="565"/>
        </w:trPr>
        <w:tc>
          <w:tcPr>
            <w:tcW w:w="856" w:type="dxa"/>
          </w:tcPr>
          <w:p w14:paraId="59C1E2F7" w14:textId="77777777" w:rsidR="00D93807" w:rsidRPr="00D93807" w:rsidRDefault="00D93807" w:rsidP="00D93807">
            <w:pPr>
              <w:spacing w:before="30"/>
              <w:ind w:left="1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13º</w:t>
            </w:r>
          </w:p>
        </w:tc>
        <w:tc>
          <w:tcPr>
            <w:tcW w:w="8222" w:type="dxa"/>
          </w:tcPr>
          <w:p w14:paraId="7E2D050E" w14:textId="77777777" w:rsidR="00D93807" w:rsidRPr="001C47B3" w:rsidRDefault="00D93807" w:rsidP="00D93807">
            <w:pPr>
              <w:ind w:left="1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Imprimir a publicação e anexar ao processo.</w:t>
            </w:r>
          </w:p>
        </w:tc>
      </w:tr>
      <w:tr w:rsidR="00D93807" w:rsidRPr="00D93807" w14:paraId="2B8A6D18" w14:textId="77777777" w:rsidTr="00D93807">
        <w:trPr>
          <w:trHeight w:hRule="exact" w:val="717"/>
        </w:trPr>
        <w:tc>
          <w:tcPr>
            <w:tcW w:w="856" w:type="dxa"/>
          </w:tcPr>
          <w:p w14:paraId="335A2CFA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14º</w:t>
            </w:r>
          </w:p>
        </w:tc>
        <w:tc>
          <w:tcPr>
            <w:tcW w:w="8222" w:type="dxa"/>
          </w:tcPr>
          <w:p w14:paraId="257C45B1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cópia digitalizada do termo aditivo e da publicação ao Gestor, Fiscais e financeiro.</w:t>
            </w:r>
          </w:p>
        </w:tc>
      </w:tr>
      <w:tr w:rsidR="00D93807" w:rsidRPr="00D93807" w14:paraId="0AC97047" w14:textId="77777777" w:rsidTr="00842CEB">
        <w:trPr>
          <w:trHeight w:hRule="exact" w:val="865"/>
        </w:trPr>
        <w:tc>
          <w:tcPr>
            <w:tcW w:w="856" w:type="dxa"/>
          </w:tcPr>
          <w:p w14:paraId="78880ABB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15º</w:t>
            </w:r>
          </w:p>
        </w:tc>
        <w:tc>
          <w:tcPr>
            <w:tcW w:w="8222" w:type="dxa"/>
          </w:tcPr>
          <w:p w14:paraId="53BB5D08" w14:textId="77777777" w:rsidR="00842CEB" w:rsidRPr="00842CEB" w:rsidRDefault="00842CEB" w:rsidP="00842CEB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842CEB">
              <w:rPr>
                <w:rFonts w:ascii="Arial" w:eastAsia="Calibri" w:hAnsi="Arial" w:cs="Arial"/>
                <w:lang w:val="pt-BR"/>
              </w:rPr>
              <w:t>Alimentar os controles:</w:t>
            </w:r>
          </w:p>
          <w:p w14:paraId="7838A46B" w14:textId="3FE1CCCF" w:rsidR="00842CEB" w:rsidRPr="00842CEB" w:rsidRDefault="00842CEB" w:rsidP="00842CEB">
            <w:pPr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>a</w:t>
            </w:r>
            <w:r w:rsidRPr="00842CEB">
              <w:rPr>
                <w:rFonts w:ascii="Arial" w:eastAsia="Calibri" w:hAnsi="Arial" w:cs="Arial"/>
                <w:lang w:val="pt-BR"/>
              </w:rPr>
              <w:t>)</w:t>
            </w:r>
            <w:r w:rsidRPr="00842CEB">
              <w:rPr>
                <w:rFonts w:ascii="Arial" w:eastAsia="Calibri" w:hAnsi="Arial" w:cs="Arial"/>
                <w:lang w:val="pt-BR"/>
              </w:rPr>
              <w:tab/>
              <w:t xml:space="preserve">Planilha dos </w:t>
            </w:r>
            <w:proofErr w:type="spellStart"/>
            <w:r w:rsidRPr="00842CEB">
              <w:rPr>
                <w:rFonts w:ascii="Arial" w:eastAsia="Calibri" w:hAnsi="Arial" w:cs="Arial"/>
                <w:lang w:val="pt-BR"/>
              </w:rPr>
              <w:t>ContratosVigentes</w:t>
            </w:r>
            <w:proofErr w:type="spellEnd"/>
          </w:p>
          <w:p w14:paraId="16D8A66F" w14:textId="2BB60ECD" w:rsidR="00D93807" w:rsidRPr="00842CEB" w:rsidRDefault="00842CEB" w:rsidP="00842CEB">
            <w:pPr>
              <w:jc w:val="both"/>
              <w:rPr>
                <w:rFonts w:ascii="Arial" w:eastAsia="Calibri" w:hAnsi="Arial" w:cs="Arial"/>
                <w:lang w:val="pt-BR"/>
              </w:rPr>
            </w:pPr>
            <w:proofErr w:type="gramStart"/>
            <w:r>
              <w:rPr>
                <w:rFonts w:ascii="Arial" w:eastAsia="Calibri" w:hAnsi="Arial" w:cs="Arial"/>
                <w:lang w:val="pt-BR"/>
              </w:rPr>
              <w:t>b</w:t>
            </w:r>
            <w:r w:rsidRPr="00842CEB">
              <w:rPr>
                <w:rFonts w:ascii="Arial" w:eastAsia="Calibri" w:hAnsi="Arial" w:cs="Arial"/>
                <w:lang w:val="pt-BR"/>
              </w:rPr>
              <w:t>)</w:t>
            </w:r>
            <w:r w:rsidRPr="00842CEB">
              <w:rPr>
                <w:rFonts w:ascii="Arial" w:eastAsia="Calibri" w:hAnsi="Arial" w:cs="Arial"/>
                <w:lang w:val="pt-BR"/>
              </w:rPr>
              <w:tab/>
              <w:t>Cadastrar</w:t>
            </w:r>
            <w:proofErr w:type="gramEnd"/>
            <w:r w:rsidRPr="00842CEB">
              <w:rPr>
                <w:rFonts w:ascii="Arial" w:eastAsia="Calibri" w:hAnsi="Arial" w:cs="Arial"/>
                <w:lang w:val="pt-BR"/>
              </w:rPr>
              <w:t xml:space="preserve"> no SIPAC, modulo contratos.</w:t>
            </w:r>
          </w:p>
          <w:p w14:paraId="10759B09" w14:textId="77777777" w:rsidR="00D93807" w:rsidRPr="00D93807" w:rsidRDefault="00D93807" w:rsidP="00D93807">
            <w:pPr>
              <w:tabs>
                <w:tab w:val="left" w:pos="602"/>
              </w:tabs>
              <w:jc w:val="both"/>
              <w:rPr>
                <w:rFonts w:ascii="Arial" w:eastAsia="Calibri" w:hAnsi="Arial" w:cs="Arial"/>
              </w:rPr>
            </w:pPr>
          </w:p>
        </w:tc>
      </w:tr>
      <w:tr w:rsidR="00D93807" w:rsidRPr="00D93807" w14:paraId="75E415F6" w14:textId="77777777" w:rsidTr="00D93807">
        <w:trPr>
          <w:trHeight w:hRule="exact" w:val="851"/>
        </w:trPr>
        <w:tc>
          <w:tcPr>
            <w:tcW w:w="856" w:type="dxa"/>
          </w:tcPr>
          <w:p w14:paraId="6CE51C9F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16º</w:t>
            </w:r>
          </w:p>
        </w:tc>
        <w:tc>
          <w:tcPr>
            <w:tcW w:w="8222" w:type="dxa"/>
          </w:tcPr>
          <w:p w14:paraId="2C87EEE2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Salvar digitalização do termo aditivo e publicação na pasta já existente do contratado nas Pastas Compartilhadas, bem como no Portal do IFRS.</w:t>
            </w:r>
          </w:p>
        </w:tc>
      </w:tr>
      <w:tr w:rsidR="00D93807" w:rsidRPr="00D93807" w14:paraId="71CAE829" w14:textId="77777777" w:rsidTr="00D93807">
        <w:trPr>
          <w:trHeight w:hRule="exact" w:val="849"/>
        </w:trPr>
        <w:tc>
          <w:tcPr>
            <w:tcW w:w="856" w:type="dxa"/>
          </w:tcPr>
          <w:p w14:paraId="4A2B719B" w14:textId="77777777" w:rsidR="00D93807" w:rsidRPr="00D93807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17º</w:t>
            </w:r>
          </w:p>
        </w:tc>
        <w:tc>
          <w:tcPr>
            <w:tcW w:w="8222" w:type="dxa"/>
          </w:tcPr>
          <w:p w14:paraId="7FB22F3B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 caso de contrato de terceirização, a planilha de retenção deverá ser revista, e novamente enviada ao financeiro.</w:t>
            </w:r>
          </w:p>
        </w:tc>
      </w:tr>
    </w:tbl>
    <w:p w14:paraId="1039654F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 xml:space="preserve">                       </w:t>
      </w:r>
    </w:p>
    <w:p w14:paraId="04F03748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0E8585BF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3368B9E4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53B040EF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2BB7FA40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4C083288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7187579B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7038CB18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4DD4463D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63976900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42A412D8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2B73CD40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1495CF7E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5245D3F0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5BE07CB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E1E8E1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53D047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 xml:space="preserve">                           </w:t>
      </w:r>
    </w:p>
    <w:p w14:paraId="10E1C88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0D61DA9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720" w:firstLine="720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>Em todas as etapas, o processo deve ser paginado.</w:t>
      </w:r>
    </w:p>
    <w:p w14:paraId="713CAE9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701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>•</w:t>
      </w:r>
      <w:r w:rsidRPr="00D93807">
        <w:rPr>
          <w:rFonts w:ascii="Arial" w:eastAsia="Calibri" w:hAnsi="Arial" w:cs="Arial"/>
        </w:rPr>
        <w:tab/>
        <w:t>Caso no verso da folha não haja texto, carimbar “embranco”.</w:t>
      </w:r>
    </w:p>
    <w:p w14:paraId="4002BAA9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701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>•</w:t>
      </w:r>
      <w:r w:rsidRPr="00D93807">
        <w:rPr>
          <w:rFonts w:ascii="Arial" w:eastAsia="Calibri" w:hAnsi="Arial" w:cs="Arial"/>
        </w:rPr>
        <w:tab/>
        <w:t>Sempre utilizar documentos originais, quando não for possível, utilizar o carimbo</w:t>
      </w:r>
    </w:p>
    <w:p w14:paraId="43BFBD2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701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 xml:space="preserve">  “ Confere com o Original” e rubricar.</w:t>
      </w:r>
    </w:p>
    <w:p w14:paraId="2DC7B617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1A16A0B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86E1219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1B9045B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1E8BE2C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8D470C8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8F78E7D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C21FF1D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F44F418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3552099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3D06C5E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DDA235F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48BC975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1BC4E17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00CB839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30443D0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5AA6BFD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5FD9231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BDE2E01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597ABCB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6A62C8A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00780E6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AE8DE6E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2AA0ADC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06F7F27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06DBDDB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D19475C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DD3753A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44525FD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BCF0E50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164DDC5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59C85B6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0C28B55" w14:textId="77777777" w:rsidR="00D93807" w:rsidRPr="00D93807" w:rsidRDefault="00D93807" w:rsidP="00D93807">
      <w:pPr>
        <w:widowControl w:val="0"/>
        <w:tabs>
          <w:tab w:val="left" w:pos="95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647"/>
      </w:tblGrid>
      <w:tr w:rsidR="00D93807" w:rsidRPr="00D93807" w14:paraId="21161FC3" w14:textId="77777777" w:rsidTr="00D93807">
        <w:trPr>
          <w:trHeight w:hRule="exact" w:val="856"/>
        </w:trPr>
        <w:tc>
          <w:tcPr>
            <w:tcW w:w="9497" w:type="dxa"/>
            <w:gridSpan w:val="2"/>
          </w:tcPr>
          <w:p w14:paraId="02680B28" w14:textId="77777777" w:rsidR="00D93807" w:rsidRPr="001C47B3" w:rsidRDefault="00D93807" w:rsidP="00D93807">
            <w:pPr>
              <w:jc w:val="center"/>
              <w:rPr>
                <w:rFonts w:ascii="Arial" w:eastAsia="Calibri" w:hAnsi="Arial" w:cs="Arial"/>
                <w:b/>
                <w:color w:val="231F20"/>
                <w:lang w:val="pt-BR"/>
              </w:rPr>
            </w:pPr>
          </w:p>
          <w:p w14:paraId="6C80B7C0" w14:textId="5EEA6C1A" w:rsidR="00D93807" w:rsidRPr="00D93807" w:rsidRDefault="00D93807" w:rsidP="00C6276E">
            <w:pPr>
              <w:pStyle w:val="Ttulo1"/>
              <w:outlineLvl w:val="0"/>
            </w:pPr>
            <w:bookmarkStart w:id="7" w:name="_Toc26257402"/>
            <w:r w:rsidRPr="00D93807">
              <w:t xml:space="preserve">07 - </w:t>
            </w:r>
            <w:proofErr w:type="spellStart"/>
            <w:r w:rsidRPr="00D93807">
              <w:t>Repactuação</w:t>
            </w:r>
            <w:proofErr w:type="spellEnd"/>
            <w:r w:rsidRPr="00D93807">
              <w:t xml:space="preserve"> </w:t>
            </w:r>
            <w:proofErr w:type="spellStart"/>
            <w:r w:rsidRPr="00D93807">
              <w:t>contratual</w:t>
            </w:r>
            <w:proofErr w:type="spellEnd"/>
            <w:r w:rsidRPr="00D93807">
              <w:t xml:space="preserve"> (</w:t>
            </w:r>
            <w:proofErr w:type="spellStart"/>
            <w:r w:rsidRPr="00D93807">
              <w:t>apostilamento</w:t>
            </w:r>
            <w:proofErr w:type="spellEnd"/>
            <w:r w:rsidRPr="00D93807">
              <w:t>)</w:t>
            </w:r>
            <w:bookmarkEnd w:id="7"/>
          </w:p>
        </w:tc>
      </w:tr>
      <w:tr w:rsidR="00D93807" w:rsidRPr="00D93807" w14:paraId="4F1FBCDD" w14:textId="77777777" w:rsidTr="00D93807">
        <w:trPr>
          <w:trHeight w:hRule="exact" w:val="340"/>
        </w:trPr>
        <w:tc>
          <w:tcPr>
            <w:tcW w:w="850" w:type="dxa"/>
          </w:tcPr>
          <w:p w14:paraId="68CD52AE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b/>
              </w:rPr>
            </w:pPr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647" w:type="dxa"/>
          </w:tcPr>
          <w:p w14:paraId="27E9CB0F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5187FEF1" w14:textId="77777777" w:rsidTr="00D93807">
        <w:trPr>
          <w:trHeight w:hRule="exact" w:val="3470"/>
        </w:trPr>
        <w:tc>
          <w:tcPr>
            <w:tcW w:w="850" w:type="dxa"/>
          </w:tcPr>
          <w:p w14:paraId="0F9D4FE4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647" w:type="dxa"/>
          </w:tcPr>
          <w:p w14:paraId="210E9CFF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Formulário de Solicitação de Termo Aditivo/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Apostilamento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do Gestor do contrato, acompanhado de solicitação da contratada, via ofício e dos documentos comprobatórios, listados a seguir:</w:t>
            </w:r>
          </w:p>
          <w:p w14:paraId="48A99AD5" w14:textId="77777777" w:rsidR="00D93807" w:rsidRPr="001C47B3" w:rsidRDefault="00D93807" w:rsidP="00D93807">
            <w:pPr>
              <w:numPr>
                <w:ilvl w:val="0"/>
                <w:numId w:val="14"/>
              </w:numPr>
              <w:tabs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Nova Convenção Coletiva de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Trabalho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da Categoria, que abranja a cidade de prestação de serviço. A convenção deve estar homologada no Ministério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do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Trabalho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 Emprego.</w:t>
            </w:r>
          </w:p>
          <w:p w14:paraId="2DA5C010" w14:textId="77777777" w:rsidR="00D93807" w:rsidRPr="001C47B3" w:rsidRDefault="00D93807" w:rsidP="00D93807">
            <w:pPr>
              <w:numPr>
                <w:ilvl w:val="0"/>
                <w:numId w:val="14"/>
              </w:numPr>
              <w:tabs>
                <w:tab w:val="left" w:pos="795"/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Portaria de transporte municipal, quando houver alteração de valor e for solicitado pela empresa;</w:t>
            </w:r>
          </w:p>
          <w:p w14:paraId="4AC5E1C1" w14:textId="77777777" w:rsidR="00D93807" w:rsidRPr="001C47B3" w:rsidRDefault="00D93807" w:rsidP="00D93807">
            <w:pPr>
              <w:numPr>
                <w:ilvl w:val="0"/>
                <w:numId w:val="14"/>
              </w:numPr>
              <w:tabs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Nov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a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planilh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a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e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custo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impress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a </w:t>
            </w:r>
            <w:r w:rsidRPr="001C47B3">
              <w:rPr>
                <w:rFonts w:ascii="Arial" w:eastAsia="Calibri" w:hAnsi="Arial" w:cs="Arial"/>
                <w:color w:val="231F20"/>
                <w:spacing w:val="12"/>
                <w:lang w:val="pt-BR"/>
              </w:rPr>
              <w:t xml:space="preserve">e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</w:t>
            </w:r>
            <w:r w:rsidRPr="001C47B3">
              <w:rPr>
                <w:rFonts w:ascii="Arial" w:eastAsia="Calibri" w:hAnsi="Arial" w:cs="Arial"/>
                <w:color w:val="231F20"/>
                <w:spacing w:val="12"/>
                <w:lang w:val="pt-BR"/>
              </w:rPr>
              <w:t xml:space="preserve">m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format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o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e planilha eletrônica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m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memória</w:t>
            </w:r>
            <w:r w:rsidRPr="001C47B3">
              <w:rPr>
                <w:rFonts w:ascii="Arial" w:eastAsia="Calibri" w:hAnsi="Arial" w:cs="Arial"/>
                <w:color w:val="231F20"/>
                <w:spacing w:val="13"/>
                <w:lang w:val="pt-BR"/>
              </w:rPr>
              <w:t xml:space="preserve">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 cálculo.</w:t>
            </w:r>
          </w:p>
          <w:p w14:paraId="24728EF1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59E2879E" w14:textId="77777777" w:rsidR="00D93807" w:rsidRPr="001C47B3" w:rsidRDefault="00D93807" w:rsidP="00D93807">
            <w:pPr>
              <w:tabs>
                <w:tab w:val="left" w:pos="795"/>
                <w:tab w:val="left" w:pos="1155"/>
              </w:tabs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- Atentar para as diferentes datas base (CCT, insumos, vale transporte).</w:t>
            </w:r>
          </w:p>
          <w:p w14:paraId="6279B0F5" w14:textId="77777777" w:rsidR="00D93807" w:rsidRPr="001C47B3" w:rsidRDefault="00D93807" w:rsidP="00D93807">
            <w:pPr>
              <w:tabs>
                <w:tab w:val="left" w:pos="795"/>
                <w:tab w:val="left" w:pos="1155"/>
              </w:tabs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- Se for solicitado </w:t>
            </w:r>
            <w:r w:rsidRPr="001C47B3">
              <w:rPr>
                <w:rFonts w:ascii="Arial" w:eastAsia="Calibri" w:hAnsi="Arial" w:cs="Arial"/>
                <w:color w:val="231F20"/>
                <w:u w:val="single"/>
                <w:lang w:val="pt-BR"/>
              </w:rPr>
              <w:t>reajuste dos insumos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, verificar a regra existente no Edital</w:t>
            </w:r>
          </w:p>
          <w:p w14:paraId="71868ACE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</w:tc>
      </w:tr>
      <w:tr w:rsidR="00D93807" w:rsidRPr="00D93807" w14:paraId="13D0B503" w14:textId="77777777" w:rsidTr="00D93807">
        <w:trPr>
          <w:trHeight w:hRule="exact" w:val="859"/>
        </w:trPr>
        <w:tc>
          <w:tcPr>
            <w:tcW w:w="850" w:type="dxa"/>
          </w:tcPr>
          <w:p w14:paraId="694C3200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8647" w:type="dxa"/>
          </w:tcPr>
          <w:p w14:paraId="2B270AA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Analisar se a empresa tem direito a Repactuação, baseado na legislação vigente e no Contrato. Verificar se a empresa garantiu seu direito à repactuação anteriormente à renovação contratual.</w:t>
            </w:r>
          </w:p>
        </w:tc>
      </w:tr>
      <w:tr w:rsidR="00D93807" w:rsidRPr="00D93807" w14:paraId="774680CD" w14:textId="77777777" w:rsidTr="00D93807">
        <w:trPr>
          <w:trHeight w:hRule="exact" w:val="997"/>
        </w:trPr>
        <w:tc>
          <w:tcPr>
            <w:tcW w:w="850" w:type="dxa"/>
          </w:tcPr>
          <w:p w14:paraId="48BCEFBC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3º</w:t>
            </w:r>
          </w:p>
        </w:tc>
        <w:tc>
          <w:tcPr>
            <w:tcW w:w="8647" w:type="dxa"/>
          </w:tcPr>
          <w:p w14:paraId="1345C941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Enviar o processo para a Contadoria para a emissão de parecer a respeito da análise das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planilhasdecustos.Asplanilhasemformato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de planilha eletrônica também deverão ser encaminhadas por e-mail (contendo as memórias de cálculo).</w:t>
            </w:r>
          </w:p>
        </w:tc>
      </w:tr>
      <w:tr w:rsidR="00D93807" w:rsidRPr="00D93807" w14:paraId="77682EEA" w14:textId="77777777" w:rsidTr="00D93807">
        <w:trPr>
          <w:trHeight w:hRule="exact" w:val="485"/>
        </w:trPr>
        <w:tc>
          <w:tcPr>
            <w:tcW w:w="850" w:type="dxa"/>
          </w:tcPr>
          <w:p w14:paraId="66C82F88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4º</w:t>
            </w:r>
          </w:p>
        </w:tc>
        <w:tc>
          <w:tcPr>
            <w:tcW w:w="8647" w:type="dxa"/>
          </w:tcPr>
          <w:p w14:paraId="28D46660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o parecer da Contadoria.</w:t>
            </w:r>
          </w:p>
        </w:tc>
      </w:tr>
      <w:tr w:rsidR="00D93807" w:rsidRPr="00D93807" w14:paraId="06D54DE6" w14:textId="77777777" w:rsidTr="00D93807">
        <w:trPr>
          <w:trHeight w:hRule="exact" w:val="500"/>
        </w:trPr>
        <w:tc>
          <w:tcPr>
            <w:tcW w:w="850" w:type="dxa"/>
          </w:tcPr>
          <w:p w14:paraId="72DCB021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5º</w:t>
            </w:r>
          </w:p>
        </w:tc>
        <w:tc>
          <w:tcPr>
            <w:tcW w:w="8647" w:type="dxa"/>
          </w:tcPr>
          <w:p w14:paraId="175DDC33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ao financeiro a declaração de disponibilidade orçamentária e nota de empenho.</w:t>
            </w:r>
          </w:p>
        </w:tc>
      </w:tr>
      <w:tr w:rsidR="00D93807" w:rsidRPr="00D93807" w14:paraId="1D252595" w14:textId="77777777" w:rsidTr="00D93807">
        <w:trPr>
          <w:trHeight w:hRule="exact" w:val="1272"/>
        </w:trPr>
        <w:tc>
          <w:tcPr>
            <w:tcW w:w="850" w:type="dxa"/>
          </w:tcPr>
          <w:p w14:paraId="401A1AF7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8647" w:type="dxa"/>
          </w:tcPr>
          <w:p w14:paraId="4489483A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Emitir parecer do Setor de Contratos sobre a repactuação, considerando a adequação legal, os prazos de vigência, os novos valores do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contrato,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bem como os valores retroativos.</w:t>
            </w:r>
          </w:p>
          <w:p w14:paraId="61A4B262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065C473A" w14:textId="77777777" w:rsidR="00D93807" w:rsidRPr="001C47B3" w:rsidRDefault="00D93807" w:rsidP="00D93807">
            <w:pPr>
              <w:numPr>
                <w:ilvl w:val="0"/>
                <w:numId w:val="28"/>
              </w:numPr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Para o cálculo dos valores retroativos considerar as glosas das notas fiscais.</w:t>
            </w:r>
          </w:p>
        </w:tc>
      </w:tr>
      <w:tr w:rsidR="00D93807" w:rsidRPr="00D93807" w14:paraId="7ECADE5D" w14:textId="77777777" w:rsidTr="00D93807">
        <w:trPr>
          <w:trHeight w:hRule="exact" w:val="455"/>
        </w:trPr>
        <w:tc>
          <w:tcPr>
            <w:tcW w:w="850" w:type="dxa"/>
          </w:tcPr>
          <w:p w14:paraId="351F90BC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7°</w:t>
            </w:r>
          </w:p>
        </w:tc>
        <w:tc>
          <w:tcPr>
            <w:tcW w:w="8647" w:type="dxa"/>
          </w:tcPr>
          <w:p w14:paraId="17003A57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Emitir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termo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de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apostilamento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</w:tc>
      </w:tr>
      <w:tr w:rsidR="00D93807" w:rsidRPr="00D93807" w14:paraId="0D10581F" w14:textId="77777777" w:rsidTr="00D93807">
        <w:trPr>
          <w:trHeight w:hRule="exact" w:val="693"/>
        </w:trPr>
        <w:tc>
          <w:tcPr>
            <w:tcW w:w="850" w:type="dxa"/>
          </w:tcPr>
          <w:p w14:paraId="47C18FEB" w14:textId="77777777" w:rsidR="00D93807" w:rsidRPr="00D93807" w:rsidRDefault="00D93807" w:rsidP="00D93807">
            <w:pPr>
              <w:tabs>
                <w:tab w:val="left" w:pos="564"/>
              </w:tabs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8°</w:t>
            </w:r>
          </w:p>
        </w:tc>
        <w:tc>
          <w:tcPr>
            <w:tcW w:w="8647" w:type="dxa"/>
          </w:tcPr>
          <w:p w14:paraId="67BB0735" w14:textId="77777777" w:rsidR="00D93807" w:rsidRPr="001C47B3" w:rsidRDefault="00D93807" w:rsidP="00D93807">
            <w:pPr>
              <w:tabs>
                <w:tab w:val="left" w:pos="1170"/>
              </w:tabs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Encaminhar processo ao Ordenador de Despesa para aprovação e assinatura do termo de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Apostilamento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.</w:t>
            </w:r>
          </w:p>
        </w:tc>
      </w:tr>
      <w:tr w:rsidR="00D93807" w:rsidRPr="00D93807" w14:paraId="49961F8B" w14:textId="77777777" w:rsidTr="00D93807">
        <w:trPr>
          <w:trHeight w:hRule="exact" w:val="711"/>
        </w:trPr>
        <w:tc>
          <w:tcPr>
            <w:tcW w:w="850" w:type="dxa"/>
          </w:tcPr>
          <w:p w14:paraId="471144E6" w14:textId="77777777" w:rsidR="00D93807" w:rsidRPr="00D93807" w:rsidRDefault="00D93807" w:rsidP="00D93807">
            <w:pPr>
              <w:tabs>
                <w:tab w:val="left" w:pos="599"/>
              </w:tabs>
              <w:jc w:val="both"/>
              <w:rPr>
                <w:rFonts w:ascii="Calibri" w:eastAsia="Calibri" w:hAnsi="Calibri" w:cs="Calibri"/>
              </w:rPr>
            </w:pPr>
            <w:r w:rsidRPr="00D93807">
              <w:rPr>
                <w:rFonts w:ascii="Calibri" w:eastAsia="Calibri" w:hAnsi="Calibri" w:cs="Calibri"/>
              </w:rPr>
              <w:t>9°</w:t>
            </w:r>
          </w:p>
        </w:tc>
        <w:tc>
          <w:tcPr>
            <w:tcW w:w="8647" w:type="dxa"/>
          </w:tcPr>
          <w:p w14:paraId="7C8D08C3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endosso da garantia contratual, através de ofício. Prazo de envio do endosso: verificar o que está sendo exigido no Edital.</w:t>
            </w:r>
          </w:p>
        </w:tc>
      </w:tr>
      <w:tr w:rsidR="00D93807" w:rsidRPr="00D93807" w14:paraId="7C4D9EA6" w14:textId="77777777" w:rsidTr="00D93807">
        <w:trPr>
          <w:trHeight w:hRule="exact" w:val="707"/>
        </w:trPr>
        <w:tc>
          <w:tcPr>
            <w:tcW w:w="850" w:type="dxa"/>
          </w:tcPr>
          <w:p w14:paraId="1F44F755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10°</w:t>
            </w:r>
          </w:p>
        </w:tc>
        <w:tc>
          <w:tcPr>
            <w:tcW w:w="8647" w:type="dxa"/>
          </w:tcPr>
          <w:p w14:paraId="33D13792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endosso da garantia, conferência e envio da cópia a Contadoria através de memorando.</w:t>
            </w:r>
          </w:p>
        </w:tc>
      </w:tr>
      <w:tr w:rsidR="00D93807" w:rsidRPr="00D93807" w14:paraId="6FD37222" w14:textId="77777777" w:rsidTr="00D93807">
        <w:trPr>
          <w:trHeight w:hRule="exact" w:val="703"/>
        </w:trPr>
        <w:tc>
          <w:tcPr>
            <w:tcW w:w="850" w:type="dxa"/>
          </w:tcPr>
          <w:p w14:paraId="48CC3280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11°</w:t>
            </w:r>
          </w:p>
        </w:tc>
        <w:tc>
          <w:tcPr>
            <w:tcW w:w="8647" w:type="dxa"/>
          </w:tcPr>
          <w:p w14:paraId="5CBA3D6D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Enviar cópia digitalizada do termo de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apostilamento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ao Gestor, Fiscais e financeiro.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Encaminhar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uma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via original para a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empresa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</w:tc>
      </w:tr>
      <w:tr w:rsidR="00D93807" w:rsidRPr="00D93807" w14:paraId="31F7CB35" w14:textId="77777777" w:rsidTr="00D93807">
        <w:trPr>
          <w:trHeight w:hRule="exact" w:val="581"/>
        </w:trPr>
        <w:tc>
          <w:tcPr>
            <w:tcW w:w="850" w:type="dxa"/>
          </w:tcPr>
          <w:p w14:paraId="1DCE8601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 xml:space="preserve">12° </w:t>
            </w:r>
          </w:p>
        </w:tc>
        <w:tc>
          <w:tcPr>
            <w:tcW w:w="8647" w:type="dxa"/>
          </w:tcPr>
          <w:p w14:paraId="16F78D63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a empresa, a emissão de Nota fiscal dos valores retroativos que lhe são devidos.</w:t>
            </w:r>
          </w:p>
        </w:tc>
      </w:tr>
      <w:tr w:rsidR="00D93807" w:rsidRPr="00D93807" w14:paraId="70EFF787" w14:textId="77777777" w:rsidTr="00D93807">
        <w:trPr>
          <w:trHeight w:hRule="exact" w:val="722"/>
        </w:trPr>
        <w:tc>
          <w:tcPr>
            <w:tcW w:w="850" w:type="dxa"/>
          </w:tcPr>
          <w:p w14:paraId="0A3B8B98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13°</w:t>
            </w:r>
          </w:p>
        </w:tc>
        <w:tc>
          <w:tcPr>
            <w:tcW w:w="8647" w:type="dxa"/>
          </w:tcPr>
          <w:p w14:paraId="296709CE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Confecção de nova planilha de retenção adequando os novos valores da remuneração e envio ao Financeiro.</w:t>
            </w:r>
          </w:p>
        </w:tc>
      </w:tr>
      <w:tr w:rsidR="00D93807" w:rsidRPr="00D93807" w14:paraId="51A982D7" w14:textId="77777777" w:rsidTr="0056786C">
        <w:trPr>
          <w:trHeight w:hRule="exact" w:val="1064"/>
        </w:trPr>
        <w:tc>
          <w:tcPr>
            <w:tcW w:w="850" w:type="dxa"/>
          </w:tcPr>
          <w:p w14:paraId="40F7F220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lastRenderedPageBreak/>
              <w:t>14°</w:t>
            </w:r>
          </w:p>
        </w:tc>
        <w:tc>
          <w:tcPr>
            <w:tcW w:w="8647" w:type="dxa"/>
          </w:tcPr>
          <w:p w14:paraId="62472B74" w14:textId="5D1D9B3C" w:rsidR="0056786C" w:rsidRPr="0056786C" w:rsidRDefault="0056786C" w:rsidP="0056786C">
            <w:pPr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>Alimentar os controles:</w:t>
            </w:r>
          </w:p>
          <w:p w14:paraId="5F5ADB21" w14:textId="1D43E128" w:rsidR="0056786C" w:rsidRPr="0056786C" w:rsidRDefault="0056786C" w:rsidP="0056786C">
            <w:pPr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>a</w:t>
            </w:r>
            <w:r w:rsidRPr="0056786C">
              <w:rPr>
                <w:rFonts w:ascii="Arial" w:eastAsia="Calibri" w:hAnsi="Arial" w:cs="Arial"/>
                <w:lang w:val="pt-BR"/>
              </w:rPr>
              <w:t>)</w:t>
            </w:r>
            <w:r w:rsidRPr="0056786C">
              <w:rPr>
                <w:rFonts w:ascii="Arial" w:eastAsia="Calibri" w:hAnsi="Arial" w:cs="Arial"/>
                <w:lang w:val="pt-BR"/>
              </w:rPr>
              <w:tab/>
              <w:t xml:space="preserve">Planilha dos </w:t>
            </w:r>
            <w:proofErr w:type="spellStart"/>
            <w:r w:rsidRPr="0056786C">
              <w:rPr>
                <w:rFonts w:ascii="Arial" w:eastAsia="Calibri" w:hAnsi="Arial" w:cs="Arial"/>
                <w:lang w:val="pt-BR"/>
              </w:rPr>
              <w:t>ContratosVigentes</w:t>
            </w:r>
            <w:proofErr w:type="spellEnd"/>
          </w:p>
          <w:p w14:paraId="07EE07AF" w14:textId="3A02EA56" w:rsidR="00D93807" w:rsidRPr="0056786C" w:rsidRDefault="0056786C" w:rsidP="0056786C">
            <w:pPr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>b</w:t>
            </w:r>
            <w:r w:rsidRPr="0056786C">
              <w:rPr>
                <w:rFonts w:ascii="Arial" w:eastAsia="Calibri" w:hAnsi="Arial" w:cs="Arial"/>
                <w:lang w:val="pt-BR"/>
              </w:rPr>
              <w:t>)</w:t>
            </w:r>
            <w:r w:rsidRPr="0056786C">
              <w:rPr>
                <w:rFonts w:ascii="Arial" w:eastAsia="Calibri" w:hAnsi="Arial" w:cs="Arial"/>
                <w:lang w:val="pt-BR"/>
              </w:rPr>
              <w:tab/>
              <w:t>Cadastrar no SIPAC, modulo contratos.</w:t>
            </w:r>
          </w:p>
        </w:tc>
      </w:tr>
      <w:tr w:rsidR="00D93807" w:rsidRPr="00D93807" w14:paraId="3DEAD921" w14:textId="77777777" w:rsidTr="00D93807">
        <w:trPr>
          <w:trHeight w:hRule="exact" w:val="855"/>
        </w:trPr>
        <w:tc>
          <w:tcPr>
            <w:tcW w:w="850" w:type="dxa"/>
          </w:tcPr>
          <w:p w14:paraId="6F0D49C5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15°</w:t>
            </w:r>
          </w:p>
        </w:tc>
        <w:tc>
          <w:tcPr>
            <w:tcW w:w="8647" w:type="dxa"/>
          </w:tcPr>
          <w:p w14:paraId="6BD3F856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Salvar digitalização do termo de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apostilamento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na pasta já existente do contratado nas Pastas Compartilhadas, bem como no Portal do IFRS</w:t>
            </w:r>
          </w:p>
        </w:tc>
      </w:tr>
    </w:tbl>
    <w:p w14:paraId="7598916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sz w:val="20"/>
          <w:szCs w:val="20"/>
        </w:rPr>
        <w:t xml:space="preserve">                   </w:t>
      </w:r>
      <w:r w:rsidRPr="00D93807">
        <w:rPr>
          <w:rFonts w:ascii="Arial" w:eastAsia="Calibri" w:hAnsi="Arial" w:cs="Arial"/>
        </w:rPr>
        <w:t>Em todas as etapas, o processo deve ser paginado.</w:t>
      </w:r>
    </w:p>
    <w:p w14:paraId="790E915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701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>•</w:t>
      </w:r>
      <w:r w:rsidRPr="00D93807">
        <w:rPr>
          <w:rFonts w:ascii="Arial" w:eastAsia="Calibri" w:hAnsi="Arial" w:cs="Arial"/>
        </w:rPr>
        <w:tab/>
        <w:t>Caso no verso da folha não haja texto, carimbar “embranco”.</w:t>
      </w:r>
    </w:p>
    <w:p w14:paraId="3EEA21DA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701" w:right="1278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>•</w:t>
      </w:r>
      <w:r w:rsidRPr="00D93807">
        <w:rPr>
          <w:rFonts w:ascii="Arial" w:eastAsia="Calibri" w:hAnsi="Arial" w:cs="Arial"/>
        </w:rPr>
        <w:tab/>
        <w:t>Sempre utilizar documentos originais, quando não for possível, utilizar o carimbo                   “ confere com o Original” e rubricar.</w:t>
      </w:r>
    </w:p>
    <w:p w14:paraId="3721760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</w:rPr>
      </w:pPr>
    </w:p>
    <w:p w14:paraId="19BA79A3" w14:textId="77777777" w:rsidR="00D93807" w:rsidRPr="00D93807" w:rsidRDefault="00D93807" w:rsidP="00D93807">
      <w:pPr>
        <w:widowControl w:val="0"/>
        <w:tabs>
          <w:tab w:val="left" w:pos="4570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21D91C70" w14:textId="77777777" w:rsidR="00D93807" w:rsidRPr="00D93807" w:rsidRDefault="00D93807" w:rsidP="00D93807">
      <w:pPr>
        <w:widowControl w:val="0"/>
        <w:tabs>
          <w:tab w:val="left" w:pos="4570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0"/>
          <w:szCs w:val="20"/>
        </w:rPr>
        <w:sectPr w:rsidR="00D93807" w:rsidRPr="00D93807" w:rsidSect="00D93807">
          <w:pgSz w:w="11910" w:h="16840"/>
          <w:pgMar w:top="1060" w:right="0" w:bottom="1700" w:left="0" w:header="822" w:footer="1509" w:gutter="0"/>
          <w:cols w:space="720"/>
        </w:sectPr>
      </w:pPr>
      <w:r w:rsidRPr="00D93807">
        <w:rPr>
          <w:rFonts w:ascii="Arial" w:eastAsia="Calibri" w:hAnsi="Arial" w:cs="Arial"/>
          <w:sz w:val="20"/>
          <w:szCs w:val="20"/>
        </w:rPr>
        <w:tab/>
      </w:r>
    </w:p>
    <w:p w14:paraId="2124AD56" w14:textId="77777777" w:rsidR="00D93807" w:rsidRPr="00D93807" w:rsidRDefault="00D93807" w:rsidP="00D93807">
      <w:pPr>
        <w:widowControl w:val="0"/>
        <w:autoSpaceDE w:val="0"/>
        <w:autoSpaceDN w:val="0"/>
        <w:spacing w:after="0" w:line="266" w:lineRule="exact"/>
        <w:rPr>
          <w:rFonts w:ascii="Arial" w:eastAsia="Calibri" w:hAnsi="Arial" w:cs="Arial"/>
        </w:rPr>
      </w:pPr>
    </w:p>
    <w:p w14:paraId="171A7C0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364"/>
      </w:tblGrid>
      <w:tr w:rsidR="00D93807" w:rsidRPr="00D93807" w14:paraId="42848B86" w14:textId="77777777" w:rsidTr="00C6276E">
        <w:trPr>
          <w:trHeight w:hRule="exact" w:val="914"/>
        </w:trPr>
        <w:tc>
          <w:tcPr>
            <w:tcW w:w="9220" w:type="dxa"/>
            <w:gridSpan w:val="2"/>
          </w:tcPr>
          <w:p w14:paraId="6E14224E" w14:textId="77777777" w:rsidR="00D93807" w:rsidRPr="001C47B3" w:rsidRDefault="00D93807" w:rsidP="00C6276E">
            <w:pPr>
              <w:pStyle w:val="Ttulo1"/>
              <w:outlineLvl w:val="0"/>
              <w:rPr>
                <w:lang w:val="pt-BR"/>
              </w:rPr>
            </w:pPr>
            <w:r w:rsidRPr="001C47B3">
              <w:rPr>
                <w:lang w:val="pt-BR"/>
              </w:rPr>
              <w:t xml:space="preserve">             </w:t>
            </w:r>
          </w:p>
          <w:p w14:paraId="1574F26A" w14:textId="45F0C156" w:rsidR="00D93807" w:rsidRPr="00D93807" w:rsidRDefault="00D93807" w:rsidP="00C6276E">
            <w:pPr>
              <w:pStyle w:val="Ttulo1"/>
              <w:outlineLvl w:val="0"/>
            </w:pPr>
            <w:bookmarkStart w:id="8" w:name="_Toc26257403"/>
            <w:r w:rsidRPr="00D93807">
              <w:t xml:space="preserve">08 – </w:t>
            </w:r>
            <w:proofErr w:type="spellStart"/>
            <w:r w:rsidRPr="00D93807">
              <w:t>Reajuste</w:t>
            </w:r>
            <w:proofErr w:type="spellEnd"/>
            <w:r w:rsidRPr="00D93807">
              <w:t xml:space="preserve"> </w:t>
            </w:r>
            <w:proofErr w:type="spellStart"/>
            <w:r w:rsidRPr="00D93807">
              <w:t>contratual</w:t>
            </w:r>
            <w:bookmarkEnd w:id="8"/>
            <w:proofErr w:type="spellEnd"/>
          </w:p>
        </w:tc>
      </w:tr>
      <w:tr w:rsidR="00D93807" w:rsidRPr="00D93807" w14:paraId="6F5CDAD2" w14:textId="77777777" w:rsidTr="00D93807">
        <w:trPr>
          <w:trHeight w:hRule="exact" w:val="294"/>
        </w:trPr>
        <w:tc>
          <w:tcPr>
            <w:tcW w:w="856" w:type="dxa"/>
          </w:tcPr>
          <w:p w14:paraId="71E9644D" w14:textId="77777777" w:rsidR="00D93807" w:rsidRPr="00D93807" w:rsidRDefault="00D93807" w:rsidP="00D93807">
            <w:pPr>
              <w:rPr>
                <w:rFonts w:ascii="Arial" w:eastAsia="Calibri" w:hAnsi="Arial" w:cs="Arial"/>
                <w:b/>
              </w:rPr>
            </w:pPr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364" w:type="dxa"/>
          </w:tcPr>
          <w:p w14:paraId="21B9C8E6" w14:textId="77777777" w:rsidR="00D93807" w:rsidRPr="00D93807" w:rsidRDefault="00D93807" w:rsidP="00D93807">
            <w:pPr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08D90217" w14:textId="77777777" w:rsidTr="00D93807">
        <w:trPr>
          <w:trHeight w:hRule="exact" w:val="1480"/>
        </w:trPr>
        <w:tc>
          <w:tcPr>
            <w:tcW w:w="856" w:type="dxa"/>
          </w:tcPr>
          <w:p w14:paraId="58439E21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364" w:type="dxa"/>
          </w:tcPr>
          <w:p w14:paraId="35162AEF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Formulário de Solicitação de Termo Aditivo/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Apostilamento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do Gestor do contrato, acompanhado de solicitação da contratada, no que couber.</w:t>
            </w:r>
          </w:p>
          <w:p w14:paraId="2E79EF96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16E92264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Analisar se a empresa tem direito ao Reajuste, baseado na legislação vigente e no contrato.</w:t>
            </w:r>
          </w:p>
        </w:tc>
      </w:tr>
      <w:tr w:rsidR="00D93807" w:rsidRPr="00D93807" w14:paraId="7B2917BC" w14:textId="77777777" w:rsidTr="00D93807">
        <w:trPr>
          <w:trHeight w:hRule="exact" w:val="853"/>
        </w:trPr>
        <w:tc>
          <w:tcPr>
            <w:tcW w:w="856" w:type="dxa"/>
          </w:tcPr>
          <w:p w14:paraId="0831E2D5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8364" w:type="dxa"/>
          </w:tcPr>
          <w:p w14:paraId="7CD7BAE0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o processo para a Contadoria para a emissão de parecer técnico. No caso de reajuste, utiliza-se o índice acumulado dos últimos 12 meses.</w:t>
            </w:r>
          </w:p>
        </w:tc>
      </w:tr>
      <w:tr w:rsidR="00D93807" w:rsidRPr="00D93807" w14:paraId="09F2574B" w14:textId="77777777" w:rsidTr="00D93807">
        <w:trPr>
          <w:trHeight w:hRule="exact" w:val="425"/>
        </w:trPr>
        <w:tc>
          <w:tcPr>
            <w:tcW w:w="856" w:type="dxa"/>
          </w:tcPr>
          <w:p w14:paraId="72808AF1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3º</w:t>
            </w:r>
          </w:p>
        </w:tc>
        <w:tc>
          <w:tcPr>
            <w:tcW w:w="8364" w:type="dxa"/>
          </w:tcPr>
          <w:p w14:paraId="485F454C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o parecer da Contadoria.</w:t>
            </w:r>
          </w:p>
        </w:tc>
      </w:tr>
      <w:tr w:rsidR="00D93807" w:rsidRPr="00D93807" w14:paraId="672893C5" w14:textId="77777777" w:rsidTr="00D93807">
        <w:trPr>
          <w:trHeight w:hRule="exact" w:val="711"/>
        </w:trPr>
        <w:tc>
          <w:tcPr>
            <w:tcW w:w="856" w:type="dxa"/>
          </w:tcPr>
          <w:p w14:paraId="310B9431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4º</w:t>
            </w:r>
          </w:p>
        </w:tc>
        <w:tc>
          <w:tcPr>
            <w:tcW w:w="8364" w:type="dxa"/>
          </w:tcPr>
          <w:p w14:paraId="2440DB44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ao financeiro a declaração de disponibilidade orçamentária e nota de empenho.</w:t>
            </w:r>
          </w:p>
        </w:tc>
      </w:tr>
      <w:tr w:rsidR="00D93807" w:rsidRPr="00D93807" w14:paraId="2EBFCEC4" w14:textId="77777777" w:rsidTr="00D93807">
        <w:trPr>
          <w:trHeight w:hRule="exact" w:val="567"/>
        </w:trPr>
        <w:tc>
          <w:tcPr>
            <w:tcW w:w="856" w:type="dxa"/>
          </w:tcPr>
          <w:p w14:paraId="1AB9E521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5º</w:t>
            </w:r>
          </w:p>
        </w:tc>
        <w:tc>
          <w:tcPr>
            <w:tcW w:w="8364" w:type="dxa"/>
          </w:tcPr>
          <w:p w14:paraId="6897E06D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Emitir parecer do Setor de Contratos, considerando a adequação legal, os prazos de vigência, os novos valores do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contrato,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bem como os valores retroativos.</w:t>
            </w:r>
          </w:p>
          <w:p w14:paraId="2589B3B4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Para o cálculo dos valores retroativos considerar as glosas das notas fiscais.</w:t>
            </w:r>
          </w:p>
        </w:tc>
      </w:tr>
      <w:tr w:rsidR="00D93807" w:rsidRPr="00D93807" w14:paraId="4C6FA7BB" w14:textId="77777777" w:rsidTr="00D93807">
        <w:trPr>
          <w:trHeight w:hRule="exact" w:val="468"/>
        </w:trPr>
        <w:tc>
          <w:tcPr>
            <w:tcW w:w="856" w:type="dxa"/>
          </w:tcPr>
          <w:p w14:paraId="0F6C0EE5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8364" w:type="dxa"/>
          </w:tcPr>
          <w:p w14:paraId="3F842AED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</w:rPr>
              <w:t>Emitir</w:t>
            </w:r>
            <w:proofErr w:type="spellEnd"/>
            <w:r w:rsidRPr="00D9380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</w:rPr>
              <w:t>termo</w:t>
            </w:r>
            <w:proofErr w:type="spellEnd"/>
            <w:r w:rsidRPr="00D93807">
              <w:rPr>
                <w:rFonts w:ascii="Arial" w:eastAsia="Calibri" w:hAnsi="Arial" w:cs="Arial"/>
              </w:rPr>
              <w:t xml:space="preserve"> de </w:t>
            </w:r>
            <w:proofErr w:type="spellStart"/>
            <w:r w:rsidRPr="00D93807">
              <w:rPr>
                <w:rFonts w:ascii="Arial" w:eastAsia="Calibri" w:hAnsi="Arial" w:cs="Arial"/>
              </w:rPr>
              <w:t>apostilamento</w:t>
            </w:r>
            <w:proofErr w:type="spellEnd"/>
          </w:p>
        </w:tc>
      </w:tr>
      <w:tr w:rsidR="00D93807" w:rsidRPr="00D93807" w14:paraId="731F7073" w14:textId="77777777" w:rsidTr="00D93807">
        <w:trPr>
          <w:trHeight w:hRule="exact" w:val="721"/>
        </w:trPr>
        <w:tc>
          <w:tcPr>
            <w:tcW w:w="856" w:type="dxa"/>
          </w:tcPr>
          <w:p w14:paraId="72827E68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7º</w:t>
            </w:r>
          </w:p>
        </w:tc>
        <w:tc>
          <w:tcPr>
            <w:tcW w:w="8364" w:type="dxa"/>
          </w:tcPr>
          <w:p w14:paraId="133854F2" w14:textId="77777777" w:rsidR="00D93807" w:rsidRPr="001C47B3" w:rsidRDefault="00D93807" w:rsidP="00D93807">
            <w:pPr>
              <w:tabs>
                <w:tab w:val="left" w:pos="1170"/>
              </w:tabs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Encaminhar processo ao Ordenador de Despesa para aprovação e assinatura do termo de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Apostilamento</w:t>
            </w:r>
            <w:proofErr w:type="spellEnd"/>
          </w:p>
        </w:tc>
      </w:tr>
      <w:tr w:rsidR="00D93807" w:rsidRPr="00D93807" w14:paraId="7E727376" w14:textId="77777777" w:rsidTr="00D93807">
        <w:trPr>
          <w:trHeight w:hRule="exact" w:val="723"/>
        </w:trPr>
        <w:tc>
          <w:tcPr>
            <w:tcW w:w="856" w:type="dxa"/>
          </w:tcPr>
          <w:p w14:paraId="1829CFE2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8º</w:t>
            </w:r>
          </w:p>
        </w:tc>
        <w:tc>
          <w:tcPr>
            <w:tcW w:w="8364" w:type="dxa"/>
          </w:tcPr>
          <w:p w14:paraId="1718DE5B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endosso da garantia contratual, através de ofício.</w:t>
            </w:r>
          </w:p>
          <w:p w14:paraId="301706F3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Prazo de envio do endosso: verificar o que está sendo exigido no Edital.</w:t>
            </w:r>
          </w:p>
        </w:tc>
      </w:tr>
      <w:tr w:rsidR="00D93807" w:rsidRPr="00D93807" w14:paraId="69A889D5" w14:textId="77777777" w:rsidTr="00D93807">
        <w:trPr>
          <w:trHeight w:hRule="exact" w:val="707"/>
        </w:trPr>
        <w:tc>
          <w:tcPr>
            <w:tcW w:w="856" w:type="dxa"/>
          </w:tcPr>
          <w:p w14:paraId="07C4783F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9º</w:t>
            </w:r>
          </w:p>
        </w:tc>
        <w:tc>
          <w:tcPr>
            <w:tcW w:w="8364" w:type="dxa"/>
          </w:tcPr>
          <w:p w14:paraId="1745BE77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Recebimento do endosso da garantia, conferência e envio da cópia 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Contadoria,através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de memorando.</w:t>
            </w:r>
          </w:p>
        </w:tc>
      </w:tr>
      <w:tr w:rsidR="00D93807" w:rsidRPr="00D93807" w14:paraId="5AC40FF5" w14:textId="77777777" w:rsidTr="00D93807">
        <w:trPr>
          <w:trHeight w:hRule="exact" w:val="753"/>
        </w:trPr>
        <w:tc>
          <w:tcPr>
            <w:tcW w:w="856" w:type="dxa"/>
          </w:tcPr>
          <w:p w14:paraId="01BCAFD6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10°</w:t>
            </w:r>
          </w:p>
        </w:tc>
        <w:tc>
          <w:tcPr>
            <w:tcW w:w="8364" w:type="dxa"/>
          </w:tcPr>
          <w:p w14:paraId="3EB25718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Enviar cópia digitalizada do termo de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apostilamento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ao Gestor, Fiscais e financeiro.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Encaminhar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uma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 xml:space="preserve"> via original para a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empresa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.</w:t>
            </w:r>
          </w:p>
        </w:tc>
      </w:tr>
      <w:tr w:rsidR="00D93807" w:rsidRPr="00D93807" w14:paraId="4F713A51" w14:textId="77777777" w:rsidTr="00D93807">
        <w:trPr>
          <w:trHeight w:hRule="exact" w:val="649"/>
        </w:trPr>
        <w:tc>
          <w:tcPr>
            <w:tcW w:w="856" w:type="dxa"/>
          </w:tcPr>
          <w:p w14:paraId="2EA50B7D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11°</w:t>
            </w:r>
          </w:p>
        </w:tc>
        <w:tc>
          <w:tcPr>
            <w:tcW w:w="8364" w:type="dxa"/>
          </w:tcPr>
          <w:p w14:paraId="0CB679F4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Solicitar a empresa, a emissão de Nota fiscal dos valores retroativos que lhe são devidos.</w:t>
            </w:r>
          </w:p>
        </w:tc>
      </w:tr>
      <w:tr w:rsidR="00D93807" w:rsidRPr="00D93807" w14:paraId="768C7817" w14:textId="77777777" w:rsidTr="00D93807">
        <w:trPr>
          <w:trHeight w:hRule="exact" w:val="757"/>
        </w:trPr>
        <w:tc>
          <w:tcPr>
            <w:tcW w:w="856" w:type="dxa"/>
          </w:tcPr>
          <w:p w14:paraId="45D70380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  <w:color w:val="231F20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13°</w:t>
            </w:r>
          </w:p>
        </w:tc>
        <w:tc>
          <w:tcPr>
            <w:tcW w:w="8364" w:type="dxa"/>
          </w:tcPr>
          <w:p w14:paraId="059E57F7" w14:textId="77777777" w:rsidR="00607F13" w:rsidRPr="00607F13" w:rsidRDefault="00607F13" w:rsidP="00607F13">
            <w:pPr>
              <w:tabs>
                <w:tab w:val="left" w:pos="648"/>
              </w:tabs>
              <w:jc w:val="both"/>
              <w:rPr>
                <w:rFonts w:ascii="Arial" w:eastAsia="Calibri" w:hAnsi="Arial" w:cs="Arial"/>
              </w:rPr>
            </w:pPr>
            <w:proofErr w:type="spellStart"/>
            <w:r w:rsidRPr="00607F13">
              <w:rPr>
                <w:rFonts w:ascii="Arial" w:eastAsia="Calibri" w:hAnsi="Arial" w:cs="Arial"/>
              </w:rPr>
              <w:t>Alimentar</w:t>
            </w:r>
            <w:proofErr w:type="spellEnd"/>
            <w:r w:rsidRPr="00607F1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7F13">
              <w:rPr>
                <w:rFonts w:ascii="Arial" w:eastAsia="Calibri" w:hAnsi="Arial" w:cs="Arial"/>
              </w:rPr>
              <w:t>os</w:t>
            </w:r>
            <w:proofErr w:type="spellEnd"/>
            <w:r w:rsidRPr="00607F1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7F13">
              <w:rPr>
                <w:rFonts w:ascii="Arial" w:eastAsia="Calibri" w:hAnsi="Arial" w:cs="Arial"/>
              </w:rPr>
              <w:t>controles</w:t>
            </w:r>
            <w:proofErr w:type="spellEnd"/>
            <w:r w:rsidRPr="00607F13">
              <w:rPr>
                <w:rFonts w:ascii="Arial" w:eastAsia="Calibri" w:hAnsi="Arial" w:cs="Arial"/>
              </w:rPr>
              <w:t>:</w:t>
            </w:r>
          </w:p>
          <w:p w14:paraId="136BC8FE" w14:textId="7D09179E" w:rsidR="00607F13" w:rsidRPr="00607F13" w:rsidRDefault="00607F13" w:rsidP="00607F13">
            <w:pPr>
              <w:tabs>
                <w:tab w:val="left" w:pos="648"/>
              </w:tabs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</w:t>
            </w:r>
            <w:r w:rsidRPr="00607F13">
              <w:rPr>
                <w:rFonts w:ascii="Arial" w:eastAsia="Calibri" w:hAnsi="Arial" w:cs="Arial"/>
              </w:rPr>
              <w:t>)</w:t>
            </w:r>
            <w:r w:rsidRPr="00607F13">
              <w:rPr>
                <w:rFonts w:ascii="Arial" w:eastAsia="Calibri" w:hAnsi="Arial" w:cs="Arial"/>
              </w:rPr>
              <w:tab/>
            </w:r>
            <w:proofErr w:type="spellStart"/>
            <w:r w:rsidRPr="00607F13">
              <w:rPr>
                <w:rFonts w:ascii="Arial" w:eastAsia="Calibri" w:hAnsi="Arial" w:cs="Arial"/>
              </w:rPr>
              <w:t>Pla</w:t>
            </w:r>
            <w:r>
              <w:rPr>
                <w:rFonts w:ascii="Arial" w:eastAsia="Calibri" w:hAnsi="Arial" w:cs="Arial"/>
              </w:rPr>
              <w:t>nilha</w:t>
            </w:r>
            <w:proofErr w:type="spellEnd"/>
            <w:r>
              <w:rPr>
                <w:rFonts w:ascii="Arial" w:eastAsia="Calibri" w:hAnsi="Arial" w:cs="Arial"/>
              </w:rPr>
              <w:t xml:space="preserve"> dos </w:t>
            </w:r>
            <w:proofErr w:type="spellStart"/>
            <w:r>
              <w:rPr>
                <w:rFonts w:ascii="Arial" w:eastAsia="Calibri" w:hAnsi="Arial" w:cs="Arial"/>
              </w:rPr>
              <w:t>ContratosVigentes</w:t>
            </w:r>
            <w:proofErr w:type="spellEnd"/>
          </w:p>
          <w:p w14:paraId="0881CC6F" w14:textId="2B2577A5" w:rsidR="00D93807" w:rsidRPr="00D93807" w:rsidRDefault="00607F13" w:rsidP="00607F13">
            <w:pPr>
              <w:tabs>
                <w:tab w:val="left" w:pos="648"/>
              </w:tabs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</w:t>
            </w:r>
            <w:r w:rsidRPr="00607F13">
              <w:rPr>
                <w:rFonts w:ascii="Arial" w:eastAsia="Calibri" w:hAnsi="Arial" w:cs="Arial"/>
              </w:rPr>
              <w:t>)</w:t>
            </w:r>
            <w:r w:rsidRPr="00607F13">
              <w:rPr>
                <w:rFonts w:ascii="Arial" w:eastAsia="Calibri" w:hAnsi="Arial" w:cs="Arial"/>
              </w:rPr>
              <w:tab/>
            </w:r>
            <w:proofErr w:type="spellStart"/>
            <w:r w:rsidRPr="00607F13">
              <w:rPr>
                <w:rFonts w:ascii="Arial" w:eastAsia="Calibri" w:hAnsi="Arial" w:cs="Arial"/>
              </w:rPr>
              <w:t>Cadastrar</w:t>
            </w:r>
            <w:proofErr w:type="spellEnd"/>
            <w:r w:rsidRPr="00607F13">
              <w:rPr>
                <w:rFonts w:ascii="Arial" w:eastAsia="Calibri" w:hAnsi="Arial" w:cs="Arial"/>
              </w:rPr>
              <w:t xml:space="preserve"> no SIPAC, modulo </w:t>
            </w:r>
            <w:proofErr w:type="spellStart"/>
            <w:r w:rsidRPr="00607F13">
              <w:rPr>
                <w:rFonts w:ascii="Arial" w:eastAsia="Calibri" w:hAnsi="Arial" w:cs="Arial"/>
              </w:rPr>
              <w:t>contratos</w:t>
            </w:r>
            <w:proofErr w:type="spellEnd"/>
            <w:r w:rsidRPr="00607F13">
              <w:rPr>
                <w:rFonts w:ascii="Arial" w:eastAsia="Calibri" w:hAnsi="Arial" w:cs="Arial"/>
              </w:rPr>
              <w:t>.</w:t>
            </w:r>
          </w:p>
        </w:tc>
      </w:tr>
      <w:tr w:rsidR="00D93807" w:rsidRPr="00D93807" w14:paraId="5CDAAD60" w14:textId="77777777" w:rsidTr="00D93807">
        <w:trPr>
          <w:trHeight w:hRule="exact" w:val="939"/>
        </w:trPr>
        <w:tc>
          <w:tcPr>
            <w:tcW w:w="856" w:type="dxa"/>
          </w:tcPr>
          <w:p w14:paraId="05E80C49" w14:textId="77777777" w:rsidR="00D93807" w:rsidRPr="00D93807" w:rsidRDefault="00D93807" w:rsidP="00D93807">
            <w:pPr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14°</w:t>
            </w:r>
          </w:p>
        </w:tc>
        <w:tc>
          <w:tcPr>
            <w:tcW w:w="8364" w:type="dxa"/>
          </w:tcPr>
          <w:p w14:paraId="322BFECC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Salvar digitalização do termo de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apostilamento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na pasta já existente do contratado nas Pastas Compartilhadas, bem como no Portal do IFRS</w:t>
            </w:r>
          </w:p>
        </w:tc>
      </w:tr>
    </w:tbl>
    <w:p w14:paraId="4C3A30D6" w14:textId="77777777" w:rsidR="00D93807" w:rsidRPr="00D93807" w:rsidRDefault="00D93807" w:rsidP="00D93807">
      <w:pPr>
        <w:widowControl w:val="0"/>
        <w:autoSpaceDE w:val="0"/>
        <w:autoSpaceDN w:val="0"/>
        <w:spacing w:before="56" w:after="0" w:line="240" w:lineRule="auto"/>
        <w:ind w:left="1417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>Em todas as etapas, o processo deve ser paginado.</w:t>
      </w:r>
    </w:p>
    <w:p w14:paraId="6F707055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</w:tabs>
        <w:autoSpaceDE w:val="0"/>
        <w:autoSpaceDN w:val="0"/>
        <w:spacing w:before="172" w:after="0" w:line="267" w:lineRule="exact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Caso no verso da folha não haja </w:t>
      </w:r>
      <w:r w:rsidRPr="00D93807">
        <w:rPr>
          <w:rFonts w:ascii="Arial" w:eastAsia="Calibri" w:hAnsi="Arial" w:cs="Arial"/>
          <w:color w:val="231F20"/>
          <w:spacing w:val="-3"/>
        </w:rPr>
        <w:t xml:space="preserve">texto, </w:t>
      </w:r>
      <w:r w:rsidRPr="00D93807">
        <w:rPr>
          <w:rFonts w:ascii="Arial" w:eastAsia="Calibri" w:hAnsi="Arial" w:cs="Arial"/>
          <w:color w:val="231F20"/>
        </w:rPr>
        <w:t xml:space="preserve">carimbar </w:t>
      </w:r>
      <w:r w:rsidRPr="00D93807">
        <w:rPr>
          <w:rFonts w:ascii="Arial" w:eastAsia="Calibri" w:hAnsi="Arial" w:cs="Arial"/>
          <w:color w:val="231F20"/>
          <w:spacing w:val="-4"/>
        </w:rPr>
        <w:t>“em branco”.</w:t>
      </w:r>
    </w:p>
    <w:p w14:paraId="479270FA" w14:textId="77777777" w:rsidR="00D93807" w:rsidRPr="00D93807" w:rsidRDefault="00D93807" w:rsidP="00D93807">
      <w:pPr>
        <w:widowControl w:val="0"/>
        <w:numPr>
          <w:ilvl w:val="0"/>
          <w:numId w:val="22"/>
        </w:numPr>
        <w:tabs>
          <w:tab w:val="left" w:pos="2137"/>
          <w:tab w:val="left" w:pos="2138"/>
        </w:tabs>
        <w:autoSpaceDE w:val="0"/>
        <w:autoSpaceDN w:val="0"/>
        <w:spacing w:before="5" w:after="0" w:line="252" w:lineRule="exact"/>
        <w:ind w:right="2421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  <w:color w:val="231F20"/>
        </w:rPr>
        <w:t xml:space="preserve">Sempre utilizar documentos originais, quando não for possível, utilizar o carimbo “confere com o Original” e </w:t>
      </w:r>
      <w:r w:rsidRPr="00D93807">
        <w:rPr>
          <w:rFonts w:ascii="Arial" w:eastAsia="Calibri" w:hAnsi="Arial" w:cs="Arial"/>
          <w:color w:val="231F20"/>
          <w:spacing w:val="-3"/>
        </w:rPr>
        <w:t>rubricar.</w:t>
      </w:r>
    </w:p>
    <w:p w14:paraId="580509A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450158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F57797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9DADF3B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CB2CBF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2470A4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A635B29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0ACDAE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257CEA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8363"/>
      </w:tblGrid>
      <w:tr w:rsidR="00D93807" w:rsidRPr="00D93807" w14:paraId="069A897D" w14:textId="77777777" w:rsidTr="00D93807">
        <w:trPr>
          <w:trHeight w:hRule="exact" w:val="813"/>
        </w:trPr>
        <w:tc>
          <w:tcPr>
            <w:tcW w:w="9078" w:type="dxa"/>
            <w:gridSpan w:val="2"/>
          </w:tcPr>
          <w:p w14:paraId="1D9FAF9E" w14:textId="745D6828" w:rsidR="00D93807" w:rsidRPr="00D93807" w:rsidRDefault="00D93807" w:rsidP="00C6276E">
            <w:pPr>
              <w:pStyle w:val="Ttulo1"/>
              <w:outlineLvl w:val="0"/>
            </w:pPr>
            <w:r w:rsidRPr="001C47B3">
              <w:rPr>
                <w:lang w:val="pt-BR"/>
              </w:rPr>
              <w:t xml:space="preserve">           </w:t>
            </w:r>
            <w:bookmarkStart w:id="9" w:name="_Toc26257404"/>
            <w:r w:rsidRPr="00D93807">
              <w:t xml:space="preserve">09 – </w:t>
            </w:r>
            <w:proofErr w:type="spellStart"/>
            <w:r w:rsidRPr="00D93807">
              <w:t>Revisão</w:t>
            </w:r>
            <w:proofErr w:type="spellEnd"/>
            <w:r w:rsidRPr="00D93807">
              <w:t xml:space="preserve"> </w:t>
            </w:r>
            <w:proofErr w:type="spellStart"/>
            <w:r w:rsidRPr="00D93807">
              <w:t>contratual</w:t>
            </w:r>
            <w:bookmarkEnd w:id="9"/>
            <w:proofErr w:type="spellEnd"/>
          </w:p>
          <w:p w14:paraId="1220F6CD" w14:textId="77777777" w:rsidR="00D93807" w:rsidRPr="00D93807" w:rsidRDefault="00D93807" w:rsidP="00D93807">
            <w:pPr>
              <w:tabs>
                <w:tab w:val="left" w:pos="7755"/>
              </w:tabs>
              <w:spacing w:before="235"/>
              <w:ind w:left="2324"/>
              <w:jc w:val="both"/>
              <w:rPr>
                <w:rFonts w:ascii="Arial" w:eastAsia="Calibri" w:hAnsi="Arial" w:cs="Arial"/>
                <w:b/>
                <w:color w:val="231F20"/>
              </w:rPr>
            </w:pPr>
          </w:p>
          <w:p w14:paraId="15A8C502" w14:textId="77777777" w:rsidR="00D93807" w:rsidRPr="00D93807" w:rsidRDefault="00D93807" w:rsidP="00D93807">
            <w:pPr>
              <w:tabs>
                <w:tab w:val="left" w:pos="7755"/>
              </w:tabs>
              <w:spacing w:before="235"/>
              <w:ind w:left="2324"/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D93807" w:rsidRPr="00D93807" w14:paraId="02CA6CE2" w14:textId="77777777" w:rsidTr="00D93807">
        <w:trPr>
          <w:trHeight w:hRule="exact" w:val="240"/>
        </w:trPr>
        <w:tc>
          <w:tcPr>
            <w:tcW w:w="715" w:type="dxa"/>
          </w:tcPr>
          <w:p w14:paraId="719936E1" w14:textId="77777777" w:rsidR="00D93807" w:rsidRPr="00D93807" w:rsidRDefault="00D93807" w:rsidP="00D93807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363" w:type="dxa"/>
          </w:tcPr>
          <w:p w14:paraId="1DDB57F7" w14:textId="77777777" w:rsidR="00D93807" w:rsidRPr="00D93807" w:rsidRDefault="00D93807" w:rsidP="00D93807">
            <w:pPr>
              <w:ind w:left="75" w:right="2877"/>
              <w:jc w:val="both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48B50333" w14:textId="77777777" w:rsidTr="00D93807">
        <w:trPr>
          <w:trHeight w:hRule="exact" w:val="2104"/>
        </w:trPr>
        <w:tc>
          <w:tcPr>
            <w:tcW w:w="715" w:type="dxa"/>
          </w:tcPr>
          <w:p w14:paraId="2ABFDEE3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363" w:type="dxa"/>
          </w:tcPr>
          <w:p w14:paraId="1DD67A91" w14:textId="77777777" w:rsidR="00D93807" w:rsidRPr="001C47B3" w:rsidRDefault="00D93807" w:rsidP="00D93807">
            <w:pPr>
              <w:spacing w:before="30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Formulário de Solicitação de Termo Aditivo do Gestor do contrato, acompanhado de solicitação da contratada, no que couber.</w:t>
            </w:r>
          </w:p>
          <w:p w14:paraId="4828DDD3" w14:textId="77777777" w:rsidR="00D93807" w:rsidRPr="001C47B3" w:rsidRDefault="00D93807" w:rsidP="00D93807">
            <w:pPr>
              <w:spacing w:before="4"/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62D2B6A0" w14:textId="77777777" w:rsidR="00D93807" w:rsidRPr="001C47B3" w:rsidRDefault="00D93807" w:rsidP="00D93807">
            <w:pPr>
              <w:spacing w:before="1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b/>
                <w:color w:val="231F20"/>
                <w:spacing w:val="-6"/>
                <w:lang w:val="pt-BR"/>
              </w:rPr>
              <w:t>R</w:t>
            </w: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 xml:space="preserve">evisão 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>(</w:t>
            </w: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 xml:space="preserve">álea extraordinária)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somente é devidas e comprovados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fatos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supervenientes, imprevisíveis e de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conseqüências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incalculáveis que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afetem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o equilíbrio econômico-financeiro do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contrato,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tais como criação de um novo tributo.</w:t>
            </w:r>
          </w:p>
        </w:tc>
      </w:tr>
      <w:tr w:rsidR="00D93807" w:rsidRPr="00D93807" w14:paraId="17E3FC10" w14:textId="77777777" w:rsidTr="00D93807">
        <w:trPr>
          <w:trHeight w:hRule="exact" w:val="703"/>
        </w:trPr>
        <w:tc>
          <w:tcPr>
            <w:tcW w:w="715" w:type="dxa"/>
          </w:tcPr>
          <w:p w14:paraId="634884A8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363" w:type="dxa"/>
          </w:tcPr>
          <w:p w14:paraId="701605A8" w14:textId="77777777" w:rsidR="00D93807" w:rsidRPr="001C47B3" w:rsidRDefault="00D93807" w:rsidP="00D93807">
            <w:pPr>
              <w:spacing w:before="37" w:line="254" w:lineRule="exact"/>
              <w:ind w:left="75" w:right="72"/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Analisar se a empresa tem direito a Revisão, baseado na legislação vigente e no Contrato. </w:t>
            </w:r>
          </w:p>
        </w:tc>
      </w:tr>
      <w:tr w:rsidR="00D93807" w:rsidRPr="00D93807" w14:paraId="449BD0AC" w14:textId="77777777" w:rsidTr="00D93807">
        <w:trPr>
          <w:trHeight w:hRule="exact" w:val="421"/>
        </w:trPr>
        <w:tc>
          <w:tcPr>
            <w:tcW w:w="715" w:type="dxa"/>
          </w:tcPr>
          <w:p w14:paraId="2049B95F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363" w:type="dxa"/>
          </w:tcPr>
          <w:p w14:paraId="475936E5" w14:textId="77777777" w:rsidR="00D93807" w:rsidRPr="001C47B3" w:rsidRDefault="00D93807" w:rsidP="00D93807">
            <w:pPr>
              <w:spacing w:before="29"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Enviar processo para a Contadoria para a emissão de parecer técnico. </w:t>
            </w:r>
          </w:p>
        </w:tc>
      </w:tr>
      <w:tr w:rsidR="00D93807" w:rsidRPr="00D93807" w14:paraId="44465D70" w14:textId="77777777" w:rsidTr="00D93807">
        <w:trPr>
          <w:trHeight w:hRule="exact" w:val="419"/>
        </w:trPr>
        <w:tc>
          <w:tcPr>
            <w:tcW w:w="715" w:type="dxa"/>
          </w:tcPr>
          <w:p w14:paraId="28A13C63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363" w:type="dxa"/>
          </w:tcPr>
          <w:p w14:paraId="4C967D01" w14:textId="77777777" w:rsidR="00D93807" w:rsidRPr="001C47B3" w:rsidRDefault="00D93807" w:rsidP="00D93807">
            <w:pPr>
              <w:spacing w:before="29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o parecer da Contadoria.</w:t>
            </w:r>
          </w:p>
        </w:tc>
      </w:tr>
      <w:tr w:rsidR="00D93807" w:rsidRPr="00D93807" w14:paraId="4DCCB9C8" w14:textId="77777777" w:rsidTr="00D93807">
        <w:trPr>
          <w:trHeight w:hRule="exact" w:val="811"/>
        </w:trPr>
        <w:tc>
          <w:tcPr>
            <w:tcW w:w="715" w:type="dxa"/>
          </w:tcPr>
          <w:p w14:paraId="5A7B75DE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363" w:type="dxa"/>
          </w:tcPr>
          <w:p w14:paraId="4D6599DE" w14:textId="77777777" w:rsidR="00D93807" w:rsidRPr="001C47B3" w:rsidRDefault="00D93807" w:rsidP="00D93807">
            <w:pPr>
              <w:spacing w:before="30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Solicitar ao financeiro/orçamento a declaração de disponibilidade orçamentária e nota de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empenho,via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formulário padrão.</w:t>
            </w:r>
          </w:p>
        </w:tc>
      </w:tr>
      <w:tr w:rsidR="00D93807" w:rsidRPr="00D93807" w14:paraId="3531DFDF" w14:textId="77777777" w:rsidTr="00D93807">
        <w:trPr>
          <w:trHeight w:hRule="exact" w:val="1006"/>
        </w:trPr>
        <w:tc>
          <w:tcPr>
            <w:tcW w:w="715" w:type="dxa"/>
          </w:tcPr>
          <w:p w14:paraId="42000938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363" w:type="dxa"/>
          </w:tcPr>
          <w:p w14:paraId="166E81D6" w14:textId="77777777" w:rsidR="00D93807" w:rsidRPr="001C47B3" w:rsidRDefault="00D93807" w:rsidP="00D93807">
            <w:pPr>
              <w:spacing w:before="29"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Emitir parecer do Setor de Contratos sobre o termo aditivo, considerando a adequação legal, os prazos de vigência, os novos valores do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contrato,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bem como os valores retroativos.</w:t>
            </w:r>
          </w:p>
          <w:p w14:paraId="2877B613" w14:textId="77777777" w:rsidR="00D93807" w:rsidRPr="001C47B3" w:rsidRDefault="00D93807" w:rsidP="00D93807">
            <w:pPr>
              <w:spacing w:before="1"/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1390CDBF" w14:textId="77777777" w:rsidR="00D93807" w:rsidRPr="001C47B3" w:rsidRDefault="00D93807" w:rsidP="00D93807">
            <w:pPr>
              <w:spacing w:before="29" w:line="264" w:lineRule="exact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Para o cálculo dos valores retroativos considerar as glosas das notas fiscais.</w:t>
            </w:r>
          </w:p>
        </w:tc>
      </w:tr>
      <w:tr w:rsidR="00D93807" w:rsidRPr="00D93807" w14:paraId="1B29850F" w14:textId="77777777" w:rsidTr="00D93807">
        <w:trPr>
          <w:trHeight w:hRule="exact" w:val="1984"/>
        </w:trPr>
        <w:tc>
          <w:tcPr>
            <w:tcW w:w="715" w:type="dxa"/>
          </w:tcPr>
          <w:p w14:paraId="55662C6D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363" w:type="dxa"/>
          </w:tcPr>
          <w:p w14:paraId="4BC33733" w14:textId="77777777" w:rsidR="00D93807" w:rsidRPr="001C47B3" w:rsidRDefault="00D93807" w:rsidP="00D93807">
            <w:pPr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 situação cadastral da contratada no SICAF (</w:t>
            </w:r>
            <w:r w:rsidRPr="001C47B3">
              <w:rPr>
                <w:rFonts w:ascii="Arial" w:eastAsia="Calibri" w:hAnsi="Arial" w:cs="Arial"/>
                <w:color w:val="0000FF"/>
                <w:u w:val="single" w:color="0000FF"/>
                <w:lang w:val="pt-BR"/>
              </w:rPr>
              <w:t>www.comprasnet.gov.br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) (quanto à validade das negativas, índice de qualificação econômica conforme o edital e existência de penalidades impeditivas de renovação de contratos), bem como as demais condições de habilitação exigidas no edital da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licitação,tais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como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SICAF/CNDT,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CEIS, Inidôneos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TCU,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CNJ,CADIN (Cadastro Informativo de créditos não quitados do setor público federal), Declaração de não-empregabilidade de menor e demais documentos que possam ser exigidos.</w:t>
            </w:r>
          </w:p>
        </w:tc>
      </w:tr>
      <w:tr w:rsidR="00D93807" w:rsidRPr="00D93807" w14:paraId="37C8EA12" w14:textId="77777777" w:rsidTr="00D93807">
        <w:trPr>
          <w:trHeight w:hRule="exact" w:val="413"/>
        </w:trPr>
        <w:tc>
          <w:tcPr>
            <w:tcW w:w="715" w:type="dxa"/>
          </w:tcPr>
          <w:p w14:paraId="22E248A6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363" w:type="dxa"/>
          </w:tcPr>
          <w:p w14:paraId="5E09C49F" w14:textId="77777777" w:rsidR="00D93807" w:rsidRPr="001C47B3" w:rsidRDefault="00D93807" w:rsidP="00D93807">
            <w:pPr>
              <w:spacing w:before="30"/>
              <w:ind w:left="74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Redigir minuta do termo aditivo.</w:t>
            </w:r>
          </w:p>
        </w:tc>
      </w:tr>
      <w:tr w:rsidR="00D93807" w:rsidRPr="00D93807" w14:paraId="7BF75A84" w14:textId="77777777" w:rsidTr="00D93807">
        <w:trPr>
          <w:trHeight w:hRule="exact" w:val="1040"/>
        </w:trPr>
        <w:tc>
          <w:tcPr>
            <w:tcW w:w="715" w:type="dxa"/>
          </w:tcPr>
          <w:p w14:paraId="31C87401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363" w:type="dxa"/>
          </w:tcPr>
          <w:p w14:paraId="72171E6E" w14:textId="77777777" w:rsidR="00D93807" w:rsidRPr="001C47B3" w:rsidRDefault="00D93807" w:rsidP="00D93807">
            <w:pPr>
              <w:spacing w:before="30" w:line="266" w:lineRule="exact"/>
              <w:ind w:left="74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Obter autorização do ordenador de despesa para celebração do termo aditivo, através do encaminhamento do processo contendo toda a documentação das etapas anteriores.</w:t>
            </w:r>
          </w:p>
        </w:tc>
      </w:tr>
      <w:tr w:rsidR="00D93807" w:rsidRPr="00D93807" w14:paraId="05324B81" w14:textId="77777777" w:rsidTr="00D93807">
        <w:trPr>
          <w:trHeight w:hRule="exact" w:val="539"/>
        </w:trPr>
        <w:tc>
          <w:tcPr>
            <w:tcW w:w="715" w:type="dxa"/>
          </w:tcPr>
          <w:p w14:paraId="5B588432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363" w:type="dxa"/>
          </w:tcPr>
          <w:p w14:paraId="6DD450F2" w14:textId="77777777" w:rsidR="00D93807" w:rsidRPr="001C47B3" w:rsidRDefault="00D93807" w:rsidP="00D93807">
            <w:pPr>
              <w:spacing w:line="266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o processo para parecer jurídico.</w:t>
            </w:r>
          </w:p>
        </w:tc>
      </w:tr>
      <w:tr w:rsidR="00D93807" w:rsidRPr="00D93807" w14:paraId="03524906" w14:textId="77777777" w:rsidTr="00D93807">
        <w:trPr>
          <w:trHeight w:hRule="exact" w:val="534"/>
        </w:trPr>
        <w:tc>
          <w:tcPr>
            <w:tcW w:w="715" w:type="dxa"/>
          </w:tcPr>
          <w:p w14:paraId="75874371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363" w:type="dxa"/>
          </w:tcPr>
          <w:p w14:paraId="61332D00" w14:textId="77777777" w:rsidR="00D93807" w:rsidRPr="001C47B3" w:rsidRDefault="00D93807" w:rsidP="00D93807">
            <w:pPr>
              <w:spacing w:before="30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b/>
                <w:color w:val="231F20"/>
                <w:lang w:val="pt-BR"/>
              </w:rPr>
              <w:t>Receber parecer jurídico, conferir a validade do SICAF e demais documentos de habilitação, ajustar eventuais apontamentos e formalizar o termo aditivo.</w:t>
            </w:r>
          </w:p>
        </w:tc>
      </w:tr>
      <w:tr w:rsidR="00D93807" w:rsidRPr="00D93807" w14:paraId="69F204CF" w14:textId="77777777" w:rsidTr="00D93807">
        <w:trPr>
          <w:trHeight w:hRule="exact" w:val="835"/>
        </w:trPr>
        <w:tc>
          <w:tcPr>
            <w:tcW w:w="715" w:type="dxa"/>
          </w:tcPr>
          <w:p w14:paraId="06C80D80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363" w:type="dxa"/>
          </w:tcPr>
          <w:p w14:paraId="43BAA252" w14:textId="77777777" w:rsidR="00D93807" w:rsidRPr="001C47B3" w:rsidRDefault="00D93807" w:rsidP="00D93807">
            <w:pPr>
              <w:spacing w:before="30" w:line="266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Enviar termo aditivo em formato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pdf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, via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email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ao contratado com prazo de retorno de 5 dias úteis.</w:t>
            </w:r>
          </w:p>
        </w:tc>
      </w:tr>
      <w:tr w:rsidR="00D93807" w:rsidRPr="00D93807" w14:paraId="106BBAB1" w14:textId="77777777" w:rsidTr="00D93807">
        <w:trPr>
          <w:trHeight w:hRule="exact" w:val="1133"/>
        </w:trPr>
        <w:tc>
          <w:tcPr>
            <w:tcW w:w="715" w:type="dxa"/>
          </w:tcPr>
          <w:p w14:paraId="04AF72BD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lastRenderedPageBreak/>
              <w:t>13º</w:t>
            </w:r>
          </w:p>
        </w:tc>
        <w:tc>
          <w:tcPr>
            <w:tcW w:w="8363" w:type="dxa"/>
          </w:tcPr>
          <w:p w14:paraId="59D16199" w14:textId="77777777" w:rsidR="00D93807" w:rsidRPr="001C47B3" w:rsidRDefault="00D93807" w:rsidP="00D93807">
            <w:pPr>
              <w:spacing w:before="28" w:line="264" w:lineRule="exact"/>
              <w:ind w:left="75" w:right="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Verificar adequação da garantia contratual, que deverá ter vigência de no mínimo 3 meses após o término do contrato.</w:t>
            </w:r>
          </w:p>
          <w:p w14:paraId="509A197A" w14:textId="77777777" w:rsidR="00D93807" w:rsidRPr="001C47B3" w:rsidRDefault="00D93807" w:rsidP="00D93807">
            <w:pPr>
              <w:spacing w:line="264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 necessário endosso da garantia seja para acréscimo de valor ou de prazo, solicitar através de ofício.</w:t>
            </w:r>
          </w:p>
          <w:p w14:paraId="42D03091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47E3FCF2" w14:textId="77777777" w:rsidR="00D93807" w:rsidRPr="001C47B3" w:rsidRDefault="00D93807" w:rsidP="00D93807">
            <w:pPr>
              <w:spacing w:before="30" w:line="266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No caso de Caução em dinheiro, não há vigência determinada, observar somente o quesito 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>valor.</w:t>
            </w:r>
          </w:p>
        </w:tc>
      </w:tr>
      <w:tr w:rsidR="00D93807" w:rsidRPr="00D93807" w14:paraId="24582232" w14:textId="77777777" w:rsidTr="00D93807">
        <w:trPr>
          <w:trHeight w:hRule="exact" w:val="722"/>
        </w:trPr>
        <w:tc>
          <w:tcPr>
            <w:tcW w:w="715" w:type="dxa"/>
          </w:tcPr>
          <w:p w14:paraId="0FE5C590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14°</w:t>
            </w:r>
          </w:p>
        </w:tc>
        <w:tc>
          <w:tcPr>
            <w:tcW w:w="8363" w:type="dxa"/>
          </w:tcPr>
          <w:p w14:paraId="7CD8CDB2" w14:textId="77777777" w:rsidR="00D93807" w:rsidRPr="001C47B3" w:rsidRDefault="00D93807" w:rsidP="00D93807">
            <w:pPr>
              <w:spacing w:before="30" w:line="266" w:lineRule="exact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Recebimento do endosso da garantia, conferência e envio de cópia a Contadoria através de memorando.</w:t>
            </w:r>
          </w:p>
        </w:tc>
      </w:tr>
      <w:tr w:rsidR="00D93807" w:rsidRPr="00D93807" w14:paraId="4266E2C8" w14:textId="77777777" w:rsidTr="00D93807">
        <w:trPr>
          <w:trHeight w:hRule="exact" w:val="534"/>
        </w:trPr>
        <w:tc>
          <w:tcPr>
            <w:tcW w:w="715" w:type="dxa"/>
          </w:tcPr>
          <w:p w14:paraId="6424ADCE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363" w:type="dxa"/>
          </w:tcPr>
          <w:p w14:paraId="6E2CA946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termo aditivo assinado e encaminhar para colhida das demais assinaturas.</w:t>
            </w:r>
          </w:p>
        </w:tc>
      </w:tr>
      <w:tr w:rsidR="00D93807" w:rsidRPr="00D93807" w14:paraId="5BA3430F" w14:textId="77777777" w:rsidTr="00D93807">
        <w:trPr>
          <w:trHeight w:hRule="exact" w:val="534"/>
        </w:trPr>
        <w:tc>
          <w:tcPr>
            <w:tcW w:w="715" w:type="dxa"/>
          </w:tcPr>
          <w:p w14:paraId="0016F258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363" w:type="dxa"/>
          </w:tcPr>
          <w:p w14:paraId="0B5BCBBA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Publicar no Diário Oficial da União, através do SIASG.</w:t>
            </w:r>
          </w:p>
        </w:tc>
      </w:tr>
      <w:tr w:rsidR="00D93807" w:rsidRPr="00D93807" w14:paraId="565CB7E3" w14:textId="77777777" w:rsidTr="00D93807">
        <w:trPr>
          <w:trHeight w:hRule="exact" w:val="534"/>
        </w:trPr>
        <w:tc>
          <w:tcPr>
            <w:tcW w:w="715" w:type="dxa"/>
          </w:tcPr>
          <w:p w14:paraId="21508F8E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363" w:type="dxa"/>
          </w:tcPr>
          <w:p w14:paraId="2A9FFA94" w14:textId="77777777" w:rsidR="00D93807" w:rsidRPr="001C47B3" w:rsidRDefault="00D93807" w:rsidP="00D93807">
            <w:pPr>
              <w:tabs>
                <w:tab w:val="left" w:pos="648"/>
              </w:tabs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Imprimir a publicação e anexar ao processo.</w:t>
            </w:r>
          </w:p>
        </w:tc>
      </w:tr>
      <w:tr w:rsidR="00D93807" w:rsidRPr="00D93807" w14:paraId="629A9861" w14:textId="77777777" w:rsidTr="00D93807">
        <w:trPr>
          <w:trHeight w:hRule="exact" w:val="779"/>
        </w:trPr>
        <w:tc>
          <w:tcPr>
            <w:tcW w:w="715" w:type="dxa"/>
          </w:tcPr>
          <w:p w14:paraId="3E075B2D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18º</w:t>
            </w:r>
          </w:p>
        </w:tc>
        <w:tc>
          <w:tcPr>
            <w:tcW w:w="8363" w:type="dxa"/>
          </w:tcPr>
          <w:p w14:paraId="3B41B3C6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b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cópia digitalizada do termo aditivo e da publicação ao Gestor, Fiscais e financeiro.</w:t>
            </w:r>
          </w:p>
        </w:tc>
      </w:tr>
      <w:tr w:rsidR="00D93807" w:rsidRPr="00D93807" w14:paraId="42BF72E0" w14:textId="77777777" w:rsidTr="007D705B">
        <w:trPr>
          <w:trHeight w:hRule="exact" w:val="938"/>
        </w:trPr>
        <w:tc>
          <w:tcPr>
            <w:tcW w:w="715" w:type="dxa"/>
          </w:tcPr>
          <w:p w14:paraId="5FD4BF31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19º</w:t>
            </w:r>
          </w:p>
        </w:tc>
        <w:tc>
          <w:tcPr>
            <w:tcW w:w="8363" w:type="dxa"/>
          </w:tcPr>
          <w:p w14:paraId="5EB2A87E" w14:textId="269AAE28" w:rsidR="007D705B" w:rsidRPr="007D705B" w:rsidRDefault="007D705B" w:rsidP="007D705B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>
              <w:rPr>
                <w:rFonts w:ascii="Arial" w:eastAsia="Calibri" w:hAnsi="Arial" w:cs="Arial"/>
                <w:color w:val="231F20"/>
                <w:lang w:val="pt-BR"/>
              </w:rPr>
              <w:t>Alimentar os controles:</w:t>
            </w:r>
          </w:p>
          <w:p w14:paraId="06F6CFC1" w14:textId="2F8BF8B8" w:rsidR="007D705B" w:rsidRPr="007D705B" w:rsidRDefault="007D705B" w:rsidP="007D705B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>
              <w:rPr>
                <w:rFonts w:ascii="Arial" w:eastAsia="Calibri" w:hAnsi="Arial" w:cs="Arial"/>
                <w:color w:val="231F20"/>
                <w:lang w:val="pt-BR"/>
              </w:rPr>
              <w:t>a</w:t>
            </w:r>
            <w:r w:rsidRPr="007D705B">
              <w:rPr>
                <w:rFonts w:ascii="Arial" w:eastAsia="Calibri" w:hAnsi="Arial" w:cs="Arial"/>
                <w:color w:val="231F20"/>
                <w:lang w:val="pt-BR"/>
              </w:rPr>
              <w:t>)</w:t>
            </w:r>
            <w:r w:rsidRPr="007D705B">
              <w:rPr>
                <w:rFonts w:ascii="Arial" w:eastAsia="Calibri" w:hAnsi="Arial" w:cs="Arial"/>
                <w:color w:val="231F20"/>
                <w:lang w:val="pt-BR"/>
              </w:rPr>
              <w:tab/>
              <w:t xml:space="preserve">Planilha dos </w:t>
            </w:r>
            <w:proofErr w:type="spellStart"/>
            <w:r w:rsidRPr="007D705B">
              <w:rPr>
                <w:rFonts w:ascii="Arial" w:eastAsia="Calibri" w:hAnsi="Arial" w:cs="Arial"/>
                <w:color w:val="231F20"/>
                <w:lang w:val="pt-BR"/>
              </w:rPr>
              <w:t>ContratosVigentes</w:t>
            </w:r>
            <w:proofErr w:type="spellEnd"/>
          </w:p>
          <w:p w14:paraId="7FB7A199" w14:textId="0ACD66AC" w:rsidR="00D93807" w:rsidRPr="001C47B3" w:rsidRDefault="007D705B" w:rsidP="007D705B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>
              <w:rPr>
                <w:rFonts w:ascii="Arial" w:eastAsia="Calibri" w:hAnsi="Arial" w:cs="Arial"/>
                <w:color w:val="231F20"/>
                <w:lang w:val="pt-BR"/>
              </w:rPr>
              <w:t>b</w:t>
            </w:r>
            <w:r w:rsidRPr="007D705B">
              <w:rPr>
                <w:rFonts w:ascii="Arial" w:eastAsia="Calibri" w:hAnsi="Arial" w:cs="Arial"/>
                <w:color w:val="231F20"/>
                <w:lang w:val="pt-BR"/>
              </w:rPr>
              <w:t>)</w:t>
            </w:r>
            <w:r w:rsidRPr="007D705B">
              <w:rPr>
                <w:rFonts w:ascii="Arial" w:eastAsia="Calibri" w:hAnsi="Arial" w:cs="Arial"/>
                <w:color w:val="231F20"/>
                <w:lang w:val="pt-BR"/>
              </w:rPr>
              <w:tab/>
              <w:t>Cadastrar no SIPAC, modulo contratos.</w:t>
            </w:r>
          </w:p>
        </w:tc>
      </w:tr>
      <w:tr w:rsidR="00D93807" w:rsidRPr="00D93807" w14:paraId="717A9950" w14:textId="77777777" w:rsidTr="00D93807">
        <w:trPr>
          <w:trHeight w:hRule="exact" w:val="800"/>
        </w:trPr>
        <w:tc>
          <w:tcPr>
            <w:tcW w:w="715" w:type="dxa"/>
          </w:tcPr>
          <w:p w14:paraId="45A6E4CD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20º</w:t>
            </w:r>
          </w:p>
        </w:tc>
        <w:tc>
          <w:tcPr>
            <w:tcW w:w="8363" w:type="dxa"/>
          </w:tcPr>
          <w:p w14:paraId="2EA455C1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Salvar digitalização do termo aditivo e publicação na pasta já existente do contratado, nas Pastas Compartilhadas, bem como no Portal do IFRS.</w:t>
            </w:r>
          </w:p>
        </w:tc>
      </w:tr>
      <w:tr w:rsidR="00D93807" w:rsidRPr="00D93807" w14:paraId="12DC1977" w14:textId="77777777" w:rsidTr="00D93807">
        <w:trPr>
          <w:trHeight w:hRule="exact" w:val="800"/>
        </w:trPr>
        <w:tc>
          <w:tcPr>
            <w:tcW w:w="715" w:type="dxa"/>
          </w:tcPr>
          <w:p w14:paraId="075887DB" w14:textId="77777777" w:rsidR="00D93807" w:rsidRPr="00D93807" w:rsidRDefault="00D93807" w:rsidP="00D93807">
            <w:pPr>
              <w:spacing w:before="26"/>
              <w:ind w:left="75"/>
              <w:rPr>
                <w:rFonts w:ascii="Arial" w:eastAsia="Calibri" w:hAnsi="Arial" w:cs="Arial"/>
                <w:color w:val="231F20"/>
                <w:sz w:val="20"/>
                <w:szCs w:val="20"/>
              </w:rPr>
            </w:pPr>
            <w:r w:rsidRPr="00D93807">
              <w:rPr>
                <w:rFonts w:ascii="Arial" w:eastAsia="Calibri" w:hAnsi="Arial" w:cs="Arial"/>
                <w:color w:val="231F20"/>
                <w:sz w:val="20"/>
                <w:szCs w:val="20"/>
              </w:rPr>
              <w:t>21º</w:t>
            </w:r>
          </w:p>
        </w:tc>
        <w:tc>
          <w:tcPr>
            <w:tcW w:w="8363" w:type="dxa"/>
          </w:tcPr>
          <w:p w14:paraId="6A607E5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 caso de contrato de terceirização, a planilha de retenção deverá ser revista, e novamente enviada ao financeiro.</w:t>
            </w:r>
          </w:p>
        </w:tc>
      </w:tr>
    </w:tbl>
    <w:p w14:paraId="20C9AAB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 xml:space="preserve">                       Em todas as etapas, o processo deve ser paginado.</w:t>
      </w:r>
    </w:p>
    <w:p w14:paraId="73A823E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</w:rPr>
      </w:pPr>
    </w:p>
    <w:p w14:paraId="1476F9F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701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>•</w:t>
      </w:r>
      <w:r w:rsidRPr="00D93807">
        <w:rPr>
          <w:rFonts w:ascii="Arial" w:eastAsia="Calibri" w:hAnsi="Arial" w:cs="Arial"/>
        </w:rPr>
        <w:tab/>
        <w:t>Caso no verso da folha não haja texto, carimbar “embranco”.</w:t>
      </w:r>
    </w:p>
    <w:p w14:paraId="33603B7E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701" w:right="1278"/>
        <w:jc w:val="both"/>
        <w:rPr>
          <w:rFonts w:ascii="Arial" w:eastAsia="Calibri" w:hAnsi="Arial" w:cs="Arial"/>
        </w:rPr>
      </w:pPr>
      <w:r w:rsidRPr="00D93807">
        <w:rPr>
          <w:rFonts w:ascii="Arial" w:eastAsia="Calibri" w:hAnsi="Arial" w:cs="Arial"/>
        </w:rPr>
        <w:t>•</w:t>
      </w:r>
      <w:r w:rsidRPr="00D93807">
        <w:rPr>
          <w:rFonts w:ascii="Arial" w:eastAsia="Calibri" w:hAnsi="Arial" w:cs="Arial"/>
        </w:rPr>
        <w:tab/>
        <w:t>Sempre utilizar documentos originais, quando não for possível, utilizar o carimbo                   “ confere com o Original” e rubricar.</w:t>
      </w:r>
    </w:p>
    <w:p w14:paraId="0DD7248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</w:rPr>
      </w:pPr>
    </w:p>
    <w:p w14:paraId="11A1C52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6166A0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4ED583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05F1EF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C3488E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675F51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647688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C81538A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86EA8D5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84FA2BB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222D858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DD27DD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F325ABA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9CF5F3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383E1E5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57DFB2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D184B99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8191D4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684E77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3B07C5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49E498D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778987D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87ECD5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397C1CB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FF25E0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00D8E0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tbl>
      <w:tblPr>
        <w:tblStyle w:val="TableNormal"/>
        <w:tblpPr w:leftFromText="141" w:rightFromText="141" w:vertAnchor="text" w:tblpX="1417" w:tblpY="1"/>
        <w:tblOverlap w:val="never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505"/>
      </w:tblGrid>
      <w:tr w:rsidR="00D93807" w:rsidRPr="00D93807" w14:paraId="644DE149" w14:textId="77777777" w:rsidTr="00C6276E">
        <w:trPr>
          <w:trHeight w:hRule="exact" w:val="1143"/>
        </w:trPr>
        <w:tc>
          <w:tcPr>
            <w:tcW w:w="9361" w:type="dxa"/>
            <w:gridSpan w:val="2"/>
          </w:tcPr>
          <w:p w14:paraId="230F7752" w14:textId="77777777" w:rsidR="00D93807" w:rsidRPr="001C47B3" w:rsidRDefault="00D93807" w:rsidP="00D93807">
            <w:pPr>
              <w:jc w:val="center"/>
              <w:rPr>
                <w:rFonts w:ascii="Arial" w:eastAsia="Calibri" w:hAnsi="Arial" w:cs="Arial"/>
                <w:b/>
                <w:color w:val="231F20"/>
                <w:lang w:val="pt-BR"/>
              </w:rPr>
            </w:pPr>
          </w:p>
          <w:p w14:paraId="23613C2A" w14:textId="26C7A770" w:rsidR="00D93807" w:rsidRPr="001C47B3" w:rsidRDefault="00D93807" w:rsidP="00C6276E">
            <w:pPr>
              <w:pStyle w:val="Ttulo1"/>
              <w:outlineLvl w:val="0"/>
              <w:rPr>
                <w:lang w:val="pt-BR"/>
              </w:rPr>
            </w:pPr>
            <w:bookmarkStart w:id="10" w:name="_Toc26257405"/>
            <w:r w:rsidRPr="001C47B3">
              <w:rPr>
                <w:lang w:val="pt-BR"/>
              </w:rPr>
              <w:t>10 – Liberação de depósito em garantia (anteriormente designada conta vinculada)</w:t>
            </w:r>
            <w:bookmarkEnd w:id="10"/>
          </w:p>
        </w:tc>
      </w:tr>
      <w:tr w:rsidR="00D93807" w:rsidRPr="00D93807" w14:paraId="5BC35E4E" w14:textId="77777777" w:rsidTr="00D93807">
        <w:trPr>
          <w:trHeight w:hRule="exact" w:val="286"/>
        </w:trPr>
        <w:tc>
          <w:tcPr>
            <w:tcW w:w="856" w:type="dxa"/>
          </w:tcPr>
          <w:p w14:paraId="1AC8990B" w14:textId="77777777" w:rsidR="00D93807" w:rsidRPr="00D93807" w:rsidRDefault="00D93807" w:rsidP="00D93807">
            <w:pPr>
              <w:ind w:left="75"/>
              <w:jc w:val="both"/>
              <w:rPr>
                <w:rFonts w:ascii="Arial" w:eastAsia="Calibri" w:hAnsi="Arial" w:cs="Arial"/>
                <w:b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505" w:type="dxa"/>
          </w:tcPr>
          <w:p w14:paraId="1CA40793" w14:textId="77777777" w:rsidR="00D93807" w:rsidRPr="00D93807" w:rsidRDefault="00D93807" w:rsidP="00D93807">
            <w:pPr>
              <w:ind w:left="75"/>
              <w:jc w:val="both"/>
              <w:rPr>
                <w:rFonts w:ascii="Arial" w:eastAsia="Calibri" w:hAnsi="Arial" w:cs="Arial"/>
              </w:rPr>
            </w:pP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D93807">
              <w:rPr>
                <w:rFonts w:ascii="Arial" w:eastAsia="Calibri" w:hAnsi="Arial" w:cs="Arial"/>
                <w:b/>
                <w:color w:val="231F20"/>
              </w:rPr>
              <w:t xml:space="preserve"> das </w:t>
            </w:r>
            <w:proofErr w:type="spellStart"/>
            <w:r w:rsidRPr="00D93807">
              <w:rPr>
                <w:rFonts w:ascii="Arial" w:eastAsia="Calibri" w:hAnsi="Arial" w:cs="Arial"/>
                <w:b/>
                <w:color w:val="231F20"/>
              </w:rPr>
              <w:t>atividade</w:t>
            </w:r>
            <w:r w:rsidRPr="00D93807">
              <w:rPr>
                <w:rFonts w:ascii="Arial" w:eastAsia="Calibri" w:hAnsi="Arial" w:cs="Arial"/>
                <w:color w:val="231F20"/>
              </w:rPr>
              <w:t>s</w:t>
            </w:r>
            <w:proofErr w:type="spellEnd"/>
          </w:p>
        </w:tc>
      </w:tr>
      <w:tr w:rsidR="00D93807" w:rsidRPr="00D93807" w14:paraId="5B15D84F" w14:textId="77777777" w:rsidTr="00D93807">
        <w:trPr>
          <w:trHeight w:hRule="exact" w:val="10265"/>
        </w:trPr>
        <w:tc>
          <w:tcPr>
            <w:tcW w:w="856" w:type="dxa"/>
          </w:tcPr>
          <w:p w14:paraId="7105B03F" w14:textId="77777777" w:rsidR="00D93807" w:rsidRPr="00D93807" w:rsidRDefault="00D93807" w:rsidP="00D93807">
            <w:pPr>
              <w:ind w:left="75"/>
              <w:jc w:val="both"/>
              <w:rPr>
                <w:rFonts w:ascii="Arial" w:eastAsia="Calibri" w:hAnsi="Arial" w:cs="Arial"/>
              </w:rPr>
            </w:pPr>
            <w:r w:rsidRPr="00D93807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505" w:type="dxa"/>
          </w:tcPr>
          <w:p w14:paraId="02475FE5" w14:textId="77777777" w:rsidR="00D93807" w:rsidRPr="00D93807" w:rsidRDefault="00D93807" w:rsidP="00D93807">
            <w:pPr>
              <w:ind w:left="75"/>
              <w:jc w:val="both"/>
              <w:rPr>
                <w:rFonts w:ascii="Arial" w:eastAsia="Calibri" w:hAnsi="Arial" w:cs="Arial"/>
                <w:color w:val="231F20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Recebimento dos documentos de solicitação de liberação de valores retidos na conta vinculada, enviada pela contratada. </w:t>
            </w:r>
            <w:r w:rsidRPr="00D93807">
              <w:rPr>
                <w:rFonts w:ascii="Arial" w:eastAsia="Calibri" w:hAnsi="Arial" w:cs="Arial"/>
                <w:color w:val="231F20"/>
              </w:rPr>
              <w:t xml:space="preserve">São </w:t>
            </w:r>
            <w:proofErr w:type="spellStart"/>
            <w:r w:rsidRPr="00D93807">
              <w:rPr>
                <w:rFonts w:ascii="Arial" w:eastAsia="Calibri" w:hAnsi="Arial" w:cs="Arial"/>
                <w:color w:val="231F20"/>
              </w:rPr>
              <w:t>eles</w:t>
            </w:r>
            <w:proofErr w:type="spellEnd"/>
            <w:r w:rsidRPr="00D93807">
              <w:rPr>
                <w:rFonts w:ascii="Arial" w:eastAsia="Calibri" w:hAnsi="Arial" w:cs="Arial"/>
                <w:color w:val="231F20"/>
              </w:rPr>
              <w:t>:</w:t>
            </w:r>
          </w:p>
          <w:p w14:paraId="0736832D" w14:textId="77777777" w:rsidR="00D93807" w:rsidRPr="00D93807" w:rsidRDefault="00D93807" w:rsidP="00D93807">
            <w:pPr>
              <w:ind w:left="75"/>
              <w:jc w:val="both"/>
              <w:rPr>
                <w:rFonts w:ascii="Arial" w:eastAsia="Calibri" w:hAnsi="Arial" w:cs="Arial"/>
              </w:rPr>
            </w:pPr>
          </w:p>
          <w:p w14:paraId="5153048E" w14:textId="77777777" w:rsidR="00D93807" w:rsidRPr="001C47B3" w:rsidRDefault="00D93807" w:rsidP="00D93807">
            <w:pPr>
              <w:numPr>
                <w:ilvl w:val="0"/>
                <w:numId w:val="8"/>
              </w:numPr>
              <w:tabs>
                <w:tab w:val="left" w:pos="794"/>
                <w:tab w:val="left" w:pos="795"/>
              </w:tabs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u w:val="single" w:color="231F20"/>
                <w:lang w:val="pt-BR"/>
              </w:rPr>
              <w:t>No caso de Rescisão Contratual:</w:t>
            </w:r>
          </w:p>
          <w:p w14:paraId="78E296B0" w14:textId="77777777" w:rsidR="00D93807" w:rsidRPr="001C47B3" w:rsidRDefault="00D93807" w:rsidP="00D93807">
            <w:pPr>
              <w:numPr>
                <w:ilvl w:val="0"/>
                <w:numId w:val="7"/>
              </w:numPr>
              <w:tabs>
                <w:tab w:val="left" w:pos="795"/>
              </w:tabs>
              <w:ind w:left="794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Ofício da empresa solicitando autorização para a liberação dos valores rescisórios;</w:t>
            </w:r>
          </w:p>
          <w:p w14:paraId="27BBCA10" w14:textId="77777777" w:rsidR="00D93807" w:rsidRPr="001C47B3" w:rsidRDefault="00D93807" w:rsidP="00D93807">
            <w:pPr>
              <w:numPr>
                <w:ilvl w:val="0"/>
                <w:numId w:val="7"/>
              </w:numPr>
              <w:tabs>
                <w:tab w:val="left" w:pos="795"/>
              </w:tabs>
              <w:ind w:left="794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Cópia do termo de rescisão (TRCT);</w:t>
            </w:r>
          </w:p>
          <w:p w14:paraId="6A437F7B" w14:textId="77777777" w:rsidR="00D93807" w:rsidRPr="001C47B3" w:rsidRDefault="00D93807" w:rsidP="00D93807">
            <w:pPr>
              <w:numPr>
                <w:ilvl w:val="0"/>
                <w:numId w:val="7"/>
              </w:numPr>
              <w:tabs>
                <w:tab w:val="left" w:pos="794"/>
                <w:tab w:val="left" w:pos="795"/>
              </w:tabs>
              <w:ind w:left="794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Demonstrativo do trabalhador de recolhimento do FGTS;</w:t>
            </w:r>
          </w:p>
          <w:p w14:paraId="3A7E9050" w14:textId="77777777" w:rsidR="00D93807" w:rsidRPr="001C47B3" w:rsidRDefault="00D93807" w:rsidP="00D93807">
            <w:pPr>
              <w:numPr>
                <w:ilvl w:val="0"/>
                <w:numId w:val="7"/>
              </w:numPr>
              <w:tabs>
                <w:tab w:val="left" w:pos="795"/>
              </w:tabs>
              <w:ind w:left="794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GRRF – Guia de Recolhimento Rescisório do FGTS;</w:t>
            </w:r>
          </w:p>
          <w:p w14:paraId="247325DB" w14:textId="77777777" w:rsidR="00D93807" w:rsidRPr="001C47B3" w:rsidRDefault="00D93807" w:rsidP="00D93807">
            <w:pPr>
              <w:numPr>
                <w:ilvl w:val="0"/>
                <w:numId w:val="7"/>
              </w:numPr>
              <w:tabs>
                <w:tab w:val="left" w:pos="795"/>
              </w:tabs>
              <w:ind w:left="794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Extrato do FGTS para fins rescisórios emitido pela Caixa Econômica Federal.</w:t>
            </w:r>
          </w:p>
          <w:p w14:paraId="707FFF66" w14:textId="77777777" w:rsidR="00D93807" w:rsidRPr="001C47B3" w:rsidRDefault="00D93807" w:rsidP="00D93807">
            <w:pPr>
              <w:tabs>
                <w:tab w:val="left" w:pos="795"/>
              </w:tabs>
              <w:ind w:left="794"/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7975D8C6" w14:textId="77777777" w:rsidR="00D93807" w:rsidRPr="001C47B3" w:rsidRDefault="00D93807" w:rsidP="00D93807">
            <w:pPr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proofErr w:type="spellStart"/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Obs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: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os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documentos referentes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aos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itens </w:t>
            </w:r>
            <w:r w:rsidRPr="001C47B3">
              <w:rPr>
                <w:rFonts w:ascii="Arial" w:eastAsia="Calibri" w:hAnsi="Arial" w:cs="Arial"/>
                <w:color w:val="231F20"/>
                <w:spacing w:val="-10"/>
                <w:lang w:val="pt-BR"/>
              </w:rPr>
              <w:t xml:space="preserve">“c”,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“d”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“e”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deverão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ser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entregues pela empresa para comprovar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o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recolhimento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FGTS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rescisório,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uma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vez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que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tais valores devem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ser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depositados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diretamente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na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conta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vinculada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FGTS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empregado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na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Caixa Econômica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Federal, através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da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Guia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da 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GRRF,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diferentemente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do que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ocorre com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valor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da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rescisão,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que é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transferida para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>conta-corrente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empregado.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Mas, 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IFRS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não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libera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estes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valores.</w:t>
            </w:r>
          </w:p>
          <w:p w14:paraId="390A135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52951B11" w14:textId="77777777" w:rsidR="00D93807" w:rsidRPr="001C47B3" w:rsidRDefault="00D93807" w:rsidP="00D93807">
            <w:pPr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No caso de rescisão de algum empregado serão liberados os recursos proporcional- mente ao montante de recursos provisionados para aquele empregado, observando a data de início do vínculo daquele empregado ao órgão contratante (vide caderno de logística da Conta Vinculada) *</w:t>
            </w:r>
          </w:p>
          <w:p w14:paraId="3D3C3DEF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4B20BCBC" w14:textId="77777777" w:rsidR="00D93807" w:rsidRPr="001C47B3" w:rsidRDefault="00D93807" w:rsidP="00D93807">
            <w:pPr>
              <w:numPr>
                <w:ilvl w:val="0"/>
                <w:numId w:val="6"/>
              </w:numPr>
              <w:tabs>
                <w:tab w:val="left" w:pos="794"/>
                <w:tab w:val="left" w:pos="795"/>
              </w:tabs>
              <w:ind w:left="35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u w:val="single" w:color="231F20"/>
                <w:lang w:val="pt-BR"/>
              </w:rPr>
              <w:t>No caso de férias e décimo terceiro:</w:t>
            </w:r>
          </w:p>
          <w:p w14:paraId="41F55A01" w14:textId="77777777" w:rsidR="00D93807" w:rsidRPr="001C47B3" w:rsidRDefault="00D93807" w:rsidP="00D93807">
            <w:pPr>
              <w:numPr>
                <w:ilvl w:val="0"/>
                <w:numId w:val="5"/>
              </w:numPr>
              <w:tabs>
                <w:tab w:val="left" w:pos="752"/>
              </w:tabs>
              <w:ind w:left="35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Ofício solicitando a liberação dos valores;</w:t>
            </w:r>
          </w:p>
          <w:p w14:paraId="7C8AACCE" w14:textId="77777777" w:rsidR="00D93807" w:rsidRPr="001C47B3" w:rsidRDefault="00D93807" w:rsidP="00D93807">
            <w:pPr>
              <w:numPr>
                <w:ilvl w:val="0"/>
                <w:numId w:val="5"/>
              </w:numPr>
              <w:tabs>
                <w:tab w:val="left" w:pos="752"/>
              </w:tabs>
              <w:ind w:left="35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Folha de pagamento analítica demonstrando a memória de cálculo do montante a ser pago.</w:t>
            </w:r>
          </w:p>
          <w:p w14:paraId="6F144FDF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794913B9" w14:textId="77777777" w:rsidR="00D93807" w:rsidRPr="001C47B3" w:rsidRDefault="00D93807" w:rsidP="00D93807">
            <w:pPr>
              <w:jc w:val="both"/>
              <w:rPr>
                <w:rFonts w:ascii="Arial" w:eastAsia="Calibri" w:hAnsi="Arial" w:cs="Arial"/>
                <w:lang w:val="pt-BR"/>
              </w:rPr>
            </w:pPr>
          </w:p>
          <w:p w14:paraId="038687D6" w14:textId="77777777" w:rsidR="00D93807" w:rsidRPr="001C47B3" w:rsidRDefault="00D93807" w:rsidP="00D93807">
            <w:pPr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OBS: só deverão ser liberados os valores referentes às rubricas retidas na conta vinculada, que são: férias proporcionais </w:t>
            </w:r>
            <w:proofErr w:type="gram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+</w:t>
            </w:r>
            <w:proofErr w:type="gram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terço constitucional de férias + 13º salário proporcional + previdência sobre 13º salário. Qualquer rubrica constante do TRCT que não esteja coberta pela previsão da conta vinculada deverá ser paga diretamente pela empresa para a conta do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empregado.A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administração somente liberará o que estiver retido na conta vinculada.</w:t>
            </w:r>
          </w:p>
        </w:tc>
      </w:tr>
    </w:tbl>
    <w:p w14:paraId="7018380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C2B0D08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A9FE2AB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2C7903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CF45C8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58DA87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685A55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024E40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24CD03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7DB8DA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CD59C0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9CEB18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97D2F6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28F83F0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6C5770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0738C6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BDEFF5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4F7CE2E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1AD9F69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CC98425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9DF42CD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51297A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54FB73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E343D2D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51BC7C9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5CC14BA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14411F0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B71136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C015F5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BB40E3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591F38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B38479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91EC1D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BFE72F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B8CB03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F5102F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1EAFD5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F06D7DD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4941585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00A8028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DE36D80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8ECA1B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904B7A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50586A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00AEB5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DF23C93" w14:textId="77777777" w:rsidR="005B4EC9" w:rsidRPr="001C47B3" w:rsidRDefault="005B4EC9" w:rsidP="005B4EC9">
      <w:pPr>
        <w:widowControl w:val="0"/>
        <w:tabs>
          <w:tab w:val="left" w:pos="10398"/>
        </w:tabs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</w:rPr>
      </w:pPr>
    </w:p>
    <w:tbl>
      <w:tblPr>
        <w:tblStyle w:val="TableNormal"/>
        <w:tblpPr w:leftFromText="141" w:rightFromText="141" w:vertAnchor="page" w:horzAnchor="margin" w:tblpXSpec="center" w:tblpY="1826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6"/>
      </w:tblGrid>
      <w:tr w:rsidR="005B4EC9" w:rsidRPr="00D93807" w14:paraId="1F471500" w14:textId="77777777" w:rsidTr="00B55F68">
        <w:trPr>
          <w:trHeight w:hRule="exact" w:val="4174"/>
        </w:trPr>
        <w:tc>
          <w:tcPr>
            <w:tcW w:w="1020" w:type="dxa"/>
          </w:tcPr>
          <w:p w14:paraId="210A8515" w14:textId="77777777" w:rsidR="005B4EC9" w:rsidRPr="00D93807" w:rsidRDefault="005B4EC9" w:rsidP="00B55F68">
            <w:pPr>
              <w:ind w:left="75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lastRenderedPageBreak/>
              <w:t>2</w:t>
            </w:r>
            <w:r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046" w:type="dxa"/>
          </w:tcPr>
          <w:p w14:paraId="2BA03A84" w14:textId="77777777" w:rsidR="005B4EC9" w:rsidRPr="001C47B3" w:rsidRDefault="005B4EC9" w:rsidP="00B55F68">
            <w:pPr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Encaminhar a documentação recebida ao Gestor para conferência e ateste dos seguintes pontos:</w:t>
            </w:r>
          </w:p>
          <w:p w14:paraId="3CF1A329" w14:textId="77777777" w:rsidR="005B4EC9" w:rsidRPr="001C47B3" w:rsidRDefault="005B4EC9" w:rsidP="005B4EC9">
            <w:pPr>
              <w:numPr>
                <w:ilvl w:val="0"/>
                <w:numId w:val="4"/>
              </w:numPr>
              <w:tabs>
                <w:tab w:val="left" w:pos="637"/>
                <w:tab w:val="left" w:pos="831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proofErr w:type="gram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</w:t>
            </w:r>
            <w:proofErr w:type="gram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o funcionário será ou foi realmente demitido, ou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gozará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 férias;</w:t>
            </w:r>
          </w:p>
          <w:p w14:paraId="1D0D2121" w14:textId="77777777" w:rsidR="005B4EC9" w:rsidRPr="001C47B3" w:rsidRDefault="005B4EC9" w:rsidP="005B4EC9">
            <w:pPr>
              <w:numPr>
                <w:ilvl w:val="0"/>
                <w:numId w:val="4"/>
              </w:numPr>
              <w:tabs>
                <w:tab w:val="left" w:pos="648"/>
                <w:tab w:val="left" w:pos="831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proofErr w:type="gram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</w:t>
            </w:r>
            <w:proofErr w:type="gram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houver realmente valores retidos nas notas fiscais que estão sendo informadas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nodemonstrativo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;</w:t>
            </w:r>
          </w:p>
          <w:p w14:paraId="1BBCC289" w14:textId="77777777" w:rsidR="005B4EC9" w:rsidRPr="001C47B3" w:rsidRDefault="005B4EC9" w:rsidP="005B4EC9">
            <w:pPr>
              <w:numPr>
                <w:ilvl w:val="0"/>
                <w:numId w:val="3"/>
              </w:numPr>
              <w:tabs>
                <w:tab w:val="left" w:pos="648"/>
                <w:tab w:val="left" w:pos="831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proofErr w:type="gram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</w:t>
            </w:r>
            <w:proofErr w:type="gram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os cálculos dos valores a serem liberados estão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corretos,baseado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na planilha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deretenção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;</w:t>
            </w:r>
          </w:p>
          <w:p w14:paraId="337FC98D" w14:textId="77777777" w:rsidR="005B4EC9" w:rsidRPr="001C47B3" w:rsidRDefault="005B4EC9" w:rsidP="00B55F68">
            <w:pPr>
              <w:tabs>
                <w:tab w:val="left" w:pos="62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c) verificar se no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Termo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de Rescisão do Contrato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>Trabalho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constam os valores devidos ao funcionário.</w:t>
            </w:r>
          </w:p>
          <w:p w14:paraId="48640083" w14:textId="77777777" w:rsidR="005B4EC9" w:rsidRPr="001C47B3" w:rsidRDefault="005B4EC9" w:rsidP="00B55F68">
            <w:pPr>
              <w:tabs>
                <w:tab w:val="left" w:pos="648"/>
                <w:tab w:val="left" w:pos="831"/>
              </w:tabs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       d) ainda no caso de rescisão, conferência do pagamento da </w:t>
            </w:r>
            <w:proofErr w:type="gram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guia  GRRF</w:t>
            </w:r>
            <w:proofErr w:type="gram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.</w:t>
            </w:r>
          </w:p>
          <w:p w14:paraId="3F7476B5" w14:textId="77777777" w:rsidR="005B4EC9" w:rsidRPr="001C47B3" w:rsidRDefault="005B4EC9" w:rsidP="00B55F68">
            <w:pPr>
              <w:tabs>
                <w:tab w:val="left" w:pos="648"/>
              </w:tabs>
              <w:ind w:left="75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71FAE4C7" w14:textId="77777777" w:rsidR="005B4EC9" w:rsidRPr="001C47B3" w:rsidRDefault="005B4EC9" w:rsidP="00B55F68">
            <w:pPr>
              <w:tabs>
                <w:tab w:val="left" w:pos="648"/>
              </w:tabs>
              <w:ind w:left="75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O gestor deverá assinar e carimbar o ofício de solicitação da empresa e rubricar as demais páginas. </w:t>
            </w:r>
          </w:p>
          <w:p w14:paraId="41279D21" w14:textId="77777777" w:rsidR="005B4EC9" w:rsidRPr="001C47B3" w:rsidRDefault="005B4EC9" w:rsidP="00B55F68">
            <w:pPr>
              <w:tabs>
                <w:tab w:val="left" w:pos="648"/>
              </w:tabs>
              <w:ind w:left="75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27C3D820" w14:textId="77777777" w:rsidR="005B4EC9" w:rsidRPr="001C47B3" w:rsidRDefault="005B4EC9" w:rsidP="00B55F68">
            <w:pPr>
              <w:tabs>
                <w:tab w:val="left" w:pos="648"/>
              </w:tabs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Se houver falta de documentação, não liberar os valores e solicitar complementação à empresa através de e-mail.</w:t>
            </w:r>
          </w:p>
        </w:tc>
      </w:tr>
      <w:tr w:rsidR="005B4EC9" w:rsidRPr="00D93807" w14:paraId="6B9F2D27" w14:textId="77777777" w:rsidTr="00B55F68">
        <w:trPr>
          <w:trHeight w:hRule="exact" w:val="1002"/>
        </w:trPr>
        <w:tc>
          <w:tcPr>
            <w:tcW w:w="1020" w:type="dxa"/>
          </w:tcPr>
          <w:p w14:paraId="04FD5E85" w14:textId="77777777" w:rsidR="005B4EC9" w:rsidRPr="00D93807" w:rsidRDefault="005B4EC9" w:rsidP="00B55F68">
            <w:pPr>
              <w:ind w:left="75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3</w:t>
            </w:r>
            <w:r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046" w:type="dxa"/>
          </w:tcPr>
          <w:p w14:paraId="071FCCAB" w14:textId="77777777" w:rsidR="005B4EC9" w:rsidRPr="001C47B3" w:rsidRDefault="005B4EC9" w:rsidP="00B55F68">
            <w:pPr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Emitir a autorização de liberação da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contavinculada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,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através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do preenchimento do Modelo do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 xml:space="preserve">Termo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 Cooperação vigente conforme Anexo XII e XII – A da IN MPDG n° 05/2017.</w:t>
            </w:r>
          </w:p>
          <w:p w14:paraId="69FB6002" w14:textId="77777777" w:rsidR="005B4EC9" w:rsidRPr="001C47B3" w:rsidRDefault="005B4EC9" w:rsidP="00B55F68">
            <w:pPr>
              <w:tabs>
                <w:tab w:val="left" w:pos="795"/>
              </w:tabs>
              <w:ind w:right="73"/>
              <w:jc w:val="both"/>
              <w:rPr>
                <w:rFonts w:ascii="Arial" w:eastAsia="Calibri" w:hAnsi="Arial" w:cs="Arial"/>
                <w:lang w:val="pt-BR"/>
              </w:rPr>
            </w:pPr>
          </w:p>
        </w:tc>
      </w:tr>
      <w:tr w:rsidR="005B4EC9" w:rsidRPr="00D93807" w14:paraId="38FA6E43" w14:textId="77777777" w:rsidTr="00B55F68">
        <w:trPr>
          <w:trHeight w:hRule="exact" w:val="2001"/>
        </w:trPr>
        <w:tc>
          <w:tcPr>
            <w:tcW w:w="1020" w:type="dxa"/>
          </w:tcPr>
          <w:p w14:paraId="549417BE" w14:textId="77777777" w:rsidR="005B4EC9" w:rsidRPr="00D93807" w:rsidRDefault="005B4EC9" w:rsidP="00B55F68">
            <w:pPr>
              <w:ind w:left="75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4</w:t>
            </w:r>
            <w:r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046" w:type="dxa"/>
          </w:tcPr>
          <w:p w14:paraId="505FC77D" w14:textId="77777777" w:rsidR="005B4EC9" w:rsidRPr="001C47B3" w:rsidRDefault="005B4EC9" w:rsidP="00B55F68">
            <w:pPr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Enviar (o IFRS tem prazo de 05 dias úteis para o envio da liberação ao banco e à empresa):</w:t>
            </w:r>
          </w:p>
          <w:p w14:paraId="0574DCBB" w14:textId="77777777" w:rsidR="005B4EC9" w:rsidRPr="001C47B3" w:rsidRDefault="005B4EC9" w:rsidP="005B4EC9">
            <w:pPr>
              <w:numPr>
                <w:ilvl w:val="0"/>
                <w:numId w:val="2"/>
              </w:numPr>
              <w:tabs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proofErr w:type="gram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</w:t>
            </w:r>
            <w:proofErr w:type="gram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ofício original para a instituição bancária e para a empresa contratada,</w:t>
            </w:r>
            <w:r w:rsidR="00D9264C"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pelo</w:t>
            </w:r>
            <w:r w:rsidR="00D9264C" w:rsidRPr="001C47B3">
              <w:rPr>
                <w:rFonts w:ascii="Arial" w:eastAsia="Calibri" w:hAnsi="Arial" w:cs="Arial"/>
                <w:color w:val="231F20"/>
                <w:lang w:val="pt-BR"/>
              </w:rPr>
              <w:t>s</w:t>
            </w:r>
            <w:r w:rsidR="00740F7D"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correio</w:t>
            </w:r>
            <w:r w:rsidR="00D9264C" w:rsidRPr="001C47B3">
              <w:rPr>
                <w:rFonts w:ascii="Arial" w:eastAsia="Calibri" w:hAnsi="Arial" w:cs="Arial"/>
                <w:color w:val="231F20"/>
                <w:lang w:val="pt-BR"/>
              </w:rPr>
              <w:t>s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;</w:t>
            </w:r>
          </w:p>
          <w:p w14:paraId="6F44AEFF" w14:textId="77777777" w:rsidR="005B4EC9" w:rsidRPr="001C47B3" w:rsidRDefault="005B4EC9" w:rsidP="009A2AC1">
            <w:pPr>
              <w:numPr>
                <w:ilvl w:val="0"/>
                <w:numId w:val="2"/>
              </w:numPr>
              <w:tabs>
                <w:tab w:val="left" w:pos="795"/>
              </w:tabs>
              <w:ind w:left="567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cópia digitalizada do ofício por e-mail para a instituição bancária, aos c</w:t>
            </w:r>
            <w:r w:rsidR="009A2AC1"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uidados da Gerente da Conta do banco/agência que foi firmado o termo de </w:t>
            </w:r>
            <w:proofErr w:type="spellStart"/>
            <w:r w:rsidR="009A2AC1" w:rsidRPr="001C47B3">
              <w:rPr>
                <w:rFonts w:ascii="Arial" w:eastAsia="Calibri" w:hAnsi="Arial" w:cs="Arial"/>
                <w:color w:val="231F20"/>
                <w:lang w:val="pt-BR"/>
              </w:rPr>
              <w:t>cooperação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,e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para a contratada.</w:t>
            </w:r>
          </w:p>
        </w:tc>
      </w:tr>
      <w:tr w:rsidR="005B4EC9" w:rsidRPr="00D93807" w14:paraId="7C851B94" w14:textId="77777777" w:rsidTr="00B55F68">
        <w:trPr>
          <w:trHeight w:hRule="exact" w:val="1117"/>
        </w:trPr>
        <w:tc>
          <w:tcPr>
            <w:tcW w:w="1020" w:type="dxa"/>
          </w:tcPr>
          <w:p w14:paraId="7A64E377" w14:textId="77777777" w:rsidR="005B4EC9" w:rsidRPr="00D93807" w:rsidRDefault="005B4EC9" w:rsidP="00B55F68">
            <w:pPr>
              <w:ind w:left="75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5</w:t>
            </w:r>
            <w:r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046" w:type="dxa"/>
          </w:tcPr>
          <w:p w14:paraId="0B77585A" w14:textId="77777777" w:rsidR="005B4EC9" w:rsidRPr="001C47B3" w:rsidRDefault="005B4EC9" w:rsidP="00B55F68">
            <w:pPr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os comprovantes de transferência dos valores liberados. A contratada tem 03 dias úteis de prazo, depois da liberação, para enviar ao IFRS os documentos comprobatórios da transferência bancária para a conta do trabalhador.</w:t>
            </w:r>
          </w:p>
        </w:tc>
      </w:tr>
      <w:tr w:rsidR="005B4EC9" w:rsidRPr="00D93807" w14:paraId="18C517D3" w14:textId="77777777" w:rsidTr="00B55F68">
        <w:trPr>
          <w:trHeight w:hRule="exact" w:val="853"/>
        </w:trPr>
        <w:tc>
          <w:tcPr>
            <w:tcW w:w="1020" w:type="dxa"/>
          </w:tcPr>
          <w:p w14:paraId="19800763" w14:textId="77777777" w:rsidR="005B4EC9" w:rsidRPr="00D93807" w:rsidRDefault="005B4EC9" w:rsidP="00B55F68">
            <w:pPr>
              <w:ind w:left="75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231F20"/>
              </w:rPr>
              <w:t>6</w:t>
            </w:r>
            <w:r w:rsidRPr="00D93807">
              <w:rPr>
                <w:rFonts w:ascii="Arial" w:eastAsia="Calibri" w:hAnsi="Arial" w:cs="Arial"/>
                <w:color w:val="231F20"/>
              </w:rPr>
              <w:t>º</w:t>
            </w:r>
          </w:p>
        </w:tc>
        <w:tc>
          <w:tcPr>
            <w:tcW w:w="8046" w:type="dxa"/>
          </w:tcPr>
          <w:p w14:paraId="5FA815F0" w14:textId="77777777" w:rsidR="005B4EC9" w:rsidRPr="001C47B3" w:rsidRDefault="005B4EC9" w:rsidP="00B55F68">
            <w:pPr>
              <w:ind w:left="75" w:right="-1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Analisar e arquivar os documentos comprobatórios no processo do contrato ou pasta específica.</w:t>
            </w:r>
          </w:p>
          <w:p w14:paraId="4E5E8223" w14:textId="77777777" w:rsidR="005B4EC9" w:rsidRPr="001C47B3" w:rsidRDefault="005B4EC9" w:rsidP="00B55F68">
            <w:pPr>
              <w:ind w:left="75" w:right="-1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1AB34C6A" w14:textId="77777777" w:rsidR="005B4EC9" w:rsidRPr="001C47B3" w:rsidRDefault="005B4EC9" w:rsidP="00B55F68">
            <w:pPr>
              <w:ind w:left="75" w:right="-1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6B872DDC" w14:textId="77777777" w:rsidR="005B4EC9" w:rsidRPr="001C47B3" w:rsidRDefault="005B4EC9" w:rsidP="00B55F68">
            <w:pPr>
              <w:ind w:left="75" w:right="-1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</w:p>
          <w:p w14:paraId="3BF74955" w14:textId="77777777" w:rsidR="005B4EC9" w:rsidRPr="001C47B3" w:rsidRDefault="005B4EC9" w:rsidP="00B55F68">
            <w:pPr>
              <w:ind w:left="75" w:right="-1"/>
              <w:jc w:val="both"/>
              <w:rPr>
                <w:rFonts w:ascii="Arial" w:eastAsia="Calibri" w:hAnsi="Arial" w:cs="Arial"/>
                <w:lang w:val="pt-BR"/>
              </w:rPr>
            </w:pPr>
          </w:p>
        </w:tc>
      </w:tr>
    </w:tbl>
    <w:p w14:paraId="5C2FBA3D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ind w:right="1320"/>
        <w:jc w:val="both"/>
        <w:rPr>
          <w:rFonts w:ascii="Arial" w:eastAsia="Calibri" w:hAnsi="Arial" w:cs="Arial"/>
        </w:rPr>
      </w:pPr>
    </w:p>
    <w:p w14:paraId="2E08A608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CD63BA7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1BB38BA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67C2736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3F9352F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A7A1B7F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97DC5A8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91494CC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59D3CFD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C397886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3D17283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522F084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871EB7E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5641E36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CE7C481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26A35E5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FA27267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60B9597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5766FDE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BAE38FE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5CD3B98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D740F75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881E228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9CDEC87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BF7C246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AE4B8FE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399BFA3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C59C879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4B6CB853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4E8376C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BA2F9F4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65C1009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4DFEFA2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DF8BC79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6A631E49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78DB66D" w14:textId="77777777" w:rsidR="005B4EC9" w:rsidRPr="00D93807" w:rsidRDefault="005B4EC9" w:rsidP="005B4EC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29C609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433725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4B5CDB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1DA0DC9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F3B45CD" w14:textId="77777777" w:rsidR="00D93807" w:rsidRPr="00D93807" w:rsidRDefault="00D93807" w:rsidP="00D93807">
      <w:pPr>
        <w:widowControl w:val="0"/>
        <w:tabs>
          <w:tab w:val="center" w:pos="4252"/>
          <w:tab w:val="right" w:pos="8504"/>
        </w:tabs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5FF1A51C" w14:textId="77777777" w:rsidR="009502F3" w:rsidRPr="00D93807" w:rsidRDefault="009502F3" w:rsidP="009502F3">
      <w:pPr>
        <w:widowControl w:val="0"/>
        <w:tabs>
          <w:tab w:val="left" w:pos="10398"/>
        </w:tabs>
        <w:autoSpaceDE w:val="0"/>
        <w:autoSpaceDN w:val="0"/>
        <w:spacing w:after="0" w:line="240" w:lineRule="auto"/>
        <w:ind w:firstLine="1701"/>
        <w:rPr>
          <w:rFonts w:ascii="Arial" w:eastAsia="Calibri" w:hAnsi="Arial" w:cs="Arial"/>
          <w:sz w:val="20"/>
          <w:szCs w:val="20"/>
        </w:rPr>
      </w:pPr>
      <w:r w:rsidRPr="00D93807">
        <w:rPr>
          <w:rFonts w:ascii="Arial" w:eastAsia="Times New Roman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FF2AD6" wp14:editId="731B3572">
                <wp:simplePos x="0" y="0"/>
                <wp:positionH relativeFrom="page">
                  <wp:posOffset>6454140</wp:posOffset>
                </wp:positionH>
                <wp:positionV relativeFrom="page">
                  <wp:posOffset>557530</wp:posOffset>
                </wp:positionV>
                <wp:extent cx="179070" cy="192405"/>
                <wp:effectExtent l="0" t="0" r="0" b="254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3FBA6" w14:textId="77777777" w:rsidR="00AD5C5E" w:rsidRDefault="00AD5C5E" w:rsidP="009502F3"/>
                          <w:p w14:paraId="546A1041" w14:textId="77777777" w:rsidR="00AD5C5E" w:rsidRPr="00586106" w:rsidRDefault="00AD5C5E" w:rsidP="009502F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2AD6" id="Caixa de Texto 19" o:spid="_x0000_s1027" type="#_x0000_t202" style="position:absolute;left:0;text-align:left;margin-left:508.2pt;margin-top:43.9pt;width:14.1pt;height:15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" filled="f" stroked="f">
                <v:textbox inset="0,0,0,0">
                  <w:txbxContent>
                    <w:p w14:paraId="79D3FBA6" w14:textId="77777777" w:rsidR="00AD5C5E" w:rsidRDefault="00AD5C5E" w:rsidP="009502F3"/>
                    <w:p w14:paraId="546A1041" w14:textId="77777777" w:rsidR="00AD5C5E" w:rsidRPr="00586106" w:rsidRDefault="00AD5C5E" w:rsidP="009502F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93807">
        <w:rPr>
          <w:rFonts w:ascii="Arial" w:eastAsia="Times New Roman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DE5138" wp14:editId="6CDEC674">
                <wp:simplePos x="0" y="0"/>
                <wp:positionH relativeFrom="page">
                  <wp:posOffset>6471920</wp:posOffset>
                </wp:positionH>
                <wp:positionV relativeFrom="page">
                  <wp:posOffset>638175</wp:posOffset>
                </wp:positionV>
                <wp:extent cx="179070" cy="192405"/>
                <wp:effectExtent l="4445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EB6B8" w14:textId="77777777" w:rsidR="00AD5C5E" w:rsidRPr="00586106" w:rsidRDefault="00AD5C5E" w:rsidP="009502F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5138" id="Caixa de Texto 18" o:spid="_x0000_s1028" type="#_x0000_t202" style="position:absolute;left:0;text-align:left;margin-left:509.6pt;margin-top:50.25pt;width:14.1pt;height:15.1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" filled="f" stroked="f">
                <v:textbox inset="0,0,0,0">
                  <w:txbxContent>
                    <w:p w14:paraId="554EB6B8" w14:textId="77777777" w:rsidR="00AD5C5E" w:rsidRPr="00586106" w:rsidRDefault="00AD5C5E" w:rsidP="009502F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93807">
        <w:rPr>
          <w:rFonts w:ascii="Arial" w:eastAsia="Calibri" w:hAnsi="Arial" w:cs="Arial"/>
          <w:sz w:val="20"/>
          <w:szCs w:val="20"/>
        </w:rPr>
        <w:t>* Vide Caderno de Logística da Conta Vinculada de 2014, última versão editada.</w:t>
      </w:r>
    </w:p>
    <w:p w14:paraId="545802A1" w14:textId="77777777" w:rsidR="009502F3" w:rsidRPr="00D93807" w:rsidRDefault="009502F3" w:rsidP="009502F3">
      <w:pPr>
        <w:widowControl w:val="0"/>
        <w:autoSpaceDE w:val="0"/>
        <w:autoSpaceDN w:val="0"/>
        <w:spacing w:after="0" w:line="240" w:lineRule="auto"/>
        <w:ind w:left="1701"/>
        <w:rPr>
          <w:rFonts w:ascii="Arial" w:eastAsia="Calibri" w:hAnsi="Arial" w:cs="Arial"/>
          <w:sz w:val="20"/>
          <w:szCs w:val="20"/>
        </w:rPr>
      </w:pPr>
    </w:p>
    <w:p w14:paraId="4F69C410" w14:textId="77777777" w:rsidR="009502F3" w:rsidRPr="00D93807" w:rsidRDefault="009502F3" w:rsidP="009502F3">
      <w:pPr>
        <w:widowControl w:val="0"/>
        <w:autoSpaceDE w:val="0"/>
        <w:autoSpaceDN w:val="0"/>
        <w:spacing w:after="0" w:line="240" w:lineRule="auto"/>
        <w:ind w:left="1701"/>
        <w:rPr>
          <w:rFonts w:ascii="Arial" w:eastAsia="Calibri" w:hAnsi="Arial" w:cs="Arial"/>
          <w:sz w:val="20"/>
          <w:szCs w:val="20"/>
        </w:rPr>
      </w:pPr>
      <w:r w:rsidRPr="00D93807">
        <w:rPr>
          <w:rFonts w:ascii="Arial" w:eastAsia="Calibri" w:hAnsi="Arial" w:cs="Arial"/>
          <w:sz w:val="20"/>
          <w:szCs w:val="20"/>
        </w:rPr>
        <w:t>** Os modelos para movimentação estão no Termo de Cooperação firmado entre o campus e a instituição bancária</w:t>
      </w:r>
    </w:p>
    <w:p w14:paraId="27937108" w14:textId="77777777" w:rsidR="009502F3" w:rsidRPr="00D93807" w:rsidRDefault="009502F3" w:rsidP="009502F3">
      <w:pPr>
        <w:widowControl w:val="0"/>
        <w:autoSpaceDE w:val="0"/>
        <w:autoSpaceDN w:val="0"/>
        <w:spacing w:after="0" w:line="240" w:lineRule="auto"/>
        <w:ind w:left="1701"/>
        <w:rPr>
          <w:rFonts w:ascii="Arial" w:eastAsia="Calibri" w:hAnsi="Arial" w:cs="Arial"/>
        </w:rPr>
      </w:pPr>
    </w:p>
    <w:p w14:paraId="5E6403DD" w14:textId="77777777" w:rsidR="009502F3" w:rsidRPr="00D93807" w:rsidRDefault="009502F3" w:rsidP="009502F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3DF52BD2" w14:textId="77777777" w:rsidR="00D93807" w:rsidRPr="00D93807" w:rsidRDefault="00D93807" w:rsidP="00D93807">
      <w:pPr>
        <w:widowControl w:val="0"/>
        <w:autoSpaceDE w:val="0"/>
        <w:autoSpaceDN w:val="0"/>
        <w:spacing w:after="0" w:line="252" w:lineRule="exact"/>
        <w:rPr>
          <w:rFonts w:ascii="Arial" w:eastAsia="Calibri" w:hAnsi="Arial" w:cs="Arial"/>
          <w:sz w:val="20"/>
          <w:szCs w:val="20"/>
        </w:rPr>
        <w:sectPr w:rsidR="00D93807" w:rsidRPr="00D93807" w:rsidSect="00D93807">
          <w:headerReference w:type="default" r:id="rId26"/>
          <w:pgSz w:w="11910" w:h="16840"/>
          <w:pgMar w:top="1060" w:right="0" w:bottom="1700" w:left="0" w:header="822" w:footer="1509" w:gutter="0"/>
          <w:cols w:space="720"/>
        </w:sectPr>
      </w:pPr>
    </w:p>
    <w:p w14:paraId="019EFEC5" w14:textId="77777777" w:rsidR="00D93807" w:rsidRPr="001C47B3" w:rsidRDefault="00D93807" w:rsidP="00D93807">
      <w:pPr>
        <w:widowControl w:val="0"/>
        <w:autoSpaceDE w:val="0"/>
        <w:autoSpaceDN w:val="0"/>
        <w:spacing w:before="28" w:after="0" w:line="240" w:lineRule="auto"/>
        <w:ind w:right="1358"/>
        <w:jc w:val="right"/>
        <w:rPr>
          <w:rFonts w:ascii="Arial" w:eastAsia="Times New Roman" w:hAnsi="Arial" w:cs="Arial"/>
          <w:sz w:val="20"/>
          <w:szCs w:val="20"/>
        </w:rPr>
      </w:pPr>
      <w:r w:rsidRPr="00D93807">
        <w:rPr>
          <w:rFonts w:ascii="Arial" w:eastAsia="Times New Roman" w:hAnsi="Arial" w:cs="Arial"/>
          <w:noProof/>
          <w:sz w:val="20"/>
          <w:szCs w:val="20"/>
          <w:lang w:eastAsia="pt-BR"/>
        </w:rPr>
        <w:lastRenderedPageBreak/>
        <w:drawing>
          <wp:anchor distT="0" distB="0" distL="0" distR="0" simplePos="0" relativeHeight="251665408" behindDoc="1" locked="0" layoutInCell="1" allowOverlap="1" wp14:anchorId="39704CBF" wp14:editId="243D17ED">
            <wp:simplePos x="0" y="0"/>
            <wp:positionH relativeFrom="page">
              <wp:posOffset>0</wp:posOffset>
            </wp:positionH>
            <wp:positionV relativeFrom="page">
              <wp:posOffset>6468821</wp:posOffset>
            </wp:positionV>
            <wp:extent cx="10691999" cy="1091171"/>
            <wp:effectExtent l="0" t="0" r="0" b="0"/>
            <wp:wrapNone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109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0791F" w14:textId="77777777" w:rsidR="00D93807" w:rsidRPr="001C47B3" w:rsidRDefault="00D93807" w:rsidP="00D93807">
      <w:pPr>
        <w:widowControl w:val="0"/>
        <w:autoSpaceDE w:val="0"/>
        <w:autoSpaceDN w:val="0"/>
        <w:spacing w:before="6" w:after="0" w:line="240" w:lineRule="auto"/>
        <w:rPr>
          <w:rFonts w:ascii="Arial" w:eastAsia="Calibri" w:hAnsi="Arial" w:cs="Arial"/>
          <w:sz w:val="20"/>
          <w:szCs w:val="20"/>
        </w:rPr>
      </w:pPr>
    </w:p>
    <w:p w14:paraId="665384E2" w14:textId="08F0A004" w:rsidR="00D93807" w:rsidRPr="00D93807" w:rsidRDefault="00D93807" w:rsidP="00C6276E">
      <w:pPr>
        <w:pStyle w:val="Ttulo1"/>
      </w:pPr>
      <w:r w:rsidRPr="001C47B3">
        <w:rPr>
          <w:lang w:val="pt-BR"/>
        </w:rPr>
        <w:t xml:space="preserve"> </w:t>
      </w:r>
      <w:bookmarkStart w:id="11" w:name="_Toc26257406"/>
      <w:r w:rsidRPr="00D93807">
        <w:t xml:space="preserve">11 – </w:t>
      </w:r>
      <w:proofErr w:type="spellStart"/>
      <w:r w:rsidRPr="00D93807">
        <w:t>Conta</w:t>
      </w:r>
      <w:proofErr w:type="spellEnd"/>
      <w:r w:rsidRPr="00D93807">
        <w:t xml:space="preserve"> </w:t>
      </w:r>
      <w:proofErr w:type="spellStart"/>
      <w:r w:rsidRPr="00D93807">
        <w:t>Vinculada</w:t>
      </w:r>
      <w:proofErr w:type="spellEnd"/>
      <w:r w:rsidRPr="00D93807">
        <w:t xml:space="preserve"> </w:t>
      </w:r>
      <w:proofErr w:type="spellStart"/>
      <w:r w:rsidRPr="00D93807">
        <w:t>conforme</w:t>
      </w:r>
      <w:proofErr w:type="spellEnd"/>
      <w:r w:rsidRPr="00D93807">
        <w:t xml:space="preserve"> MPOG</w:t>
      </w:r>
      <w:bookmarkEnd w:id="11"/>
    </w:p>
    <w:p w14:paraId="2D1DC99D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0"/>
          <w:szCs w:val="20"/>
          <w:lang w:val="en-US"/>
        </w:rPr>
      </w:pPr>
    </w:p>
    <w:p w14:paraId="6ACC5B02" w14:textId="77777777" w:rsidR="00D93807" w:rsidRPr="00D93807" w:rsidRDefault="00D93807" w:rsidP="00D93807">
      <w:pPr>
        <w:widowControl w:val="0"/>
        <w:autoSpaceDE w:val="0"/>
        <w:autoSpaceDN w:val="0"/>
        <w:spacing w:before="3" w:after="0" w:line="240" w:lineRule="auto"/>
        <w:rPr>
          <w:rFonts w:ascii="Arial" w:eastAsia="Calibri" w:hAnsi="Arial" w:cs="Arial"/>
          <w:b/>
          <w:sz w:val="20"/>
          <w:szCs w:val="20"/>
          <w:lang w:val="en-US"/>
        </w:rPr>
      </w:pPr>
      <w:r w:rsidRPr="00D93807">
        <w:rPr>
          <w:rFonts w:ascii="Arial" w:eastAsia="Calibri" w:hAnsi="Arial" w:cs="Arial"/>
          <w:noProof/>
          <w:sz w:val="20"/>
          <w:szCs w:val="20"/>
          <w:lang w:eastAsia="pt-BR"/>
        </w:rPr>
        <w:drawing>
          <wp:anchor distT="0" distB="0" distL="0" distR="0" simplePos="0" relativeHeight="251662336" behindDoc="0" locked="0" layoutInCell="1" allowOverlap="1" wp14:anchorId="56CB9F16" wp14:editId="5CA2ED7A">
            <wp:simplePos x="0" y="0"/>
            <wp:positionH relativeFrom="page">
              <wp:posOffset>1256741</wp:posOffset>
            </wp:positionH>
            <wp:positionV relativeFrom="paragraph">
              <wp:posOffset>228524</wp:posOffset>
            </wp:positionV>
            <wp:extent cx="8256419" cy="4593907"/>
            <wp:effectExtent l="0" t="0" r="0" b="0"/>
            <wp:wrapTopAndBottom/>
            <wp:docPr id="2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419" cy="45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C46CD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0"/>
          <w:szCs w:val="20"/>
          <w:lang w:val="en-US"/>
        </w:rPr>
        <w:sectPr w:rsidR="00D93807" w:rsidRPr="00D93807" w:rsidSect="00D93807">
          <w:headerReference w:type="default" r:id="rId29"/>
          <w:footerReference w:type="default" r:id="rId30"/>
          <w:pgSz w:w="16840" w:h="11910" w:orient="landscape"/>
          <w:pgMar w:top="740" w:right="0" w:bottom="0" w:left="0" w:header="0" w:footer="0" w:gutter="0"/>
          <w:cols w:space="720"/>
        </w:sectPr>
      </w:pPr>
    </w:p>
    <w:p w14:paraId="03C4EFAE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352BAB7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675D07F5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D93807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6432" behindDoc="0" locked="0" layoutInCell="1" allowOverlap="1" wp14:anchorId="717D3D08" wp14:editId="6C9B4255">
            <wp:simplePos x="0" y="0"/>
            <wp:positionH relativeFrom="column">
              <wp:posOffset>2660650</wp:posOffset>
            </wp:positionH>
            <wp:positionV relativeFrom="paragraph">
              <wp:posOffset>-6985</wp:posOffset>
            </wp:positionV>
            <wp:extent cx="5351780" cy="5886450"/>
            <wp:effectExtent l="266700" t="0" r="248920" b="0"/>
            <wp:wrapNone/>
            <wp:docPr id="4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178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73025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14:paraId="69CEFC17" w14:textId="77777777" w:rsidR="00D93807" w:rsidRPr="00D93807" w:rsidRDefault="00D93807" w:rsidP="005F5B62">
      <w:pPr>
        <w:widowControl w:val="0"/>
        <w:tabs>
          <w:tab w:val="left" w:pos="15453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D93807">
        <w:rPr>
          <w:rFonts w:ascii="Arial" w:eastAsia="Times New Roman" w:hAnsi="Arial" w:cs="Arial"/>
          <w:b/>
          <w:sz w:val="20"/>
          <w:szCs w:val="20"/>
          <w:lang w:val="en-US"/>
        </w:rPr>
        <w:tab/>
      </w:r>
    </w:p>
    <w:p w14:paraId="44A9F9EA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14:paraId="47E54DA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14:paraId="42E058EE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14:paraId="33C07FD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14:paraId="7AF48190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</w:p>
    <w:p w14:paraId="111B6F32" w14:textId="77777777" w:rsidR="00D93807" w:rsidRPr="00D93807" w:rsidRDefault="00D93807" w:rsidP="00D93807">
      <w:pPr>
        <w:widowControl w:val="0"/>
        <w:autoSpaceDE w:val="0"/>
        <w:autoSpaceDN w:val="0"/>
        <w:spacing w:before="6"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D93807">
        <w:rPr>
          <w:rFonts w:ascii="Arial" w:eastAsia="Times New Roman" w:hAnsi="Arial" w:cs="Arial"/>
          <w:b/>
          <w:noProof/>
          <w:sz w:val="20"/>
          <w:szCs w:val="20"/>
          <w:lang w:eastAsia="pt-BR"/>
        </w:rPr>
        <w:drawing>
          <wp:anchor distT="0" distB="0" distL="0" distR="0" simplePos="0" relativeHeight="251663360" behindDoc="0" locked="0" layoutInCell="1" allowOverlap="1" wp14:anchorId="1B4C9C69" wp14:editId="6519206A">
            <wp:simplePos x="0" y="0"/>
            <wp:positionH relativeFrom="page">
              <wp:posOffset>4807585</wp:posOffset>
            </wp:positionH>
            <wp:positionV relativeFrom="page">
              <wp:posOffset>1667510</wp:posOffset>
            </wp:positionV>
            <wp:extent cx="1090295" cy="10691495"/>
            <wp:effectExtent l="4800600" t="0" r="4777105" b="0"/>
            <wp:wrapNone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02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58AA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ind w:left="115"/>
        <w:rPr>
          <w:rFonts w:ascii="Arial" w:eastAsia="Times New Roman" w:hAnsi="Arial" w:cs="Arial"/>
          <w:sz w:val="20"/>
          <w:szCs w:val="20"/>
          <w:lang w:val="en-US"/>
        </w:rPr>
      </w:pPr>
    </w:p>
    <w:p w14:paraId="72244EE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0"/>
          <w:szCs w:val="20"/>
          <w:lang w:val="en-US"/>
        </w:rPr>
        <w:sectPr w:rsidR="00D93807" w:rsidRPr="00D93807" w:rsidSect="00D93807">
          <w:headerReference w:type="default" r:id="rId33"/>
          <w:footerReference w:type="default" r:id="rId34"/>
          <w:pgSz w:w="16840" w:h="11910" w:orient="landscape"/>
          <w:pgMar w:top="238" w:right="0" w:bottom="1321" w:left="0" w:header="0" w:footer="0" w:gutter="0"/>
          <w:cols w:space="720"/>
          <w:docGrid w:linePitch="299"/>
        </w:sectPr>
      </w:pPr>
    </w:p>
    <w:p w14:paraId="75F3DCE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D93807">
        <w:rPr>
          <w:rFonts w:ascii="Arial" w:eastAsia="Times New Roman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0FFD6C29" wp14:editId="082B18B8">
            <wp:simplePos x="0" y="0"/>
            <wp:positionH relativeFrom="column">
              <wp:posOffset>3096260</wp:posOffset>
            </wp:positionH>
            <wp:positionV relativeFrom="paragraph">
              <wp:posOffset>-669290</wp:posOffset>
            </wp:positionV>
            <wp:extent cx="4079875" cy="7905115"/>
            <wp:effectExtent l="1905000" t="0" r="1901825" b="0"/>
            <wp:wrapNone/>
            <wp:docPr id="6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87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E031A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4279C20E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val="en-US"/>
        </w:rPr>
      </w:pPr>
    </w:p>
    <w:p w14:paraId="5416631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79E502B5" w14:textId="77777777" w:rsidR="00D93807" w:rsidRPr="00D93807" w:rsidRDefault="00D93807" w:rsidP="00D93807">
      <w:pPr>
        <w:widowControl w:val="0"/>
        <w:tabs>
          <w:tab w:val="left" w:pos="15225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D93807">
        <w:rPr>
          <w:rFonts w:ascii="Arial" w:eastAsia="Times New Roman" w:hAnsi="Arial" w:cs="Arial"/>
          <w:sz w:val="20"/>
          <w:szCs w:val="20"/>
          <w:lang w:val="en-US"/>
        </w:rPr>
        <w:tab/>
      </w:r>
    </w:p>
    <w:p w14:paraId="61A5DC4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330079D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344E2197" w14:textId="77777777" w:rsidR="00D93807" w:rsidRPr="00D93807" w:rsidRDefault="00D93807" w:rsidP="005B2C5A">
      <w:pPr>
        <w:widowControl w:val="0"/>
        <w:autoSpaceDE w:val="0"/>
        <w:autoSpaceDN w:val="0"/>
        <w:spacing w:before="4" w:after="0" w:line="240" w:lineRule="auto"/>
        <w:rPr>
          <w:rFonts w:ascii="Arial" w:eastAsia="Calibri" w:hAnsi="Arial" w:cs="Arial"/>
          <w:sz w:val="20"/>
          <w:szCs w:val="20"/>
          <w:lang w:val="en-US"/>
        </w:rPr>
        <w:sectPr w:rsidR="00D93807" w:rsidRPr="00D93807" w:rsidSect="00D93807">
          <w:headerReference w:type="default" r:id="rId36"/>
          <w:footerReference w:type="default" r:id="rId37"/>
          <w:pgSz w:w="16840" w:h="11910" w:orient="landscape"/>
          <w:pgMar w:top="238" w:right="0" w:bottom="1678" w:left="0" w:header="0" w:footer="0" w:gutter="0"/>
          <w:cols w:space="720"/>
        </w:sectPr>
      </w:pPr>
      <w:r w:rsidRPr="00D93807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anchor distT="0" distB="0" distL="0" distR="0" simplePos="0" relativeHeight="251664384" behindDoc="0" locked="0" layoutInCell="1" allowOverlap="1" wp14:anchorId="78600AAE" wp14:editId="1786AC20">
            <wp:simplePos x="0" y="0"/>
            <wp:positionH relativeFrom="page">
              <wp:posOffset>4803140</wp:posOffset>
            </wp:positionH>
            <wp:positionV relativeFrom="page">
              <wp:posOffset>1664970</wp:posOffset>
            </wp:positionV>
            <wp:extent cx="1090930" cy="10691495"/>
            <wp:effectExtent l="4800600" t="0" r="4776470" b="0"/>
            <wp:wrapNone/>
            <wp:docPr id="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093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C5A">
        <w:rPr>
          <w:rFonts w:ascii="Arial" w:eastAsia="Times New Roman" w:hAnsi="Arial" w:cs="Arial"/>
          <w:sz w:val="20"/>
          <w:szCs w:val="20"/>
          <w:lang w:val="en-US"/>
        </w:rPr>
        <w:t>--</w:t>
      </w:r>
    </w:p>
    <w:p w14:paraId="346B6F7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189F8791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1"/>
      </w:tblGrid>
      <w:tr w:rsidR="00D93807" w:rsidRPr="00D93807" w14:paraId="66B52BC5" w14:textId="77777777" w:rsidTr="00C6276E">
        <w:trPr>
          <w:trHeight w:hRule="exact" w:val="1353"/>
        </w:trPr>
        <w:tc>
          <w:tcPr>
            <w:tcW w:w="9061" w:type="dxa"/>
            <w:gridSpan w:val="2"/>
          </w:tcPr>
          <w:p w14:paraId="3B2071A9" w14:textId="28B39C4C" w:rsidR="00D93807" w:rsidRPr="001C47B3" w:rsidRDefault="00D93807" w:rsidP="00C6276E">
            <w:pPr>
              <w:pStyle w:val="Ttulo1"/>
              <w:outlineLvl w:val="0"/>
              <w:rPr>
                <w:lang w:val="pt-BR"/>
              </w:rPr>
            </w:pPr>
            <w:bookmarkStart w:id="12" w:name="_Toc26257407"/>
            <w:r w:rsidRPr="001C47B3">
              <w:rPr>
                <w:lang w:val="pt-BR"/>
              </w:rPr>
              <w:t>12 - Trâmite de procedimentos quando for verificado que o SICAF da empresa está vencido ou CNDT positiva.</w:t>
            </w:r>
            <w:bookmarkEnd w:id="12"/>
          </w:p>
        </w:tc>
      </w:tr>
      <w:tr w:rsidR="00D93807" w:rsidRPr="00D93807" w14:paraId="4021C7A3" w14:textId="77777777" w:rsidTr="00D93807">
        <w:trPr>
          <w:trHeight w:hRule="exact" w:val="406"/>
        </w:trPr>
        <w:tc>
          <w:tcPr>
            <w:tcW w:w="1020" w:type="dxa"/>
          </w:tcPr>
          <w:p w14:paraId="4F5D1A6E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  <w:b/>
              </w:rPr>
            </w:pP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8040" w:type="dxa"/>
          </w:tcPr>
          <w:p w14:paraId="41CBBD16" w14:textId="77777777" w:rsidR="00D93807" w:rsidRPr="001C47B3" w:rsidRDefault="00D93807" w:rsidP="00D93807">
            <w:pPr>
              <w:spacing w:before="30"/>
              <w:ind w:left="75"/>
              <w:jc w:val="center"/>
              <w:rPr>
                <w:rFonts w:ascii="Arial" w:eastAsia="Calibri" w:hAnsi="Arial" w:cs="Arial"/>
                <w:b/>
              </w:rPr>
            </w:pP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</w:rPr>
              <w:t xml:space="preserve"> as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</w:tr>
      <w:tr w:rsidR="00D93807" w:rsidRPr="00D93807" w14:paraId="395D9A5F" w14:textId="77777777" w:rsidTr="00D93807">
        <w:trPr>
          <w:trHeight w:hRule="exact" w:val="808"/>
        </w:trPr>
        <w:tc>
          <w:tcPr>
            <w:tcW w:w="1020" w:type="dxa"/>
          </w:tcPr>
          <w:p w14:paraId="6AF49F77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8040" w:type="dxa"/>
          </w:tcPr>
          <w:p w14:paraId="45967D9C" w14:textId="77777777" w:rsidR="00D93807" w:rsidRPr="001C47B3" w:rsidRDefault="00D93807" w:rsidP="00D93807">
            <w:pPr>
              <w:spacing w:before="30" w:line="266" w:lineRule="exact"/>
              <w:ind w:left="75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Verificação do SICAF vencido ou CNDT positiva pelo financeiro, antes do pagamento   da fatura.</w:t>
            </w:r>
          </w:p>
        </w:tc>
      </w:tr>
      <w:tr w:rsidR="00D93807" w:rsidRPr="00D93807" w14:paraId="735A8C6B" w14:textId="77777777" w:rsidTr="00D93807">
        <w:trPr>
          <w:trHeight w:hRule="exact" w:val="1569"/>
        </w:trPr>
        <w:tc>
          <w:tcPr>
            <w:tcW w:w="1020" w:type="dxa"/>
          </w:tcPr>
          <w:p w14:paraId="56F7FA0A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8040" w:type="dxa"/>
          </w:tcPr>
          <w:p w14:paraId="02402F13" w14:textId="77777777" w:rsidR="00D93807" w:rsidRPr="001C47B3" w:rsidRDefault="00D93807" w:rsidP="00D93807">
            <w:pPr>
              <w:spacing w:before="29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Financeiro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encaminha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comunicação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da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irregularidade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aos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fiscais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do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contrato</w:t>
            </w:r>
            <w:r w:rsidRPr="001C47B3">
              <w:rPr>
                <w:rFonts w:ascii="Arial" w:eastAsia="Calibri" w:hAnsi="Arial" w:cs="Arial"/>
                <w:color w:val="231F20"/>
                <w:spacing w:val="-7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informando também o número do Contrato e da Nota Fiscal a ser paga. Quanto ao pagamento da Nota Fiscal, deverá ser realizado caso tenha havido a prestação do serviço e o fiscal a tenha</w:t>
            </w:r>
            <w:r w:rsidRPr="001C47B3">
              <w:rPr>
                <w:rFonts w:ascii="Arial" w:eastAsia="Calibri" w:hAnsi="Arial" w:cs="Arial"/>
                <w:color w:val="231F20"/>
                <w:spacing w:val="-9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entregue</w:t>
            </w:r>
            <w:r w:rsidRPr="001C47B3">
              <w:rPr>
                <w:rFonts w:ascii="Arial" w:eastAsia="Calibri" w:hAnsi="Arial" w:cs="Arial"/>
                <w:color w:val="231F20"/>
                <w:spacing w:val="-9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com</w:t>
            </w:r>
            <w:r w:rsidRPr="001C47B3">
              <w:rPr>
                <w:rFonts w:ascii="Arial" w:eastAsia="Calibri" w:hAnsi="Arial" w:cs="Arial"/>
                <w:color w:val="231F20"/>
                <w:spacing w:val="-9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ateste,</w:t>
            </w:r>
            <w:r w:rsidRPr="001C47B3">
              <w:rPr>
                <w:rFonts w:ascii="Arial" w:eastAsia="Calibri" w:hAnsi="Arial" w:cs="Arial"/>
                <w:color w:val="231F20"/>
                <w:spacing w:val="-9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acompanhada</w:t>
            </w:r>
            <w:r w:rsidRPr="001C47B3">
              <w:rPr>
                <w:rFonts w:ascii="Arial" w:eastAsia="Calibri" w:hAnsi="Arial" w:cs="Arial"/>
                <w:color w:val="231F20"/>
                <w:spacing w:val="-9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do</w:t>
            </w:r>
            <w:r w:rsidRPr="001C47B3">
              <w:rPr>
                <w:rFonts w:ascii="Arial" w:eastAsia="Calibri" w:hAnsi="Arial" w:cs="Arial"/>
                <w:color w:val="231F20"/>
                <w:spacing w:val="-9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Relatório</w:t>
            </w:r>
            <w:r w:rsidRPr="001C47B3">
              <w:rPr>
                <w:rFonts w:ascii="Arial" w:eastAsia="Calibri" w:hAnsi="Arial" w:cs="Arial"/>
                <w:color w:val="231F20"/>
                <w:spacing w:val="-9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</w:t>
            </w:r>
            <w:r w:rsidRPr="001C47B3">
              <w:rPr>
                <w:rFonts w:ascii="Arial" w:eastAsia="Calibri" w:hAnsi="Arial" w:cs="Arial"/>
                <w:color w:val="231F20"/>
                <w:spacing w:val="-9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Acompanhamento</w:t>
            </w:r>
            <w:r w:rsidRPr="001C47B3">
              <w:rPr>
                <w:rFonts w:ascii="Arial" w:eastAsia="Calibri" w:hAnsi="Arial" w:cs="Arial"/>
                <w:color w:val="231F20"/>
                <w:spacing w:val="-9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Mensal</w:t>
            </w:r>
          </w:p>
        </w:tc>
      </w:tr>
      <w:tr w:rsidR="00D93807" w:rsidRPr="00D93807" w14:paraId="0D705592" w14:textId="77777777" w:rsidTr="00D93807">
        <w:trPr>
          <w:trHeight w:hRule="exact" w:val="964"/>
        </w:trPr>
        <w:tc>
          <w:tcPr>
            <w:tcW w:w="1020" w:type="dxa"/>
          </w:tcPr>
          <w:p w14:paraId="73C9DEA1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3º</w:t>
            </w:r>
          </w:p>
        </w:tc>
        <w:tc>
          <w:tcPr>
            <w:tcW w:w="8040" w:type="dxa"/>
          </w:tcPr>
          <w:p w14:paraId="226EBDB4" w14:textId="77777777" w:rsidR="00D93807" w:rsidRPr="001C47B3" w:rsidRDefault="00D93807" w:rsidP="00D93807">
            <w:pPr>
              <w:spacing w:before="28" w:line="264" w:lineRule="exact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fiscal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administrativo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do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contrato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providencia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envio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notificação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(com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AR)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à</w:t>
            </w:r>
            <w:r w:rsidRPr="001C47B3">
              <w:rPr>
                <w:rFonts w:ascii="Arial" w:eastAsia="Calibri" w:hAnsi="Arial" w:cs="Arial"/>
                <w:color w:val="231F20"/>
                <w:spacing w:val="-6"/>
                <w:lang w:val="pt-BR"/>
              </w:rPr>
              <w:t xml:space="preserve">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empre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-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sa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 concedendo prazo para regularização (05 dias corridos contados a partir do recebimento pela</w:t>
            </w:r>
            <w:r w:rsidRPr="001C47B3">
              <w:rPr>
                <w:rFonts w:ascii="Arial" w:eastAsia="Calibri" w:hAnsi="Arial" w:cs="Arial"/>
                <w:color w:val="231F20"/>
                <w:spacing w:val="-21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empresa).</w:t>
            </w:r>
          </w:p>
        </w:tc>
      </w:tr>
      <w:tr w:rsidR="00D93807" w:rsidRPr="00D93807" w14:paraId="7D3D181F" w14:textId="77777777" w:rsidTr="00D93807">
        <w:trPr>
          <w:trHeight w:hRule="exact" w:val="454"/>
        </w:trPr>
        <w:tc>
          <w:tcPr>
            <w:tcW w:w="1020" w:type="dxa"/>
          </w:tcPr>
          <w:p w14:paraId="298F77D7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4º</w:t>
            </w:r>
          </w:p>
        </w:tc>
        <w:tc>
          <w:tcPr>
            <w:tcW w:w="8040" w:type="dxa"/>
          </w:tcPr>
          <w:p w14:paraId="7FF5369D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Aguardar a decorrência do prazo concedido.</w:t>
            </w:r>
          </w:p>
        </w:tc>
      </w:tr>
      <w:tr w:rsidR="00D93807" w:rsidRPr="00D93807" w14:paraId="5995AA2D" w14:textId="77777777" w:rsidTr="00D93807">
        <w:trPr>
          <w:trHeight w:hRule="exact" w:val="813"/>
        </w:trPr>
        <w:tc>
          <w:tcPr>
            <w:tcW w:w="1020" w:type="dxa"/>
          </w:tcPr>
          <w:p w14:paraId="2BD35D77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5º</w:t>
            </w:r>
          </w:p>
        </w:tc>
        <w:tc>
          <w:tcPr>
            <w:tcW w:w="8040" w:type="dxa"/>
          </w:tcPr>
          <w:p w14:paraId="66B56FFA" w14:textId="77777777" w:rsidR="00D93807" w:rsidRPr="001C47B3" w:rsidRDefault="00D93807" w:rsidP="00D93807">
            <w:pPr>
              <w:spacing w:before="30" w:line="266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Receber AR pelos Correios e manter arquivado sob sua responsabilidade, na pasta de fiscalização.</w:t>
            </w:r>
          </w:p>
        </w:tc>
      </w:tr>
      <w:tr w:rsidR="00D93807" w:rsidRPr="00D93807" w14:paraId="6D2FB78A" w14:textId="77777777" w:rsidTr="001C47B3">
        <w:trPr>
          <w:trHeight w:hRule="exact" w:val="1005"/>
        </w:trPr>
        <w:tc>
          <w:tcPr>
            <w:tcW w:w="1020" w:type="dxa"/>
          </w:tcPr>
          <w:p w14:paraId="5DAE70D0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8040" w:type="dxa"/>
          </w:tcPr>
          <w:p w14:paraId="082ACE0F" w14:textId="77777777" w:rsidR="00D93807" w:rsidRPr="001C47B3" w:rsidRDefault="00D93807" w:rsidP="001C47B3">
            <w:pPr>
              <w:spacing w:before="30" w:line="266" w:lineRule="exact"/>
              <w:ind w:left="75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Havendo resolução do problema, arquivar os documentos encaminhados no processo de</w:t>
            </w:r>
            <w:r w:rsidR="001C47B3">
              <w:rPr>
                <w:rFonts w:ascii="Arial" w:eastAsia="Calibri" w:hAnsi="Arial" w:cs="Arial"/>
                <w:color w:val="231F20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pagamento do contrato.</w:t>
            </w:r>
          </w:p>
        </w:tc>
      </w:tr>
      <w:tr w:rsidR="00D93807" w:rsidRPr="00D93807" w14:paraId="074960EF" w14:textId="77777777" w:rsidTr="00D93807">
        <w:trPr>
          <w:trHeight w:hRule="exact" w:val="964"/>
        </w:trPr>
        <w:tc>
          <w:tcPr>
            <w:tcW w:w="1020" w:type="dxa"/>
          </w:tcPr>
          <w:p w14:paraId="5AA11BC6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7º</w:t>
            </w:r>
          </w:p>
        </w:tc>
        <w:tc>
          <w:tcPr>
            <w:tcW w:w="8040" w:type="dxa"/>
          </w:tcPr>
          <w:p w14:paraId="71B35178" w14:textId="77777777" w:rsidR="00D93807" w:rsidRPr="001C47B3" w:rsidRDefault="00D93807" w:rsidP="00D93807">
            <w:pPr>
              <w:spacing w:before="29" w:line="264" w:lineRule="exact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Não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havendo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resolução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do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problema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dentro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do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prazo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concedido,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ou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defesa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considerada improcedente,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fiscal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poderá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conceder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novo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prazo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para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regularização,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de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mesmo</w:t>
            </w:r>
            <w:r w:rsidRPr="001C47B3">
              <w:rPr>
                <w:rFonts w:ascii="Arial" w:eastAsia="Calibri" w:hAnsi="Arial" w:cs="Arial"/>
                <w:color w:val="231F20"/>
                <w:spacing w:val="-5"/>
                <w:lang w:val="pt-BR"/>
              </w:rPr>
              <w:t xml:space="preserve"> </w:t>
            </w:r>
            <w:proofErr w:type="spellStart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perío</w:t>
            </w:r>
            <w:proofErr w:type="spellEnd"/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- do anteriormente</w:t>
            </w:r>
            <w:r w:rsidRPr="001C47B3">
              <w:rPr>
                <w:rFonts w:ascii="Arial" w:eastAsia="Calibri" w:hAnsi="Arial" w:cs="Arial"/>
                <w:color w:val="231F20"/>
                <w:spacing w:val="-23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concedido.</w:t>
            </w:r>
          </w:p>
        </w:tc>
      </w:tr>
      <w:tr w:rsidR="00D93807" w:rsidRPr="00D93807" w14:paraId="46DF9613" w14:textId="77777777" w:rsidTr="001C47B3">
        <w:trPr>
          <w:trHeight w:hRule="exact" w:val="1443"/>
        </w:trPr>
        <w:tc>
          <w:tcPr>
            <w:tcW w:w="1020" w:type="dxa"/>
          </w:tcPr>
          <w:p w14:paraId="25185983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8º</w:t>
            </w:r>
          </w:p>
        </w:tc>
        <w:tc>
          <w:tcPr>
            <w:tcW w:w="8040" w:type="dxa"/>
          </w:tcPr>
          <w:p w14:paraId="322EC245" w14:textId="77777777" w:rsidR="00D93807" w:rsidRPr="001C47B3" w:rsidRDefault="00D93807" w:rsidP="001C47B3">
            <w:pPr>
              <w:spacing w:before="28" w:line="264" w:lineRule="exact"/>
              <w:ind w:left="75" w:right="74"/>
              <w:jc w:val="both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Caso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fornecedor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ainda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assim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não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regularize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spacing w:val="-4"/>
                <w:lang w:val="pt-BR"/>
              </w:rPr>
              <w:t>SICAF,</w:t>
            </w:r>
            <w:r w:rsidRPr="001C47B3">
              <w:rPr>
                <w:rFonts w:ascii="Arial" w:eastAsia="Calibri" w:hAnsi="Arial" w:cs="Arial"/>
                <w:color w:val="231F20"/>
                <w:spacing w:val="-15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fiscal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administrativo</w:t>
            </w:r>
            <w:r w:rsidRPr="001C47B3">
              <w:rPr>
                <w:rFonts w:ascii="Arial" w:eastAsia="Calibri" w:hAnsi="Arial" w:cs="Arial"/>
                <w:color w:val="231F20"/>
                <w:spacing w:val="-14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encaminhará relatório ao setor de gestão de contratos, bem como cópia dos documentos</w:t>
            </w:r>
            <w:r w:rsidRPr="001C47B3">
              <w:rPr>
                <w:rFonts w:ascii="Arial" w:eastAsia="Calibri" w:hAnsi="Arial" w:cs="Arial"/>
                <w:color w:val="231F20"/>
                <w:spacing w:val="-12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 xml:space="preserve">encaminha- dos ao </w:t>
            </w:r>
            <w:r w:rsidRPr="001C47B3">
              <w:rPr>
                <w:rFonts w:ascii="Arial" w:eastAsia="Calibri" w:hAnsi="Arial" w:cs="Arial"/>
                <w:color w:val="231F20"/>
                <w:spacing w:val="-3"/>
                <w:lang w:val="pt-BR"/>
              </w:rPr>
              <w:t xml:space="preserve">fornecedor,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o qual emitirá ofício aos órgãos de</w:t>
            </w:r>
            <w:r w:rsidR="001C47B3">
              <w:rPr>
                <w:rFonts w:ascii="Arial" w:eastAsia="Calibri" w:hAnsi="Arial" w:cs="Arial"/>
                <w:color w:val="231F20"/>
                <w:lang w:val="pt-BR"/>
              </w:rPr>
              <w:t xml:space="preserve"> controle, considerando os docu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mentos vencidos e o previsto na IN MPOG</w:t>
            </w:r>
            <w:r w:rsidRPr="001C47B3">
              <w:rPr>
                <w:rFonts w:ascii="Arial" w:eastAsia="Calibri" w:hAnsi="Arial" w:cs="Arial"/>
                <w:color w:val="231F20"/>
                <w:spacing w:val="-21"/>
                <w:lang w:val="pt-BR"/>
              </w:rPr>
              <w:t xml:space="preserve"> </w:t>
            </w: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05/2017.</w:t>
            </w:r>
          </w:p>
        </w:tc>
      </w:tr>
      <w:tr w:rsidR="00D93807" w:rsidRPr="00D93807" w14:paraId="1E69B9C4" w14:textId="77777777" w:rsidTr="00D93807">
        <w:trPr>
          <w:trHeight w:hRule="exact" w:val="529"/>
        </w:trPr>
        <w:tc>
          <w:tcPr>
            <w:tcW w:w="1020" w:type="dxa"/>
          </w:tcPr>
          <w:p w14:paraId="0A8D3BE9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9º</w:t>
            </w:r>
          </w:p>
        </w:tc>
        <w:tc>
          <w:tcPr>
            <w:tcW w:w="8040" w:type="dxa"/>
          </w:tcPr>
          <w:p w14:paraId="6740076C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Abertura de processo de penalização pelo Setor de Gestão de Contratos.</w:t>
            </w:r>
          </w:p>
        </w:tc>
      </w:tr>
      <w:tr w:rsidR="00D93807" w:rsidRPr="00D93807" w14:paraId="54868DF6" w14:textId="77777777" w:rsidTr="00D93807">
        <w:trPr>
          <w:trHeight w:hRule="exact" w:val="505"/>
        </w:trPr>
        <w:tc>
          <w:tcPr>
            <w:tcW w:w="1020" w:type="dxa"/>
          </w:tcPr>
          <w:p w14:paraId="59084D86" w14:textId="77777777" w:rsidR="00D93807" w:rsidRPr="001C47B3" w:rsidRDefault="00D93807" w:rsidP="00D93807">
            <w:pPr>
              <w:rPr>
                <w:rFonts w:ascii="Arial" w:eastAsia="Calibri" w:hAnsi="Arial" w:cs="Arial"/>
                <w:lang w:val="pt-BR"/>
              </w:rPr>
            </w:pPr>
          </w:p>
        </w:tc>
        <w:tc>
          <w:tcPr>
            <w:tcW w:w="8040" w:type="dxa"/>
          </w:tcPr>
          <w:p w14:paraId="2E92E5CC" w14:textId="77777777" w:rsidR="00D93807" w:rsidRPr="001C47B3" w:rsidRDefault="00D93807" w:rsidP="00D93807">
            <w:pPr>
              <w:spacing w:before="30"/>
              <w:ind w:left="75"/>
              <w:rPr>
                <w:rFonts w:ascii="Arial" w:eastAsia="Calibri" w:hAnsi="Arial" w:cs="Arial"/>
                <w:lang w:val="pt-BR"/>
              </w:rPr>
            </w:pPr>
            <w:r w:rsidRPr="001C47B3">
              <w:rPr>
                <w:rFonts w:ascii="Arial" w:eastAsia="Calibri" w:hAnsi="Arial" w:cs="Arial"/>
                <w:color w:val="231F20"/>
                <w:lang w:val="pt-BR"/>
              </w:rPr>
              <w:t>VIDE MODELOS DE OFÍCIO A SEGUIR</w:t>
            </w:r>
          </w:p>
        </w:tc>
      </w:tr>
    </w:tbl>
    <w:p w14:paraId="490101D0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46AF7489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54167BCB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7D97F448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498370AE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5286AD3C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13B0B177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7C94CD7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739B20A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21407904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416F59E8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67D8EFBF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087263C2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2769B623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1D7D1A15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635E686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37D809EA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</w:rPr>
      </w:pPr>
    </w:p>
    <w:p w14:paraId="76012F52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MINISTÉRIO DA EDUCAÇÃO</w:t>
      </w:r>
    </w:p>
    <w:p w14:paraId="26814A69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Secretaria de Educação Profissional e Tecnológica</w:t>
      </w:r>
    </w:p>
    <w:p w14:paraId="49106E18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Instituto Federal de Educação, Ciência e Tecnologia do Rio Grande do Sul</w:t>
      </w:r>
    </w:p>
    <w:p w14:paraId="165C614B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  <w:highlight w:val="yellow"/>
        </w:rPr>
      </w:pPr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 xml:space="preserve">Rua </w:t>
      </w:r>
      <w:proofErr w:type="spellStart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>Gen.Osório</w:t>
      </w:r>
      <w:proofErr w:type="spellEnd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 xml:space="preserve">, 348 – CEP 95.700-086 – Bento Gonçalves/RS – Telefone: (54) 3449.3365 </w:t>
      </w:r>
    </w:p>
    <w:p w14:paraId="710D342A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proofErr w:type="spellStart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>Pró-Reitoria</w:t>
      </w:r>
      <w:proofErr w:type="spellEnd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 xml:space="preserve"> de Administração</w:t>
      </w:r>
    </w:p>
    <w:p w14:paraId="229718C2" w14:textId="77777777" w:rsidR="00D93807" w:rsidRPr="00D93807" w:rsidRDefault="00D93807" w:rsidP="00D93807">
      <w:pPr>
        <w:widowControl w:val="0"/>
        <w:autoSpaceDE w:val="0"/>
        <w:autoSpaceDN w:val="0"/>
        <w:spacing w:before="11"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99D9ABA" w14:textId="77777777" w:rsidR="00D93807" w:rsidRPr="001C47B3" w:rsidRDefault="00D93807" w:rsidP="00C6276E">
      <w:pPr>
        <w:pStyle w:val="Ttulo2"/>
        <w:rPr>
          <w:rFonts w:ascii="Arial" w:hAnsi="Arial" w:cs="Arial"/>
          <w:color w:val="FF0000"/>
          <w:sz w:val="22"/>
          <w:szCs w:val="22"/>
          <w:lang w:val="pt-BR"/>
        </w:rPr>
      </w:pPr>
      <w:r w:rsidRPr="001C47B3">
        <w:rPr>
          <w:rFonts w:ascii="Arial" w:hAnsi="Arial" w:cs="Arial"/>
          <w:color w:val="FF0000"/>
          <w:sz w:val="22"/>
          <w:szCs w:val="22"/>
          <w:lang w:val="pt-BR"/>
        </w:rPr>
        <w:t xml:space="preserve">MODELO DE OFÍCIO QUE O FINANCEIRO ENCAMINHA PARA O FISCAL DO CONTRATO </w:t>
      </w:r>
    </w:p>
    <w:p w14:paraId="4E4599A7" w14:textId="77777777" w:rsidR="00D93807" w:rsidRPr="001C47B3" w:rsidRDefault="00D93807" w:rsidP="00D93807">
      <w:pPr>
        <w:widowControl w:val="0"/>
        <w:autoSpaceDE w:val="0"/>
        <w:autoSpaceDN w:val="0"/>
        <w:spacing w:before="88" w:after="0" w:line="240" w:lineRule="auto"/>
        <w:ind w:left="1276"/>
        <w:outlineLvl w:val="1"/>
        <w:rPr>
          <w:rFonts w:ascii="Arial" w:eastAsia="Times New Roman" w:hAnsi="Arial" w:cs="Arial"/>
          <w:b/>
          <w:bCs/>
        </w:rPr>
      </w:pPr>
      <w:r w:rsidRPr="001C47B3">
        <w:rPr>
          <w:rFonts w:ascii="Arial" w:eastAsia="Times New Roman" w:hAnsi="Arial" w:cs="Arial"/>
          <w:b/>
          <w:bCs/>
          <w:color w:val="FF0000"/>
        </w:rPr>
        <w:t xml:space="preserve">                                                                    2ª etapa do fluxo</w:t>
      </w:r>
    </w:p>
    <w:p w14:paraId="5F246B77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</w:rPr>
      </w:pPr>
    </w:p>
    <w:p w14:paraId="133B9F3B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</w:rPr>
      </w:pPr>
    </w:p>
    <w:p w14:paraId="71585C98" w14:textId="0ECA4FD0" w:rsidR="00D93807" w:rsidRPr="001C47B3" w:rsidRDefault="00351FBB" w:rsidP="00D93807">
      <w:pPr>
        <w:widowControl w:val="0"/>
        <w:tabs>
          <w:tab w:val="left" w:pos="5920"/>
        </w:tabs>
        <w:autoSpaceDE w:val="0"/>
        <w:autoSpaceDN w:val="0"/>
        <w:spacing w:before="1" w:after="0" w:line="240" w:lineRule="auto"/>
        <w:ind w:left="1417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MEMO</w:t>
      </w:r>
      <w:r w:rsidR="00D93807" w:rsidRPr="001C47B3">
        <w:rPr>
          <w:rFonts w:ascii="Arial" w:eastAsia="Times New Roman" w:hAnsi="Arial" w:cs="Arial"/>
        </w:rPr>
        <w:t xml:space="preserve"> </w:t>
      </w:r>
      <w:proofErr w:type="spellStart"/>
      <w:r w:rsidR="00D93807" w:rsidRPr="001C47B3">
        <w:rPr>
          <w:rFonts w:ascii="Arial" w:eastAsia="Times New Roman" w:hAnsi="Arial" w:cs="Arial"/>
        </w:rPr>
        <w:t>IFRSN°XXX</w:t>
      </w:r>
      <w:proofErr w:type="spellEnd"/>
      <w:r w:rsidR="00D93807" w:rsidRPr="001C47B3">
        <w:rPr>
          <w:rFonts w:ascii="Arial" w:eastAsia="Times New Roman" w:hAnsi="Arial" w:cs="Arial"/>
        </w:rPr>
        <w:t>/2017</w:t>
      </w:r>
      <w:r w:rsidR="00D93807" w:rsidRPr="001C47B3">
        <w:rPr>
          <w:rFonts w:ascii="Arial" w:eastAsia="Times New Roman" w:hAnsi="Arial" w:cs="Arial"/>
        </w:rPr>
        <w:tab/>
        <w:t xml:space="preserve">                        Bento Gonçalves, XX de XXX de 2017.</w:t>
      </w:r>
    </w:p>
    <w:p w14:paraId="65E51BF7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</w:rPr>
      </w:pPr>
    </w:p>
    <w:p w14:paraId="216ED08A" w14:textId="77777777" w:rsidR="00D93807" w:rsidRPr="001C47B3" w:rsidRDefault="00D93807" w:rsidP="00D93807">
      <w:pPr>
        <w:widowControl w:val="0"/>
        <w:autoSpaceDE w:val="0"/>
        <w:autoSpaceDN w:val="0"/>
        <w:spacing w:before="172" w:after="0" w:line="290" w:lineRule="exact"/>
        <w:ind w:left="1417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À:</w:t>
      </w:r>
    </w:p>
    <w:p w14:paraId="3342F0A3" w14:textId="77777777" w:rsidR="00D93807" w:rsidRPr="001C47B3" w:rsidRDefault="00D93807" w:rsidP="00D93807">
      <w:pPr>
        <w:widowControl w:val="0"/>
        <w:autoSpaceDE w:val="0"/>
        <w:autoSpaceDN w:val="0"/>
        <w:spacing w:after="0" w:line="288" w:lineRule="exact"/>
        <w:ind w:left="1417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Sr..........</w:t>
      </w:r>
    </w:p>
    <w:p w14:paraId="2A166107" w14:textId="77777777" w:rsidR="00D93807" w:rsidRPr="001C47B3" w:rsidRDefault="00D93807" w:rsidP="00D93807">
      <w:pPr>
        <w:widowControl w:val="0"/>
        <w:autoSpaceDE w:val="0"/>
        <w:autoSpaceDN w:val="0"/>
        <w:spacing w:after="0" w:line="290" w:lineRule="exact"/>
        <w:ind w:left="1417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 xml:space="preserve">Fiscal Administrativo do contrato </w:t>
      </w:r>
      <w:proofErr w:type="spellStart"/>
      <w:r w:rsidRPr="001C47B3">
        <w:rPr>
          <w:rFonts w:ascii="Arial" w:eastAsia="Times New Roman" w:hAnsi="Arial" w:cs="Arial"/>
          <w:color w:val="231F20"/>
        </w:rPr>
        <w:t>xx</w:t>
      </w:r>
      <w:proofErr w:type="spellEnd"/>
      <w:r w:rsidRPr="001C47B3">
        <w:rPr>
          <w:rFonts w:ascii="Arial" w:eastAsia="Times New Roman" w:hAnsi="Arial" w:cs="Arial"/>
          <w:color w:val="231F20"/>
        </w:rPr>
        <w:t>/</w:t>
      </w:r>
      <w:proofErr w:type="spellStart"/>
      <w:r w:rsidRPr="001C47B3">
        <w:rPr>
          <w:rFonts w:ascii="Arial" w:eastAsia="Times New Roman" w:hAnsi="Arial" w:cs="Arial"/>
          <w:color w:val="231F20"/>
        </w:rPr>
        <w:t>xxxx</w:t>
      </w:r>
      <w:proofErr w:type="spellEnd"/>
    </w:p>
    <w:p w14:paraId="37950BC8" w14:textId="77777777" w:rsidR="00D93807" w:rsidRPr="001C47B3" w:rsidRDefault="00D93807" w:rsidP="00D93807">
      <w:pPr>
        <w:widowControl w:val="0"/>
        <w:autoSpaceDE w:val="0"/>
        <w:autoSpaceDN w:val="0"/>
        <w:spacing w:before="9" w:after="0" w:line="240" w:lineRule="auto"/>
        <w:rPr>
          <w:rFonts w:ascii="Arial" w:eastAsia="Calibri" w:hAnsi="Arial" w:cs="Arial"/>
        </w:rPr>
      </w:pPr>
    </w:p>
    <w:p w14:paraId="6BF1C102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ind w:left="1417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color w:val="231F20"/>
        </w:rPr>
        <w:t xml:space="preserve">Assunto: Notificação para regularização do cadastro da empresa no SICAF </w:t>
      </w:r>
      <w:r w:rsidRPr="001C47B3">
        <w:rPr>
          <w:rFonts w:ascii="Arial" w:eastAsia="Calibri" w:hAnsi="Arial" w:cs="Arial"/>
          <w:color w:val="FF0000"/>
        </w:rPr>
        <w:t>(ou outra certidão)</w:t>
      </w:r>
    </w:p>
    <w:p w14:paraId="34866343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29ACCCB" w14:textId="77777777" w:rsidR="00D93807" w:rsidRPr="001C47B3" w:rsidRDefault="00D93807" w:rsidP="00D93807">
      <w:pPr>
        <w:widowControl w:val="0"/>
        <w:autoSpaceDE w:val="0"/>
        <w:autoSpaceDN w:val="0"/>
        <w:spacing w:before="8" w:after="0" w:line="240" w:lineRule="auto"/>
        <w:rPr>
          <w:rFonts w:ascii="Arial" w:eastAsia="Calibri" w:hAnsi="Arial" w:cs="Arial"/>
        </w:rPr>
      </w:pPr>
    </w:p>
    <w:p w14:paraId="27AF5E37" w14:textId="77777777" w:rsidR="00D93807" w:rsidRPr="001C47B3" w:rsidRDefault="00D93807" w:rsidP="00D93807">
      <w:pPr>
        <w:widowControl w:val="0"/>
        <w:autoSpaceDE w:val="0"/>
        <w:autoSpaceDN w:val="0"/>
        <w:spacing w:after="0" w:line="295" w:lineRule="auto"/>
        <w:ind w:left="1417" w:right="1415" w:firstLine="708"/>
        <w:jc w:val="both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color w:val="231F20"/>
        </w:rPr>
        <w:t xml:space="preserve">Formulamos o presente com o fim especial de informá-los, tendo em vista a </w:t>
      </w:r>
      <w:proofErr w:type="spellStart"/>
      <w:r w:rsidRPr="001C47B3">
        <w:rPr>
          <w:rFonts w:ascii="Arial" w:eastAsia="Calibri" w:hAnsi="Arial" w:cs="Arial"/>
          <w:color w:val="231F20"/>
        </w:rPr>
        <w:t>continuida</w:t>
      </w:r>
      <w:proofErr w:type="spellEnd"/>
      <w:r w:rsidRPr="001C47B3">
        <w:rPr>
          <w:rFonts w:ascii="Arial" w:eastAsia="Calibri" w:hAnsi="Arial" w:cs="Arial"/>
          <w:color w:val="231F20"/>
        </w:rPr>
        <w:t xml:space="preserve">-       de dos pagamentos </w:t>
      </w:r>
      <w:r w:rsidRPr="001C47B3">
        <w:rPr>
          <w:rFonts w:ascii="Arial" w:eastAsia="Calibri" w:hAnsi="Arial" w:cs="Arial"/>
          <w:color w:val="231F20"/>
          <w:spacing w:val="-3"/>
        </w:rPr>
        <w:t xml:space="preserve">através </w:t>
      </w:r>
      <w:r w:rsidRPr="001C47B3">
        <w:rPr>
          <w:rFonts w:ascii="Arial" w:eastAsia="Calibri" w:hAnsi="Arial" w:cs="Arial"/>
          <w:color w:val="231F20"/>
        </w:rPr>
        <w:t xml:space="preserve">do Contrato nº </w:t>
      </w:r>
      <w:proofErr w:type="spellStart"/>
      <w:r w:rsidRPr="001C47B3">
        <w:rPr>
          <w:rFonts w:ascii="Arial" w:eastAsia="Calibri" w:hAnsi="Arial" w:cs="Arial"/>
          <w:color w:val="231F20"/>
        </w:rPr>
        <w:t>xx</w:t>
      </w:r>
      <w:proofErr w:type="spellEnd"/>
      <w:r w:rsidRPr="001C47B3">
        <w:rPr>
          <w:rFonts w:ascii="Arial" w:eastAsia="Calibri" w:hAnsi="Arial" w:cs="Arial"/>
          <w:color w:val="231F20"/>
        </w:rPr>
        <w:t>/</w:t>
      </w:r>
      <w:proofErr w:type="spellStart"/>
      <w:r w:rsidRPr="001C47B3">
        <w:rPr>
          <w:rFonts w:ascii="Arial" w:eastAsia="Calibri" w:hAnsi="Arial" w:cs="Arial"/>
          <w:color w:val="231F20"/>
        </w:rPr>
        <w:t>xxxx</w:t>
      </w:r>
      <w:proofErr w:type="spellEnd"/>
      <w:r w:rsidRPr="001C47B3">
        <w:rPr>
          <w:rFonts w:ascii="Arial" w:eastAsia="Calibri" w:hAnsi="Arial" w:cs="Arial"/>
          <w:color w:val="231F20"/>
        </w:rPr>
        <w:t xml:space="preserve">, que a empresa </w:t>
      </w:r>
      <w:proofErr w:type="spellStart"/>
      <w:r w:rsidRPr="001C47B3">
        <w:rPr>
          <w:rFonts w:ascii="Arial" w:eastAsia="Calibri" w:hAnsi="Arial" w:cs="Arial"/>
          <w:color w:val="231F20"/>
        </w:rPr>
        <w:t>xxxxxxxxxxxxxxxxxx</w:t>
      </w:r>
      <w:proofErr w:type="spellEnd"/>
      <w:r w:rsidRPr="001C47B3">
        <w:rPr>
          <w:rFonts w:ascii="Arial" w:eastAsia="Calibri" w:hAnsi="Arial" w:cs="Arial"/>
          <w:color w:val="231F20"/>
        </w:rPr>
        <w:t>.,</w:t>
      </w:r>
      <w:r w:rsidRPr="001C47B3">
        <w:rPr>
          <w:rFonts w:ascii="Arial" w:eastAsia="Calibri" w:hAnsi="Arial" w:cs="Arial"/>
          <w:color w:val="231F20"/>
          <w:spacing w:val="-4"/>
        </w:rPr>
        <w:t xml:space="preserve"> CNPJ </w:t>
      </w:r>
      <w:r w:rsidRPr="001C47B3">
        <w:rPr>
          <w:rFonts w:ascii="Arial" w:eastAsia="Calibri" w:hAnsi="Arial" w:cs="Arial"/>
          <w:color w:val="231F20"/>
        </w:rPr>
        <w:t xml:space="preserve">nº </w:t>
      </w:r>
      <w:proofErr w:type="spellStart"/>
      <w:r w:rsidRPr="001C47B3">
        <w:rPr>
          <w:rFonts w:ascii="Arial" w:eastAsia="Calibri" w:hAnsi="Arial" w:cs="Arial"/>
          <w:color w:val="231F20"/>
        </w:rPr>
        <w:t>xxxxxxxxxxxxxxxx</w:t>
      </w:r>
      <w:proofErr w:type="spellEnd"/>
      <w:r w:rsidRPr="001C47B3">
        <w:rPr>
          <w:rFonts w:ascii="Arial" w:eastAsia="Calibri" w:hAnsi="Arial" w:cs="Arial"/>
          <w:color w:val="231F20"/>
        </w:rPr>
        <w:t xml:space="preserve">, encontra-se com documentos vencidos no </w:t>
      </w:r>
      <w:r w:rsidRPr="001C47B3">
        <w:rPr>
          <w:rFonts w:ascii="Arial" w:eastAsia="Calibri" w:hAnsi="Arial" w:cs="Arial"/>
          <w:color w:val="231F20"/>
          <w:spacing w:val="-3"/>
        </w:rPr>
        <w:t>SICAF</w:t>
      </w:r>
      <w:r w:rsidRPr="001C47B3">
        <w:rPr>
          <w:rFonts w:ascii="Arial" w:eastAsia="Calibri" w:hAnsi="Arial" w:cs="Arial"/>
          <w:color w:val="FF0000"/>
          <w:spacing w:val="-3"/>
        </w:rPr>
        <w:t xml:space="preserve"> (ou </w:t>
      </w:r>
      <w:r w:rsidRPr="001C47B3">
        <w:rPr>
          <w:rFonts w:ascii="Arial" w:eastAsia="Calibri" w:hAnsi="Arial" w:cs="Arial"/>
          <w:color w:val="FF0000"/>
        </w:rPr>
        <w:t>outra certidão).</w:t>
      </w:r>
    </w:p>
    <w:p w14:paraId="0DBE2EFD" w14:textId="77777777" w:rsidR="00D93807" w:rsidRPr="001C47B3" w:rsidRDefault="00D93807" w:rsidP="00D93807">
      <w:pPr>
        <w:widowControl w:val="0"/>
        <w:autoSpaceDE w:val="0"/>
        <w:autoSpaceDN w:val="0"/>
        <w:spacing w:after="0" w:line="295" w:lineRule="auto"/>
        <w:ind w:left="1417" w:right="1415" w:firstLine="708"/>
        <w:jc w:val="both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color w:val="231F20"/>
        </w:rPr>
        <w:t xml:space="preserve">Encaminhamos em anexo cópia do SICAF </w:t>
      </w:r>
      <w:r w:rsidRPr="001C47B3">
        <w:rPr>
          <w:rFonts w:ascii="Arial" w:eastAsia="Calibri" w:hAnsi="Arial" w:cs="Arial"/>
          <w:color w:val="FF0000"/>
        </w:rPr>
        <w:t xml:space="preserve">(ou outra certidão) </w:t>
      </w:r>
      <w:r w:rsidRPr="001C47B3">
        <w:rPr>
          <w:rFonts w:ascii="Arial" w:eastAsia="Calibri" w:hAnsi="Arial" w:cs="Arial"/>
          <w:color w:val="231F20"/>
        </w:rPr>
        <w:t xml:space="preserve">extraído na data de </w:t>
      </w:r>
      <w:proofErr w:type="spellStart"/>
      <w:r w:rsidRPr="001C47B3">
        <w:rPr>
          <w:rFonts w:ascii="Arial" w:eastAsia="Calibri" w:hAnsi="Arial" w:cs="Arial"/>
          <w:color w:val="231F20"/>
        </w:rPr>
        <w:t>xx</w:t>
      </w:r>
      <w:proofErr w:type="spellEnd"/>
      <w:r w:rsidRPr="001C47B3">
        <w:rPr>
          <w:rFonts w:ascii="Arial" w:eastAsia="Calibri" w:hAnsi="Arial" w:cs="Arial"/>
          <w:color w:val="231F20"/>
        </w:rPr>
        <w:t>/</w:t>
      </w:r>
      <w:proofErr w:type="spellStart"/>
      <w:r w:rsidRPr="001C47B3">
        <w:rPr>
          <w:rFonts w:ascii="Arial" w:eastAsia="Calibri" w:hAnsi="Arial" w:cs="Arial"/>
          <w:color w:val="231F20"/>
        </w:rPr>
        <w:t>xx</w:t>
      </w:r>
      <w:proofErr w:type="spellEnd"/>
      <w:r w:rsidRPr="001C47B3">
        <w:rPr>
          <w:rFonts w:ascii="Arial" w:eastAsia="Calibri" w:hAnsi="Arial" w:cs="Arial"/>
          <w:color w:val="231F20"/>
        </w:rPr>
        <w:t>/</w:t>
      </w:r>
      <w:proofErr w:type="spellStart"/>
      <w:r w:rsidRPr="001C47B3">
        <w:rPr>
          <w:rFonts w:ascii="Arial" w:eastAsia="Calibri" w:hAnsi="Arial" w:cs="Arial"/>
          <w:color w:val="231F20"/>
        </w:rPr>
        <w:t>xxxx</w:t>
      </w:r>
      <w:proofErr w:type="spellEnd"/>
      <w:r w:rsidRPr="001C47B3">
        <w:rPr>
          <w:rFonts w:ascii="Arial" w:eastAsia="Calibri" w:hAnsi="Arial" w:cs="Arial"/>
          <w:color w:val="231F20"/>
        </w:rPr>
        <w:t xml:space="preserve"> utilizado no pagamento parcial da Nota Fiscal nº </w:t>
      </w:r>
      <w:proofErr w:type="spellStart"/>
      <w:r w:rsidRPr="001C47B3">
        <w:rPr>
          <w:rFonts w:ascii="Arial" w:eastAsia="Calibri" w:hAnsi="Arial" w:cs="Arial"/>
          <w:color w:val="231F20"/>
        </w:rPr>
        <w:t>xx</w:t>
      </w:r>
      <w:proofErr w:type="spellEnd"/>
      <w:r w:rsidRPr="001C47B3">
        <w:rPr>
          <w:rFonts w:ascii="Arial" w:eastAsia="Calibri" w:hAnsi="Arial" w:cs="Arial"/>
          <w:color w:val="231F20"/>
        </w:rPr>
        <w:t xml:space="preserve"> de </w:t>
      </w:r>
      <w:proofErr w:type="spellStart"/>
      <w:r w:rsidRPr="001C47B3">
        <w:rPr>
          <w:rFonts w:ascii="Arial" w:eastAsia="Calibri" w:hAnsi="Arial" w:cs="Arial"/>
          <w:color w:val="231F20"/>
        </w:rPr>
        <w:t>xxxx</w:t>
      </w:r>
      <w:proofErr w:type="spellEnd"/>
      <w:r w:rsidRPr="001C47B3">
        <w:rPr>
          <w:rFonts w:ascii="Arial" w:eastAsia="Calibri" w:hAnsi="Arial" w:cs="Arial"/>
          <w:color w:val="231F20"/>
        </w:rPr>
        <w:t xml:space="preserve"> </w:t>
      </w:r>
      <w:r w:rsidRPr="001C47B3">
        <w:rPr>
          <w:rFonts w:ascii="Arial" w:eastAsia="Calibri" w:hAnsi="Arial" w:cs="Arial"/>
          <w:color w:val="FF0000"/>
        </w:rPr>
        <w:t>(ano)</w:t>
      </w:r>
      <w:r w:rsidRPr="001C47B3">
        <w:rPr>
          <w:rFonts w:ascii="Arial" w:eastAsia="Calibri" w:hAnsi="Arial" w:cs="Arial"/>
          <w:color w:val="231F20"/>
        </w:rPr>
        <w:t>, para providências.</w:t>
      </w:r>
    </w:p>
    <w:p w14:paraId="541D4C91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030F3A69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7A40788D" w14:textId="77777777" w:rsidR="00D93807" w:rsidRPr="001C47B3" w:rsidRDefault="00D93807" w:rsidP="00D93807">
      <w:pPr>
        <w:widowControl w:val="0"/>
        <w:autoSpaceDE w:val="0"/>
        <w:autoSpaceDN w:val="0"/>
        <w:spacing w:before="189" w:after="0" w:line="240" w:lineRule="auto"/>
        <w:ind w:left="2125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color w:val="231F20"/>
        </w:rPr>
        <w:t>Atenciosamente.</w:t>
      </w:r>
    </w:p>
    <w:p w14:paraId="165DB216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2385BFF3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</w:p>
    <w:p w14:paraId="5D218B77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5D611314" wp14:editId="7025BDDB">
                <wp:simplePos x="0" y="0"/>
                <wp:positionH relativeFrom="page">
                  <wp:posOffset>2271395</wp:posOffset>
                </wp:positionH>
                <wp:positionV relativeFrom="paragraph">
                  <wp:posOffset>193040</wp:posOffset>
                </wp:positionV>
                <wp:extent cx="2580640" cy="0"/>
                <wp:effectExtent l="13970" t="5715" r="5715" b="13335"/>
                <wp:wrapTopAndBottom/>
                <wp:docPr id="17" name="Conector re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064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52DA400" id="Conector reto 17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8.85pt,15.2pt" to="382.0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" strokecolor="#221e1f" strokeweight=".27489mm">
                <w10:wrap type="topAndBottom" anchorx="page"/>
              </v:line>
            </w:pict>
          </mc:Fallback>
        </mc:AlternateContent>
      </w:r>
    </w:p>
    <w:p w14:paraId="1F8547C7" w14:textId="5E1EEE9B" w:rsidR="00D93807" w:rsidRPr="00351FBB" w:rsidRDefault="00D93807" w:rsidP="00351FBB">
      <w:pPr>
        <w:widowControl w:val="0"/>
        <w:autoSpaceDE w:val="0"/>
        <w:autoSpaceDN w:val="0"/>
        <w:spacing w:after="0" w:line="280" w:lineRule="exact"/>
        <w:ind w:left="3314"/>
        <w:rPr>
          <w:rFonts w:ascii="Arial" w:eastAsia="Times New Roman" w:hAnsi="Arial" w:cs="Arial"/>
        </w:rPr>
        <w:sectPr w:rsidR="00D93807" w:rsidRPr="00351FBB" w:rsidSect="00BB3B75">
          <w:headerReference w:type="default" r:id="rId38"/>
          <w:footerReference w:type="default" r:id="rId39"/>
          <w:pgSz w:w="11910" w:h="16840"/>
          <w:pgMar w:top="1060" w:right="0" w:bottom="1700" w:left="0" w:header="822" w:footer="1509" w:gutter="0"/>
          <w:pgNumType w:start="30"/>
          <w:cols w:space="720"/>
        </w:sectPr>
      </w:pPr>
      <w:r w:rsidRPr="001C47B3">
        <w:rPr>
          <w:rFonts w:ascii="Arial" w:eastAsia="Times New Roman" w:hAnsi="Arial" w:cs="Arial"/>
          <w:color w:val="231F20"/>
        </w:rPr>
        <w:t>Coordenadoria de Execução Orçamentária e Financeira</w:t>
      </w:r>
    </w:p>
    <w:p w14:paraId="571F545D" w14:textId="77777777" w:rsidR="00D93807" w:rsidRPr="00D93807" w:rsidRDefault="00D93807" w:rsidP="00D93807">
      <w:pPr>
        <w:widowControl w:val="0"/>
        <w:autoSpaceDE w:val="0"/>
        <w:autoSpaceDN w:val="0"/>
        <w:spacing w:before="11" w:after="0" w:line="240" w:lineRule="auto"/>
        <w:rPr>
          <w:rFonts w:ascii="Arial" w:eastAsia="Calibri" w:hAnsi="Arial" w:cs="Arial"/>
          <w:sz w:val="20"/>
          <w:szCs w:val="20"/>
        </w:rPr>
      </w:pPr>
      <w:r w:rsidRPr="00D93807">
        <w:rPr>
          <w:rFonts w:ascii="Calibri" w:eastAsia="Calibri" w:hAnsi="Calibri" w:cs="Calibri"/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0" wp14:anchorId="5D37276B" wp14:editId="27F00EB0">
            <wp:simplePos x="0" y="0"/>
            <wp:positionH relativeFrom="margin">
              <wp:posOffset>3463925</wp:posOffset>
            </wp:positionH>
            <wp:positionV relativeFrom="paragraph">
              <wp:posOffset>-344779</wp:posOffset>
            </wp:positionV>
            <wp:extent cx="648335" cy="691515"/>
            <wp:effectExtent l="19050" t="0" r="0" b="0"/>
            <wp:wrapSquare wrapText="bothSides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F46107" w14:textId="77777777" w:rsidR="00D93807" w:rsidRPr="00D93807" w:rsidRDefault="00D93807" w:rsidP="00D93807">
      <w:pPr>
        <w:widowControl w:val="0"/>
        <w:tabs>
          <w:tab w:val="center" w:pos="4252"/>
          <w:tab w:val="right" w:pos="8504"/>
        </w:tabs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253B434E" w14:textId="77777777" w:rsidR="00D93807" w:rsidRPr="00D93807" w:rsidRDefault="00D93807" w:rsidP="00D93807">
      <w:pPr>
        <w:widowControl w:val="0"/>
        <w:tabs>
          <w:tab w:val="center" w:pos="4252"/>
          <w:tab w:val="right" w:pos="8504"/>
        </w:tabs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6D91C12E" w14:textId="77777777" w:rsidR="00396428" w:rsidRDefault="00396428" w:rsidP="00396428">
      <w:pPr>
        <w:widowControl w:val="0"/>
        <w:tabs>
          <w:tab w:val="left" w:pos="1350"/>
          <w:tab w:val="center" w:pos="2622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  <w:r>
        <w:rPr>
          <w:rFonts w:ascii="Arial" w:eastAsia="Calibri" w:hAnsi="Arial" w:cs="Arial"/>
          <w:bCs/>
          <w:sz w:val="16"/>
          <w:szCs w:val="16"/>
        </w:rPr>
        <w:tab/>
      </w:r>
    </w:p>
    <w:p w14:paraId="0BACE43F" w14:textId="77777777" w:rsidR="00396428" w:rsidRDefault="00396428" w:rsidP="00396428">
      <w:pPr>
        <w:widowControl w:val="0"/>
        <w:tabs>
          <w:tab w:val="left" w:pos="1350"/>
          <w:tab w:val="center" w:pos="2622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02BCF2F9" w14:textId="77777777" w:rsidR="00D93807" w:rsidRPr="00D93807" w:rsidRDefault="00396428" w:rsidP="00396428">
      <w:pPr>
        <w:widowControl w:val="0"/>
        <w:tabs>
          <w:tab w:val="left" w:pos="1260"/>
          <w:tab w:val="left" w:pos="1350"/>
          <w:tab w:val="center" w:pos="2622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  <w:r>
        <w:rPr>
          <w:rFonts w:ascii="Arial" w:eastAsia="Calibri" w:hAnsi="Arial" w:cs="Arial"/>
          <w:bCs/>
          <w:sz w:val="16"/>
          <w:szCs w:val="16"/>
        </w:rPr>
        <w:tab/>
      </w:r>
      <w:r>
        <w:rPr>
          <w:rFonts w:ascii="Arial" w:eastAsia="Calibri" w:hAnsi="Arial" w:cs="Arial"/>
          <w:bCs/>
          <w:sz w:val="16"/>
          <w:szCs w:val="16"/>
        </w:rPr>
        <w:tab/>
      </w:r>
      <w:r>
        <w:rPr>
          <w:rFonts w:ascii="Arial" w:eastAsia="Calibri" w:hAnsi="Arial" w:cs="Arial"/>
          <w:bCs/>
          <w:sz w:val="16"/>
          <w:szCs w:val="16"/>
        </w:rPr>
        <w:tab/>
      </w:r>
      <w:r>
        <w:rPr>
          <w:rFonts w:ascii="Arial" w:eastAsia="Calibri" w:hAnsi="Arial" w:cs="Arial"/>
          <w:bCs/>
          <w:sz w:val="16"/>
          <w:szCs w:val="16"/>
        </w:rPr>
        <w:tab/>
      </w:r>
      <w:r>
        <w:rPr>
          <w:rFonts w:ascii="Arial" w:eastAsia="Calibri" w:hAnsi="Arial" w:cs="Arial"/>
          <w:bCs/>
          <w:sz w:val="16"/>
          <w:szCs w:val="16"/>
        </w:rPr>
        <w:tab/>
      </w:r>
      <w:r>
        <w:rPr>
          <w:rFonts w:ascii="Arial" w:eastAsia="Calibri" w:hAnsi="Arial" w:cs="Arial"/>
          <w:bCs/>
          <w:sz w:val="16"/>
          <w:szCs w:val="16"/>
        </w:rPr>
        <w:tab/>
      </w:r>
      <w:r>
        <w:rPr>
          <w:rFonts w:ascii="Arial" w:eastAsia="Calibri" w:hAnsi="Arial" w:cs="Arial"/>
          <w:bCs/>
          <w:sz w:val="16"/>
          <w:szCs w:val="16"/>
        </w:rPr>
        <w:tab/>
      </w:r>
      <w:r w:rsidR="00D93807" w:rsidRPr="00D93807">
        <w:rPr>
          <w:rFonts w:ascii="Arial" w:eastAsia="Calibri" w:hAnsi="Arial" w:cs="Arial"/>
          <w:bCs/>
          <w:sz w:val="16"/>
          <w:szCs w:val="16"/>
        </w:rPr>
        <w:t>MINISTÉRIO DA EDUCAÇÃO</w:t>
      </w:r>
    </w:p>
    <w:p w14:paraId="25C1E2C5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Secretaria de Educação Profissional e Tecnológica</w:t>
      </w:r>
    </w:p>
    <w:p w14:paraId="1A256EC5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Instituto Federal de Educação, Ciência e Tecnologia do Rio Grande do Sul</w:t>
      </w:r>
    </w:p>
    <w:p w14:paraId="291745D2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 xml:space="preserve">Rua </w:t>
      </w:r>
      <w:proofErr w:type="spellStart"/>
      <w:r w:rsidRPr="00D93807">
        <w:rPr>
          <w:rFonts w:ascii="Arial" w:eastAsia="Calibri" w:hAnsi="Arial" w:cs="Arial"/>
          <w:bCs/>
          <w:sz w:val="16"/>
          <w:szCs w:val="16"/>
        </w:rPr>
        <w:t>Gen.Osório</w:t>
      </w:r>
      <w:proofErr w:type="spellEnd"/>
      <w:r w:rsidRPr="00D93807">
        <w:rPr>
          <w:rFonts w:ascii="Arial" w:eastAsia="Calibri" w:hAnsi="Arial" w:cs="Arial"/>
          <w:bCs/>
          <w:sz w:val="16"/>
          <w:szCs w:val="16"/>
        </w:rPr>
        <w:t xml:space="preserve">, 348 – CEP 95.700-086 – Bento Gonçalves/RS – Telefone: (54) 3449.3365 </w:t>
      </w:r>
    </w:p>
    <w:p w14:paraId="7CDE6359" w14:textId="77777777" w:rsid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proofErr w:type="spellStart"/>
      <w:r w:rsidRPr="00D93807">
        <w:rPr>
          <w:rFonts w:ascii="Arial" w:eastAsia="Calibri" w:hAnsi="Arial" w:cs="Arial"/>
          <w:bCs/>
          <w:sz w:val="16"/>
          <w:szCs w:val="16"/>
        </w:rPr>
        <w:t>Pró-Reitoria</w:t>
      </w:r>
      <w:proofErr w:type="spellEnd"/>
      <w:r w:rsidRPr="00D93807">
        <w:rPr>
          <w:rFonts w:ascii="Arial" w:eastAsia="Calibri" w:hAnsi="Arial" w:cs="Arial"/>
          <w:bCs/>
          <w:sz w:val="16"/>
          <w:szCs w:val="16"/>
        </w:rPr>
        <w:t xml:space="preserve"> de Administração</w:t>
      </w:r>
    </w:p>
    <w:p w14:paraId="7A965A45" w14:textId="77777777" w:rsidR="00396428" w:rsidRDefault="00396428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</w:p>
    <w:p w14:paraId="7511FC87" w14:textId="77777777" w:rsidR="00396428" w:rsidRDefault="00396428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</w:p>
    <w:p w14:paraId="4E11C3CC" w14:textId="77777777" w:rsidR="00396428" w:rsidRPr="00D93807" w:rsidRDefault="00396428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</w:p>
    <w:p w14:paraId="1A915396" w14:textId="77777777" w:rsidR="00D93807" w:rsidRPr="00D93807" w:rsidRDefault="00D93807" w:rsidP="00D93807">
      <w:pPr>
        <w:widowControl w:val="0"/>
        <w:autoSpaceDE w:val="0"/>
        <w:autoSpaceDN w:val="0"/>
        <w:spacing w:before="7" w:after="0" w:line="240" w:lineRule="auto"/>
        <w:rPr>
          <w:rFonts w:ascii="Arial" w:eastAsia="Calibri" w:hAnsi="Arial" w:cs="Arial"/>
          <w:sz w:val="20"/>
          <w:szCs w:val="20"/>
        </w:rPr>
      </w:pPr>
    </w:p>
    <w:p w14:paraId="5440593D" w14:textId="08A7FB0E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ind w:left="1503"/>
        <w:jc w:val="center"/>
        <w:outlineLvl w:val="1"/>
        <w:rPr>
          <w:rFonts w:ascii="Arial" w:eastAsia="Times New Roman" w:hAnsi="Arial" w:cs="Arial"/>
          <w:b/>
          <w:bCs/>
        </w:rPr>
      </w:pPr>
      <w:r w:rsidRPr="001C47B3">
        <w:rPr>
          <w:rStyle w:val="Ttulo2Char"/>
          <w:rFonts w:ascii="Arial" w:eastAsiaTheme="minorHAnsi" w:hAnsi="Arial" w:cs="Arial"/>
          <w:color w:val="FF0000"/>
          <w:sz w:val="22"/>
          <w:szCs w:val="22"/>
          <w:lang w:val="pt-BR"/>
        </w:rPr>
        <w:t xml:space="preserve">NOTIFICAÇÃO QUE O </w:t>
      </w:r>
      <w:r w:rsidR="00823D25">
        <w:rPr>
          <w:rStyle w:val="Ttulo2Char"/>
          <w:rFonts w:ascii="Arial" w:eastAsiaTheme="minorHAnsi" w:hAnsi="Arial" w:cs="Arial"/>
          <w:color w:val="FF0000"/>
          <w:sz w:val="22"/>
          <w:szCs w:val="22"/>
          <w:lang w:val="pt-BR"/>
        </w:rPr>
        <w:t>GESTOR/</w:t>
      </w:r>
      <w:r w:rsidRPr="001C47B3">
        <w:rPr>
          <w:rStyle w:val="Ttulo2Char"/>
          <w:rFonts w:ascii="Arial" w:eastAsiaTheme="minorHAnsi" w:hAnsi="Arial" w:cs="Arial"/>
          <w:color w:val="FF0000"/>
          <w:sz w:val="22"/>
          <w:szCs w:val="22"/>
          <w:lang w:val="pt-BR"/>
        </w:rPr>
        <w:t>FISCAL</w:t>
      </w:r>
      <w:r w:rsidR="00C31A3C">
        <w:rPr>
          <w:rStyle w:val="Ttulo2Char"/>
          <w:rFonts w:ascii="Arial" w:eastAsiaTheme="minorHAnsi" w:hAnsi="Arial" w:cs="Arial"/>
          <w:color w:val="FF0000"/>
          <w:sz w:val="22"/>
          <w:szCs w:val="22"/>
          <w:lang w:val="pt-BR"/>
        </w:rPr>
        <w:t xml:space="preserve"> ADMINISTRATIVO</w:t>
      </w:r>
      <w:r w:rsidRPr="001C47B3">
        <w:rPr>
          <w:rStyle w:val="Ttulo2Char"/>
          <w:rFonts w:ascii="Arial" w:eastAsiaTheme="minorHAnsi" w:hAnsi="Arial" w:cs="Arial"/>
          <w:color w:val="FF0000"/>
          <w:sz w:val="22"/>
          <w:szCs w:val="22"/>
          <w:lang w:val="pt-BR"/>
        </w:rPr>
        <w:t xml:space="preserve"> MANDA PARA A EMPRESA</w:t>
      </w:r>
      <w:r w:rsidRPr="001C47B3">
        <w:rPr>
          <w:rFonts w:ascii="Arial" w:eastAsia="Times New Roman" w:hAnsi="Arial" w:cs="Arial"/>
          <w:b/>
          <w:bCs/>
          <w:color w:val="FF0000"/>
        </w:rPr>
        <w:t xml:space="preserve"> – 3ª etapa</w:t>
      </w:r>
    </w:p>
    <w:p w14:paraId="43AC5865" w14:textId="77777777" w:rsidR="00D93807" w:rsidRPr="001C47B3" w:rsidRDefault="00D93807" w:rsidP="00D93807">
      <w:pPr>
        <w:widowControl w:val="0"/>
        <w:autoSpaceDE w:val="0"/>
        <w:autoSpaceDN w:val="0"/>
        <w:spacing w:before="203" w:after="0" w:line="240" w:lineRule="auto"/>
        <w:ind w:left="6562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</w:rPr>
        <w:t xml:space="preserve">        Bento Gonçalves, XX de XXX de 2017.</w:t>
      </w:r>
    </w:p>
    <w:p w14:paraId="45C7EF5C" w14:textId="77777777" w:rsidR="00D93807" w:rsidRPr="001C47B3" w:rsidRDefault="00D93807" w:rsidP="00D93807">
      <w:pPr>
        <w:widowControl w:val="0"/>
        <w:autoSpaceDE w:val="0"/>
        <w:autoSpaceDN w:val="0"/>
        <w:spacing w:before="184" w:after="0" w:line="240" w:lineRule="auto"/>
        <w:ind w:left="1417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color w:val="231F20"/>
        </w:rPr>
        <w:t>À:</w:t>
      </w:r>
    </w:p>
    <w:p w14:paraId="22368001" w14:textId="77777777" w:rsidR="00D93807" w:rsidRPr="001C47B3" w:rsidRDefault="00D93807" w:rsidP="00D93807">
      <w:pPr>
        <w:widowControl w:val="0"/>
        <w:autoSpaceDE w:val="0"/>
        <w:autoSpaceDN w:val="0"/>
        <w:spacing w:before="9" w:after="0" w:line="288" w:lineRule="exact"/>
        <w:ind w:left="1417" w:right="9151"/>
        <w:outlineLvl w:val="2"/>
        <w:rPr>
          <w:rFonts w:ascii="Arial" w:eastAsia="Calibri" w:hAnsi="Arial" w:cs="Arial"/>
          <w:bCs/>
        </w:rPr>
      </w:pPr>
      <w:r w:rsidRPr="001C47B3">
        <w:rPr>
          <w:rFonts w:ascii="Arial" w:eastAsia="Calibri" w:hAnsi="Arial" w:cs="Arial"/>
          <w:bCs/>
          <w:color w:val="231F20"/>
        </w:rPr>
        <w:t>XXXX LTDA Rua XXXX, N°</w:t>
      </w:r>
    </w:p>
    <w:p w14:paraId="1FD96934" w14:textId="77777777" w:rsidR="00D93807" w:rsidRPr="001C47B3" w:rsidRDefault="00D93807" w:rsidP="00D93807">
      <w:pPr>
        <w:widowControl w:val="0"/>
        <w:autoSpaceDE w:val="0"/>
        <w:autoSpaceDN w:val="0"/>
        <w:spacing w:before="1" w:after="0" w:line="290" w:lineRule="exact"/>
        <w:ind w:left="1417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color w:val="231F20"/>
        </w:rPr>
        <w:t>Bairro XXXXX</w:t>
      </w:r>
    </w:p>
    <w:p w14:paraId="72A5A443" w14:textId="77777777" w:rsidR="00D93807" w:rsidRPr="001C47B3" w:rsidRDefault="00D93807" w:rsidP="00D93807">
      <w:pPr>
        <w:widowControl w:val="0"/>
        <w:autoSpaceDE w:val="0"/>
        <w:autoSpaceDN w:val="0"/>
        <w:spacing w:after="0" w:line="290" w:lineRule="exact"/>
        <w:ind w:left="1417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color w:val="231F20"/>
        </w:rPr>
        <w:t>CEP XXX (CIDADE)</w:t>
      </w:r>
    </w:p>
    <w:p w14:paraId="579B9D44" w14:textId="77777777" w:rsidR="00D93807" w:rsidRPr="001C47B3" w:rsidRDefault="00D93807" w:rsidP="00D93807">
      <w:pPr>
        <w:widowControl w:val="0"/>
        <w:autoSpaceDE w:val="0"/>
        <w:autoSpaceDN w:val="0"/>
        <w:spacing w:before="2" w:after="0" w:line="240" w:lineRule="auto"/>
        <w:rPr>
          <w:rFonts w:ascii="Arial" w:eastAsia="Calibri" w:hAnsi="Arial" w:cs="Arial"/>
          <w:b/>
        </w:rPr>
      </w:pPr>
    </w:p>
    <w:p w14:paraId="07ED2E85" w14:textId="77777777" w:rsidR="00D93807" w:rsidRPr="001C47B3" w:rsidRDefault="00D93807" w:rsidP="00D93807">
      <w:pPr>
        <w:widowControl w:val="0"/>
        <w:autoSpaceDE w:val="0"/>
        <w:autoSpaceDN w:val="0"/>
        <w:spacing w:before="1" w:after="0" w:line="290" w:lineRule="exact"/>
        <w:ind w:left="1417"/>
        <w:jc w:val="both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b/>
          <w:color w:val="231F20"/>
        </w:rPr>
        <w:t xml:space="preserve">Assunto: </w:t>
      </w:r>
      <w:r w:rsidRPr="001C47B3">
        <w:rPr>
          <w:rFonts w:ascii="Arial" w:eastAsia="Times New Roman" w:hAnsi="Arial" w:cs="Arial"/>
          <w:color w:val="231F20"/>
        </w:rPr>
        <w:t>Notificação para regularização do cadastro da empresa no SICAF / CNDT– Contrato</w:t>
      </w:r>
    </w:p>
    <w:p w14:paraId="311E5E9D" w14:textId="77777777" w:rsidR="00D93807" w:rsidRPr="001C47B3" w:rsidRDefault="00D93807" w:rsidP="00D93807">
      <w:pPr>
        <w:widowControl w:val="0"/>
        <w:autoSpaceDE w:val="0"/>
        <w:autoSpaceDN w:val="0"/>
        <w:spacing w:after="0" w:line="290" w:lineRule="exact"/>
        <w:ind w:left="1417"/>
        <w:jc w:val="both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XXX</w:t>
      </w:r>
    </w:p>
    <w:p w14:paraId="75206CA5" w14:textId="77777777" w:rsidR="00D93807" w:rsidRPr="001C47B3" w:rsidRDefault="00D93807" w:rsidP="00D93807">
      <w:pPr>
        <w:widowControl w:val="0"/>
        <w:autoSpaceDE w:val="0"/>
        <w:autoSpaceDN w:val="0"/>
        <w:spacing w:after="0" w:line="288" w:lineRule="exact"/>
        <w:ind w:left="2857"/>
        <w:outlineLvl w:val="2"/>
        <w:rPr>
          <w:rFonts w:ascii="Arial" w:eastAsia="Calibri" w:hAnsi="Arial" w:cs="Arial"/>
          <w:bCs/>
          <w:color w:val="231F20"/>
        </w:rPr>
      </w:pPr>
      <w:r w:rsidRPr="001C47B3">
        <w:rPr>
          <w:rFonts w:ascii="Arial" w:eastAsia="Calibri" w:hAnsi="Arial" w:cs="Arial"/>
          <w:bCs/>
          <w:color w:val="231F20"/>
        </w:rPr>
        <w:t>Prezado Senhor:</w:t>
      </w:r>
    </w:p>
    <w:p w14:paraId="77F4FE4F" w14:textId="77777777" w:rsidR="00D93807" w:rsidRPr="001C47B3" w:rsidRDefault="00D93807" w:rsidP="00D93807">
      <w:pPr>
        <w:widowControl w:val="0"/>
        <w:autoSpaceDE w:val="0"/>
        <w:autoSpaceDN w:val="0"/>
        <w:spacing w:after="0" w:line="288" w:lineRule="exact"/>
        <w:ind w:left="2857"/>
        <w:outlineLvl w:val="2"/>
        <w:rPr>
          <w:rFonts w:ascii="Arial" w:eastAsia="Calibri" w:hAnsi="Arial" w:cs="Arial"/>
          <w:bCs/>
        </w:rPr>
      </w:pPr>
    </w:p>
    <w:p w14:paraId="0CCD0D05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ind w:left="1276" w:right="1420" w:firstLine="720"/>
        <w:jc w:val="both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 xml:space="preserve">Informamos a </w:t>
      </w:r>
      <w:r w:rsidRPr="001C47B3">
        <w:rPr>
          <w:rFonts w:ascii="Arial" w:eastAsia="Times New Roman" w:hAnsi="Arial" w:cs="Arial"/>
          <w:color w:val="231F20"/>
          <w:spacing w:val="-7"/>
        </w:rPr>
        <w:t xml:space="preserve">Vossa </w:t>
      </w:r>
      <w:r w:rsidRPr="001C47B3">
        <w:rPr>
          <w:rFonts w:ascii="Arial" w:eastAsia="Times New Roman" w:hAnsi="Arial" w:cs="Arial"/>
          <w:color w:val="231F20"/>
        </w:rPr>
        <w:t xml:space="preserve">Senhoria que, previamente ao pagamento da NF 2864, referente aos serviços </w:t>
      </w:r>
      <w:proofErr w:type="spellStart"/>
      <w:r w:rsidRPr="001C47B3">
        <w:rPr>
          <w:rFonts w:ascii="Arial" w:eastAsia="Times New Roman" w:hAnsi="Arial" w:cs="Arial"/>
          <w:color w:val="231F20"/>
        </w:rPr>
        <w:t>contratatos</w:t>
      </w:r>
      <w:proofErr w:type="spellEnd"/>
      <w:r w:rsidRPr="001C47B3">
        <w:rPr>
          <w:rFonts w:ascii="Arial" w:eastAsia="Times New Roman" w:hAnsi="Arial" w:cs="Arial"/>
          <w:color w:val="231F20"/>
        </w:rPr>
        <w:t xml:space="preserve"> por meio do Contrato XXX, na data de 10 de abril de 2013 foi realizada consulta ao SICAF e constatado que os documentos </w:t>
      </w:r>
      <w:proofErr w:type="spellStart"/>
      <w:r w:rsidRPr="001C47B3">
        <w:rPr>
          <w:rFonts w:ascii="Arial" w:eastAsia="Times New Roman" w:hAnsi="Arial" w:cs="Arial"/>
          <w:color w:val="231F20"/>
        </w:rPr>
        <w:t>aseguir</w:t>
      </w:r>
      <w:proofErr w:type="spellEnd"/>
      <w:r w:rsidRPr="001C47B3">
        <w:rPr>
          <w:rFonts w:ascii="Arial" w:eastAsia="Times New Roman" w:hAnsi="Arial" w:cs="Arial"/>
          <w:color w:val="231F20"/>
        </w:rPr>
        <w:t xml:space="preserve"> encontram-se vencidos no SICAF:</w:t>
      </w:r>
    </w:p>
    <w:p w14:paraId="31793715" w14:textId="77777777" w:rsidR="00D93807" w:rsidRPr="001C47B3" w:rsidRDefault="00D93807" w:rsidP="00D93807">
      <w:pPr>
        <w:widowControl w:val="0"/>
        <w:tabs>
          <w:tab w:val="left" w:pos="3724"/>
        </w:tabs>
        <w:autoSpaceDE w:val="0"/>
        <w:autoSpaceDN w:val="0"/>
        <w:spacing w:after="0" w:line="240" w:lineRule="auto"/>
        <w:ind w:left="795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color w:val="231F20"/>
        </w:rPr>
        <w:t xml:space="preserve">         </w:t>
      </w:r>
      <w:r w:rsidRPr="001C47B3">
        <w:rPr>
          <w:rFonts w:ascii="Arial" w:eastAsia="Calibri" w:hAnsi="Arial" w:cs="Arial"/>
          <w:color w:val="231F20"/>
          <w:highlight w:val="yellow"/>
        </w:rPr>
        <w:t xml:space="preserve">**(discriminar quais certidões </w:t>
      </w:r>
      <w:proofErr w:type="spellStart"/>
      <w:r w:rsidRPr="001C47B3">
        <w:rPr>
          <w:rFonts w:ascii="Arial" w:eastAsia="Calibri" w:hAnsi="Arial" w:cs="Arial"/>
          <w:color w:val="231F20"/>
          <w:highlight w:val="yellow"/>
        </w:rPr>
        <w:t>estãovencidas</w:t>
      </w:r>
      <w:proofErr w:type="spellEnd"/>
      <w:r w:rsidRPr="001C47B3">
        <w:rPr>
          <w:rFonts w:ascii="Arial" w:eastAsia="Calibri" w:hAnsi="Arial" w:cs="Arial"/>
          <w:color w:val="231F20"/>
          <w:highlight w:val="yellow"/>
        </w:rPr>
        <w:t xml:space="preserve">) </w:t>
      </w:r>
      <w:r w:rsidRPr="001C47B3">
        <w:rPr>
          <w:rFonts w:ascii="Arial" w:eastAsia="Calibri" w:hAnsi="Arial" w:cs="Arial"/>
          <w:b/>
          <w:color w:val="231F20"/>
          <w:highlight w:val="yellow"/>
        </w:rPr>
        <w:t xml:space="preserve">OU/E </w:t>
      </w:r>
      <w:r w:rsidRPr="001C47B3">
        <w:rPr>
          <w:rFonts w:ascii="Arial" w:eastAsia="Calibri" w:hAnsi="Arial" w:cs="Arial"/>
          <w:color w:val="231F20"/>
          <w:highlight w:val="yellow"/>
        </w:rPr>
        <w:t>a Certidão Negativa de Débitos Trabalhistas (CNDT).</w:t>
      </w:r>
    </w:p>
    <w:p w14:paraId="1242F84C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ind w:left="1276" w:right="1420" w:firstLine="720"/>
        <w:jc w:val="both"/>
        <w:rPr>
          <w:rFonts w:ascii="Arial" w:eastAsia="Times New Roman" w:hAnsi="Arial" w:cs="Arial"/>
        </w:rPr>
      </w:pPr>
    </w:p>
    <w:p w14:paraId="2E3C4304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ind w:left="1276" w:right="1420" w:firstLine="720"/>
        <w:jc w:val="both"/>
        <w:rPr>
          <w:rFonts w:ascii="Arial" w:eastAsia="Times New Roman" w:hAnsi="Arial" w:cs="Arial"/>
        </w:rPr>
      </w:pPr>
    </w:p>
    <w:p w14:paraId="58E3CE43" w14:textId="77777777" w:rsidR="00D93807" w:rsidRPr="001C47B3" w:rsidRDefault="00D93807" w:rsidP="00AF4A7E">
      <w:pPr>
        <w:widowControl w:val="0"/>
        <w:autoSpaceDE w:val="0"/>
        <w:autoSpaceDN w:val="0"/>
        <w:spacing w:after="0" w:line="240" w:lineRule="auto"/>
        <w:ind w:left="1276" w:right="1420" w:firstLine="720"/>
        <w:jc w:val="both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 xml:space="preserve">Mediante esta irregularidade, </w:t>
      </w:r>
      <w:r w:rsidR="00AF4A7E">
        <w:rPr>
          <w:rFonts w:ascii="Arial" w:eastAsia="Times New Roman" w:hAnsi="Arial" w:cs="Arial"/>
          <w:color w:val="231F20"/>
        </w:rPr>
        <w:t xml:space="preserve">e </w:t>
      </w:r>
      <w:r w:rsidRPr="001C47B3">
        <w:rPr>
          <w:rFonts w:ascii="Arial" w:eastAsia="Times New Roman" w:hAnsi="Arial" w:cs="Arial"/>
          <w:color w:val="231F20"/>
        </w:rPr>
        <w:t xml:space="preserve">de acordo com a </w:t>
      </w:r>
      <w:r w:rsidR="00AF4A7E" w:rsidRPr="00106D29">
        <w:rPr>
          <w:rFonts w:ascii="Arial" w:eastAsia="Times New Roman" w:hAnsi="Arial" w:cs="Arial"/>
          <w:color w:val="231F20"/>
        </w:rPr>
        <w:t xml:space="preserve">§ 4º do art. 3º da Instrução Normativa nº 2, de 11 de outubro de 2010 </w:t>
      </w:r>
      <w:r w:rsidR="00AF4A7E" w:rsidRPr="00106D29">
        <w:rPr>
          <w:rFonts w:ascii="Arial" w:eastAsia="Times New Roman" w:hAnsi="Arial" w:cs="Arial"/>
          <w:b/>
          <w:color w:val="231F20"/>
        </w:rPr>
        <w:t>se</w:t>
      </w:r>
      <w:r w:rsidRPr="00106D29">
        <w:rPr>
          <w:rFonts w:ascii="Arial" w:eastAsia="Times New Roman" w:hAnsi="Arial" w:cs="Arial"/>
          <w:b/>
          <w:color w:val="231F20"/>
        </w:rPr>
        <w:t>rá concedido o prazo de 05 dias úteis</w:t>
      </w:r>
      <w:r w:rsidRPr="00106D29">
        <w:rPr>
          <w:rFonts w:ascii="Arial" w:eastAsia="Times New Roman" w:hAnsi="Arial" w:cs="Arial"/>
          <w:color w:val="231F20"/>
        </w:rPr>
        <w:t>, a contar da data de recebimento deste ofício, para que seja providenciada a regularização</w:t>
      </w:r>
      <w:r w:rsidRPr="001C47B3">
        <w:rPr>
          <w:rFonts w:ascii="Arial" w:eastAsia="Times New Roman" w:hAnsi="Arial" w:cs="Arial"/>
          <w:color w:val="231F20"/>
        </w:rPr>
        <w:t xml:space="preserve"> do SICAF, sob pena de aplicação das </w:t>
      </w:r>
      <w:proofErr w:type="spellStart"/>
      <w:r w:rsidRPr="001C47B3">
        <w:rPr>
          <w:rFonts w:ascii="Arial" w:eastAsia="Times New Roman" w:hAnsi="Arial" w:cs="Arial"/>
          <w:color w:val="231F20"/>
        </w:rPr>
        <w:t>penalida</w:t>
      </w:r>
      <w:proofErr w:type="spellEnd"/>
      <w:r w:rsidRPr="001C47B3">
        <w:rPr>
          <w:rFonts w:ascii="Arial" w:eastAsia="Times New Roman" w:hAnsi="Arial" w:cs="Arial"/>
          <w:color w:val="231F20"/>
        </w:rPr>
        <w:t xml:space="preserve">- </w:t>
      </w:r>
      <w:proofErr w:type="spellStart"/>
      <w:r w:rsidRPr="001C47B3">
        <w:rPr>
          <w:rFonts w:ascii="Arial" w:eastAsia="Times New Roman" w:hAnsi="Arial" w:cs="Arial"/>
          <w:color w:val="231F20"/>
        </w:rPr>
        <w:t>des</w:t>
      </w:r>
      <w:proofErr w:type="spellEnd"/>
      <w:r w:rsidRPr="001C47B3">
        <w:rPr>
          <w:rFonts w:ascii="Arial" w:eastAsia="Times New Roman" w:hAnsi="Arial" w:cs="Arial"/>
          <w:color w:val="231F20"/>
        </w:rPr>
        <w:t xml:space="preserve"> previstas no edital e na legislação. Solicitamos que seja informado ao Instituto Federal de Educação, Ciência </w:t>
      </w:r>
      <w:proofErr w:type="spellStart"/>
      <w:r w:rsidRPr="001C47B3">
        <w:rPr>
          <w:rFonts w:ascii="Arial" w:eastAsia="Times New Roman" w:hAnsi="Arial" w:cs="Arial"/>
          <w:color w:val="231F20"/>
        </w:rPr>
        <w:t>Tec</w:t>
      </w:r>
      <w:proofErr w:type="spellEnd"/>
      <w:r w:rsidRPr="001C47B3">
        <w:rPr>
          <w:rFonts w:ascii="Arial" w:eastAsia="Times New Roman" w:hAnsi="Arial" w:cs="Arial"/>
          <w:color w:val="231F20"/>
        </w:rPr>
        <w:t xml:space="preserve"> </w:t>
      </w:r>
      <w:proofErr w:type="spellStart"/>
      <w:r w:rsidRPr="001C47B3">
        <w:rPr>
          <w:rFonts w:ascii="Arial" w:eastAsia="Times New Roman" w:hAnsi="Arial" w:cs="Arial"/>
          <w:color w:val="231F20"/>
        </w:rPr>
        <w:t>nologia</w:t>
      </w:r>
      <w:proofErr w:type="spellEnd"/>
      <w:r w:rsidRPr="001C47B3">
        <w:rPr>
          <w:rFonts w:ascii="Arial" w:eastAsia="Times New Roman" w:hAnsi="Arial" w:cs="Arial"/>
          <w:color w:val="231F20"/>
        </w:rPr>
        <w:t xml:space="preserve"> do Rio Grande do Sul quando da regularização da situação.</w:t>
      </w:r>
    </w:p>
    <w:p w14:paraId="366CCA11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ind w:left="1276" w:right="1420" w:firstLine="720"/>
        <w:jc w:val="both"/>
        <w:rPr>
          <w:rFonts w:ascii="Arial" w:eastAsia="Calibri" w:hAnsi="Arial" w:cs="Arial"/>
        </w:rPr>
      </w:pPr>
    </w:p>
    <w:p w14:paraId="0690ACF8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ind w:left="1276" w:right="1420" w:firstLine="720"/>
        <w:jc w:val="both"/>
        <w:rPr>
          <w:rFonts w:ascii="Arial" w:eastAsia="Times New Roman" w:hAnsi="Arial" w:cs="Arial"/>
          <w:color w:val="231F20"/>
        </w:rPr>
      </w:pPr>
      <w:r w:rsidRPr="001C47B3">
        <w:rPr>
          <w:rFonts w:ascii="Arial" w:eastAsia="Times New Roman" w:hAnsi="Arial" w:cs="Arial"/>
          <w:color w:val="231F20"/>
        </w:rPr>
        <w:t xml:space="preserve">                                                                                           </w:t>
      </w:r>
    </w:p>
    <w:p w14:paraId="774861CF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ind w:left="1276" w:right="1420" w:firstLine="720"/>
        <w:jc w:val="both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 xml:space="preserve">                                                          Atenciosamente,</w:t>
      </w:r>
    </w:p>
    <w:p w14:paraId="2EDD397D" w14:textId="77777777" w:rsidR="00D93807" w:rsidRPr="001C47B3" w:rsidRDefault="00D93807" w:rsidP="00D93807">
      <w:pPr>
        <w:widowControl w:val="0"/>
        <w:autoSpaceDE w:val="0"/>
        <w:autoSpaceDN w:val="0"/>
        <w:spacing w:after="0" w:line="240" w:lineRule="auto"/>
        <w:ind w:left="1276" w:right="1420" w:firstLine="720"/>
        <w:jc w:val="both"/>
        <w:rPr>
          <w:rFonts w:ascii="Arial" w:eastAsia="Calibri" w:hAnsi="Arial" w:cs="Arial"/>
        </w:rPr>
      </w:pPr>
    </w:p>
    <w:p w14:paraId="77F32A7A" w14:textId="77777777" w:rsidR="00D93807" w:rsidRPr="001C47B3" w:rsidRDefault="00D93807" w:rsidP="00D93807">
      <w:pPr>
        <w:widowControl w:val="0"/>
        <w:autoSpaceDE w:val="0"/>
        <w:autoSpaceDN w:val="0"/>
        <w:spacing w:before="11" w:after="0" w:line="240" w:lineRule="auto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68BEADB8" wp14:editId="761B5E8E">
                <wp:simplePos x="0" y="0"/>
                <wp:positionH relativeFrom="page">
                  <wp:posOffset>1996440</wp:posOffset>
                </wp:positionH>
                <wp:positionV relativeFrom="paragraph">
                  <wp:posOffset>191770</wp:posOffset>
                </wp:positionV>
                <wp:extent cx="3566795" cy="0"/>
                <wp:effectExtent l="5715" t="8890" r="8890" b="10160"/>
                <wp:wrapTopAndBottom/>
                <wp:docPr id="16" name="Conector re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79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6539BB3" id="Conector reto 16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57.2pt,15.1pt" to="438.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" strokecolor="#221e1f" strokeweight=".27489mm">
                <w10:wrap type="topAndBottom" anchorx="page"/>
              </v:line>
            </w:pict>
          </mc:Fallback>
        </mc:AlternateContent>
      </w:r>
    </w:p>
    <w:p w14:paraId="46B181C2" w14:textId="77777777" w:rsidR="00D93807" w:rsidRPr="001C47B3" w:rsidRDefault="00D93807" w:rsidP="00D93807">
      <w:pPr>
        <w:widowControl w:val="0"/>
        <w:autoSpaceDE w:val="0"/>
        <w:autoSpaceDN w:val="0"/>
        <w:spacing w:after="0" w:line="278" w:lineRule="exact"/>
        <w:ind w:left="1621" w:right="1621"/>
        <w:jc w:val="center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XXXXXX</w:t>
      </w:r>
    </w:p>
    <w:p w14:paraId="22CBB7A2" w14:textId="77777777" w:rsidR="00D93807" w:rsidRPr="001C47B3" w:rsidRDefault="00D93807" w:rsidP="00D93807">
      <w:pPr>
        <w:widowControl w:val="0"/>
        <w:autoSpaceDE w:val="0"/>
        <w:autoSpaceDN w:val="0"/>
        <w:spacing w:after="0" w:line="290" w:lineRule="exact"/>
        <w:ind w:left="1621" w:right="1621"/>
        <w:jc w:val="center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Fiscal do Contrato</w:t>
      </w:r>
    </w:p>
    <w:p w14:paraId="7C50989D" w14:textId="77777777" w:rsidR="00D93807" w:rsidRPr="00D93807" w:rsidRDefault="00D93807" w:rsidP="00D93807">
      <w:pPr>
        <w:widowControl w:val="0"/>
        <w:autoSpaceDE w:val="0"/>
        <w:autoSpaceDN w:val="0"/>
        <w:spacing w:after="0" w:line="290" w:lineRule="exact"/>
        <w:jc w:val="center"/>
        <w:rPr>
          <w:rFonts w:ascii="Arial" w:eastAsia="Calibri" w:hAnsi="Arial" w:cs="Arial"/>
          <w:sz w:val="20"/>
          <w:szCs w:val="20"/>
        </w:rPr>
        <w:sectPr w:rsidR="00D93807" w:rsidRPr="00D93807" w:rsidSect="00BB3B75">
          <w:pgSz w:w="11910" w:h="16840"/>
          <w:pgMar w:top="1060" w:right="0" w:bottom="1700" w:left="0" w:header="822" w:footer="1509" w:gutter="0"/>
          <w:pgNumType w:start="32"/>
          <w:cols w:space="720"/>
        </w:sectPr>
      </w:pPr>
    </w:p>
    <w:p w14:paraId="3AFBCC47" w14:textId="77777777" w:rsidR="00D93807" w:rsidRPr="00D93807" w:rsidRDefault="00D93807" w:rsidP="00D93807">
      <w:pPr>
        <w:widowControl w:val="0"/>
        <w:autoSpaceDE w:val="0"/>
        <w:autoSpaceDN w:val="0"/>
        <w:spacing w:before="11" w:after="0" w:line="240" w:lineRule="auto"/>
        <w:rPr>
          <w:rFonts w:ascii="Arial" w:eastAsia="Calibri" w:hAnsi="Arial" w:cs="Arial"/>
          <w:sz w:val="20"/>
          <w:szCs w:val="20"/>
        </w:rPr>
      </w:pPr>
      <w:r w:rsidRPr="00D93807">
        <w:rPr>
          <w:rFonts w:ascii="Calibri" w:eastAsia="Calibri" w:hAnsi="Calibri" w:cs="Calibri"/>
          <w:noProof/>
          <w:lang w:eastAsia="pt-BR"/>
        </w:rPr>
        <w:lastRenderedPageBreak/>
        <w:drawing>
          <wp:anchor distT="0" distB="0" distL="114300" distR="114300" simplePos="0" relativeHeight="251675648" behindDoc="0" locked="0" layoutInCell="1" allowOverlap="0" wp14:anchorId="2875C2CB" wp14:editId="48BEAA15">
            <wp:simplePos x="0" y="0"/>
            <wp:positionH relativeFrom="margin">
              <wp:posOffset>3303575</wp:posOffset>
            </wp:positionH>
            <wp:positionV relativeFrom="paragraph">
              <wp:posOffset>-249301</wp:posOffset>
            </wp:positionV>
            <wp:extent cx="648335" cy="691515"/>
            <wp:effectExtent l="19050" t="0" r="0" b="0"/>
            <wp:wrapSquare wrapText="bothSides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D88267" w14:textId="77777777" w:rsidR="00D93807" w:rsidRPr="00D93807" w:rsidRDefault="00D93807" w:rsidP="00D93807">
      <w:pPr>
        <w:widowControl w:val="0"/>
        <w:tabs>
          <w:tab w:val="center" w:pos="4252"/>
          <w:tab w:val="right" w:pos="8504"/>
        </w:tabs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550F959D" w14:textId="77777777" w:rsidR="00D93807" w:rsidRPr="00D93807" w:rsidRDefault="00D93807" w:rsidP="00D93807">
      <w:pPr>
        <w:widowControl w:val="0"/>
        <w:tabs>
          <w:tab w:val="center" w:pos="4252"/>
          <w:tab w:val="right" w:pos="8504"/>
        </w:tabs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51EB8CF6" w14:textId="77777777" w:rsidR="00396428" w:rsidRDefault="00396428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</w:p>
    <w:p w14:paraId="548BACE8" w14:textId="77777777" w:rsidR="00396428" w:rsidRDefault="00396428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</w:p>
    <w:p w14:paraId="0D751D92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MINISTÉRIO DA EDUCAÇÃO</w:t>
      </w:r>
    </w:p>
    <w:p w14:paraId="60FC22FC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Secretaria de Educação Profissional e Tecnológica</w:t>
      </w:r>
    </w:p>
    <w:p w14:paraId="43D6F92F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Instituto Federal de Educação, Ciência e Tecnologia do Rio Grande do Sul</w:t>
      </w:r>
    </w:p>
    <w:p w14:paraId="29225F89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  <w:highlight w:val="yellow"/>
        </w:rPr>
      </w:pPr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 xml:space="preserve">Rua </w:t>
      </w:r>
      <w:proofErr w:type="spellStart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>Gen.Osório</w:t>
      </w:r>
      <w:proofErr w:type="spellEnd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 xml:space="preserve">, 348 – CEP 95.700-086 – Bento Gonçalves/RS – Telefone: (54) 3449.3365 </w:t>
      </w:r>
    </w:p>
    <w:p w14:paraId="26B7CDFB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proofErr w:type="spellStart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>Pró-Reitoria</w:t>
      </w:r>
      <w:proofErr w:type="spellEnd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 xml:space="preserve"> de Administração</w:t>
      </w:r>
    </w:p>
    <w:p w14:paraId="7465ED66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05514C62" w14:textId="1C97E308" w:rsidR="00D93807" w:rsidRPr="008732F8" w:rsidRDefault="008732F8" w:rsidP="00C6276E">
      <w:pPr>
        <w:pStyle w:val="Ttulo2"/>
        <w:rPr>
          <w:rFonts w:ascii="Arial" w:hAnsi="Arial" w:cs="Arial"/>
          <w:color w:val="FF0000"/>
          <w:sz w:val="22"/>
          <w:szCs w:val="22"/>
          <w:lang w:val="pt-BR"/>
        </w:rPr>
      </w:pPr>
      <w:r>
        <w:rPr>
          <w:rFonts w:ascii="Arial" w:hAnsi="Arial" w:cs="Arial"/>
          <w:color w:val="FF0000"/>
          <w:sz w:val="22"/>
          <w:szCs w:val="22"/>
          <w:lang w:val="pt-BR"/>
        </w:rPr>
        <w:t>MODELO DE OFÍCIO QUE GESTOR/FISCAL ADMINISTRATIVO</w:t>
      </w:r>
      <w:r w:rsidR="00D93807" w:rsidRPr="008732F8">
        <w:rPr>
          <w:rFonts w:ascii="Arial" w:hAnsi="Arial" w:cs="Arial"/>
          <w:color w:val="FF0000"/>
          <w:spacing w:val="-4"/>
          <w:sz w:val="22"/>
          <w:szCs w:val="22"/>
          <w:lang w:val="pt-BR"/>
        </w:rPr>
        <w:t xml:space="preserve"> </w:t>
      </w:r>
      <w:r w:rsidR="00D93807" w:rsidRPr="008732F8">
        <w:rPr>
          <w:rFonts w:ascii="Arial" w:hAnsi="Arial" w:cs="Arial"/>
          <w:color w:val="FF0000"/>
          <w:sz w:val="22"/>
          <w:szCs w:val="22"/>
          <w:lang w:val="pt-BR"/>
        </w:rPr>
        <w:t xml:space="preserve">ENCAMINHA </w:t>
      </w:r>
      <w:r w:rsidR="00D93807" w:rsidRPr="008732F8">
        <w:rPr>
          <w:rFonts w:ascii="Arial" w:hAnsi="Arial" w:cs="Arial"/>
          <w:color w:val="FF0000"/>
          <w:spacing w:val="-6"/>
          <w:sz w:val="22"/>
          <w:szCs w:val="22"/>
          <w:lang w:val="pt-BR"/>
        </w:rPr>
        <w:t xml:space="preserve">PARA </w:t>
      </w:r>
      <w:r w:rsidR="00D93807" w:rsidRPr="008732F8">
        <w:rPr>
          <w:rFonts w:ascii="Arial" w:hAnsi="Arial" w:cs="Arial"/>
          <w:color w:val="FF0000"/>
          <w:sz w:val="22"/>
          <w:szCs w:val="22"/>
          <w:lang w:val="pt-BR"/>
        </w:rPr>
        <w:t xml:space="preserve">A </w:t>
      </w:r>
      <w:r w:rsidR="00D93807" w:rsidRPr="008732F8">
        <w:rPr>
          <w:rFonts w:ascii="Arial" w:hAnsi="Arial" w:cs="Arial"/>
          <w:color w:val="FF0000"/>
          <w:spacing w:val="-4"/>
          <w:sz w:val="22"/>
          <w:szCs w:val="22"/>
          <w:lang w:val="pt-BR"/>
        </w:rPr>
        <w:t xml:space="preserve">RECEITA </w:t>
      </w:r>
      <w:r w:rsidR="00D93807" w:rsidRPr="008732F8">
        <w:rPr>
          <w:rFonts w:ascii="Arial" w:hAnsi="Arial" w:cs="Arial"/>
          <w:color w:val="FF0000"/>
          <w:sz w:val="22"/>
          <w:szCs w:val="22"/>
          <w:lang w:val="pt-BR"/>
        </w:rPr>
        <w:t>FEDERAL DE SUA REGIÃO</w:t>
      </w:r>
    </w:p>
    <w:p w14:paraId="1AEBF57D" w14:textId="77777777" w:rsidR="00D93807" w:rsidRPr="008732F8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</w:rPr>
      </w:pPr>
    </w:p>
    <w:p w14:paraId="6935847D" w14:textId="77777777" w:rsidR="00D93807" w:rsidRPr="008732F8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</w:rPr>
      </w:pPr>
    </w:p>
    <w:p w14:paraId="4528A592" w14:textId="77777777" w:rsidR="00D93807" w:rsidRPr="008732F8" w:rsidRDefault="00D93807" w:rsidP="00D93807">
      <w:pPr>
        <w:widowControl w:val="0"/>
        <w:autoSpaceDE w:val="0"/>
        <w:autoSpaceDN w:val="0"/>
        <w:spacing w:before="6" w:after="0" w:line="240" w:lineRule="auto"/>
        <w:rPr>
          <w:rFonts w:ascii="Arial" w:eastAsia="Times New Roman" w:hAnsi="Arial" w:cs="Arial"/>
          <w:b/>
        </w:rPr>
      </w:pPr>
    </w:p>
    <w:p w14:paraId="4364BD09" w14:textId="77777777" w:rsidR="00D93807" w:rsidRPr="008732F8" w:rsidRDefault="00D93807" w:rsidP="00D93807">
      <w:pPr>
        <w:widowControl w:val="0"/>
        <w:tabs>
          <w:tab w:val="left" w:pos="5980"/>
        </w:tabs>
        <w:autoSpaceDE w:val="0"/>
        <w:autoSpaceDN w:val="0"/>
        <w:spacing w:after="0" w:line="240" w:lineRule="auto"/>
        <w:ind w:left="1417"/>
        <w:rPr>
          <w:rFonts w:ascii="Arial" w:eastAsia="Times New Roman" w:hAnsi="Arial" w:cs="Arial"/>
        </w:rPr>
      </w:pPr>
      <w:r w:rsidRPr="008732F8">
        <w:rPr>
          <w:rFonts w:ascii="Arial" w:eastAsia="Times New Roman" w:hAnsi="Arial" w:cs="Arial"/>
          <w:highlight w:val="yellow"/>
        </w:rPr>
        <w:t xml:space="preserve">OFÍCIO IFRS </w:t>
      </w:r>
      <w:proofErr w:type="spellStart"/>
      <w:r w:rsidRPr="008732F8">
        <w:rPr>
          <w:rFonts w:ascii="Arial" w:eastAsia="Times New Roman" w:hAnsi="Arial" w:cs="Arial"/>
          <w:highlight w:val="yellow"/>
        </w:rPr>
        <w:t>N°XXX</w:t>
      </w:r>
      <w:proofErr w:type="spellEnd"/>
      <w:r w:rsidRPr="008732F8">
        <w:rPr>
          <w:rFonts w:ascii="Arial" w:eastAsia="Times New Roman" w:hAnsi="Arial" w:cs="Arial"/>
          <w:highlight w:val="yellow"/>
        </w:rPr>
        <w:t>/2017</w:t>
      </w:r>
      <w:r w:rsidRPr="008732F8">
        <w:rPr>
          <w:rFonts w:ascii="Arial" w:eastAsia="Times New Roman" w:hAnsi="Arial" w:cs="Arial"/>
        </w:rPr>
        <w:tab/>
        <w:t xml:space="preserve">                        Bento Gonçalves, XX de XXX de 2017.</w:t>
      </w:r>
    </w:p>
    <w:p w14:paraId="0AB4EACC" w14:textId="77777777" w:rsidR="00D93807" w:rsidRPr="008732F8" w:rsidRDefault="00D93807" w:rsidP="00D93807">
      <w:pPr>
        <w:widowControl w:val="0"/>
        <w:autoSpaceDE w:val="0"/>
        <w:autoSpaceDN w:val="0"/>
        <w:spacing w:before="206" w:after="0" w:line="240" w:lineRule="auto"/>
        <w:ind w:left="1417"/>
        <w:rPr>
          <w:rFonts w:ascii="Arial" w:eastAsia="Calibri" w:hAnsi="Arial" w:cs="Arial"/>
        </w:rPr>
      </w:pPr>
      <w:r w:rsidRPr="008732F8">
        <w:rPr>
          <w:rFonts w:ascii="Arial" w:eastAsia="Calibri" w:hAnsi="Arial" w:cs="Arial"/>
          <w:color w:val="231F20"/>
        </w:rPr>
        <w:t>À:</w:t>
      </w:r>
    </w:p>
    <w:p w14:paraId="59A0567F" w14:textId="77777777" w:rsidR="00D93807" w:rsidRPr="008732F8" w:rsidRDefault="00D93807" w:rsidP="00D93807">
      <w:pPr>
        <w:widowControl w:val="0"/>
        <w:autoSpaceDE w:val="0"/>
        <w:autoSpaceDN w:val="0"/>
        <w:spacing w:before="4" w:after="0" w:line="249" w:lineRule="auto"/>
        <w:ind w:left="1417" w:right="6303"/>
        <w:rPr>
          <w:rFonts w:ascii="Arial" w:eastAsia="Calibri" w:hAnsi="Arial" w:cs="Arial"/>
        </w:rPr>
      </w:pPr>
      <w:r w:rsidRPr="008732F8">
        <w:rPr>
          <w:rFonts w:ascii="Arial" w:eastAsia="Calibri" w:hAnsi="Arial" w:cs="Arial"/>
          <w:color w:val="231F20"/>
        </w:rPr>
        <w:t>Atendimento Receita Federal Bento Gonçalves Rua Xingu, nº 347</w:t>
      </w:r>
    </w:p>
    <w:p w14:paraId="77231D6D" w14:textId="77777777" w:rsidR="00D93807" w:rsidRPr="008732F8" w:rsidRDefault="00D93807" w:rsidP="00D93807">
      <w:pPr>
        <w:widowControl w:val="0"/>
        <w:autoSpaceDE w:val="0"/>
        <w:autoSpaceDN w:val="0"/>
        <w:spacing w:before="1" w:after="0" w:line="249" w:lineRule="auto"/>
        <w:ind w:left="1417" w:right="8949"/>
        <w:rPr>
          <w:rFonts w:ascii="Arial" w:eastAsia="Calibri" w:hAnsi="Arial" w:cs="Arial"/>
        </w:rPr>
      </w:pPr>
      <w:r w:rsidRPr="008732F8">
        <w:rPr>
          <w:rFonts w:ascii="Arial" w:eastAsia="Calibri" w:hAnsi="Arial" w:cs="Arial"/>
          <w:color w:val="231F20"/>
        </w:rPr>
        <w:t>Bairro São Bento CEP 95700-000</w:t>
      </w:r>
    </w:p>
    <w:p w14:paraId="192CCFE4" w14:textId="77777777" w:rsidR="00D93807" w:rsidRPr="008732F8" w:rsidRDefault="00D93807" w:rsidP="00D93807">
      <w:pPr>
        <w:widowControl w:val="0"/>
        <w:autoSpaceDE w:val="0"/>
        <w:autoSpaceDN w:val="0"/>
        <w:spacing w:before="1" w:after="0" w:line="240" w:lineRule="auto"/>
        <w:ind w:left="1417"/>
        <w:rPr>
          <w:rFonts w:ascii="Arial" w:eastAsia="Calibri" w:hAnsi="Arial" w:cs="Arial"/>
        </w:rPr>
      </w:pPr>
      <w:r w:rsidRPr="008732F8">
        <w:rPr>
          <w:rFonts w:ascii="Arial" w:eastAsia="Calibri" w:hAnsi="Arial" w:cs="Arial"/>
          <w:color w:val="231F20"/>
        </w:rPr>
        <w:t>Bento Gonçalves - RS</w:t>
      </w:r>
    </w:p>
    <w:p w14:paraId="673029E1" w14:textId="77777777" w:rsidR="00D93807" w:rsidRPr="008732F8" w:rsidRDefault="00D93807" w:rsidP="00D93807">
      <w:pPr>
        <w:widowControl w:val="0"/>
        <w:autoSpaceDE w:val="0"/>
        <w:autoSpaceDN w:val="0"/>
        <w:spacing w:before="8" w:after="0" w:line="240" w:lineRule="auto"/>
        <w:rPr>
          <w:rFonts w:ascii="Arial" w:eastAsia="Times New Roman" w:hAnsi="Arial" w:cs="Arial"/>
        </w:rPr>
      </w:pPr>
    </w:p>
    <w:p w14:paraId="3DC38497" w14:textId="77777777" w:rsidR="00D93807" w:rsidRPr="008732F8" w:rsidRDefault="00D93807" w:rsidP="00D93807">
      <w:pPr>
        <w:widowControl w:val="0"/>
        <w:autoSpaceDE w:val="0"/>
        <w:autoSpaceDN w:val="0"/>
        <w:spacing w:after="0" w:line="240" w:lineRule="auto"/>
        <w:ind w:left="1417"/>
        <w:rPr>
          <w:rFonts w:ascii="Arial" w:eastAsia="Calibri" w:hAnsi="Arial" w:cs="Arial"/>
        </w:rPr>
      </w:pPr>
      <w:r w:rsidRPr="008732F8">
        <w:rPr>
          <w:rFonts w:ascii="Arial" w:eastAsia="Calibri" w:hAnsi="Arial" w:cs="Arial"/>
          <w:color w:val="231F20"/>
        </w:rPr>
        <w:t>Previdência Social</w:t>
      </w:r>
    </w:p>
    <w:p w14:paraId="10C26542" w14:textId="77777777" w:rsidR="00D93807" w:rsidRPr="008732F8" w:rsidRDefault="00D93807" w:rsidP="00D93807">
      <w:pPr>
        <w:widowControl w:val="0"/>
        <w:autoSpaceDE w:val="0"/>
        <w:autoSpaceDN w:val="0"/>
        <w:spacing w:before="9" w:after="0" w:line="240" w:lineRule="auto"/>
        <w:ind w:left="1417"/>
        <w:rPr>
          <w:rFonts w:ascii="Arial" w:eastAsia="Calibri" w:hAnsi="Arial" w:cs="Arial"/>
        </w:rPr>
      </w:pPr>
      <w:r w:rsidRPr="008732F8">
        <w:rPr>
          <w:rFonts w:ascii="Arial" w:eastAsia="Calibri" w:hAnsi="Arial" w:cs="Arial"/>
          <w:color w:val="231F20"/>
        </w:rPr>
        <w:t>GERÊNCIA EXECUTIVA EM CAXIAS DO SUL/RS</w:t>
      </w:r>
    </w:p>
    <w:p w14:paraId="0CB344A2" w14:textId="77777777" w:rsidR="00D93807" w:rsidRPr="008732F8" w:rsidRDefault="00D93807" w:rsidP="00D93807">
      <w:pPr>
        <w:widowControl w:val="0"/>
        <w:autoSpaceDE w:val="0"/>
        <w:autoSpaceDN w:val="0"/>
        <w:spacing w:before="9" w:after="0" w:line="249" w:lineRule="auto"/>
        <w:ind w:left="1417" w:right="6499"/>
        <w:rPr>
          <w:rFonts w:ascii="Arial" w:eastAsia="Calibri" w:hAnsi="Arial" w:cs="Arial"/>
        </w:rPr>
      </w:pPr>
      <w:r w:rsidRPr="008732F8">
        <w:rPr>
          <w:rFonts w:ascii="Arial" w:eastAsia="Calibri" w:hAnsi="Arial" w:cs="Arial"/>
          <w:color w:val="231F20"/>
        </w:rPr>
        <w:t xml:space="preserve">Rua Visconde de Pelotas 2280 - Pio X Caxias do Sul / RS </w:t>
      </w:r>
      <w:proofErr w:type="spellStart"/>
      <w:r w:rsidRPr="008732F8">
        <w:rPr>
          <w:rFonts w:ascii="Arial" w:eastAsia="Calibri" w:hAnsi="Arial" w:cs="Arial"/>
          <w:color w:val="231F20"/>
        </w:rPr>
        <w:t>cep</w:t>
      </w:r>
      <w:proofErr w:type="spellEnd"/>
      <w:r w:rsidRPr="008732F8">
        <w:rPr>
          <w:rFonts w:ascii="Arial" w:eastAsia="Calibri" w:hAnsi="Arial" w:cs="Arial"/>
          <w:color w:val="231F20"/>
        </w:rPr>
        <w:t>: 95020-500</w:t>
      </w:r>
    </w:p>
    <w:p w14:paraId="545CC268" w14:textId="77777777" w:rsidR="00D93807" w:rsidRPr="008732F8" w:rsidRDefault="00D93807" w:rsidP="00D93807">
      <w:pPr>
        <w:widowControl w:val="0"/>
        <w:autoSpaceDE w:val="0"/>
        <w:autoSpaceDN w:val="0"/>
        <w:spacing w:before="6" w:after="0" w:line="240" w:lineRule="auto"/>
        <w:rPr>
          <w:rFonts w:ascii="Arial" w:eastAsia="Times New Roman" w:hAnsi="Arial" w:cs="Arial"/>
        </w:rPr>
      </w:pPr>
    </w:p>
    <w:p w14:paraId="059AFB88" w14:textId="77777777" w:rsidR="00D93807" w:rsidRPr="008732F8" w:rsidRDefault="00D93807" w:rsidP="00D93807">
      <w:pPr>
        <w:widowControl w:val="0"/>
        <w:autoSpaceDE w:val="0"/>
        <w:autoSpaceDN w:val="0"/>
        <w:spacing w:after="0" w:line="288" w:lineRule="exact"/>
        <w:ind w:left="1417" w:right="1320"/>
        <w:jc w:val="both"/>
        <w:rPr>
          <w:rFonts w:ascii="Arial" w:eastAsia="Times New Roman" w:hAnsi="Arial" w:cs="Arial"/>
        </w:rPr>
      </w:pPr>
      <w:r w:rsidRPr="008732F8">
        <w:rPr>
          <w:rFonts w:ascii="Arial" w:eastAsia="Times New Roman" w:hAnsi="Arial" w:cs="Arial"/>
          <w:b/>
          <w:color w:val="231F20"/>
        </w:rPr>
        <w:t xml:space="preserve">Assunto: </w:t>
      </w:r>
      <w:r w:rsidRPr="008732F8">
        <w:rPr>
          <w:rFonts w:ascii="Arial" w:eastAsia="Times New Roman" w:hAnsi="Arial" w:cs="Arial"/>
          <w:color w:val="231F20"/>
        </w:rPr>
        <w:t>Notificação sobre irregularidade no recolhimento de contribuições previdenciárias em contrato de serviço com dedicação exclusiva de mão de – Contrato XXX</w:t>
      </w:r>
    </w:p>
    <w:p w14:paraId="25B04B87" w14:textId="77777777" w:rsidR="00D93807" w:rsidRPr="008732F8" w:rsidRDefault="00D93807" w:rsidP="00D93807">
      <w:pPr>
        <w:widowControl w:val="0"/>
        <w:autoSpaceDE w:val="0"/>
        <w:autoSpaceDN w:val="0"/>
        <w:spacing w:before="1" w:after="0" w:line="240" w:lineRule="auto"/>
        <w:ind w:left="2857"/>
        <w:outlineLvl w:val="2"/>
        <w:rPr>
          <w:rFonts w:ascii="Arial" w:eastAsia="Calibri" w:hAnsi="Arial" w:cs="Arial"/>
          <w:b/>
          <w:bCs/>
          <w:color w:val="231F20"/>
        </w:rPr>
      </w:pPr>
    </w:p>
    <w:p w14:paraId="774E3994" w14:textId="77777777" w:rsidR="00D93807" w:rsidRPr="008732F8" w:rsidRDefault="00D93807" w:rsidP="00D93807">
      <w:pPr>
        <w:widowControl w:val="0"/>
        <w:autoSpaceDE w:val="0"/>
        <w:autoSpaceDN w:val="0"/>
        <w:spacing w:before="1" w:after="0" w:line="240" w:lineRule="auto"/>
        <w:ind w:left="2857"/>
        <w:outlineLvl w:val="2"/>
        <w:rPr>
          <w:rFonts w:ascii="Arial" w:eastAsia="Calibri" w:hAnsi="Arial" w:cs="Arial"/>
          <w:b/>
          <w:bCs/>
        </w:rPr>
      </w:pPr>
      <w:r w:rsidRPr="008732F8">
        <w:rPr>
          <w:rFonts w:ascii="Arial" w:eastAsia="Calibri" w:hAnsi="Arial" w:cs="Arial"/>
          <w:b/>
          <w:bCs/>
          <w:color w:val="231F20"/>
        </w:rPr>
        <w:t>Prezado Senhor:</w:t>
      </w:r>
    </w:p>
    <w:p w14:paraId="0F03E42C" w14:textId="77777777" w:rsidR="00D93807" w:rsidRPr="008732F8" w:rsidRDefault="00D93807" w:rsidP="00D93807">
      <w:pPr>
        <w:widowControl w:val="0"/>
        <w:autoSpaceDE w:val="0"/>
        <w:autoSpaceDN w:val="0"/>
        <w:spacing w:before="71" w:after="0" w:line="312" w:lineRule="auto"/>
        <w:ind w:left="2160" w:right="1414" w:firstLine="675"/>
        <w:jc w:val="both"/>
        <w:rPr>
          <w:rFonts w:ascii="Arial" w:eastAsia="Times New Roman" w:hAnsi="Arial" w:cs="Arial"/>
        </w:rPr>
      </w:pPr>
      <w:r w:rsidRPr="008732F8">
        <w:rPr>
          <w:rFonts w:ascii="Arial" w:eastAsia="Times New Roman" w:hAnsi="Arial" w:cs="Arial"/>
          <w:color w:val="231F20"/>
        </w:rPr>
        <w:t>Conforme procedimento padrão de fiscalização do contrato XX/XX e seguindo</w:t>
      </w:r>
      <w:r w:rsidR="001C47B3" w:rsidRPr="008732F8">
        <w:rPr>
          <w:rFonts w:ascii="Arial" w:eastAsia="Times New Roman" w:hAnsi="Arial" w:cs="Arial"/>
          <w:color w:val="231F20"/>
        </w:rPr>
        <w:t xml:space="preserve"> </w:t>
      </w:r>
      <w:r w:rsidRPr="008732F8">
        <w:rPr>
          <w:rFonts w:ascii="Arial" w:eastAsia="Times New Roman" w:hAnsi="Arial" w:cs="Arial"/>
          <w:color w:val="231F20"/>
        </w:rPr>
        <w:t>as</w:t>
      </w:r>
      <w:r w:rsidR="001C47B3" w:rsidRPr="008732F8">
        <w:rPr>
          <w:rFonts w:ascii="Arial" w:eastAsia="Times New Roman" w:hAnsi="Arial" w:cs="Arial"/>
          <w:color w:val="231F20"/>
        </w:rPr>
        <w:t xml:space="preserve"> </w:t>
      </w:r>
      <w:r w:rsidRPr="008732F8">
        <w:rPr>
          <w:rFonts w:ascii="Arial" w:eastAsia="Times New Roman" w:hAnsi="Arial" w:cs="Arial"/>
          <w:color w:val="231F20"/>
        </w:rPr>
        <w:t>orientações</w:t>
      </w:r>
      <w:r w:rsidR="001C47B3" w:rsidRPr="008732F8">
        <w:rPr>
          <w:rFonts w:ascii="Arial" w:eastAsia="Times New Roman" w:hAnsi="Arial" w:cs="Arial"/>
          <w:color w:val="231F20"/>
        </w:rPr>
        <w:t xml:space="preserve"> </w:t>
      </w:r>
      <w:r w:rsidRPr="008732F8">
        <w:rPr>
          <w:rFonts w:ascii="Arial" w:eastAsia="Times New Roman" w:hAnsi="Arial" w:cs="Arial"/>
          <w:color w:val="231F20"/>
        </w:rPr>
        <w:t>constantes</w:t>
      </w:r>
      <w:r w:rsidR="001C47B3" w:rsidRPr="008732F8">
        <w:rPr>
          <w:rFonts w:ascii="Arial" w:eastAsia="Times New Roman" w:hAnsi="Arial" w:cs="Arial"/>
          <w:color w:val="231F20"/>
        </w:rPr>
        <w:t xml:space="preserve"> </w:t>
      </w:r>
      <w:r w:rsidRPr="008732F8">
        <w:rPr>
          <w:rFonts w:ascii="Arial" w:eastAsia="Times New Roman" w:hAnsi="Arial" w:cs="Arial"/>
          <w:color w:val="231F20"/>
        </w:rPr>
        <w:t>no</w:t>
      </w:r>
      <w:r w:rsidR="001C47B3" w:rsidRPr="008732F8">
        <w:rPr>
          <w:rFonts w:ascii="Arial" w:eastAsia="Times New Roman" w:hAnsi="Arial" w:cs="Arial"/>
          <w:color w:val="231F20"/>
        </w:rPr>
        <w:t xml:space="preserve"> </w:t>
      </w:r>
      <w:proofErr w:type="spellStart"/>
      <w:r w:rsidR="001C47B3" w:rsidRPr="008732F8">
        <w:rPr>
          <w:rFonts w:ascii="Arial" w:eastAsia="Times New Roman" w:hAnsi="Arial" w:cs="Arial"/>
          <w:color w:val="231F20"/>
        </w:rPr>
        <w:t>no</w:t>
      </w:r>
      <w:proofErr w:type="spellEnd"/>
      <w:r w:rsidR="001C47B3" w:rsidRPr="008732F8">
        <w:rPr>
          <w:rFonts w:ascii="Arial" w:eastAsia="Times New Roman" w:hAnsi="Arial" w:cs="Arial"/>
          <w:color w:val="231F20"/>
        </w:rPr>
        <w:t xml:space="preserve"> item </w:t>
      </w:r>
      <w:r w:rsidR="001353A9" w:rsidRPr="008732F8">
        <w:rPr>
          <w:rFonts w:ascii="Arial" w:eastAsia="Times New Roman" w:hAnsi="Arial" w:cs="Arial"/>
          <w:color w:val="231F20"/>
        </w:rPr>
        <w:t>6</w:t>
      </w:r>
      <w:r w:rsidR="001C47B3" w:rsidRPr="008732F8">
        <w:rPr>
          <w:rFonts w:ascii="Arial" w:eastAsia="Times New Roman" w:hAnsi="Arial" w:cs="Arial"/>
          <w:color w:val="231F20"/>
        </w:rPr>
        <w:t>, Anexo VIII-B da IN MPDG N</w:t>
      </w:r>
      <w:r w:rsidR="001C47B3" w:rsidRPr="008732F8">
        <w:rPr>
          <w:rFonts w:ascii="Arial" w:eastAsia="Times New Roman" w:hAnsi="Arial" w:cs="Arial"/>
          <w:color w:val="231F20"/>
          <w:vertAlign w:val="superscript"/>
        </w:rPr>
        <w:t>o</w:t>
      </w:r>
      <w:r w:rsidR="001C47B3" w:rsidRPr="008732F8">
        <w:rPr>
          <w:rFonts w:ascii="Arial" w:eastAsia="Times New Roman" w:hAnsi="Arial" w:cs="Arial"/>
          <w:color w:val="231F20"/>
        </w:rPr>
        <w:t xml:space="preserve"> 05/2017</w:t>
      </w:r>
      <w:r w:rsidRPr="008732F8">
        <w:rPr>
          <w:rFonts w:ascii="Arial" w:eastAsia="Times New Roman" w:hAnsi="Arial" w:cs="Arial"/>
          <w:color w:val="231F20"/>
        </w:rPr>
        <w:t xml:space="preserve">, informamos a </w:t>
      </w:r>
      <w:r w:rsidRPr="008732F8">
        <w:rPr>
          <w:rFonts w:ascii="Arial" w:eastAsia="Times New Roman" w:hAnsi="Arial" w:cs="Arial"/>
          <w:color w:val="231F20"/>
          <w:spacing w:val="-7"/>
        </w:rPr>
        <w:t xml:space="preserve">Vossa </w:t>
      </w:r>
      <w:r w:rsidRPr="008732F8">
        <w:rPr>
          <w:rFonts w:ascii="Arial" w:eastAsia="Times New Roman" w:hAnsi="Arial" w:cs="Arial"/>
          <w:color w:val="231F20"/>
        </w:rPr>
        <w:t xml:space="preserve">Senhoria que os documentos a </w:t>
      </w:r>
      <w:r w:rsidRPr="008732F8">
        <w:rPr>
          <w:rFonts w:ascii="Arial" w:eastAsia="Times New Roman" w:hAnsi="Arial" w:cs="Arial"/>
          <w:color w:val="231F20"/>
          <w:spacing w:val="-3"/>
        </w:rPr>
        <w:t xml:space="preserve">seguir, </w:t>
      </w:r>
      <w:r w:rsidRPr="008732F8">
        <w:rPr>
          <w:rFonts w:ascii="Arial" w:eastAsia="Times New Roman" w:hAnsi="Arial" w:cs="Arial"/>
          <w:color w:val="231F20"/>
        </w:rPr>
        <w:t xml:space="preserve">pertencentes à empresa XXXX, CNPJ, demonstram indícios de irregularidade </w:t>
      </w:r>
      <w:proofErr w:type="spellStart"/>
      <w:r w:rsidRPr="008732F8">
        <w:rPr>
          <w:rFonts w:ascii="Arial" w:eastAsia="Times New Roman" w:hAnsi="Arial" w:cs="Arial"/>
          <w:color w:val="231F20"/>
        </w:rPr>
        <w:t>norecolhimento</w:t>
      </w:r>
      <w:proofErr w:type="spellEnd"/>
      <w:r w:rsidRPr="008732F8">
        <w:rPr>
          <w:rFonts w:ascii="Arial" w:eastAsia="Times New Roman" w:hAnsi="Arial" w:cs="Arial"/>
          <w:color w:val="231F20"/>
        </w:rPr>
        <w:t>:</w:t>
      </w:r>
    </w:p>
    <w:p w14:paraId="235513C6" w14:textId="77777777" w:rsidR="00D93807" w:rsidRPr="008732F8" w:rsidRDefault="00D93807" w:rsidP="00D93807">
      <w:pPr>
        <w:widowControl w:val="0"/>
        <w:numPr>
          <w:ilvl w:val="0"/>
          <w:numId w:val="1"/>
        </w:numPr>
        <w:tabs>
          <w:tab w:val="left" w:pos="3195"/>
          <w:tab w:val="left" w:pos="3196"/>
        </w:tabs>
        <w:autoSpaceDE w:val="0"/>
        <w:autoSpaceDN w:val="0"/>
        <w:spacing w:before="187" w:after="0" w:line="240" w:lineRule="auto"/>
        <w:rPr>
          <w:rFonts w:ascii="Arial" w:eastAsia="Calibri" w:hAnsi="Arial" w:cs="Arial"/>
        </w:rPr>
      </w:pPr>
      <w:r w:rsidRPr="008732F8">
        <w:rPr>
          <w:rFonts w:ascii="Arial" w:eastAsia="Calibri" w:hAnsi="Arial" w:cs="Arial"/>
          <w:color w:val="231F20"/>
        </w:rPr>
        <w:t>(</w:t>
      </w:r>
      <w:proofErr w:type="gramStart"/>
      <w:r w:rsidRPr="008732F8">
        <w:rPr>
          <w:rFonts w:ascii="Arial" w:eastAsia="Calibri" w:hAnsi="Arial" w:cs="Arial"/>
          <w:color w:val="231F20"/>
        </w:rPr>
        <w:t>citar</w:t>
      </w:r>
      <w:proofErr w:type="gramEnd"/>
      <w:r w:rsidRPr="008732F8">
        <w:rPr>
          <w:rFonts w:ascii="Arial" w:eastAsia="Calibri" w:hAnsi="Arial" w:cs="Arial"/>
          <w:color w:val="231F20"/>
        </w:rPr>
        <w:t xml:space="preserve"> os documentos que são relacionados às </w:t>
      </w:r>
      <w:r w:rsidRPr="008732F8">
        <w:rPr>
          <w:rFonts w:ascii="Arial" w:eastAsia="Calibri" w:hAnsi="Arial" w:cs="Arial"/>
        </w:rPr>
        <w:t>contribuições</w:t>
      </w:r>
      <w:r w:rsidR="001C47B3" w:rsidRPr="008732F8">
        <w:rPr>
          <w:rFonts w:ascii="Arial" w:eastAsia="Calibri" w:hAnsi="Arial" w:cs="Arial"/>
        </w:rPr>
        <w:t xml:space="preserve"> </w:t>
      </w:r>
      <w:r w:rsidRPr="008732F8">
        <w:rPr>
          <w:rFonts w:ascii="Arial" w:eastAsia="Calibri" w:hAnsi="Arial" w:cs="Arial"/>
        </w:rPr>
        <w:t>previdenciárias)</w:t>
      </w:r>
    </w:p>
    <w:p w14:paraId="11E457B8" w14:textId="77777777" w:rsidR="00D93807" w:rsidRPr="008732F8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</w:rPr>
      </w:pPr>
    </w:p>
    <w:p w14:paraId="0005D795" w14:textId="77777777" w:rsidR="00D93807" w:rsidRPr="008732F8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</w:rPr>
      </w:pPr>
    </w:p>
    <w:p w14:paraId="7B2C2945" w14:textId="77777777" w:rsidR="00D93807" w:rsidRPr="008732F8" w:rsidRDefault="00D93807" w:rsidP="00D93807">
      <w:pPr>
        <w:widowControl w:val="0"/>
        <w:autoSpaceDE w:val="0"/>
        <w:autoSpaceDN w:val="0"/>
        <w:spacing w:before="199" w:after="0" w:line="312" w:lineRule="auto"/>
        <w:ind w:left="2125" w:right="1415"/>
        <w:jc w:val="both"/>
        <w:rPr>
          <w:rFonts w:ascii="Arial" w:eastAsia="Times New Roman" w:hAnsi="Arial" w:cs="Arial"/>
        </w:rPr>
      </w:pPr>
      <w:r w:rsidRPr="008732F8">
        <w:rPr>
          <w:rFonts w:ascii="Arial" w:eastAsia="Times New Roman" w:hAnsi="Arial" w:cs="Arial"/>
          <w:color w:val="231F20"/>
        </w:rPr>
        <w:t xml:space="preserve">                 Informamos que este contrato possui como objeto a prestação de serviço de XXXX e possui vigência de XXX à XXXX, com pagamentos mensais no valor de R$ XXX.</w:t>
      </w:r>
    </w:p>
    <w:p w14:paraId="68383A78" w14:textId="77777777" w:rsidR="00D93807" w:rsidRPr="008732F8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</w:rPr>
      </w:pPr>
    </w:p>
    <w:p w14:paraId="502805B4" w14:textId="77777777" w:rsidR="00D93807" w:rsidRPr="008732F8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</w:rPr>
      </w:pPr>
      <w:r w:rsidRPr="008732F8">
        <w:rPr>
          <w:rFonts w:ascii="Arial" w:eastAsia="Times New Roman" w:hAnsi="Arial" w:cs="Arial"/>
          <w:color w:val="231F20"/>
        </w:rPr>
        <w:t xml:space="preserve">                                                                                          Atenciosamente,</w:t>
      </w:r>
    </w:p>
    <w:p w14:paraId="18F651DB" w14:textId="77777777" w:rsidR="00D93807" w:rsidRPr="008732F8" w:rsidRDefault="00D93807" w:rsidP="00D93807">
      <w:pPr>
        <w:widowControl w:val="0"/>
        <w:autoSpaceDE w:val="0"/>
        <w:autoSpaceDN w:val="0"/>
        <w:spacing w:before="1" w:after="0" w:line="240" w:lineRule="auto"/>
        <w:rPr>
          <w:rFonts w:ascii="Arial" w:eastAsia="Calibri" w:hAnsi="Arial" w:cs="Arial"/>
        </w:rPr>
      </w:pPr>
      <w:r w:rsidRPr="008732F8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9811CC8" wp14:editId="493A0504">
                <wp:simplePos x="0" y="0"/>
                <wp:positionH relativeFrom="page">
                  <wp:posOffset>1996440</wp:posOffset>
                </wp:positionH>
                <wp:positionV relativeFrom="paragraph">
                  <wp:posOffset>247650</wp:posOffset>
                </wp:positionV>
                <wp:extent cx="3566795" cy="0"/>
                <wp:effectExtent l="5715" t="13335" r="8890" b="5715"/>
                <wp:wrapTopAndBottom/>
                <wp:docPr id="15" name="Conector re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79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A1D7C1A" id="Conector reto 15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57.2pt,19.5pt" to="438.0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" strokecolor="#221e1f" strokeweight=".27489mm">
                <w10:wrap type="topAndBottom" anchorx="page"/>
              </v:line>
            </w:pict>
          </mc:Fallback>
        </mc:AlternateContent>
      </w:r>
    </w:p>
    <w:p w14:paraId="3CAF0AB0" w14:textId="77777777" w:rsidR="00D93807" w:rsidRPr="008732F8" w:rsidRDefault="00D93807" w:rsidP="00D93807">
      <w:pPr>
        <w:widowControl w:val="0"/>
        <w:autoSpaceDE w:val="0"/>
        <w:autoSpaceDN w:val="0"/>
        <w:spacing w:after="0" w:line="278" w:lineRule="exact"/>
        <w:ind w:left="1621" w:right="1621"/>
        <w:jc w:val="center"/>
        <w:rPr>
          <w:rFonts w:ascii="Arial" w:eastAsia="Times New Roman" w:hAnsi="Arial" w:cs="Arial"/>
        </w:rPr>
      </w:pPr>
      <w:r w:rsidRPr="008732F8">
        <w:rPr>
          <w:rFonts w:ascii="Arial" w:eastAsia="Times New Roman" w:hAnsi="Arial" w:cs="Arial"/>
          <w:color w:val="231F20"/>
        </w:rPr>
        <w:t>XXXXXX</w:t>
      </w:r>
    </w:p>
    <w:p w14:paraId="2239CA65" w14:textId="3E8106ED" w:rsidR="00D93807" w:rsidRDefault="00351FBB" w:rsidP="00D93807">
      <w:pPr>
        <w:widowControl w:val="0"/>
        <w:autoSpaceDE w:val="0"/>
        <w:autoSpaceDN w:val="0"/>
        <w:spacing w:after="0" w:line="290" w:lineRule="exact"/>
        <w:ind w:left="1621" w:right="1621"/>
        <w:jc w:val="center"/>
        <w:rPr>
          <w:rFonts w:ascii="Arial" w:eastAsia="Times New Roman" w:hAnsi="Arial" w:cs="Arial"/>
          <w:color w:val="231F20"/>
        </w:rPr>
      </w:pPr>
      <w:r>
        <w:rPr>
          <w:rFonts w:ascii="Arial" w:eastAsia="Times New Roman" w:hAnsi="Arial" w:cs="Arial"/>
          <w:color w:val="231F20"/>
        </w:rPr>
        <w:t>PROAD/DAP</w:t>
      </w:r>
    </w:p>
    <w:p w14:paraId="07A91AA9" w14:textId="1D58F34B" w:rsidR="00351FBB" w:rsidRPr="001C47B3" w:rsidRDefault="00351FBB" w:rsidP="00351FBB">
      <w:pPr>
        <w:widowControl w:val="0"/>
        <w:autoSpaceDE w:val="0"/>
        <w:autoSpaceDN w:val="0"/>
        <w:spacing w:after="0" w:line="290" w:lineRule="exact"/>
        <w:ind w:left="1621" w:right="1621"/>
        <w:rPr>
          <w:rFonts w:ascii="Arial" w:eastAsia="Times New Roman" w:hAnsi="Arial" w:cs="Arial"/>
        </w:rPr>
        <w:sectPr w:rsidR="00351FBB" w:rsidRPr="001C47B3" w:rsidSect="00D93807">
          <w:pgSz w:w="11910" w:h="16840"/>
          <w:pgMar w:top="1060" w:right="0" w:bottom="1700" w:left="0" w:header="822" w:footer="1509" w:gutter="0"/>
          <w:cols w:space="720"/>
        </w:sectPr>
      </w:pPr>
    </w:p>
    <w:p w14:paraId="1E1650F9" w14:textId="77777777" w:rsidR="00D93807" w:rsidRPr="00D93807" w:rsidRDefault="00D93807" w:rsidP="00D9380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D93807">
        <w:rPr>
          <w:rFonts w:ascii="Calibri" w:eastAsia="Calibri" w:hAnsi="Calibri" w:cs="Calibri"/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0" wp14:anchorId="05A83F57" wp14:editId="22929F42">
            <wp:simplePos x="0" y="0"/>
            <wp:positionH relativeFrom="margin">
              <wp:posOffset>2312670</wp:posOffset>
            </wp:positionH>
            <wp:positionV relativeFrom="paragraph">
              <wp:posOffset>0</wp:posOffset>
            </wp:positionV>
            <wp:extent cx="648335" cy="691515"/>
            <wp:effectExtent l="19050" t="0" r="0" b="0"/>
            <wp:wrapSquare wrapText="bothSides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2D107C" w14:textId="77777777" w:rsidR="00D93807" w:rsidRPr="00D93807" w:rsidRDefault="00D93807" w:rsidP="00D93807">
      <w:pPr>
        <w:widowControl w:val="0"/>
        <w:autoSpaceDE w:val="0"/>
        <w:autoSpaceDN w:val="0"/>
        <w:spacing w:before="88" w:after="0" w:line="249" w:lineRule="auto"/>
        <w:ind w:left="1623" w:right="1621"/>
        <w:jc w:val="center"/>
        <w:outlineLvl w:val="1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14:paraId="30DE4F72" w14:textId="77777777" w:rsidR="00D93807" w:rsidRPr="00D93807" w:rsidRDefault="00D93807" w:rsidP="00D93807">
      <w:pPr>
        <w:widowControl w:val="0"/>
        <w:autoSpaceDE w:val="0"/>
        <w:autoSpaceDN w:val="0"/>
        <w:spacing w:before="11" w:after="0" w:line="240" w:lineRule="auto"/>
        <w:rPr>
          <w:rFonts w:ascii="Arial" w:eastAsia="Calibri" w:hAnsi="Arial" w:cs="Arial"/>
          <w:sz w:val="20"/>
          <w:szCs w:val="20"/>
        </w:rPr>
      </w:pPr>
    </w:p>
    <w:p w14:paraId="5B9A9F8E" w14:textId="77777777" w:rsidR="00D93807" w:rsidRPr="00D93807" w:rsidRDefault="00D93807" w:rsidP="00D93807">
      <w:pPr>
        <w:widowControl w:val="0"/>
        <w:tabs>
          <w:tab w:val="center" w:pos="4252"/>
          <w:tab w:val="right" w:pos="8504"/>
        </w:tabs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55E7EDF1" w14:textId="77777777" w:rsidR="00D93807" w:rsidRPr="00D93807" w:rsidRDefault="00D93807" w:rsidP="00D93807">
      <w:pPr>
        <w:widowControl w:val="0"/>
        <w:tabs>
          <w:tab w:val="center" w:pos="4252"/>
          <w:tab w:val="right" w:pos="8504"/>
        </w:tabs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3DA00AD8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MINISTÉRIO DA EDUCAÇÃO</w:t>
      </w:r>
    </w:p>
    <w:p w14:paraId="3FCCE792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Secretaria de Educação Profissional e Tecnológica</w:t>
      </w:r>
    </w:p>
    <w:p w14:paraId="32DCA37B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r w:rsidRPr="00D93807">
        <w:rPr>
          <w:rFonts w:ascii="Arial" w:eastAsia="Calibri" w:hAnsi="Arial" w:cs="Arial"/>
          <w:bCs/>
          <w:sz w:val="16"/>
          <w:szCs w:val="16"/>
        </w:rPr>
        <w:t>Instituto Federal de Educação, Ciência e Tecnologia do Rio Grande do Sul</w:t>
      </w:r>
    </w:p>
    <w:p w14:paraId="55787E8C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  <w:highlight w:val="yellow"/>
        </w:rPr>
      </w:pPr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 xml:space="preserve">Rua </w:t>
      </w:r>
      <w:proofErr w:type="spellStart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>Gen.Osório</w:t>
      </w:r>
      <w:proofErr w:type="spellEnd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 xml:space="preserve">, 348 – CEP 95.700-086 – Bento Gonçalves/RS – Telefone: (54) 3449.3365 </w:t>
      </w:r>
    </w:p>
    <w:p w14:paraId="0A9BAB09" w14:textId="77777777" w:rsidR="00D93807" w:rsidRPr="00D93807" w:rsidRDefault="00D93807" w:rsidP="00D93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16"/>
          <w:szCs w:val="16"/>
        </w:rPr>
      </w:pPr>
      <w:proofErr w:type="spellStart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>Pró-Reitoria</w:t>
      </w:r>
      <w:proofErr w:type="spellEnd"/>
      <w:r w:rsidRPr="00D93807">
        <w:rPr>
          <w:rFonts w:ascii="Arial" w:eastAsia="Calibri" w:hAnsi="Arial" w:cs="Arial"/>
          <w:bCs/>
          <w:sz w:val="16"/>
          <w:szCs w:val="16"/>
          <w:highlight w:val="yellow"/>
        </w:rPr>
        <w:t xml:space="preserve"> de Administração</w:t>
      </w:r>
    </w:p>
    <w:p w14:paraId="10FD3A82" w14:textId="77777777" w:rsidR="00D93807" w:rsidRPr="00D93807" w:rsidRDefault="00D93807" w:rsidP="00D93807">
      <w:pPr>
        <w:widowControl w:val="0"/>
        <w:autoSpaceDE w:val="0"/>
        <w:autoSpaceDN w:val="0"/>
        <w:spacing w:before="88" w:after="0" w:line="249" w:lineRule="auto"/>
        <w:ind w:left="1623" w:right="1621"/>
        <w:jc w:val="center"/>
        <w:outlineLvl w:val="1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</w:p>
    <w:p w14:paraId="5DBA5694" w14:textId="47AC76D3" w:rsidR="00D93807" w:rsidRPr="001C47B3" w:rsidRDefault="00D93807" w:rsidP="00D93807">
      <w:pPr>
        <w:widowControl w:val="0"/>
        <w:autoSpaceDE w:val="0"/>
        <w:autoSpaceDN w:val="0"/>
        <w:spacing w:before="88" w:after="0" w:line="249" w:lineRule="auto"/>
        <w:ind w:left="1623" w:right="1621"/>
        <w:jc w:val="center"/>
        <w:outlineLvl w:val="1"/>
        <w:rPr>
          <w:rFonts w:ascii="Arial" w:eastAsia="Times New Roman" w:hAnsi="Arial" w:cs="Arial"/>
          <w:b/>
          <w:bCs/>
        </w:rPr>
      </w:pPr>
      <w:r w:rsidRPr="001C47B3">
        <w:rPr>
          <w:rFonts w:ascii="Arial" w:eastAsia="Times New Roman" w:hAnsi="Arial" w:cs="Arial"/>
          <w:b/>
          <w:bCs/>
          <w:color w:val="FF0000"/>
        </w:rPr>
        <w:t xml:space="preserve">MODELO DE OFÍCIO QUE A GESTÃO DE </w:t>
      </w:r>
      <w:r w:rsidR="00F0094B">
        <w:rPr>
          <w:rFonts w:ascii="Arial" w:eastAsia="Times New Roman" w:hAnsi="Arial" w:cs="Arial"/>
          <w:b/>
          <w:bCs/>
          <w:color w:val="FF0000"/>
        </w:rPr>
        <w:t>C</w:t>
      </w:r>
      <w:r w:rsidRPr="001C47B3">
        <w:rPr>
          <w:rFonts w:ascii="Arial" w:eastAsia="Times New Roman" w:hAnsi="Arial" w:cs="Arial"/>
          <w:b/>
          <w:bCs/>
          <w:color w:val="FF0000"/>
        </w:rPr>
        <w:t>ONTRATOS ENCAMINHA PARA O MINISTÉRIO DO TRABALHO E EMPREGO DE SUA REGIÃO</w:t>
      </w:r>
    </w:p>
    <w:p w14:paraId="5098654C" w14:textId="77777777" w:rsidR="00D93807" w:rsidRPr="001C47B3" w:rsidRDefault="00D93807" w:rsidP="00D93807">
      <w:pPr>
        <w:widowControl w:val="0"/>
        <w:autoSpaceDE w:val="0"/>
        <w:autoSpaceDN w:val="0"/>
        <w:spacing w:before="1" w:after="0" w:line="240" w:lineRule="auto"/>
        <w:rPr>
          <w:rFonts w:ascii="Arial" w:eastAsia="Times New Roman" w:hAnsi="Arial" w:cs="Arial"/>
          <w:b/>
        </w:rPr>
      </w:pPr>
    </w:p>
    <w:p w14:paraId="01730648" w14:textId="77777777" w:rsidR="00D93807" w:rsidRPr="001C47B3" w:rsidRDefault="00D93807" w:rsidP="00D93807">
      <w:pPr>
        <w:widowControl w:val="0"/>
        <w:tabs>
          <w:tab w:val="left" w:pos="5980"/>
        </w:tabs>
        <w:autoSpaceDE w:val="0"/>
        <w:autoSpaceDN w:val="0"/>
        <w:spacing w:after="0" w:line="240" w:lineRule="auto"/>
        <w:ind w:left="1417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highlight w:val="yellow"/>
        </w:rPr>
        <w:t xml:space="preserve">OFÍCIO IFRS n </w:t>
      </w:r>
      <w:proofErr w:type="spellStart"/>
      <w:r w:rsidRPr="001C47B3">
        <w:rPr>
          <w:rFonts w:ascii="Arial" w:eastAsia="Times New Roman" w:hAnsi="Arial" w:cs="Arial"/>
          <w:highlight w:val="yellow"/>
        </w:rPr>
        <w:t>°XXX</w:t>
      </w:r>
      <w:proofErr w:type="spellEnd"/>
      <w:r w:rsidRPr="001C47B3">
        <w:rPr>
          <w:rFonts w:ascii="Arial" w:eastAsia="Times New Roman" w:hAnsi="Arial" w:cs="Arial"/>
          <w:highlight w:val="yellow"/>
        </w:rPr>
        <w:t xml:space="preserve"> /2017</w:t>
      </w:r>
      <w:r w:rsidRPr="001C47B3">
        <w:rPr>
          <w:rFonts w:ascii="Arial" w:eastAsia="Times New Roman" w:hAnsi="Arial" w:cs="Arial"/>
        </w:rPr>
        <w:t xml:space="preserve">                                                 </w:t>
      </w:r>
      <w:r w:rsidRPr="001C47B3">
        <w:rPr>
          <w:rFonts w:ascii="Arial" w:eastAsia="Times New Roman" w:hAnsi="Arial" w:cs="Arial"/>
        </w:rPr>
        <w:tab/>
        <w:t xml:space="preserve">            </w:t>
      </w:r>
    </w:p>
    <w:p w14:paraId="34C49A53" w14:textId="77777777" w:rsidR="00D93807" w:rsidRPr="001C47B3" w:rsidRDefault="00D93807" w:rsidP="00D93807">
      <w:pPr>
        <w:widowControl w:val="0"/>
        <w:tabs>
          <w:tab w:val="left" w:pos="5980"/>
        </w:tabs>
        <w:autoSpaceDE w:val="0"/>
        <w:autoSpaceDN w:val="0"/>
        <w:spacing w:after="0" w:line="240" w:lineRule="auto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</w:rPr>
        <w:t xml:space="preserve">                                                                                                                              </w:t>
      </w:r>
    </w:p>
    <w:p w14:paraId="75613565" w14:textId="77777777" w:rsidR="00D93807" w:rsidRPr="001C47B3" w:rsidRDefault="00D93807" w:rsidP="00D93807">
      <w:pPr>
        <w:widowControl w:val="0"/>
        <w:tabs>
          <w:tab w:val="left" w:pos="5980"/>
        </w:tabs>
        <w:autoSpaceDE w:val="0"/>
        <w:autoSpaceDN w:val="0"/>
        <w:spacing w:after="0" w:line="240" w:lineRule="auto"/>
        <w:jc w:val="right"/>
        <w:rPr>
          <w:rFonts w:ascii="Arial" w:eastAsia="Times New Roman" w:hAnsi="Arial" w:cs="Arial"/>
          <w:highlight w:val="yellow"/>
        </w:rPr>
      </w:pPr>
      <w:r w:rsidRPr="001C47B3">
        <w:rPr>
          <w:rFonts w:ascii="Arial" w:eastAsia="Times New Roman" w:hAnsi="Arial" w:cs="Arial"/>
        </w:rPr>
        <w:t xml:space="preserve">  </w:t>
      </w:r>
      <w:r w:rsidRPr="001C47B3">
        <w:rPr>
          <w:rFonts w:ascii="Arial" w:eastAsia="Times New Roman" w:hAnsi="Arial" w:cs="Arial"/>
          <w:highlight w:val="yellow"/>
        </w:rPr>
        <w:t>Bento Gonçalves, XX de XXX de 2017.</w:t>
      </w:r>
    </w:p>
    <w:p w14:paraId="2D4A67D4" w14:textId="77777777" w:rsidR="00D93807" w:rsidRPr="001C47B3" w:rsidRDefault="00D93807" w:rsidP="00D93807">
      <w:pPr>
        <w:widowControl w:val="0"/>
        <w:autoSpaceDE w:val="0"/>
        <w:autoSpaceDN w:val="0"/>
        <w:spacing w:before="196" w:after="0" w:line="290" w:lineRule="exact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À:</w:t>
      </w:r>
    </w:p>
    <w:p w14:paraId="1A7E031D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before="1" w:after="0" w:line="235" w:lineRule="auto"/>
        <w:ind w:right="-1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Ministério do Trabalho e Emprego Gerência de Caxias do Sul</w:t>
      </w:r>
    </w:p>
    <w:p w14:paraId="6F4A33DE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235" w:lineRule="auto"/>
        <w:ind w:right="-1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Rua Bento Gonçalves, n 2621, Bairro São Peregrino CEP 95020-412</w:t>
      </w:r>
    </w:p>
    <w:p w14:paraId="0CB4BEAB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before="1" w:after="0" w:line="240" w:lineRule="auto"/>
        <w:ind w:right="-1"/>
        <w:rPr>
          <w:rFonts w:ascii="Arial" w:eastAsia="Calibri" w:hAnsi="Arial" w:cs="Arial"/>
        </w:rPr>
      </w:pPr>
    </w:p>
    <w:p w14:paraId="0D0352B5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288" w:lineRule="exact"/>
        <w:ind w:right="-1"/>
        <w:jc w:val="both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b/>
          <w:color w:val="231F20"/>
        </w:rPr>
        <w:t xml:space="preserve">Assunto: </w:t>
      </w:r>
      <w:r w:rsidRPr="001C47B3">
        <w:rPr>
          <w:rFonts w:ascii="Arial" w:eastAsia="Times New Roman" w:hAnsi="Arial" w:cs="Arial"/>
          <w:color w:val="231F20"/>
        </w:rPr>
        <w:t xml:space="preserve">Notificação sobre indício de irregularidade no recolhimento da Contribuição do FTGS em </w:t>
      </w:r>
      <w:r w:rsidRPr="001C47B3">
        <w:rPr>
          <w:rFonts w:ascii="Arial" w:eastAsia="Times New Roman" w:hAnsi="Arial" w:cs="Arial"/>
          <w:color w:val="231F20"/>
          <w:spacing w:val="-3"/>
        </w:rPr>
        <w:t xml:space="preserve">contrato </w:t>
      </w:r>
      <w:r w:rsidRPr="001C47B3">
        <w:rPr>
          <w:rFonts w:ascii="Arial" w:eastAsia="Times New Roman" w:hAnsi="Arial" w:cs="Arial"/>
          <w:color w:val="231F20"/>
        </w:rPr>
        <w:t>de serviço com dedicação exclusiva de mão de obra – Contrato XXX</w:t>
      </w:r>
    </w:p>
    <w:p w14:paraId="5388A027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before="1" w:after="0" w:line="240" w:lineRule="auto"/>
        <w:ind w:right="-1"/>
        <w:outlineLvl w:val="2"/>
        <w:rPr>
          <w:rFonts w:ascii="Arial" w:eastAsia="Calibri" w:hAnsi="Arial" w:cs="Arial"/>
          <w:b/>
          <w:bCs/>
          <w:color w:val="231F20"/>
        </w:rPr>
      </w:pPr>
    </w:p>
    <w:p w14:paraId="3B74CD10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before="1" w:after="0" w:line="240" w:lineRule="auto"/>
        <w:ind w:right="-1"/>
        <w:outlineLvl w:val="2"/>
        <w:rPr>
          <w:rFonts w:ascii="Arial" w:eastAsia="Calibri" w:hAnsi="Arial" w:cs="Arial"/>
          <w:bCs/>
        </w:rPr>
      </w:pPr>
      <w:r w:rsidRPr="001C47B3">
        <w:rPr>
          <w:rFonts w:ascii="Arial" w:eastAsia="Calibri" w:hAnsi="Arial" w:cs="Arial"/>
          <w:bCs/>
          <w:color w:val="231F20"/>
        </w:rPr>
        <w:t xml:space="preserve">              Prezado Senhor:</w:t>
      </w:r>
    </w:p>
    <w:p w14:paraId="0AEBB0F0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1"/>
        <w:rPr>
          <w:rFonts w:ascii="Arial" w:eastAsia="Calibri" w:hAnsi="Arial" w:cs="Arial"/>
        </w:rPr>
      </w:pPr>
    </w:p>
    <w:p w14:paraId="0EEF9DAA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312" w:lineRule="auto"/>
        <w:ind w:right="-1"/>
        <w:jc w:val="both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 xml:space="preserve"> </w:t>
      </w:r>
      <w:r w:rsidRPr="001C47B3">
        <w:rPr>
          <w:rFonts w:ascii="Arial" w:eastAsia="Times New Roman" w:hAnsi="Arial" w:cs="Arial"/>
          <w:color w:val="231F20"/>
        </w:rPr>
        <w:tab/>
        <w:t xml:space="preserve">Conforme procedimento padrão de fiscalização do contrato XX/XX e seguindo as orientações constantes no </w:t>
      </w:r>
      <w:r w:rsidR="001C47B3">
        <w:rPr>
          <w:rFonts w:ascii="Arial" w:eastAsia="Times New Roman" w:hAnsi="Arial" w:cs="Arial"/>
          <w:color w:val="231F20"/>
        </w:rPr>
        <w:t xml:space="preserve">item 7, Anexo VIII-B </w:t>
      </w:r>
      <w:r w:rsidRPr="001C47B3">
        <w:rPr>
          <w:rFonts w:ascii="Arial" w:eastAsia="Times New Roman" w:hAnsi="Arial" w:cs="Arial"/>
          <w:color w:val="231F20"/>
        </w:rPr>
        <w:t>da IN MP</w:t>
      </w:r>
      <w:r w:rsidR="001C47B3">
        <w:rPr>
          <w:rFonts w:ascii="Arial" w:eastAsia="Times New Roman" w:hAnsi="Arial" w:cs="Arial"/>
          <w:color w:val="231F20"/>
        </w:rPr>
        <w:t>DG N</w:t>
      </w:r>
      <w:r w:rsidR="001C47B3" w:rsidRPr="001C47B3">
        <w:rPr>
          <w:rFonts w:ascii="Arial" w:eastAsia="Times New Roman" w:hAnsi="Arial" w:cs="Arial"/>
          <w:color w:val="231F20"/>
          <w:vertAlign w:val="superscript"/>
        </w:rPr>
        <w:t>o</w:t>
      </w:r>
      <w:r w:rsidR="001C47B3">
        <w:rPr>
          <w:rFonts w:ascii="Arial" w:eastAsia="Times New Roman" w:hAnsi="Arial" w:cs="Arial"/>
          <w:color w:val="231F20"/>
        </w:rPr>
        <w:t xml:space="preserve"> 05/2017</w:t>
      </w:r>
      <w:r w:rsidRPr="001C47B3">
        <w:rPr>
          <w:rFonts w:ascii="Arial" w:eastAsia="Times New Roman" w:hAnsi="Arial" w:cs="Arial"/>
          <w:color w:val="231F20"/>
        </w:rPr>
        <w:t xml:space="preserve">, informamos a </w:t>
      </w:r>
      <w:r w:rsidRPr="001C47B3">
        <w:rPr>
          <w:rFonts w:ascii="Arial" w:eastAsia="Times New Roman" w:hAnsi="Arial" w:cs="Arial"/>
          <w:color w:val="231F20"/>
          <w:spacing w:val="-7"/>
        </w:rPr>
        <w:t xml:space="preserve">Vossa </w:t>
      </w:r>
      <w:r w:rsidRPr="001C47B3">
        <w:rPr>
          <w:rFonts w:ascii="Arial" w:eastAsia="Times New Roman" w:hAnsi="Arial" w:cs="Arial"/>
          <w:color w:val="231F20"/>
        </w:rPr>
        <w:t xml:space="preserve">Senhoria que os documentos a </w:t>
      </w:r>
      <w:r w:rsidRPr="001C47B3">
        <w:rPr>
          <w:rFonts w:ascii="Arial" w:eastAsia="Times New Roman" w:hAnsi="Arial" w:cs="Arial"/>
          <w:color w:val="231F20"/>
          <w:spacing w:val="-3"/>
        </w:rPr>
        <w:t xml:space="preserve">seguir, </w:t>
      </w:r>
      <w:r w:rsidRPr="001C47B3">
        <w:rPr>
          <w:rFonts w:ascii="Arial" w:eastAsia="Times New Roman" w:hAnsi="Arial" w:cs="Arial"/>
          <w:color w:val="231F20"/>
        </w:rPr>
        <w:t xml:space="preserve">pertencentes à empresa XXXX, CNPJ, demonstram indícios de irregularidade </w:t>
      </w:r>
      <w:proofErr w:type="spellStart"/>
      <w:r w:rsidRPr="001C47B3">
        <w:rPr>
          <w:rFonts w:ascii="Arial" w:eastAsia="Times New Roman" w:hAnsi="Arial" w:cs="Arial"/>
          <w:color w:val="231F20"/>
        </w:rPr>
        <w:t>norecolhimento</w:t>
      </w:r>
      <w:proofErr w:type="spellEnd"/>
      <w:r w:rsidRPr="001C47B3">
        <w:rPr>
          <w:rFonts w:ascii="Arial" w:eastAsia="Times New Roman" w:hAnsi="Arial" w:cs="Arial"/>
          <w:color w:val="231F20"/>
        </w:rPr>
        <w:t>:</w:t>
      </w:r>
    </w:p>
    <w:p w14:paraId="19803842" w14:textId="77777777" w:rsidR="00D93807" w:rsidRPr="001C47B3" w:rsidRDefault="00D93807" w:rsidP="00D93807">
      <w:pPr>
        <w:widowControl w:val="0"/>
        <w:numPr>
          <w:ilvl w:val="0"/>
          <w:numId w:val="10"/>
        </w:numPr>
        <w:tabs>
          <w:tab w:val="left" w:pos="1418"/>
          <w:tab w:val="left" w:pos="3195"/>
          <w:tab w:val="left" w:pos="3196"/>
        </w:tabs>
        <w:autoSpaceDE w:val="0"/>
        <w:autoSpaceDN w:val="0"/>
        <w:spacing w:before="186" w:after="0" w:line="240" w:lineRule="auto"/>
        <w:ind w:left="0" w:right="-1" w:firstLine="0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color w:val="231F20"/>
        </w:rPr>
        <w:t>(</w:t>
      </w:r>
      <w:r w:rsidRPr="001C47B3">
        <w:rPr>
          <w:rFonts w:ascii="Arial" w:eastAsia="Calibri" w:hAnsi="Arial" w:cs="Arial"/>
        </w:rPr>
        <w:t>Guia de recolhimento do</w:t>
      </w:r>
      <w:r w:rsidR="00A80576">
        <w:rPr>
          <w:rFonts w:ascii="Arial" w:eastAsia="Calibri" w:hAnsi="Arial" w:cs="Arial"/>
        </w:rPr>
        <w:t xml:space="preserve"> </w:t>
      </w:r>
      <w:r w:rsidRPr="001C47B3">
        <w:rPr>
          <w:rFonts w:ascii="Arial" w:eastAsia="Calibri" w:hAnsi="Arial" w:cs="Arial"/>
        </w:rPr>
        <w:t>FGTS)</w:t>
      </w:r>
    </w:p>
    <w:p w14:paraId="66FB09FA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before="6" w:after="0" w:line="240" w:lineRule="auto"/>
        <w:ind w:right="-1"/>
        <w:rPr>
          <w:rFonts w:ascii="Arial" w:eastAsia="Times New Roman" w:hAnsi="Arial" w:cs="Arial"/>
        </w:rPr>
      </w:pPr>
    </w:p>
    <w:p w14:paraId="47BA9908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312" w:lineRule="auto"/>
        <w:ind w:right="-1"/>
        <w:jc w:val="both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 xml:space="preserve">               Informamos que este contrato possui como objeto a prestação </w:t>
      </w:r>
      <w:proofErr w:type="spellStart"/>
      <w:r w:rsidRPr="001C47B3">
        <w:rPr>
          <w:rFonts w:ascii="Arial" w:eastAsia="Times New Roman" w:hAnsi="Arial" w:cs="Arial"/>
          <w:color w:val="231F20"/>
        </w:rPr>
        <w:t>deserviço</w:t>
      </w:r>
      <w:proofErr w:type="spellEnd"/>
      <w:r w:rsidRPr="001C47B3">
        <w:rPr>
          <w:rFonts w:ascii="Arial" w:eastAsia="Times New Roman" w:hAnsi="Arial" w:cs="Arial"/>
          <w:color w:val="231F20"/>
        </w:rPr>
        <w:t xml:space="preserve"> de XXXX, possuindo vigência de XXX à XXXX, com pagamentos mensais no valor de R$ XXX.</w:t>
      </w:r>
    </w:p>
    <w:p w14:paraId="5C8DA03F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1"/>
        <w:rPr>
          <w:rFonts w:ascii="Arial" w:eastAsia="Times New Roman" w:hAnsi="Arial" w:cs="Arial"/>
        </w:rPr>
      </w:pPr>
    </w:p>
    <w:p w14:paraId="404970A5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1"/>
        <w:rPr>
          <w:rFonts w:ascii="Arial" w:eastAsia="Times New Roman" w:hAnsi="Arial" w:cs="Arial"/>
        </w:rPr>
      </w:pPr>
    </w:p>
    <w:p w14:paraId="5C734906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1"/>
        <w:jc w:val="center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Atenciosamente,</w:t>
      </w:r>
    </w:p>
    <w:p w14:paraId="4DC55846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1"/>
        <w:rPr>
          <w:rFonts w:ascii="Arial" w:eastAsia="Calibri" w:hAnsi="Arial" w:cs="Arial"/>
        </w:rPr>
      </w:pPr>
    </w:p>
    <w:p w14:paraId="26D86141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1"/>
        <w:rPr>
          <w:rFonts w:ascii="Arial" w:eastAsia="Calibri" w:hAnsi="Arial" w:cs="Arial"/>
        </w:rPr>
      </w:pPr>
    </w:p>
    <w:p w14:paraId="5617BCB3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right="-1"/>
        <w:rPr>
          <w:rFonts w:ascii="Arial" w:eastAsia="Calibri" w:hAnsi="Arial" w:cs="Arial"/>
        </w:rPr>
      </w:pPr>
    </w:p>
    <w:p w14:paraId="67AF00CF" w14:textId="77777777" w:rsidR="00D93807" w:rsidRPr="001C47B3" w:rsidRDefault="00D93807" w:rsidP="00D93807">
      <w:pPr>
        <w:widowControl w:val="0"/>
        <w:tabs>
          <w:tab w:val="left" w:pos="1418"/>
        </w:tabs>
        <w:autoSpaceDE w:val="0"/>
        <w:autoSpaceDN w:val="0"/>
        <w:spacing w:before="8" w:after="0" w:line="240" w:lineRule="auto"/>
        <w:ind w:right="-1"/>
        <w:rPr>
          <w:rFonts w:ascii="Arial" w:eastAsia="Calibri" w:hAnsi="Arial" w:cs="Arial"/>
        </w:rPr>
      </w:pPr>
      <w:r w:rsidRPr="001C47B3"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72F1615C" wp14:editId="3130E85B">
                <wp:simplePos x="0" y="0"/>
                <wp:positionH relativeFrom="page">
                  <wp:posOffset>1996440</wp:posOffset>
                </wp:positionH>
                <wp:positionV relativeFrom="paragraph">
                  <wp:posOffset>120015</wp:posOffset>
                </wp:positionV>
                <wp:extent cx="3566795" cy="0"/>
                <wp:effectExtent l="5715" t="10795" r="8890" b="8255"/>
                <wp:wrapTopAndBottom/>
                <wp:docPr id="14" name="Conector re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79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5E13469" id="Conector reto 14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57.2pt,9.45pt" to="43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" strokecolor="#221e1f" strokeweight=".27489mm">
                <w10:wrap type="topAndBottom" anchorx="page"/>
              </v:line>
            </w:pict>
          </mc:Fallback>
        </mc:AlternateContent>
      </w:r>
    </w:p>
    <w:p w14:paraId="3FBEE09D" w14:textId="77777777" w:rsidR="00D93807" w:rsidRPr="001C47B3" w:rsidRDefault="00D93807" w:rsidP="00A80576">
      <w:pPr>
        <w:widowControl w:val="0"/>
        <w:tabs>
          <w:tab w:val="left" w:pos="1418"/>
        </w:tabs>
        <w:autoSpaceDE w:val="0"/>
        <w:autoSpaceDN w:val="0"/>
        <w:spacing w:after="0" w:line="278" w:lineRule="exact"/>
        <w:ind w:left="1621" w:right="-1"/>
        <w:jc w:val="center"/>
        <w:rPr>
          <w:rFonts w:ascii="Arial" w:eastAsia="Times New Roman" w:hAnsi="Arial" w:cs="Arial"/>
        </w:rPr>
      </w:pPr>
      <w:r w:rsidRPr="001C47B3">
        <w:rPr>
          <w:rFonts w:ascii="Arial" w:eastAsia="Times New Roman" w:hAnsi="Arial" w:cs="Arial"/>
          <w:color w:val="231F20"/>
        </w:rPr>
        <w:t>XXXXXX</w:t>
      </w:r>
    </w:p>
    <w:p w14:paraId="18BBB197" w14:textId="1C697621" w:rsidR="00D93807" w:rsidRPr="001C47B3" w:rsidRDefault="00351FBB" w:rsidP="00D93807">
      <w:pPr>
        <w:widowControl w:val="0"/>
        <w:tabs>
          <w:tab w:val="left" w:pos="1418"/>
        </w:tabs>
        <w:autoSpaceDE w:val="0"/>
        <w:autoSpaceDN w:val="0"/>
        <w:spacing w:after="0" w:line="290" w:lineRule="exact"/>
        <w:ind w:left="1621" w:right="-1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231F20"/>
        </w:rPr>
        <w:t>PROAD/DAP</w:t>
      </w:r>
    </w:p>
    <w:p w14:paraId="7398BD6D" w14:textId="77777777" w:rsidR="00851F40" w:rsidRDefault="00851F40"/>
    <w:p w14:paraId="45A7FB0E" w14:textId="58238348" w:rsidR="00851F40" w:rsidRDefault="00851F40"/>
    <w:tbl>
      <w:tblPr>
        <w:tblStyle w:val="TableNormal"/>
        <w:tblpPr w:leftFromText="141" w:rightFromText="141" w:vertAnchor="text" w:horzAnchor="margin" w:tblpY="-426"/>
        <w:tblW w:w="89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6378"/>
        <w:gridCol w:w="1560"/>
      </w:tblGrid>
      <w:tr w:rsidR="00DB0A9A" w:rsidRPr="00D93807" w14:paraId="16BE537A" w14:textId="77777777" w:rsidTr="00AD5C5E">
        <w:trPr>
          <w:trHeight w:hRule="exact" w:val="1712"/>
        </w:trPr>
        <w:tc>
          <w:tcPr>
            <w:tcW w:w="8926" w:type="dxa"/>
            <w:gridSpan w:val="3"/>
          </w:tcPr>
          <w:p w14:paraId="41F95F00" w14:textId="77777777" w:rsidR="00DB0A9A" w:rsidRPr="001C47B3" w:rsidRDefault="00DB0A9A" w:rsidP="00AD5C5E">
            <w:pPr>
              <w:pStyle w:val="Ttulo1"/>
              <w:outlineLvl w:val="0"/>
              <w:rPr>
                <w:lang w:val="pt-BR"/>
              </w:rPr>
            </w:pPr>
            <w:bookmarkStart w:id="13" w:name="_Toc26257408"/>
            <w:r>
              <w:rPr>
                <w:lang w:val="pt-BR"/>
              </w:rPr>
              <w:lastRenderedPageBreak/>
              <w:t>13 - Trâmite de procedimentos na rescisão/encerramento de contratos terceirizados com dedicação exclusiva de mão de obra</w:t>
            </w:r>
            <w:bookmarkEnd w:id="13"/>
          </w:p>
        </w:tc>
      </w:tr>
      <w:tr w:rsidR="00DB0A9A" w:rsidRPr="00D93807" w14:paraId="0EF920E5" w14:textId="77777777" w:rsidTr="00AD5C5E">
        <w:trPr>
          <w:trHeight w:hRule="exact" w:val="406"/>
        </w:trPr>
        <w:tc>
          <w:tcPr>
            <w:tcW w:w="988" w:type="dxa"/>
          </w:tcPr>
          <w:p w14:paraId="1E9525F2" w14:textId="77777777" w:rsidR="00DB0A9A" w:rsidRPr="001C47B3" w:rsidRDefault="00DB0A9A" w:rsidP="00AD5C5E">
            <w:pPr>
              <w:spacing w:before="30"/>
              <w:ind w:left="75"/>
              <w:rPr>
                <w:rFonts w:ascii="Arial" w:eastAsia="Calibri" w:hAnsi="Arial" w:cs="Arial"/>
                <w:b/>
              </w:rPr>
            </w:pP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</w:rPr>
              <w:t>Etapas</w:t>
            </w:r>
            <w:proofErr w:type="spellEnd"/>
          </w:p>
        </w:tc>
        <w:tc>
          <w:tcPr>
            <w:tcW w:w="6378" w:type="dxa"/>
          </w:tcPr>
          <w:p w14:paraId="5ADD7859" w14:textId="77777777" w:rsidR="00DB0A9A" w:rsidRPr="001C47B3" w:rsidRDefault="00DB0A9A" w:rsidP="00AD5C5E">
            <w:pPr>
              <w:spacing w:before="30"/>
              <w:ind w:left="75"/>
              <w:jc w:val="center"/>
              <w:rPr>
                <w:rFonts w:ascii="Arial" w:eastAsia="Calibri" w:hAnsi="Arial" w:cs="Arial"/>
                <w:b/>
              </w:rPr>
            </w:pP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</w:rPr>
              <w:t>Descrição</w:t>
            </w:r>
            <w:proofErr w:type="spellEnd"/>
            <w:r w:rsidRPr="001C47B3">
              <w:rPr>
                <w:rFonts w:ascii="Arial" w:eastAsia="Calibri" w:hAnsi="Arial" w:cs="Arial"/>
                <w:b/>
                <w:color w:val="231F20"/>
              </w:rPr>
              <w:t xml:space="preserve"> </w:t>
            </w:r>
            <w:r>
              <w:rPr>
                <w:rFonts w:ascii="Arial" w:eastAsia="Calibri" w:hAnsi="Arial" w:cs="Arial"/>
                <w:b/>
                <w:color w:val="231F20"/>
              </w:rPr>
              <w:t>d</w:t>
            </w:r>
            <w:r w:rsidRPr="001C47B3">
              <w:rPr>
                <w:rFonts w:ascii="Arial" w:eastAsia="Calibri" w:hAnsi="Arial" w:cs="Arial"/>
                <w:b/>
                <w:color w:val="231F20"/>
              </w:rPr>
              <w:t xml:space="preserve">as </w:t>
            </w:r>
            <w:proofErr w:type="spellStart"/>
            <w:r w:rsidRPr="001C47B3">
              <w:rPr>
                <w:rFonts w:ascii="Arial" w:eastAsia="Calibri" w:hAnsi="Arial" w:cs="Arial"/>
                <w:b/>
                <w:color w:val="231F20"/>
              </w:rPr>
              <w:t>atividades</w:t>
            </w:r>
            <w:proofErr w:type="spellEnd"/>
          </w:p>
        </w:tc>
        <w:tc>
          <w:tcPr>
            <w:tcW w:w="1560" w:type="dxa"/>
          </w:tcPr>
          <w:p w14:paraId="7D5EDA73" w14:textId="77777777" w:rsidR="00DB0A9A" w:rsidRDefault="00DB0A9A" w:rsidP="00AD5C5E">
            <w:pPr>
              <w:tabs>
                <w:tab w:val="left" w:pos="435"/>
              </w:tabs>
              <w:spacing w:before="30"/>
              <w:ind w:left="75"/>
              <w:rPr>
                <w:rFonts w:ascii="Arial" w:eastAsia="Calibri" w:hAnsi="Arial" w:cs="Arial"/>
                <w:b/>
                <w:color w:val="231F20"/>
              </w:rPr>
            </w:pPr>
            <w:proofErr w:type="spellStart"/>
            <w:r>
              <w:rPr>
                <w:rFonts w:ascii="Arial" w:eastAsia="Calibri" w:hAnsi="Arial" w:cs="Arial"/>
                <w:b/>
                <w:color w:val="231F20"/>
              </w:rPr>
              <w:t>Responsável</w:t>
            </w:r>
            <w:proofErr w:type="spellEnd"/>
          </w:p>
          <w:p w14:paraId="3AEF721A" w14:textId="77777777" w:rsidR="00DB0A9A" w:rsidRPr="001C47B3" w:rsidRDefault="00DB0A9A" w:rsidP="00AD5C5E">
            <w:pPr>
              <w:tabs>
                <w:tab w:val="left" w:pos="435"/>
              </w:tabs>
              <w:spacing w:before="30"/>
              <w:ind w:left="75"/>
              <w:rPr>
                <w:rFonts w:ascii="Arial" w:eastAsia="Calibri" w:hAnsi="Arial" w:cs="Arial"/>
                <w:b/>
                <w:color w:val="231F20"/>
              </w:rPr>
            </w:pPr>
            <w:r>
              <w:rPr>
                <w:rFonts w:ascii="Arial" w:eastAsia="Calibri" w:hAnsi="Arial" w:cs="Arial"/>
                <w:b/>
                <w:color w:val="231F20"/>
              </w:rPr>
              <w:tab/>
            </w:r>
          </w:p>
        </w:tc>
      </w:tr>
      <w:tr w:rsidR="00DB0A9A" w:rsidRPr="00D93807" w14:paraId="589D28F7" w14:textId="77777777" w:rsidTr="00AD5C5E">
        <w:trPr>
          <w:trHeight w:hRule="exact" w:val="1445"/>
        </w:trPr>
        <w:tc>
          <w:tcPr>
            <w:tcW w:w="988" w:type="dxa"/>
          </w:tcPr>
          <w:p w14:paraId="066FB5AE" w14:textId="77777777" w:rsidR="00DB0A9A" w:rsidRPr="001C47B3" w:rsidRDefault="00DB0A9A" w:rsidP="00AD5C5E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1º</w:t>
            </w:r>
          </w:p>
        </w:tc>
        <w:tc>
          <w:tcPr>
            <w:tcW w:w="6378" w:type="dxa"/>
          </w:tcPr>
          <w:p w14:paraId="06998871" w14:textId="77777777" w:rsidR="00DB0A9A" w:rsidRPr="001C47B3" w:rsidRDefault="00DB0A9A" w:rsidP="00AD5C5E">
            <w:pPr>
              <w:spacing w:before="30" w:line="266" w:lineRule="exact"/>
              <w:ind w:left="75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>Solicitação dos documentos elencados no anexo VIII-B, subitem 2.1, alínea D da IN MPDG 05 2017. Observar ainda o disposto nos itens 4, 5, 6, 7 e subitem 10.5 (certificação de verificação dos documentos do total dos empregados durante a execução contratual).</w:t>
            </w:r>
          </w:p>
        </w:tc>
        <w:tc>
          <w:tcPr>
            <w:tcW w:w="1560" w:type="dxa"/>
          </w:tcPr>
          <w:p w14:paraId="4B13FB51" w14:textId="77777777" w:rsidR="00DB0A9A" w:rsidRPr="00FA5D05" w:rsidRDefault="00DB0A9A" w:rsidP="00AD5C5E">
            <w:pPr>
              <w:spacing w:before="30" w:line="266" w:lineRule="exact"/>
              <w:ind w:left="75"/>
              <w:rPr>
                <w:rFonts w:ascii="Arial" w:eastAsia="Calibri" w:hAnsi="Arial" w:cs="Arial"/>
                <w:color w:val="231F20"/>
                <w:lang w:val="pt-BR"/>
              </w:rPr>
            </w:pPr>
            <w:r w:rsidRPr="00FA5D05">
              <w:rPr>
                <w:rFonts w:ascii="Arial" w:eastAsia="Calibri" w:hAnsi="Arial" w:cs="Arial"/>
                <w:color w:val="231F20"/>
                <w:lang w:val="pt-BR"/>
              </w:rPr>
              <w:t>Fiscal administrativo ou gestor do contrato</w:t>
            </w:r>
          </w:p>
        </w:tc>
      </w:tr>
      <w:tr w:rsidR="00DB0A9A" w:rsidRPr="00D93807" w14:paraId="1C4FC9FB" w14:textId="77777777" w:rsidTr="00AD5C5E">
        <w:trPr>
          <w:trHeight w:hRule="exact" w:val="1690"/>
        </w:trPr>
        <w:tc>
          <w:tcPr>
            <w:tcW w:w="988" w:type="dxa"/>
          </w:tcPr>
          <w:p w14:paraId="20398411" w14:textId="77777777" w:rsidR="00DB0A9A" w:rsidRPr="001C47B3" w:rsidRDefault="00DB0A9A" w:rsidP="00AD5C5E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2º</w:t>
            </w:r>
          </w:p>
        </w:tc>
        <w:tc>
          <w:tcPr>
            <w:tcW w:w="6378" w:type="dxa"/>
          </w:tcPr>
          <w:p w14:paraId="598C4F13" w14:textId="77777777" w:rsidR="00DB0A9A" w:rsidRPr="001C47B3" w:rsidRDefault="00DB0A9A" w:rsidP="00AD5C5E">
            <w:pPr>
              <w:spacing w:before="29" w:line="264" w:lineRule="exact"/>
              <w:ind w:left="75" w:right="72"/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 xml:space="preserve">Verificar os documentos apresentados. Em caso de </w:t>
            </w:r>
            <w:r w:rsidRPr="00D05AAA">
              <w:rPr>
                <w:rFonts w:ascii="Arial" w:eastAsia="Calibri" w:hAnsi="Arial" w:cs="Arial"/>
                <w:b/>
                <w:lang w:val="pt-BR"/>
              </w:rPr>
              <w:t>constatação de regularidade das obrigações trabalhistas e previdenciárias</w:t>
            </w:r>
            <w:r>
              <w:rPr>
                <w:rFonts w:ascii="Arial" w:eastAsia="Calibri" w:hAnsi="Arial" w:cs="Arial"/>
                <w:lang w:val="pt-BR"/>
              </w:rPr>
              <w:t>, deverá ser preenchido, assinado e entregue ao setor de contratos o anexo Q – Relatório dos fiscais para finalização contratual, do manual de gestão e fiscalização contratual. Atestar última nota fiscal para pagamento.</w:t>
            </w:r>
          </w:p>
        </w:tc>
        <w:tc>
          <w:tcPr>
            <w:tcW w:w="1560" w:type="dxa"/>
          </w:tcPr>
          <w:p w14:paraId="76C27001" w14:textId="77777777" w:rsidR="00DB0A9A" w:rsidRPr="00FA5D05" w:rsidRDefault="00DB0A9A" w:rsidP="00AD5C5E">
            <w:pPr>
              <w:spacing w:before="29" w:line="264" w:lineRule="exact"/>
              <w:ind w:left="75" w:right="72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FA5D05">
              <w:rPr>
                <w:rFonts w:ascii="Arial" w:eastAsia="Calibri" w:hAnsi="Arial" w:cs="Arial"/>
                <w:color w:val="231F20"/>
                <w:lang w:val="pt-BR"/>
              </w:rPr>
              <w:t>Fiscal administrativo ou gestor do contrato</w:t>
            </w:r>
          </w:p>
        </w:tc>
      </w:tr>
      <w:tr w:rsidR="00DB0A9A" w:rsidRPr="00D93807" w14:paraId="5FEB0454" w14:textId="77777777" w:rsidTr="00AD5C5E">
        <w:trPr>
          <w:trHeight w:hRule="exact" w:val="964"/>
        </w:trPr>
        <w:tc>
          <w:tcPr>
            <w:tcW w:w="988" w:type="dxa"/>
          </w:tcPr>
          <w:p w14:paraId="3C046026" w14:textId="77777777" w:rsidR="00DB0A9A" w:rsidRPr="001C47B3" w:rsidRDefault="00DB0A9A" w:rsidP="00AD5C5E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3º</w:t>
            </w:r>
          </w:p>
        </w:tc>
        <w:tc>
          <w:tcPr>
            <w:tcW w:w="6378" w:type="dxa"/>
          </w:tcPr>
          <w:p w14:paraId="0EE973F7" w14:textId="77777777" w:rsidR="00DB0A9A" w:rsidRDefault="00DB0A9A" w:rsidP="00AD5C5E">
            <w:pPr>
              <w:spacing w:before="28" w:line="264" w:lineRule="exact"/>
              <w:ind w:left="75" w:right="73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1532F3">
              <w:rPr>
                <w:rFonts w:ascii="Arial" w:eastAsia="Calibri" w:hAnsi="Arial" w:cs="Arial"/>
                <w:b/>
                <w:color w:val="231F20"/>
                <w:lang w:val="pt-BR"/>
              </w:rPr>
              <w:t>Em caso de constatação de regularidade das obrigações trabalhistas e previdenciárias</w:t>
            </w:r>
            <w:r>
              <w:rPr>
                <w:rFonts w:ascii="Arial" w:eastAsia="Calibri" w:hAnsi="Arial" w:cs="Arial"/>
                <w:color w:val="231F20"/>
                <w:lang w:val="pt-BR"/>
              </w:rPr>
              <w:t>: Encerramento do contrato, liberação de garantia e saldo da conta vinculada, se for o caso.</w:t>
            </w:r>
          </w:p>
          <w:p w14:paraId="2D127C42" w14:textId="77777777" w:rsidR="00DB0A9A" w:rsidRPr="001C47B3" w:rsidRDefault="00DB0A9A" w:rsidP="00AD5C5E">
            <w:pPr>
              <w:spacing w:before="28" w:line="264" w:lineRule="exact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</w:p>
        </w:tc>
        <w:tc>
          <w:tcPr>
            <w:tcW w:w="1560" w:type="dxa"/>
          </w:tcPr>
          <w:p w14:paraId="3935CC4A" w14:textId="77777777" w:rsidR="00DB0A9A" w:rsidRPr="001C47B3" w:rsidRDefault="00DB0A9A" w:rsidP="00AD5C5E">
            <w:pPr>
              <w:spacing w:before="28" w:line="264" w:lineRule="exact"/>
              <w:ind w:left="75" w:right="73"/>
              <w:jc w:val="both"/>
              <w:rPr>
                <w:rFonts w:ascii="Arial" w:eastAsia="Calibri" w:hAnsi="Arial" w:cs="Arial"/>
                <w:color w:val="231F20"/>
              </w:rPr>
            </w:pPr>
            <w:proofErr w:type="spellStart"/>
            <w:r>
              <w:rPr>
                <w:rFonts w:ascii="Arial" w:eastAsia="Calibri" w:hAnsi="Arial" w:cs="Arial"/>
                <w:color w:val="231F20"/>
              </w:rPr>
              <w:t>Setor</w:t>
            </w:r>
            <w:proofErr w:type="spellEnd"/>
            <w:r>
              <w:rPr>
                <w:rFonts w:ascii="Arial" w:eastAsia="Calibri" w:hAnsi="Arial" w:cs="Arial"/>
                <w:color w:val="231F20"/>
              </w:rPr>
              <w:t xml:space="preserve"> de </w:t>
            </w:r>
            <w:proofErr w:type="spellStart"/>
            <w:r>
              <w:rPr>
                <w:rFonts w:ascii="Arial" w:eastAsia="Calibri" w:hAnsi="Arial" w:cs="Arial"/>
                <w:color w:val="231F20"/>
              </w:rPr>
              <w:t>contratos</w:t>
            </w:r>
            <w:proofErr w:type="spellEnd"/>
          </w:p>
        </w:tc>
      </w:tr>
      <w:tr w:rsidR="00DB0A9A" w:rsidRPr="00D93807" w14:paraId="77802D06" w14:textId="77777777" w:rsidTr="00AD5C5E">
        <w:trPr>
          <w:trHeight w:hRule="exact" w:val="3565"/>
        </w:trPr>
        <w:tc>
          <w:tcPr>
            <w:tcW w:w="988" w:type="dxa"/>
          </w:tcPr>
          <w:p w14:paraId="5611F55D" w14:textId="77777777" w:rsidR="00DB0A9A" w:rsidRPr="001C47B3" w:rsidRDefault="00DB0A9A" w:rsidP="00AD5C5E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4º</w:t>
            </w:r>
          </w:p>
        </w:tc>
        <w:tc>
          <w:tcPr>
            <w:tcW w:w="6378" w:type="dxa"/>
          </w:tcPr>
          <w:p w14:paraId="09FECB61" w14:textId="77777777" w:rsidR="00DB0A9A" w:rsidRDefault="00DB0A9A" w:rsidP="00AD5C5E">
            <w:pPr>
              <w:spacing w:before="30"/>
              <w:ind w:left="75"/>
              <w:rPr>
                <w:rFonts w:ascii="Arial" w:eastAsia="Calibri" w:hAnsi="Arial" w:cs="Arial"/>
                <w:lang w:val="pt-BR"/>
              </w:rPr>
            </w:pPr>
            <w:r w:rsidRPr="00A93CB1">
              <w:rPr>
                <w:rFonts w:ascii="Arial" w:eastAsia="Calibri" w:hAnsi="Arial" w:cs="Arial"/>
                <w:b/>
                <w:lang w:val="pt-BR"/>
              </w:rPr>
              <w:t xml:space="preserve">Em caso de constatação de irregularidade das obrigações trabalhistas e previdenciárias: </w:t>
            </w:r>
            <w:r>
              <w:rPr>
                <w:rFonts w:ascii="Arial" w:eastAsia="Calibri" w:hAnsi="Arial" w:cs="Arial"/>
                <w:b/>
                <w:lang w:val="pt-BR"/>
              </w:rPr>
              <w:t xml:space="preserve"> </w:t>
            </w:r>
            <w:r>
              <w:rPr>
                <w:rFonts w:ascii="Arial" w:eastAsia="Calibri" w:hAnsi="Arial" w:cs="Arial"/>
                <w:lang w:val="pt-BR"/>
              </w:rPr>
              <w:t>Retenção da garantia contratual - em caso de seguro garantia deverá ser feita a comunicação de expectativa de sinistro à seguradora para possível execução posterior. (</w:t>
            </w:r>
            <w:proofErr w:type="gramStart"/>
            <w:r>
              <w:rPr>
                <w:rFonts w:ascii="Arial" w:eastAsia="Calibri" w:hAnsi="Arial" w:cs="Arial"/>
                <w:lang w:val="pt-BR"/>
              </w:rPr>
              <w:t>modelo</w:t>
            </w:r>
            <w:proofErr w:type="gramEnd"/>
            <w:r>
              <w:rPr>
                <w:rFonts w:ascii="Arial" w:eastAsia="Calibri" w:hAnsi="Arial" w:cs="Arial"/>
                <w:lang w:val="pt-BR"/>
              </w:rPr>
              <w:t xml:space="preserve"> – anexo I).</w:t>
            </w:r>
          </w:p>
          <w:p w14:paraId="0ECCEC82" w14:textId="77777777" w:rsidR="00DB0A9A" w:rsidRDefault="00DB0A9A" w:rsidP="00AD5C5E">
            <w:pPr>
              <w:spacing w:before="30"/>
              <w:ind w:left="75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 xml:space="preserve">Retenção dos valores das notas fiscais ou faturas até que a situação seja regularizada. Caso a regularização não ocorra no prazo de 15 dias do encerramento do contrato, solicitar para a empresa os valores discriminados e realizar o pagamento diretamente aos funcionários. </w:t>
            </w:r>
          </w:p>
          <w:p w14:paraId="6699E767" w14:textId="77777777" w:rsidR="00DB0A9A" w:rsidRPr="00FA5D05" w:rsidRDefault="00DB0A9A" w:rsidP="00AD5C5E">
            <w:pPr>
              <w:spacing w:before="30"/>
              <w:ind w:left="75"/>
              <w:rPr>
                <w:rFonts w:ascii="Arial" w:eastAsia="Calibri" w:hAnsi="Arial" w:cs="Arial"/>
              </w:rPr>
            </w:pPr>
            <w:proofErr w:type="gramStart"/>
            <w:r w:rsidRPr="00FA5D05">
              <w:rPr>
                <w:rFonts w:ascii="Arial" w:eastAsia="Calibri" w:hAnsi="Arial" w:cs="Arial"/>
              </w:rPr>
              <w:t>( Art.</w:t>
            </w:r>
            <w:proofErr w:type="gramEnd"/>
            <w:r w:rsidRPr="00FA5D05">
              <w:rPr>
                <w:rFonts w:ascii="Arial" w:eastAsia="Calibri" w:hAnsi="Arial" w:cs="Arial"/>
              </w:rPr>
              <w:t xml:space="preserve"> 64 e art. 65 da IN MPDG 05/2017)</w:t>
            </w:r>
          </w:p>
          <w:p w14:paraId="394F52C1" w14:textId="77777777" w:rsidR="00DB0A9A" w:rsidRPr="00FA5D05" w:rsidRDefault="00DB0A9A" w:rsidP="00AD5C5E">
            <w:pPr>
              <w:spacing w:before="30"/>
              <w:ind w:left="75"/>
              <w:rPr>
                <w:rFonts w:ascii="Arial" w:eastAsia="Calibri" w:hAnsi="Arial" w:cs="Arial"/>
              </w:rPr>
            </w:pPr>
          </w:p>
        </w:tc>
        <w:tc>
          <w:tcPr>
            <w:tcW w:w="1560" w:type="dxa"/>
          </w:tcPr>
          <w:p w14:paraId="33268504" w14:textId="77777777" w:rsidR="00DB0A9A" w:rsidRPr="00FA5D05" w:rsidRDefault="00DB0A9A" w:rsidP="00AD5C5E">
            <w:pPr>
              <w:spacing w:before="30"/>
              <w:ind w:left="75"/>
              <w:rPr>
                <w:rFonts w:ascii="Arial" w:eastAsia="Calibri" w:hAnsi="Arial" w:cs="Arial"/>
                <w:color w:val="231F20"/>
                <w:lang w:val="pt-BR"/>
              </w:rPr>
            </w:pPr>
            <w:r w:rsidRPr="00FA5D05">
              <w:rPr>
                <w:rFonts w:ascii="Arial" w:eastAsia="Calibri" w:hAnsi="Arial" w:cs="Arial"/>
                <w:color w:val="231F20"/>
                <w:lang w:val="pt-BR"/>
              </w:rPr>
              <w:t>Fiscal administrativo ou gestor do contrato</w:t>
            </w:r>
          </w:p>
          <w:p w14:paraId="67C9A831" w14:textId="77777777" w:rsidR="00DB0A9A" w:rsidRPr="00FA5D05" w:rsidRDefault="00DB0A9A" w:rsidP="00AD5C5E">
            <w:pPr>
              <w:rPr>
                <w:rFonts w:ascii="Arial" w:eastAsia="Calibri" w:hAnsi="Arial" w:cs="Arial"/>
                <w:lang w:val="pt-BR"/>
              </w:rPr>
            </w:pPr>
          </w:p>
          <w:p w14:paraId="3E46536A" w14:textId="77777777" w:rsidR="00DB0A9A" w:rsidRPr="00FA5D05" w:rsidRDefault="00DB0A9A" w:rsidP="00AD5C5E">
            <w:pPr>
              <w:rPr>
                <w:rFonts w:ascii="Arial" w:eastAsia="Calibri" w:hAnsi="Arial" w:cs="Arial"/>
                <w:lang w:val="pt-BR"/>
              </w:rPr>
            </w:pPr>
          </w:p>
          <w:p w14:paraId="2AFAEDC3" w14:textId="77777777" w:rsidR="00DB0A9A" w:rsidRPr="00FA5D05" w:rsidRDefault="00DB0A9A" w:rsidP="00AD5C5E">
            <w:pPr>
              <w:rPr>
                <w:rFonts w:ascii="Arial" w:eastAsia="Calibri" w:hAnsi="Arial" w:cs="Arial"/>
                <w:lang w:val="pt-BR"/>
              </w:rPr>
            </w:pPr>
          </w:p>
        </w:tc>
      </w:tr>
      <w:tr w:rsidR="00DB0A9A" w:rsidRPr="00D93807" w14:paraId="7BB02F04" w14:textId="77777777" w:rsidTr="00AD5C5E">
        <w:trPr>
          <w:trHeight w:hRule="exact" w:val="1144"/>
        </w:trPr>
        <w:tc>
          <w:tcPr>
            <w:tcW w:w="988" w:type="dxa"/>
          </w:tcPr>
          <w:p w14:paraId="0B4C418F" w14:textId="77777777" w:rsidR="00DB0A9A" w:rsidRPr="001C47B3" w:rsidRDefault="00DB0A9A" w:rsidP="00AD5C5E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5º</w:t>
            </w:r>
          </w:p>
        </w:tc>
        <w:tc>
          <w:tcPr>
            <w:tcW w:w="6378" w:type="dxa"/>
          </w:tcPr>
          <w:p w14:paraId="077BC087" w14:textId="77777777" w:rsidR="00DB0A9A" w:rsidRDefault="00DB0A9A" w:rsidP="00AD5C5E">
            <w:pPr>
              <w:spacing w:before="30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 xml:space="preserve">Na hipótese de a empresa </w:t>
            </w:r>
            <w:proofErr w:type="gramStart"/>
            <w:r>
              <w:rPr>
                <w:rFonts w:ascii="Arial" w:eastAsia="Calibri" w:hAnsi="Arial" w:cs="Arial"/>
                <w:lang w:val="pt-BR"/>
              </w:rPr>
              <w:t>não  autorizar</w:t>
            </w:r>
            <w:proofErr w:type="gramEnd"/>
            <w:r>
              <w:rPr>
                <w:rFonts w:ascii="Arial" w:eastAsia="Calibri" w:hAnsi="Arial" w:cs="Arial"/>
                <w:lang w:val="pt-BR"/>
              </w:rPr>
              <w:t xml:space="preserve"> o pagamento ou não apresentar os valores para pagamento direto, encaminhar solicitação para a procuradoria jurídica proceder com pedido de depósito judicial.</w:t>
            </w:r>
          </w:p>
          <w:p w14:paraId="3195A9A6" w14:textId="77777777" w:rsidR="00DB0A9A" w:rsidRPr="001C47B3" w:rsidRDefault="00DB0A9A" w:rsidP="00AD5C5E">
            <w:pPr>
              <w:spacing w:before="30" w:line="266" w:lineRule="exact"/>
              <w:ind w:left="75"/>
              <w:jc w:val="both"/>
              <w:rPr>
                <w:rFonts w:ascii="Arial" w:eastAsia="Calibri" w:hAnsi="Arial" w:cs="Arial"/>
                <w:lang w:val="pt-BR"/>
              </w:rPr>
            </w:pPr>
          </w:p>
        </w:tc>
        <w:tc>
          <w:tcPr>
            <w:tcW w:w="1560" w:type="dxa"/>
          </w:tcPr>
          <w:p w14:paraId="559A1E65" w14:textId="77777777" w:rsidR="00DB0A9A" w:rsidRPr="00FA5D05" w:rsidRDefault="00DB0A9A" w:rsidP="00AD5C5E">
            <w:pPr>
              <w:spacing w:before="30" w:line="266" w:lineRule="exact"/>
              <w:ind w:left="75"/>
              <w:jc w:val="both"/>
              <w:rPr>
                <w:rFonts w:ascii="Arial" w:eastAsia="Calibri" w:hAnsi="Arial" w:cs="Arial"/>
                <w:color w:val="231F20"/>
                <w:lang w:val="pt-BR"/>
              </w:rPr>
            </w:pPr>
            <w:r w:rsidRPr="00FA5D05">
              <w:rPr>
                <w:rFonts w:ascii="Arial" w:eastAsia="Calibri" w:hAnsi="Arial" w:cs="Arial"/>
                <w:color w:val="231F20"/>
                <w:lang w:val="pt-BR"/>
              </w:rPr>
              <w:t>Fiscal administrativo ou gestor do contrato.</w:t>
            </w:r>
          </w:p>
          <w:p w14:paraId="148CE169" w14:textId="77777777" w:rsidR="00DB0A9A" w:rsidRPr="00FA5D05" w:rsidRDefault="00DB0A9A" w:rsidP="00AD5C5E">
            <w:pPr>
              <w:jc w:val="center"/>
              <w:rPr>
                <w:rFonts w:ascii="Arial" w:eastAsia="Calibri" w:hAnsi="Arial" w:cs="Arial"/>
                <w:lang w:val="pt-BR"/>
              </w:rPr>
            </w:pPr>
          </w:p>
        </w:tc>
      </w:tr>
      <w:tr w:rsidR="00DB0A9A" w:rsidRPr="00D93807" w14:paraId="79247518" w14:textId="77777777" w:rsidTr="00AD5C5E">
        <w:trPr>
          <w:trHeight w:hRule="exact" w:val="1132"/>
        </w:trPr>
        <w:tc>
          <w:tcPr>
            <w:tcW w:w="988" w:type="dxa"/>
          </w:tcPr>
          <w:p w14:paraId="31089D4C" w14:textId="77777777" w:rsidR="00DB0A9A" w:rsidRPr="001C47B3" w:rsidRDefault="00DB0A9A" w:rsidP="00AD5C5E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6º</w:t>
            </w:r>
          </w:p>
        </w:tc>
        <w:tc>
          <w:tcPr>
            <w:tcW w:w="6378" w:type="dxa"/>
          </w:tcPr>
          <w:p w14:paraId="3287355E" w14:textId="77777777" w:rsidR="00DB0A9A" w:rsidRPr="001C47B3" w:rsidRDefault="00DB0A9A" w:rsidP="00AD5C5E">
            <w:pPr>
              <w:tabs>
                <w:tab w:val="left" w:pos="1215"/>
              </w:tabs>
              <w:spacing w:before="30" w:line="266" w:lineRule="exact"/>
              <w:ind w:left="75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>Encaminhar para o setor de contratos ofício interno relatando o ocorrido, com comprovantes, solicitando abertura de processo administrativo de penalização.</w:t>
            </w:r>
          </w:p>
        </w:tc>
        <w:tc>
          <w:tcPr>
            <w:tcW w:w="1560" w:type="dxa"/>
          </w:tcPr>
          <w:p w14:paraId="081718F0" w14:textId="77777777" w:rsidR="00DB0A9A" w:rsidRPr="00FA5D05" w:rsidRDefault="00DB0A9A" w:rsidP="00AD5C5E">
            <w:pPr>
              <w:spacing w:before="30" w:line="266" w:lineRule="exact"/>
              <w:ind w:left="75"/>
              <w:rPr>
                <w:rFonts w:ascii="Arial" w:eastAsia="Calibri" w:hAnsi="Arial" w:cs="Arial"/>
                <w:color w:val="231F20"/>
                <w:lang w:val="pt-BR"/>
              </w:rPr>
            </w:pPr>
            <w:r w:rsidRPr="00FA5D05">
              <w:rPr>
                <w:rFonts w:ascii="Arial" w:eastAsia="Calibri" w:hAnsi="Arial" w:cs="Arial"/>
                <w:lang w:val="pt-BR"/>
              </w:rPr>
              <w:t>Fiscal administrativo ou gestor do contrato</w:t>
            </w:r>
          </w:p>
        </w:tc>
      </w:tr>
      <w:tr w:rsidR="00DB0A9A" w:rsidRPr="00D93807" w14:paraId="238A3643" w14:textId="77777777" w:rsidTr="00AD5C5E">
        <w:trPr>
          <w:trHeight w:hRule="exact" w:val="964"/>
        </w:trPr>
        <w:tc>
          <w:tcPr>
            <w:tcW w:w="988" w:type="dxa"/>
          </w:tcPr>
          <w:p w14:paraId="06AD059F" w14:textId="77777777" w:rsidR="00DB0A9A" w:rsidRPr="001C47B3" w:rsidRDefault="00DB0A9A" w:rsidP="00AD5C5E">
            <w:pPr>
              <w:spacing w:before="30"/>
              <w:ind w:left="75"/>
              <w:rPr>
                <w:rFonts w:ascii="Arial" w:eastAsia="Calibri" w:hAnsi="Arial" w:cs="Arial"/>
              </w:rPr>
            </w:pPr>
            <w:r w:rsidRPr="001C47B3">
              <w:rPr>
                <w:rFonts w:ascii="Arial" w:eastAsia="Calibri" w:hAnsi="Arial" w:cs="Arial"/>
                <w:color w:val="231F20"/>
              </w:rPr>
              <w:t>7º</w:t>
            </w:r>
          </w:p>
        </w:tc>
        <w:tc>
          <w:tcPr>
            <w:tcW w:w="6378" w:type="dxa"/>
          </w:tcPr>
          <w:p w14:paraId="36BD4774" w14:textId="77777777" w:rsidR="00DB0A9A" w:rsidRPr="001C47B3" w:rsidRDefault="00DB0A9A" w:rsidP="00AD5C5E">
            <w:pPr>
              <w:spacing w:before="29" w:line="264" w:lineRule="exact"/>
              <w:ind w:left="75" w:right="73"/>
              <w:jc w:val="both"/>
              <w:rPr>
                <w:rFonts w:ascii="Arial" w:eastAsia="Calibri" w:hAnsi="Arial" w:cs="Arial"/>
                <w:lang w:val="pt-BR"/>
              </w:rPr>
            </w:pPr>
            <w:r>
              <w:rPr>
                <w:rFonts w:ascii="Arial" w:eastAsia="Calibri" w:hAnsi="Arial" w:cs="Arial"/>
                <w:lang w:val="pt-BR"/>
              </w:rPr>
              <w:t>Abertura do processo de penalização.</w:t>
            </w:r>
          </w:p>
        </w:tc>
        <w:tc>
          <w:tcPr>
            <w:tcW w:w="1560" w:type="dxa"/>
          </w:tcPr>
          <w:p w14:paraId="166B0ACE" w14:textId="77777777" w:rsidR="00DB0A9A" w:rsidRPr="001C47B3" w:rsidRDefault="00DB0A9A" w:rsidP="00AD5C5E">
            <w:pPr>
              <w:spacing w:before="29" w:line="264" w:lineRule="exact"/>
              <w:ind w:left="75" w:right="73"/>
              <w:jc w:val="both"/>
              <w:rPr>
                <w:rFonts w:ascii="Arial" w:eastAsia="Calibri" w:hAnsi="Arial" w:cs="Arial"/>
                <w:color w:val="231F20"/>
              </w:rPr>
            </w:pPr>
            <w:proofErr w:type="spellStart"/>
            <w:r>
              <w:rPr>
                <w:rFonts w:ascii="Arial" w:eastAsia="Calibri" w:hAnsi="Arial" w:cs="Arial"/>
                <w:color w:val="231F20"/>
              </w:rPr>
              <w:t>Setor</w:t>
            </w:r>
            <w:proofErr w:type="spellEnd"/>
            <w:r>
              <w:rPr>
                <w:rFonts w:ascii="Arial" w:eastAsia="Calibri" w:hAnsi="Arial" w:cs="Arial"/>
                <w:color w:val="231F20"/>
              </w:rPr>
              <w:t xml:space="preserve"> de </w:t>
            </w:r>
            <w:proofErr w:type="spellStart"/>
            <w:r>
              <w:rPr>
                <w:rFonts w:ascii="Arial" w:eastAsia="Calibri" w:hAnsi="Arial" w:cs="Arial"/>
                <w:color w:val="231F20"/>
              </w:rPr>
              <w:t>contratos</w:t>
            </w:r>
            <w:proofErr w:type="spellEnd"/>
          </w:p>
        </w:tc>
      </w:tr>
    </w:tbl>
    <w:p w14:paraId="65703C58" w14:textId="2F9509D8" w:rsidR="00DB0A9A" w:rsidRDefault="00DB0A9A"/>
    <w:p w14:paraId="03A76855" w14:textId="1843F81B" w:rsidR="00DB0A9A" w:rsidRDefault="00DB0A9A"/>
    <w:p w14:paraId="0291E9F2" w14:textId="12B9B3BB" w:rsidR="00DB0A9A" w:rsidRDefault="00DB0A9A"/>
    <w:p w14:paraId="76B7F65B" w14:textId="1752DC61" w:rsidR="00DB0A9A" w:rsidRPr="00843A17" w:rsidRDefault="00843A17" w:rsidP="00843A17">
      <w:pPr>
        <w:widowControl w:val="0"/>
        <w:autoSpaceDE w:val="0"/>
        <w:autoSpaceDN w:val="0"/>
        <w:spacing w:before="88" w:after="0" w:line="249" w:lineRule="auto"/>
        <w:ind w:right="-1"/>
        <w:jc w:val="center"/>
        <w:outlineLvl w:val="1"/>
        <w:rPr>
          <w:rFonts w:ascii="Arial" w:eastAsia="Times New Roman" w:hAnsi="Arial" w:cs="Arial"/>
          <w:b/>
          <w:bCs/>
          <w:color w:val="FF0000"/>
        </w:rPr>
      </w:pPr>
      <w:r w:rsidRPr="00843A17">
        <w:rPr>
          <w:rFonts w:ascii="Arial" w:eastAsia="Times New Roman" w:hAnsi="Arial" w:cs="Arial"/>
          <w:b/>
          <w:bCs/>
          <w:color w:val="FF0000"/>
        </w:rPr>
        <w:lastRenderedPageBreak/>
        <w:t>MODELO DE COMUNICAÇÃO DE EXPECTATIVA E SINISTRO À SEGURADORA</w:t>
      </w:r>
    </w:p>
    <w:p w14:paraId="0A72FBCB" w14:textId="77777777" w:rsidR="00DB0A9A" w:rsidRDefault="00DB0A9A" w:rsidP="00DB0A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14:paraId="78326299" w14:textId="77777777" w:rsidR="00DB0A9A" w:rsidRDefault="00DB0A9A" w:rsidP="00DB0A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cs="Arial"/>
          <w:noProof/>
          <w:color w:val="1F1A17"/>
          <w:sz w:val="20"/>
          <w:lang w:eastAsia="pt-BR"/>
        </w:rPr>
        <w:drawing>
          <wp:inline distT="0" distB="0" distL="0" distR="0" wp14:anchorId="247BDB7B" wp14:editId="3E9FCE3B">
            <wp:extent cx="695325" cy="733425"/>
            <wp:effectExtent l="19050" t="0" r="9525" b="0"/>
            <wp:docPr id="13" name="Imagem 1" descr="republica-federativa-do-brasi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republica-federativa-do-brasil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D8F34" w14:textId="77777777" w:rsidR="00DB0A9A" w:rsidRPr="00843A17" w:rsidRDefault="00DB0A9A" w:rsidP="00DB0A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 w:rsidRPr="00843A17">
        <w:rPr>
          <w:rFonts w:ascii="Arial" w:eastAsia="Times New Roman" w:hAnsi="Arial" w:cs="Arial"/>
          <w:sz w:val="18"/>
          <w:szCs w:val="20"/>
          <w:lang w:eastAsia="pt-BR"/>
        </w:rPr>
        <w:t>SERVIÇO PÚBLICO FEDERAL</w:t>
      </w:r>
    </w:p>
    <w:p w14:paraId="7D6B8F09" w14:textId="77777777" w:rsidR="00DB0A9A" w:rsidRPr="00843A17" w:rsidRDefault="00DB0A9A" w:rsidP="00DB0A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 w:rsidRPr="00843A17">
        <w:rPr>
          <w:rFonts w:ascii="Arial" w:eastAsia="Times New Roman" w:hAnsi="Arial" w:cs="Arial"/>
          <w:sz w:val="18"/>
          <w:szCs w:val="20"/>
          <w:lang w:eastAsia="pt-BR"/>
        </w:rPr>
        <w:t>MINISTÉRIO DA EDUCAÇÃO</w:t>
      </w:r>
    </w:p>
    <w:p w14:paraId="225B419C" w14:textId="77777777" w:rsidR="00DB0A9A" w:rsidRPr="00843A17" w:rsidRDefault="00DB0A9A" w:rsidP="00DB0A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sz w:val="18"/>
          <w:szCs w:val="20"/>
          <w:lang w:val="pt-PT" w:eastAsia="pt-BR"/>
        </w:rPr>
      </w:pPr>
      <w:r w:rsidRPr="00843A17">
        <w:rPr>
          <w:rFonts w:ascii="Arial" w:eastAsia="Times New Roman" w:hAnsi="Arial" w:cs="Arial"/>
          <w:bCs/>
          <w:sz w:val="18"/>
          <w:szCs w:val="20"/>
          <w:lang w:val="pt-PT" w:eastAsia="pt-BR"/>
        </w:rPr>
        <w:t>SECRETARIA DE EDUCAÇÃO PROFISSIONAL E TECNOLÓGICA</w:t>
      </w:r>
    </w:p>
    <w:p w14:paraId="21F0C288" w14:textId="77777777" w:rsidR="00DB0A9A" w:rsidRPr="00843A17" w:rsidRDefault="00DB0A9A" w:rsidP="00DB0A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sz w:val="18"/>
          <w:szCs w:val="20"/>
          <w:lang w:eastAsia="pt-BR"/>
        </w:rPr>
      </w:pPr>
      <w:r w:rsidRPr="00843A17">
        <w:rPr>
          <w:rFonts w:ascii="Arial" w:eastAsia="Times New Roman" w:hAnsi="Arial" w:cs="Arial"/>
          <w:bCs/>
          <w:sz w:val="18"/>
          <w:szCs w:val="20"/>
          <w:lang w:eastAsia="pt-BR"/>
        </w:rPr>
        <w:t>INSTITUTO FEDERAL DE EDUCAÇÃO CIÊNCIA E TECNOLOGIA DO RIO GRANDE DO SUL</w:t>
      </w:r>
    </w:p>
    <w:p w14:paraId="2C63B279" w14:textId="77777777" w:rsidR="00DB0A9A" w:rsidRPr="00E51FC3" w:rsidRDefault="00DB0A9A" w:rsidP="00DB0A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16"/>
          <w:highlight w:val="yellow"/>
          <w:lang w:val="pt-PT" w:eastAsia="pt-BR"/>
        </w:rPr>
      </w:pPr>
      <w:r w:rsidRPr="00E51FC3">
        <w:rPr>
          <w:rFonts w:ascii="Arial" w:eastAsia="Times New Roman" w:hAnsi="Arial" w:cs="Arial"/>
          <w:sz w:val="20"/>
          <w:szCs w:val="16"/>
          <w:highlight w:val="yellow"/>
          <w:lang w:val="pt-PT" w:eastAsia="pt-BR"/>
        </w:rPr>
        <w:t>(Câmpus - colocar)</w:t>
      </w:r>
    </w:p>
    <w:p w14:paraId="07C2A859" w14:textId="77777777" w:rsidR="00DB0A9A" w:rsidRPr="00E51FC3" w:rsidRDefault="00DB0A9A" w:rsidP="00DB0A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highlight w:val="yellow"/>
          <w:lang w:val="pt-PT" w:eastAsia="pt-BR"/>
        </w:rPr>
      </w:pPr>
      <w:r w:rsidRPr="00E51FC3">
        <w:rPr>
          <w:rFonts w:ascii="Arial" w:eastAsia="Times New Roman" w:hAnsi="Arial" w:cs="Arial"/>
          <w:sz w:val="16"/>
          <w:szCs w:val="16"/>
          <w:highlight w:val="yellow"/>
          <w:lang w:val="pt-PT" w:eastAsia="pt-BR"/>
        </w:rPr>
        <w:t>Rua x, nº x – Bairro – Cidade/UF – CEP 00.000-000</w:t>
      </w:r>
    </w:p>
    <w:p w14:paraId="51C11062" w14:textId="77777777" w:rsidR="00DB0A9A" w:rsidRPr="00E51FC3" w:rsidRDefault="00DB0A9A" w:rsidP="00DB0A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pt-PT" w:eastAsia="pt-BR"/>
        </w:rPr>
      </w:pPr>
      <w:r w:rsidRPr="00E51FC3">
        <w:rPr>
          <w:rFonts w:ascii="Arial" w:eastAsia="Times New Roman" w:hAnsi="Arial" w:cs="Arial"/>
          <w:sz w:val="16"/>
          <w:szCs w:val="16"/>
          <w:highlight w:val="yellow"/>
          <w:lang w:val="pt-PT" w:eastAsia="pt-BR"/>
        </w:rPr>
        <w:t>Telefone (DDD) 0000.0000 – www.ifrs.edu.br – E-mail: x@ifrs.edu.br</w:t>
      </w:r>
    </w:p>
    <w:p w14:paraId="769E6653" w14:textId="77777777" w:rsidR="00DB0A9A" w:rsidRPr="00E51FC3" w:rsidRDefault="00DB0A9A" w:rsidP="00DB0A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pt-PT" w:eastAsia="pt-BR"/>
        </w:rPr>
      </w:pPr>
    </w:p>
    <w:p w14:paraId="35C87F7B" w14:textId="77777777" w:rsidR="00DB0A9A" w:rsidRPr="00E51FC3" w:rsidRDefault="00DB0A9A" w:rsidP="00DB0A9A">
      <w:pPr>
        <w:suppressLineNumbers/>
        <w:spacing w:after="0" w:line="240" w:lineRule="auto"/>
        <w:rPr>
          <w:rFonts w:ascii="Arial" w:eastAsia="Times New Roman" w:hAnsi="Arial" w:cs="Arial"/>
          <w:b/>
          <w:color w:val="000000"/>
          <w:szCs w:val="20"/>
          <w:lang w:eastAsia="pt-BR"/>
        </w:rPr>
      </w:pPr>
      <w:r w:rsidRPr="00E51FC3">
        <w:rPr>
          <w:rFonts w:ascii="Arial" w:eastAsia="Times New Roman" w:hAnsi="Arial" w:cs="Arial"/>
          <w:b/>
          <w:color w:val="000000"/>
          <w:szCs w:val="20"/>
          <w:lang w:eastAsia="pt-BR"/>
        </w:rPr>
        <w:t xml:space="preserve">Ofício Nº </w:t>
      </w:r>
      <w:proofErr w:type="spellStart"/>
      <w:r w:rsidRPr="00E51FC3">
        <w:rPr>
          <w:rFonts w:ascii="Arial" w:eastAsia="Times New Roman" w:hAnsi="Arial" w:cs="Arial"/>
          <w:b/>
          <w:color w:val="000000"/>
          <w:szCs w:val="20"/>
          <w:lang w:eastAsia="pt-BR"/>
        </w:rPr>
        <w:t>xxx</w:t>
      </w:r>
      <w:proofErr w:type="spellEnd"/>
      <w:r w:rsidRPr="00E51FC3">
        <w:rPr>
          <w:rFonts w:ascii="Arial" w:eastAsia="Times New Roman" w:hAnsi="Arial" w:cs="Arial"/>
          <w:b/>
          <w:color w:val="000000"/>
          <w:szCs w:val="20"/>
          <w:lang w:eastAsia="pt-BR"/>
        </w:rPr>
        <w:t xml:space="preserve">/2017 – </w:t>
      </w:r>
      <w:r w:rsidRPr="00E51FC3">
        <w:rPr>
          <w:rFonts w:ascii="Arial" w:eastAsia="Times New Roman" w:hAnsi="Arial" w:cs="Arial"/>
          <w:b/>
          <w:color w:val="000000"/>
          <w:szCs w:val="20"/>
          <w:highlight w:val="yellow"/>
          <w:lang w:eastAsia="pt-BR"/>
        </w:rPr>
        <w:t>PROAD/</w:t>
      </w:r>
      <w:r w:rsidRPr="00E51FC3">
        <w:rPr>
          <w:rFonts w:ascii="Arial" w:eastAsia="Times New Roman" w:hAnsi="Arial" w:cs="Arial"/>
          <w:b/>
          <w:color w:val="000000"/>
          <w:szCs w:val="20"/>
          <w:lang w:eastAsia="pt-BR"/>
        </w:rPr>
        <w:t>IFRS</w:t>
      </w:r>
    </w:p>
    <w:p w14:paraId="67CF58F0" w14:textId="77777777" w:rsidR="00DB0A9A" w:rsidRPr="00E51FC3" w:rsidRDefault="00DB0A9A" w:rsidP="00DB0A9A">
      <w:pPr>
        <w:suppressLineNumbers/>
        <w:spacing w:after="0" w:line="240" w:lineRule="auto"/>
        <w:jc w:val="right"/>
        <w:rPr>
          <w:rFonts w:ascii="Arial" w:eastAsia="Times New Roman" w:hAnsi="Arial" w:cs="Arial"/>
          <w:color w:val="000000"/>
          <w:lang w:eastAsia="pt-BR"/>
        </w:rPr>
      </w:pPr>
      <w:r w:rsidRPr="00E51FC3">
        <w:rPr>
          <w:rFonts w:ascii="Arial" w:eastAsia="Times New Roman" w:hAnsi="Arial" w:cs="Arial"/>
          <w:color w:val="000000"/>
          <w:lang w:eastAsia="pt-BR"/>
        </w:rPr>
        <w:t xml:space="preserve">Bento Gonçalves, </w:t>
      </w:r>
      <w:proofErr w:type="spellStart"/>
      <w:r w:rsidRPr="00E51FC3">
        <w:rPr>
          <w:rFonts w:ascii="Arial" w:eastAsia="Times New Roman" w:hAnsi="Arial" w:cs="Arial"/>
          <w:color w:val="000000"/>
          <w:lang w:eastAsia="pt-BR"/>
        </w:rPr>
        <w:t>xxx</w:t>
      </w:r>
      <w:proofErr w:type="spellEnd"/>
      <w:r w:rsidRPr="00E51FC3">
        <w:rPr>
          <w:rFonts w:ascii="Arial" w:eastAsia="Times New Roman" w:hAnsi="Arial" w:cs="Arial"/>
          <w:color w:val="000000"/>
          <w:lang w:eastAsia="pt-BR"/>
        </w:rPr>
        <w:t xml:space="preserve"> de </w:t>
      </w:r>
      <w:proofErr w:type="spellStart"/>
      <w:r w:rsidRPr="00E51FC3">
        <w:rPr>
          <w:rFonts w:ascii="Arial" w:eastAsia="Times New Roman" w:hAnsi="Arial" w:cs="Arial"/>
          <w:color w:val="000000"/>
          <w:lang w:eastAsia="pt-BR"/>
        </w:rPr>
        <w:t>xxxxx</w:t>
      </w:r>
      <w:proofErr w:type="spellEnd"/>
      <w:r w:rsidRPr="00E51FC3">
        <w:rPr>
          <w:rFonts w:ascii="Arial" w:eastAsia="Times New Roman" w:hAnsi="Arial" w:cs="Arial"/>
          <w:color w:val="000000"/>
          <w:lang w:eastAsia="pt-BR"/>
        </w:rPr>
        <w:t xml:space="preserve"> de </w:t>
      </w:r>
      <w:proofErr w:type="spellStart"/>
      <w:r w:rsidRPr="00E51FC3">
        <w:rPr>
          <w:rFonts w:ascii="Arial" w:eastAsia="Times New Roman" w:hAnsi="Arial" w:cs="Arial"/>
          <w:color w:val="000000"/>
          <w:lang w:eastAsia="pt-BR"/>
        </w:rPr>
        <w:t>xxxx</w:t>
      </w:r>
      <w:proofErr w:type="spellEnd"/>
      <w:r w:rsidRPr="00E51FC3">
        <w:rPr>
          <w:rFonts w:ascii="Arial" w:eastAsia="Times New Roman" w:hAnsi="Arial" w:cs="Arial"/>
          <w:color w:val="000000"/>
          <w:lang w:eastAsia="pt-BR"/>
        </w:rPr>
        <w:t>.</w:t>
      </w:r>
    </w:p>
    <w:p w14:paraId="1893E56D" w14:textId="77777777" w:rsidR="00DB0A9A" w:rsidRPr="00E51FC3" w:rsidRDefault="00DB0A9A" w:rsidP="00DB0A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</w:pPr>
    </w:p>
    <w:p w14:paraId="7CD55232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 xml:space="preserve">À:   </w:t>
      </w:r>
    </w:p>
    <w:p w14:paraId="1EBF52EF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lang w:val="pt-PT" w:eastAsia="pt-BR"/>
        </w:rPr>
      </w:pPr>
      <w:r w:rsidRPr="00E51FC3">
        <w:rPr>
          <w:rFonts w:ascii="Arial" w:eastAsia="Times New Roman" w:hAnsi="Arial" w:cs="Arial"/>
          <w:lang w:val="pt-PT" w:eastAsia="pt-BR"/>
        </w:rPr>
        <w:t>Seguradora xxxxxxxxx</w:t>
      </w:r>
    </w:p>
    <w:p w14:paraId="2CDD5D96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lang w:val="pt-PT" w:eastAsia="pt-BR"/>
        </w:rPr>
      </w:pPr>
      <w:r w:rsidRPr="00E51FC3">
        <w:rPr>
          <w:rFonts w:ascii="Arial" w:eastAsia="Times New Roman" w:hAnsi="Arial" w:cs="Arial"/>
          <w:lang w:eastAsia="pt-BR"/>
        </w:rPr>
        <w:t xml:space="preserve">Avenida </w:t>
      </w:r>
      <w:proofErr w:type="spellStart"/>
      <w:r w:rsidRPr="00E51FC3">
        <w:rPr>
          <w:rFonts w:ascii="Arial" w:eastAsia="Times New Roman" w:hAnsi="Arial" w:cs="Arial"/>
          <w:lang w:eastAsia="pt-BR"/>
        </w:rPr>
        <w:t>xxxxxx</w:t>
      </w:r>
      <w:proofErr w:type="spellEnd"/>
      <w:r w:rsidRPr="00E51FC3">
        <w:rPr>
          <w:rFonts w:ascii="Arial" w:eastAsia="Times New Roman" w:hAnsi="Arial" w:cs="Arial"/>
          <w:lang w:val="pt-PT" w:eastAsia="pt-BR"/>
        </w:rPr>
        <w:t>, n° xxxx</w:t>
      </w:r>
    </w:p>
    <w:p w14:paraId="435C1743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lang w:val="pt-PT" w:eastAsia="pt-BR"/>
        </w:rPr>
      </w:pPr>
      <w:r w:rsidRPr="00E51FC3">
        <w:rPr>
          <w:rFonts w:ascii="Arial" w:eastAsia="Times New Roman" w:hAnsi="Arial" w:cs="Arial"/>
          <w:lang w:val="pt-PT" w:eastAsia="pt-BR"/>
        </w:rPr>
        <w:t>Bairro xxx</w:t>
      </w:r>
    </w:p>
    <w:p w14:paraId="3EF54207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lang w:val="pt-PT" w:eastAsia="pt-BR"/>
        </w:rPr>
      </w:pPr>
      <w:r w:rsidRPr="00E51FC3">
        <w:rPr>
          <w:rFonts w:ascii="Arial" w:eastAsia="Times New Roman" w:hAnsi="Arial" w:cs="Arial"/>
          <w:lang w:val="pt-PT" w:eastAsia="pt-BR"/>
        </w:rPr>
        <w:t>CEP XXXX – Cidade/Estado</w:t>
      </w:r>
    </w:p>
    <w:p w14:paraId="61F2D477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</w:p>
    <w:p w14:paraId="3BCDD5D6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b/>
          <w:color w:val="000000"/>
          <w:lang w:val="pt-PT" w:eastAsia="pt-BR"/>
        </w:rPr>
        <w:t>Assunto: Expectativa de sinistro –</w:t>
      </w:r>
      <w:r w:rsidRPr="00E51FC3">
        <w:rPr>
          <w:rFonts w:ascii="Arial" w:eastAsia="Times New Roman" w:hAnsi="Arial" w:cs="Arial"/>
          <w:color w:val="000000"/>
          <w:lang w:val="pt-PT" w:eastAsia="pt-BR"/>
        </w:rPr>
        <w:t xml:space="preserve"> Apólice n°: 0775.15.399-8 (Contrato 38/2012)</w:t>
      </w:r>
    </w:p>
    <w:p w14:paraId="62914F34" w14:textId="77777777" w:rsidR="00DB0A9A" w:rsidRPr="00E51FC3" w:rsidRDefault="00DB0A9A" w:rsidP="00DB0A9A">
      <w:pPr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 xml:space="preserve">    </w:t>
      </w:r>
    </w:p>
    <w:p w14:paraId="7B985D45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b/>
          <w:color w:val="000000"/>
          <w:lang w:val="pt-PT" w:eastAsia="pt-BR"/>
        </w:rPr>
        <w:t>Nome do tomador:</w:t>
      </w:r>
      <w:r w:rsidRPr="00E51FC3">
        <w:rPr>
          <w:rFonts w:ascii="Arial" w:eastAsia="Times New Roman" w:hAnsi="Arial" w:cs="Arial"/>
          <w:color w:val="000000"/>
          <w:lang w:val="pt-PT" w:eastAsia="pt-BR"/>
        </w:rPr>
        <w:t xml:space="preserve"> </w:t>
      </w:r>
      <w:r w:rsidRPr="00E51FC3">
        <w:rPr>
          <w:rFonts w:ascii="Arial" w:eastAsia="Times New Roman" w:hAnsi="Arial" w:cs="Arial"/>
          <w:color w:val="000000"/>
          <w:highlight w:val="yellow"/>
          <w:lang w:val="pt-PT" w:eastAsia="pt-BR"/>
        </w:rPr>
        <w:t>empresa contratada pelo IFRS</w:t>
      </w:r>
    </w:p>
    <w:p w14:paraId="1F3F290A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b/>
          <w:color w:val="000000"/>
          <w:lang w:val="pt-PT" w:eastAsia="pt-BR"/>
        </w:rPr>
        <w:t>Nome do segurado:</w:t>
      </w:r>
      <w:r w:rsidRPr="00E51FC3">
        <w:rPr>
          <w:rFonts w:ascii="Arial" w:eastAsia="Times New Roman" w:hAnsi="Arial" w:cs="Arial"/>
          <w:color w:val="000000"/>
          <w:lang w:val="pt-PT" w:eastAsia="pt-BR"/>
        </w:rPr>
        <w:t xml:space="preserve"> Instituto Federal de Educação, Ciência e Tecnologia do RS.</w:t>
      </w:r>
    </w:p>
    <w:p w14:paraId="5516199B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</w:p>
    <w:p w14:paraId="4BE13942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ab/>
      </w:r>
      <w:r w:rsidRPr="00E51FC3">
        <w:rPr>
          <w:rFonts w:ascii="Arial" w:eastAsia="Times New Roman" w:hAnsi="Arial" w:cs="Arial"/>
          <w:color w:val="000000"/>
          <w:lang w:val="pt-PT" w:eastAsia="pt-BR"/>
        </w:rPr>
        <w:tab/>
        <w:t>Prezados Senhores,</w:t>
      </w:r>
    </w:p>
    <w:p w14:paraId="1A5E6CAD" w14:textId="77777777" w:rsidR="00DB0A9A" w:rsidRPr="00E51FC3" w:rsidRDefault="00DB0A9A" w:rsidP="00DB0A9A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</w:p>
    <w:p w14:paraId="337BD834" w14:textId="77777777" w:rsidR="00DB0A9A" w:rsidRPr="00E51FC3" w:rsidRDefault="00DB0A9A" w:rsidP="00DB0A9A">
      <w:pPr>
        <w:spacing w:after="0" w:line="240" w:lineRule="auto"/>
        <w:ind w:firstLine="1418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>Ao cumprimentá-los cordialmente, vimos por meio deste informar expectativa de sinistro referente às apolices de seguro em epígrafe. Para tanto, segue em anexo:</w:t>
      </w:r>
    </w:p>
    <w:p w14:paraId="312214F0" w14:textId="77777777" w:rsidR="00DB0A9A" w:rsidRPr="00E51FC3" w:rsidRDefault="00DB0A9A" w:rsidP="00DB0A9A">
      <w:pPr>
        <w:spacing w:after="0" w:line="240" w:lineRule="auto"/>
        <w:ind w:firstLine="1418"/>
        <w:jc w:val="both"/>
        <w:rPr>
          <w:rFonts w:ascii="Arial" w:eastAsia="Times New Roman" w:hAnsi="Arial" w:cs="Arial"/>
          <w:color w:val="000000"/>
          <w:lang w:val="pt-PT" w:eastAsia="pt-BR"/>
        </w:rPr>
      </w:pPr>
    </w:p>
    <w:p w14:paraId="038A110F" w14:textId="77777777" w:rsidR="00DB0A9A" w:rsidRPr="00E51FC3" w:rsidRDefault="00DB0A9A" w:rsidP="00DB0A9A">
      <w:pPr>
        <w:numPr>
          <w:ilvl w:val="0"/>
          <w:numId w:val="4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>Cópia digital do Processo Administrativo aberto em face da empresa XXXXXX, contendo detalhadamente os relatórios, notificações, ata de reunião e e-mails trocados com tentativas de solução dos problemas, especialmente relativos à falta de pagamento das verbas trabalhistas;</w:t>
      </w:r>
    </w:p>
    <w:p w14:paraId="62BD2611" w14:textId="77777777" w:rsidR="00DB0A9A" w:rsidRPr="00E51FC3" w:rsidRDefault="00DB0A9A" w:rsidP="00DB0A9A">
      <w:pPr>
        <w:numPr>
          <w:ilvl w:val="0"/>
          <w:numId w:val="4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>Cópia digital do Contrato n° XX/XXXX, firmado com a empresa XXXXX, cuja apólice está acima referenciada, bem como os respectivos Termos Aditivos e as Rescisões contratuais;</w:t>
      </w:r>
    </w:p>
    <w:p w14:paraId="0D6A4E2B" w14:textId="77777777" w:rsidR="00DB0A9A" w:rsidRPr="00E51FC3" w:rsidRDefault="00DB0A9A" w:rsidP="00DB0A9A">
      <w:pPr>
        <w:numPr>
          <w:ilvl w:val="0"/>
          <w:numId w:val="4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>Cópia digital dos AR’s devolvidos pelos correios.</w:t>
      </w:r>
    </w:p>
    <w:p w14:paraId="424581FE" w14:textId="77777777" w:rsidR="00DB0A9A" w:rsidRPr="00E51FC3" w:rsidRDefault="00DB0A9A" w:rsidP="00DB0A9A">
      <w:pPr>
        <w:numPr>
          <w:ilvl w:val="0"/>
          <w:numId w:val="4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>Cópia da apólice XXXXXXXXXX.</w:t>
      </w:r>
    </w:p>
    <w:p w14:paraId="7F98B3DA" w14:textId="77777777" w:rsidR="00DB0A9A" w:rsidRPr="00E51FC3" w:rsidRDefault="00DB0A9A" w:rsidP="00DB0A9A">
      <w:pPr>
        <w:spacing w:after="0" w:line="240" w:lineRule="auto"/>
        <w:ind w:firstLine="1418"/>
        <w:jc w:val="both"/>
        <w:rPr>
          <w:rFonts w:ascii="Arial" w:eastAsia="Times New Roman" w:hAnsi="Arial" w:cs="Arial"/>
          <w:color w:val="000000"/>
          <w:lang w:val="pt-PT" w:eastAsia="pt-BR"/>
        </w:rPr>
      </w:pPr>
    </w:p>
    <w:p w14:paraId="2038B672" w14:textId="77777777" w:rsidR="00DB0A9A" w:rsidRPr="00E51FC3" w:rsidRDefault="00DB0A9A" w:rsidP="00DB0A9A">
      <w:pPr>
        <w:spacing w:after="0" w:line="240" w:lineRule="auto"/>
        <w:ind w:firstLine="1418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>Informamos ainda que não consta qualquer nota fiscal para pagamentos à referida empresa retida junto à Instituição.</w:t>
      </w:r>
    </w:p>
    <w:p w14:paraId="3ABBFDD2" w14:textId="77777777" w:rsidR="00DB0A9A" w:rsidRPr="00E51FC3" w:rsidRDefault="00DB0A9A" w:rsidP="00DB0A9A">
      <w:pPr>
        <w:spacing w:after="0" w:line="240" w:lineRule="auto"/>
        <w:ind w:firstLine="1418"/>
        <w:jc w:val="both"/>
        <w:rPr>
          <w:rFonts w:ascii="Arial" w:eastAsia="Times New Roman" w:hAnsi="Arial" w:cs="Arial"/>
          <w:color w:val="000000"/>
          <w:lang w:val="pt-PT" w:eastAsia="pt-BR"/>
        </w:rPr>
      </w:pPr>
    </w:p>
    <w:p w14:paraId="590522ED" w14:textId="77777777" w:rsidR="00DB0A9A" w:rsidRPr="00E51FC3" w:rsidRDefault="00DB0A9A" w:rsidP="00DB0A9A">
      <w:pPr>
        <w:spacing w:after="0" w:line="240" w:lineRule="auto"/>
        <w:ind w:firstLine="1418"/>
        <w:jc w:val="both"/>
        <w:rPr>
          <w:rFonts w:ascii="Arial" w:eastAsia="Times New Roman" w:hAnsi="Arial" w:cs="Arial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 xml:space="preserve">Para esclarecimentos que se fizerem necessários, favor entrar em contato através do e-mail </w:t>
      </w:r>
      <w:hyperlink r:id="rId41" w:history="1">
        <w:r w:rsidRPr="00E51FC3">
          <w:rPr>
            <w:rFonts w:ascii="Arial" w:eastAsia="Times New Roman" w:hAnsi="Arial" w:cs="Arial"/>
            <w:color w:val="0000FF"/>
            <w:u w:val="single"/>
            <w:lang w:val="pt-PT" w:eastAsia="pt-BR"/>
          </w:rPr>
          <w:t>xxx@ifrs.edu.br</w:t>
        </w:r>
      </w:hyperlink>
      <w:r w:rsidRPr="00E51FC3">
        <w:rPr>
          <w:rFonts w:ascii="Arial" w:eastAsia="Times New Roman" w:hAnsi="Arial" w:cs="Arial"/>
          <w:color w:val="000000"/>
          <w:lang w:val="pt-PT" w:eastAsia="pt-BR"/>
        </w:rPr>
        <w:t xml:space="preserve">, ou telefone </w:t>
      </w:r>
      <w:r w:rsidRPr="00E51FC3">
        <w:rPr>
          <w:rFonts w:ascii="Arial" w:eastAsia="Times New Roman" w:hAnsi="Arial" w:cs="Arial"/>
          <w:color w:val="000000"/>
          <w:highlight w:val="yellow"/>
          <w:lang w:val="pt-PT" w:eastAsia="pt-BR"/>
        </w:rPr>
        <w:t>(54) 3449-3344.</w:t>
      </w:r>
    </w:p>
    <w:p w14:paraId="3519BC6F" w14:textId="77777777" w:rsidR="00DB0A9A" w:rsidRPr="00E51FC3" w:rsidRDefault="00DB0A9A" w:rsidP="00DB0A9A">
      <w:pPr>
        <w:spacing w:after="0" w:line="240" w:lineRule="auto"/>
        <w:ind w:left="708" w:firstLine="708"/>
        <w:jc w:val="both"/>
        <w:rPr>
          <w:rFonts w:ascii="Arial" w:eastAsia="Times New Roman" w:hAnsi="Arial" w:cs="Arial"/>
          <w:color w:val="000000"/>
          <w:lang w:val="pt-PT" w:eastAsia="pt-BR"/>
        </w:rPr>
      </w:pPr>
    </w:p>
    <w:p w14:paraId="375EBC1A" w14:textId="77777777" w:rsidR="00DB0A9A" w:rsidRPr="00E51FC3" w:rsidRDefault="00DB0A9A" w:rsidP="00DB0A9A">
      <w:pPr>
        <w:spacing w:after="0" w:line="240" w:lineRule="auto"/>
        <w:ind w:left="708" w:firstLine="708"/>
        <w:jc w:val="both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>Cordialmente,</w:t>
      </w:r>
    </w:p>
    <w:p w14:paraId="4862F9C0" w14:textId="77777777" w:rsidR="00DB0A9A" w:rsidRPr="00E51FC3" w:rsidRDefault="00DB0A9A" w:rsidP="00DB0A9A">
      <w:pPr>
        <w:spacing w:after="0" w:line="240" w:lineRule="auto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b/>
          <w:color w:val="000000"/>
          <w:lang w:val="pt-PT" w:eastAsia="pt-BR"/>
        </w:rPr>
        <w:t xml:space="preserve">  </w:t>
      </w:r>
    </w:p>
    <w:p w14:paraId="18141F75" w14:textId="77777777" w:rsidR="00DB0A9A" w:rsidRPr="00E51FC3" w:rsidRDefault="00DB0A9A" w:rsidP="00DB0A9A">
      <w:pPr>
        <w:spacing w:after="0" w:line="240" w:lineRule="auto"/>
        <w:ind w:left="3540"/>
        <w:jc w:val="right"/>
        <w:rPr>
          <w:rFonts w:ascii="Arial" w:eastAsia="Times New Roman" w:hAnsi="Arial" w:cs="Arial"/>
          <w:color w:val="000000"/>
          <w:lang w:val="pt-PT" w:eastAsia="pt-BR"/>
        </w:rPr>
      </w:pPr>
      <w:r>
        <w:rPr>
          <w:rFonts w:ascii="Arial" w:eastAsia="Times New Roman" w:hAnsi="Arial" w:cs="Arial"/>
          <w:color w:val="000000"/>
          <w:lang w:val="pt-PT" w:eastAsia="pt-BR"/>
        </w:rPr>
        <w:t xml:space="preserve">     </w:t>
      </w:r>
      <w:r>
        <w:rPr>
          <w:rFonts w:ascii="Arial" w:eastAsia="Times New Roman" w:hAnsi="Arial" w:cs="Arial"/>
          <w:color w:val="000000"/>
          <w:lang w:val="pt-PT" w:eastAsia="pt-BR"/>
        </w:rPr>
        <w:tab/>
      </w:r>
      <w:r>
        <w:rPr>
          <w:rFonts w:ascii="Arial" w:eastAsia="Times New Roman" w:hAnsi="Arial" w:cs="Arial"/>
          <w:color w:val="000000"/>
          <w:lang w:val="pt-PT" w:eastAsia="pt-BR"/>
        </w:rPr>
        <w:tab/>
        <w:t>Gestor do</w:t>
      </w:r>
      <w:r w:rsidRPr="00E51FC3">
        <w:rPr>
          <w:rFonts w:ascii="Arial" w:eastAsia="Times New Roman" w:hAnsi="Arial" w:cs="Arial"/>
          <w:color w:val="000000"/>
          <w:lang w:val="pt-PT" w:eastAsia="pt-BR"/>
        </w:rPr>
        <w:t xml:space="preserve"> Contrato</w:t>
      </w:r>
    </w:p>
    <w:p w14:paraId="570783C6" w14:textId="77777777" w:rsidR="00DB0A9A" w:rsidRPr="00E51FC3" w:rsidRDefault="00DB0A9A" w:rsidP="00DB0A9A">
      <w:pPr>
        <w:spacing w:after="0" w:line="240" w:lineRule="auto"/>
        <w:ind w:left="3540"/>
        <w:jc w:val="right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>IFRS – Campus x</w:t>
      </w:r>
    </w:p>
    <w:p w14:paraId="56572C94" w14:textId="66089EB1" w:rsidR="00DB0A9A" w:rsidRDefault="00DB0A9A" w:rsidP="00DB0A9A">
      <w:pPr>
        <w:spacing w:after="0" w:line="240" w:lineRule="auto"/>
        <w:jc w:val="right"/>
        <w:rPr>
          <w:rFonts w:ascii="Arial" w:eastAsia="Times New Roman" w:hAnsi="Arial" w:cs="Arial"/>
          <w:color w:val="000000"/>
          <w:lang w:val="pt-PT" w:eastAsia="pt-BR"/>
        </w:rPr>
      </w:pPr>
      <w:r w:rsidRPr="00E51FC3">
        <w:rPr>
          <w:rFonts w:ascii="Arial" w:eastAsia="Times New Roman" w:hAnsi="Arial" w:cs="Arial"/>
          <w:color w:val="000000"/>
          <w:lang w:val="pt-PT" w:eastAsia="pt-BR"/>
        </w:rPr>
        <w:t xml:space="preserve">   </w:t>
      </w:r>
      <w:r w:rsidRPr="00E51FC3">
        <w:rPr>
          <w:rFonts w:ascii="Arial" w:eastAsia="Times New Roman" w:hAnsi="Arial" w:cs="Arial"/>
          <w:color w:val="000000"/>
          <w:lang w:val="pt-PT" w:eastAsia="pt-BR"/>
        </w:rPr>
        <w:tab/>
      </w:r>
      <w:r w:rsidRPr="00E51FC3">
        <w:rPr>
          <w:rFonts w:ascii="Arial" w:eastAsia="Times New Roman" w:hAnsi="Arial" w:cs="Arial"/>
          <w:color w:val="000000"/>
          <w:lang w:val="pt-PT" w:eastAsia="pt-BR"/>
        </w:rPr>
        <w:tab/>
      </w:r>
      <w:r w:rsidRPr="00E51FC3">
        <w:rPr>
          <w:rFonts w:ascii="Arial" w:eastAsia="Times New Roman" w:hAnsi="Arial" w:cs="Arial"/>
          <w:color w:val="000000"/>
          <w:lang w:val="pt-PT" w:eastAsia="pt-BR"/>
        </w:rPr>
        <w:tab/>
        <w:t>Portaria IFRS xx/xxxx</w:t>
      </w:r>
    </w:p>
    <w:sectPr w:rsidR="00DB0A9A" w:rsidSect="002F7C22">
      <w:footerReference w:type="default" r:id="rId42"/>
      <w:pgSz w:w="11906" w:h="16838"/>
      <w:pgMar w:top="1417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8F3C0" w14:textId="77777777" w:rsidR="00AD5C5E" w:rsidRDefault="00AD5C5E" w:rsidP="00851F40">
      <w:pPr>
        <w:spacing w:after="0" w:line="240" w:lineRule="auto"/>
      </w:pPr>
      <w:r>
        <w:separator/>
      </w:r>
    </w:p>
  </w:endnote>
  <w:endnote w:type="continuationSeparator" w:id="0">
    <w:p w14:paraId="315BC689" w14:textId="77777777" w:rsidR="00AD5C5E" w:rsidRDefault="00AD5C5E" w:rsidP="00851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3DAFE" w14:textId="77777777" w:rsidR="00AD5C5E" w:rsidRDefault="00AD5C5E">
    <w:pPr>
      <w:pStyle w:val="Rodap"/>
      <w:jc w:val="center"/>
    </w:pPr>
    <w:r>
      <w:rPr>
        <w:noProof/>
        <w:lang w:eastAsia="pt-BR"/>
      </w:rPr>
      <w:drawing>
        <wp:anchor distT="0" distB="0" distL="0" distR="0" simplePos="0" relativeHeight="251671552" behindDoc="1" locked="0" layoutInCell="1" allowOverlap="1" wp14:anchorId="28C9ABDE" wp14:editId="5BD3200A">
          <wp:simplePos x="0" y="0"/>
          <wp:positionH relativeFrom="margin">
            <wp:align>right</wp:align>
          </wp:positionH>
          <wp:positionV relativeFrom="page">
            <wp:posOffset>9564370</wp:posOffset>
          </wp:positionV>
          <wp:extent cx="7560005" cy="1085087"/>
          <wp:effectExtent l="0" t="0" r="3175" b="1270"/>
          <wp:wrapNone/>
          <wp:docPr id="2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1951C0B" w14:textId="77777777" w:rsidR="00AD5C5E" w:rsidRDefault="00AD5C5E"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14E37" w14:textId="77777777" w:rsidR="00AD5C5E" w:rsidRDefault="00AD5C5E" w:rsidP="005F5B62">
    <w:pPr>
      <w:pStyle w:val="Rodap"/>
      <w:ind w:left="-1701" w:firstLine="1701"/>
    </w:pPr>
    <w:r>
      <w:rPr>
        <w:noProof/>
        <w:lang w:eastAsia="pt-BR"/>
      </w:rPr>
      <w:drawing>
        <wp:anchor distT="0" distB="0" distL="0" distR="0" simplePos="0" relativeHeight="251669504" behindDoc="1" locked="0" layoutInCell="1" allowOverlap="1" wp14:anchorId="4D811468" wp14:editId="6BF8CA2C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60005" cy="1085087"/>
          <wp:effectExtent l="0" t="0" r="3175" b="1270"/>
          <wp:wrapNone/>
          <wp:docPr id="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355C2" w14:textId="77777777" w:rsidR="00AD5C5E" w:rsidRDefault="00AD5C5E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8820A" w14:textId="77777777" w:rsidR="00AD5C5E" w:rsidRDefault="00AD5C5E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09CD0" w14:textId="77777777" w:rsidR="00AD5C5E" w:rsidRDefault="00AD5C5E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0BF6C" w14:textId="77777777" w:rsidR="00AD5C5E" w:rsidRDefault="00AD5C5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65408" behindDoc="1" locked="0" layoutInCell="1" allowOverlap="1" wp14:anchorId="4270E582" wp14:editId="002178E2">
          <wp:simplePos x="0" y="0"/>
          <wp:positionH relativeFrom="page">
            <wp:posOffset>0</wp:posOffset>
          </wp:positionH>
          <wp:positionV relativeFrom="page">
            <wp:posOffset>9606915</wp:posOffset>
          </wp:positionV>
          <wp:extent cx="7560005" cy="1085087"/>
          <wp:effectExtent l="0" t="0" r="0" b="0"/>
          <wp:wrapNone/>
          <wp:docPr id="2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E37AE" w14:textId="77777777" w:rsidR="00AD5C5E" w:rsidRDefault="00AD5C5E">
    <w:pPr>
      <w:pStyle w:val="Rodap"/>
      <w:rPr>
        <w:noProof/>
        <w:lang w:eastAsia="pt-BR"/>
      </w:rPr>
    </w:pPr>
  </w:p>
  <w:p w14:paraId="5D1AF65C" w14:textId="77777777" w:rsidR="00AD5C5E" w:rsidRDefault="00AD5C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F27229C" wp14:editId="3B679078">
          <wp:simplePos x="0" y="0"/>
          <wp:positionH relativeFrom="page">
            <wp:align>right</wp:align>
          </wp:positionH>
          <wp:positionV relativeFrom="paragraph">
            <wp:posOffset>-565690</wp:posOffset>
          </wp:positionV>
          <wp:extent cx="7547212" cy="1081850"/>
          <wp:effectExtent l="0" t="0" r="0" b="444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apa Coletanea de fluxos de procedimentos para a Gestao de Contratos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8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6A13B1" w14:textId="77777777" w:rsidR="00AD5C5E" w:rsidRDefault="00AD5C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734B3" w14:textId="77777777" w:rsidR="00AD5C5E" w:rsidRDefault="00AD5C5E" w:rsidP="00851F40">
      <w:pPr>
        <w:spacing w:after="0" w:line="240" w:lineRule="auto"/>
      </w:pPr>
      <w:r>
        <w:separator/>
      </w:r>
    </w:p>
  </w:footnote>
  <w:footnote w:type="continuationSeparator" w:id="0">
    <w:p w14:paraId="4E9BD84C" w14:textId="77777777" w:rsidR="00AD5C5E" w:rsidRDefault="00AD5C5E" w:rsidP="00851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EAD4F" w14:textId="77777777" w:rsidR="00AD5C5E" w:rsidRDefault="00AD5C5E" w:rsidP="00FB3D56">
    <w:pPr>
      <w:pStyle w:val="Cabealho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88931403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76B4988C" w14:textId="4C9975C0" w:rsidR="00AD5C5E" w:rsidRDefault="00AD5C5E" w:rsidP="00B55F68">
        <w:pPr>
          <w:pStyle w:val="Cabealho"/>
          <w:pBdr>
            <w:bottom w:val="single" w:sz="4" w:space="1" w:color="D9D9D9" w:themeColor="background1" w:themeShade="D9"/>
          </w:pBdr>
          <w:jc w:val="center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Página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B06C5" w:rsidRPr="00BB06C5">
          <w:rPr>
            <w:b/>
            <w:bCs/>
            <w:noProof/>
          </w:rPr>
          <w:t>36</w:t>
        </w:r>
        <w:r>
          <w:rPr>
            <w:b/>
            <w:bCs/>
          </w:rPr>
          <w:fldChar w:fldCharType="end"/>
        </w:r>
      </w:p>
    </w:sdtContent>
  </w:sdt>
  <w:p w14:paraId="094D207C" w14:textId="77777777" w:rsidR="00AD5C5E" w:rsidRDefault="00AD5C5E">
    <w:pPr>
      <w:pStyle w:val="Corpodetex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273403382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46059EC1" w14:textId="37D75342" w:rsidR="00AD5C5E" w:rsidRDefault="00AD5C5E" w:rsidP="00B55F68">
        <w:pPr>
          <w:pStyle w:val="Cabealho"/>
          <w:pBdr>
            <w:bottom w:val="single" w:sz="4" w:space="1" w:color="D9D9D9" w:themeColor="background1" w:themeShade="D9"/>
          </w:pBdr>
          <w:jc w:val="center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Página</w:t>
        </w:r>
        <w:r>
          <w:t xml:space="preserve"> |</w:t>
        </w:r>
        <w:r>
          <w:rPr>
            <w:b/>
          </w:rPr>
          <w:t xml:space="preserve"> 34</w:t>
        </w:r>
      </w:p>
    </w:sdtContent>
  </w:sdt>
  <w:p w14:paraId="60A82B6D" w14:textId="77777777" w:rsidR="00AD5C5E" w:rsidRDefault="00AD5C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1998992612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5D697964" w14:textId="5202A7B1" w:rsidR="00AD5C5E" w:rsidRDefault="00AD5C5E" w:rsidP="00B55F68">
        <w:pPr>
          <w:pStyle w:val="Cabealho"/>
          <w:pBdr>
            <w:bottom w:val="single" w:sz="4" w:space="1" w:color="D9D9D9" w:themeColor="background1" w:themeShade="D9"/>
          </w:pBdr>
          <w:jc w:val="center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Página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B06C5" w:rsidRPr="00BB06C5">
          <w:rPr>
            <w:b/>
            <w:bCs/>
            <w:noProof/>
          </w:rPr>
          <w:t>7</w:t>
        </w:r>
        <w:r>
          <w:rPr>
            <w:b/>
            <w:bCs/>
          </w:rPr>
          <w:fldChar w:fldCharType="end"/>
        </w:r>
      </w:p>
    </w:sdtContent>
  </w:sdt>
  <w:p w14:paraId="3262E16C" w14:textId="77777777" w:rsidR="00AD5C5E" w:rsidRDefault="00AD5C5E">
    <w:pPr>
      <w:pStyle w:val="Corpodetexto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703334653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312AAA2A" w14:textId="7EE53E73" w:rsidR="00AD5C5E" w:rsidRDefault="00AD5C5E" w:rsidP="00B55F68">
        <w:pPr>
          <w:pStyle w:val="Cabealho"/>
          <w:pBdr>
            <w:bottom w:val="single" w:sz="4" w:space="1" w:color="D9D9D9" w:themeColor="background1" w:themeShade="D9"/>
          </w:pBdr>
          <w:jc w:val="center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Página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B06C5" w:rsidRPr="00BB06C5">
          <w:rPr>
            <w:b/>
            <w:bCs/>
            <w:noProof/>
          </w:rPr>
          <w:t>10</w:t>
        </w:r>
        <w:r>
          <w:rPr>
            <w:b/>
            <w:bCs/>
          </w:rPr>
          <w:fldChar w:fldCharType="end"/>
        </w:r>
      </w:p>
    </w:sdtContent>
  </w:sdt>
  <w:p w14:paraId="4CCED7A9" w14:textId="77777777" w:rsidR="00AD5C5E" w:rsidRDefault="00AD5C5E">
    <w:pPr>
      <w:pStyle w:val="Corpodetexto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977372148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10E33F08" w14:textId="20039AB6" w:rsidR="00AD5C5E" w:rsidRDefault="00AD5C5E" w:rsidP="00B55F68">
        <w:pPr>
          <w:pStyle w:val="Cabealho"/>
          <w:pBdr>
            <w:bottom w:val="single" w:sz="4" w:space="1" w:color="D9D9D9" w:themeColor="background1" w:themeShade="D9"/>
          </w:pBdr>
          <w:jc w:val="center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Página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B06C5" w:rsidRPr="00BB06C5">
          <w:rPr>
            <w:b/>
            <w:bCs/>
            <w:noProof/>
          </w:rPr>
          <w:t>21</w:t>
        </w:r>
        <w:r>
          <w:rPr>
            <w:b/>
            <w:bCs/>
          </w:rPr>
          <w:fldChar w:fldCharType="end"/>
        </w:r>
      </w:p>
    </w:sdtContent>
  </w:sdt>
  <w:p w14:paraId="78F5BD51" w14:textId="77777777" w:rsidR="00AD5C5E" w:rsidRDefault="00AD5C5E">
    <w:pPr>
      <w:pStyle w:val="Corpodetexto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807237983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14526C80" w14:textId="2FB1768C" w:rsidR="00AD5C5E" w:rsidRDefault="00AD5C5E" w:rsidP="00B55F68">
        <w:pPr>
          <w:pStyle w:val="Cabealho"/>
          <w:pBdr>
            <w:bottom w:val="single" w:sz="4" w:space="1" w:color="D9D9D9" w:themeColor="background1" w:themeShade="D9"/>
          </w:pBdr>
          <w:jc w:val="center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Página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B06C5" w:rsidRPr="00BB06C5">
          <w:rPr>
            <w:b/>
            <w:bCs/>
            <w:noProof/>
          </w:rPr>
          <w:t>26</w:t>
        </w:r>
        <w:r>
          <w:rPr>
            <w:b/>
            <w:bCs/>
          </w:rPr>
          <w:fldChar w:fldCharType="end"/>
        </w:r>
      </w:p>
    </w:sdtContent>
  </w:sdt>
  <w:p w14:paraId="391929BD" w14:textId="77777777" w:rsidR="00AD5C5E" w:rsidRDefault="00AD5C5E">
    <w:pPr>
      <w:pStyle w:val="Corpodetexto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39900" w14:textId="77777777" w:rsidR="00AD5C5E" w:rsidRDefault="00AD5C5E" w:rsidP="00B55F68">
    <w:pPr>
      <w:pStyle w:val="Cabealho"/>
      <w:pBdr>
        <w:bottom w:val="single" w:sz="4" w:space="1" w:color="D9D9D9" w:themeColor="background1" w:themeShade="D9"/>
      </w:pBdr>
      <w:jc w:val="center"/>
      <w:rPr>
        <w:b/>
        <w:bCs/>
      </w:rPr>
    </w:pPr>
  </w:p>
  <w:p w14:paraId="05F15152" w14:textId="77777777" w:rsidR="00AD5C5E" w:rsidRDefault="00AD5C5E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CD5FD" w14:textId="77777777" w:rsidR="00AD5C5E" w:rsidRDefault="00AD5C5E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A343D" w14:textId="77777777" w:rsidR="00AD5C5E" w:rsidRDefault="00AD5C5E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00F4"/>
    <w:multiLevelType w:val="hybridMultilevel"/>
    <w:tmpl w:val="9A5A068E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42B0CDA"/>
    <w:multiLevelType w:val="hybridMultilevel"/>
    <w:tmpl w:val="64708DD6"/>
    <w:lvl w:ilvl="0" w:tplc="D3BA30F0">
      <w:start w:val="1"/>
      <w:numFmt w:val="lowerLetter"/>
      <w:lvlText w:val="%1)"/>
      <w:lvlJc w:val="left"/>
      <w:pPr>
        <w:ind w:left="795" w:hanging="360"/>
      </w:pPr>
      <w:rPr>
        <w:rFonts w:ascii="Arial" w:eastAsia="Calibri" w:hAnsi="Arial" w:cs="Arial" w:hint="default"/>
        <w:color w:val="231F20"/>
        <w:spacing w:val="-12"/>
        <w:w w:val="99"/>
        <w:sz w:val="22"/>
        <w:szCs w:val="22"/>
      </w:rPr>
    </w:lvl>
    <w:lvl w:ilvl="1" w:tplc="56FA142C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380EBAA0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1F4E6268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AE9C2E1E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B84CBC4C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D90C0A0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6180FFF0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3C6C80E0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" w15:restartNumberingAfterBreak="0">
    <w:nsid w:val="07DF227C"/>
    <w:multiLevelType w:val="hybridMultilevel"/>
    <w:tmpl w:val="5F105EE6"/>
    <w:lvl w:ilvl="0" w:tplc="FC109EFC">
      <w:start w:val="1"/>
      <w:numFmt w:val="lowerLetter"/>
      <w:lvlText w:val="%1)"/>
      <w:lvlJc w:val="left"/>
      <w:pPr>
        <w:ind w:left="636" w:hanging="222"/>
      </w:pPr>
      <w:rPr>
        <w:rFonts w:ascii="Arial" w:eastAsia="Calibri" w:hAnsi="Arial" w:cs="Arial" w:hint="default"/>
        <w:color w:val="231F20"/>
        <w:w w:val="100"/>
        <w:sz w:val="22"/>
        <w:szCs w:val="22"/>
      </w:rPr>
    </w:lvl>
    <w:lvl w:ilvl="1" w:tplc="87205DFA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ADA66CAC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86DC0B72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6174F63E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593A9286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84D08428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8A44EA1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935839CC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3" w15:restartNumberingAfterBreak="0">
    <w:nsid w:val="0CF54CD2"/>
    <w:multiLevelType w:val="hybridMultilevel"/>
    <w:tmpl w:val="AF40DBF4"/>
    <w:lvl w:ilvl="0" w:tplc="A3CEB62C">
      <w:numFmt w:val="bullet"/>
      <w:lvlText w:val=""/>
      <w:lvlJc w:val="left"/>
      <w:pPr>
        <w:ind w:left="3195" w:hanging="360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4868168A">
      <w:numFmt w:val="bullet"/>
      <w:lvlText w:val="•"/>
      <w:lvlJc w:val="left"/>
      <w:pPr>
        <w:ind w:left="4070" w:hanging="360"/>
      </w:pPr>
      <w:rPr>
        <w:rFonts w:hint="default"/>
      </w:rPr>
    </w:lvl>
    <w:lvl w:ilvl="2" w:tplc="FEBC04F4">
      <w:numFmt w:val="bullet"/>
      <w:lvlText w:val="•"/>
      <w:lvlJc w:val="left"/>
      <w:pPr>
        <w:ind w:left="4941" w:hanging="360"/>
      </w:pPr>
      <w:rPr>
        <w:rFonts w:hint="default"/>
      </w:rPr>
    </w:lvl>
    <w:lvl w:ilvl="3" w:tplc="5F2C71DA">
      <w:numFmt w:val="bullet"/>
      <w:lvlText w:val="•"/>
      <w:lvlJc w:val="left"/>
      <w:pPr>
        <w:ind w:left="5811" w:hanging="360"/>
      </w:pPr>
      <w:rPr>
        <w:rFonts w:hint="default"/>
      </w:rPr>
    </w:lvl>
    <w:lvl w:ilvl="4" w:tplc="193A256A">
      <w:numFmt w:val="bullet"/>
      <w:lvlText w:val="•"/>
      <w:lvlJc w:val="left"/>
      <w:pPr>
        <w:ind w:left="6682" w:hanging="360"/>
      </w:pPr>
      <w:rPr>
        <w:rFonts w:hint="default"/>
      </w:rPr>
    </w:lvl>
    <w:lvl w:ilvl="5" w:tplc="C084257E">
      <w:numFmt w:val="bullet"/>
      <w:lvlText w:val="•"/>
      <w:lvlJc w:val="left"/>
      <w:pPr>
        <w:ind w:left="7552" w:hanging="360"/>
      </w:pPr>
      <w:rPr>
        <w:rFonts w:hint="default"/>
      </w:rPr>
    </w:lvl>
    <w:lvl w:ilvl="6" w:tplc="DE785EAA">
      <w:numFmt w:val="bullet"/>
      <w:lvlText w:val="•"/>
      <w:lvlJc w:val="left"/>
      <w:pPr>
        <w:ind w:left="8423" w:hanging="360"/>
      </w:pPr>
      <w:rPr>
        <w:rFonts w:hint="default"/>
      </w:rPr>
    </w:lvl>
    <w:lvl w:ilvl="7" w:tplc="F82429D8">
      <w:numFmt w:val="bullet"/>
      <w:lvlText w:val="•"/>
      <w:lvlJc w:val="left"/>
      <w:pPr>
        <w:ind w:left="9293" w:hanging="360"/>
      </w:pPr>
      <w:rPr>
        <w:rFonts w:hint="default"/>
      </w:rPr>
    </w:lvl>
    <w:lvl w:ilvl="8" w:tplc="B518F036">
      <w:numFmt w:val="bullet"/>
      <w:lvlText w:val="•"/>
      <w:lvlJc w:val="left"/>
      <w:pPr>
        <w:ind w:left="10164" w:hanging="360"/>
      </w:pPr>
      <w:rPr>
        <w:rFonts w:hint="default"/>
      </w:rPr>
    </w:lvl>
  </w:abstractNum>
  <w:abstractNum w:abstractNumId="4" w15:restartNumberingAfterBreak="0">
    <w:nsid w:val="0D215249"/>
    <w:multiLevelType w:val="multilevel"/>
    <w:tmpl w:val="F77CD66A"/>
    <w:lvl w:ilvl="0">
      <w:start w:val="10"/>
      <w:numFmt w:val="decimal"/>
      <w:lvlText w:val="%1"/>
      <w:lvlJc w:val="left"/>
      <w:pPr>
        <w:ind w:left="415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5" w:hanging="440"/>
      </w:pPr>
      <w:rPr>
        <w:rFonts w:ascii="Arial" w:eastAsia="Calibri" w:hAnsi="Arial" w:cs="Arial" w:hint="default"/>
        <w:color w:val="231F20"/>
        <w:spacing w:val="-5"/>
        <w:w w:val="99"/>
        <w:sz w:val="22"/>
        <w:szCs w:val="22"/>
      </w:rPr>
    </w:lvl>
    <w:lvl w:ilvl="2">
      <w:numFmt w:val="bullet"/>
      <w:lvlText w:val="•"/>
      <w:lvlJc w:val="left"/>
      <w:pPr>
        <w:ind w:left="1942" w:hanging="440"/>
      </w:pPr>
      <w:rPr>
        <w:rFonts w:hint="default"/>
      </w:rPr>
    </w:lvl>
    <w:lvl w:ilvl="3">
      <w:numFmt w:val="bullet"/>
      <w:lvlText w:val="•"/>
      <w:lvlJc w:val="left"/>
      <w:pPr>
        <w:ind w:left="2703" w:hanging="440"/>
      </w:pPr>
      <w:rPr>
        <w:rFonts w:hint="default"/>
      </w:rPr>
    </w:lvl>
    <w:lvl w:ilvl="4">
      <w:numFmt w:val="bullet"/>
      <w:lvlText w:val="•"/>
      <w:lvlJc w:val="left"/>
      <w:pPr>
        <w:ind w:left="3464" w:hanging="440"/>
      </w:pPr>
      <w:rPr>
        <w:rFonts w:hint="default"/>
      </w:rPr>
    </w:lvl>
    <w:lvl w:ilvl="5">
      <w:numFmt w:val="bullet"/>
      <w:lvlText w:val="•"/>
      <w:lvlJc w:val="left"/>
      <w:pPr>
        <w:ind w:left="4225" w:hanging="440"/>
      </w:pPr>
      <w:rPr>
        <w:rFonts w:hint="default"/>
      </w:rPr>
    </w:lvl>
    <w:lvl w:ilvl="6">
      <w:numFmt w:val="bullet"/>
      <w:lvlText w:val="•"/>
      <w:lvlJc w:val="left"/>
      <w:pPr>
        <w:ind w:left="4986" w:hanging="440"/>
      </w:pPr>
      <w:rPr>
        <w:rFonts w:hint="default"/>
      </w:rPr>
    </w:lvl>
    <w:lvl w:ilvl="7">
      <w:numFmt w:val="bullet"/>
      <w:lvlText w:val="•"/>
      <w:lvlJc w:val="left"/>
      <w:pPr>
        <w:ind w:left="5747" w:hanging="440"/>
      </w:pPr>
      <w:rPr>
        <w:rFonts w:hint="default"/>
      </w:rPr>
    </w:lvl>
    <w:lvl w:ilvl="8">
      <w:numFmt w:val="bullet"/>
      <w:lvlText w:val="•"/>
      <w:lvlJc w:val="left"/>
      <w:pPr>
        <w:ind w:left="6508" w:hanging="440"/>
      </w:pPr>
      <w:rPr>
        <w:rFonts w:hint="default"/>
      </w:rPr>
    </w:lvl>
  </w:abstractNum>
  <w:abstractNum w:abstractNumId="5" w15:restartNumberingAfterBreak="0">
    <w:nsid w:val="0EB90F7E"/>
    <w:multiLevelType w:val="hybridMultilevel"/>
    <w:tmpl w:val="CD607F50"/>
    <w:lvl w:ilvl="0" w:tplc="B7E2EDF4">
      <w:start w:val="1"/>
      <w:numFmt w:val="lowerLetter"/>
      <w:lvlText w:val="%1)"/>
      <w:lvlJc w:val="left"/>
      <w:pPr>
        <w:ind w:left="795" w:hanging="360"/>
      </w:pPr>
      <w:rPr>
        <w:rFonts w:ascii="Arial" w:eastAsia="Calibri" w:hAnsi="Arial" w:cs="Arial" w:hint="default"/>
        <w:color w:val="231F20"/>
        <w:spacing w:val="-14"/>
        <w:w w:val="99"/>
        <w:sz w:val="22"/>
        <w:szCs w:val="22"/>
      </w:rPr>
    </w:lvl>
    <w:lvl w:ilvl="1" w:tplc="B770DBF6">
      <w:start w:val="1"/>
      <w:numFmt w:val="decimal"/>
      <w:lvlText w:val="%2)"/>
      <w:lvlJc w:val="left"/>
      <w:pPr>
        <w:ind w:left="1155" w:hanging="360"/>
      </w:pPr>
      <w:rPr>
        <w:rFonts w:ascii="Calibri" w:eastAsia="Calibri" w:hAnsi="Calibri" w:cs="Calibri" w:hint="default"/>
        <w:color w:val="231F20"/>
        <w:spacing w:val="-18"/>
        <w:w w:val="99"/>
        <w:sz w:val="22"/>
        <w:szCs w:val="22"/>
      </w:rPr>
    </w:lvl>
    <w:lvl w:ilvl="2" w:tplc="092E6532">
      <w:numFmt w:val="bullet"/>
      <w:lvlText w:val="•"/>
      <w:lvlJc w:val="left"/>
      <w:pPr>
        <w:ind w:left="1923" w:hanging="360"/>
      </w:pPr>
      <w:rPr>
        <w:rFonts w:hint="default"/>
      </w:rPr>
    </w:lvl>
    <w:lvl w:ilvl="3" w:tplc="91E2F2F0">
      <w:numFmt w:val="bullet"/>
      <w:lvlText w:val="•"/>
      <w:lvlJc w:val="left"/>
      <w:pPr>
        <w:ind w:left="2686" w:hanging="360"/>
      </w:pPr>
      <w:rPr>
        <w:rFonts w:hint="default"/>
      </w:rPr>
    </w:lvl>
    <w:lvl w:ilvl="4" w:tplc="7418332E"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D6EA5EC6">
      <w:numFmt w:val="bullet"/>
      <w:lvlText w:val="•"/>
      <w:lvlJc w:val="left"/>
      <w:pPr>
        <w:ind w:left="4213" w:hanging="360"/>
      </w:pPr>
      <w:rPr>
        <w:rFonts w:hint="default"/>
      </w:rPr>
    </w:lvl>
    <w:lvl w:ilvl="6" w:tplc="5EC4EE38">
      <w:numFmt w:val="bullet"/>
      <w:lvlText w:val="•"/>
      <w:lvlJc w:val="left"/>
      <w:pPr>
        <w:ind w:left="4976" w:hanging="360"/>
      </w:pPr>
      <w:rPr>
        <w:rFonts w:hint="default"/>
      </w:rPr>
    </w:lvl>
    <w:lvl w:ilvl="7" w:tplc="6DD859B4">
      <w:numFmt w:val="bullet"/>
      <w:lvlText w:val="•"/>
      <w:lvlJc w:val="left"/>
      <w:pPr>
        <w:ind w:left="5740" w:hanging="360"/>
      </w:pPr>
      <w:rPr>
        <w:rFonts w:hint="default"/>
      </w:rPr>
    </w:lvl>
    <w:lvl w:ilvl="8" w:tplc="C56AF6B0">
      <w:numFmt w:val="bullet"/>
      <w:lvlText w:val="•"/>
      <w:lvlJc w:val="left"/>
      <w:pPr>
        <w:ind w:left="6503" w:hanging="360"/>
      </w:pPr>
      <w:rPr>
        <w:rFonts w:hint="default"/>
      </w:rPr>
    </w:lvl>
  </w:abstractNum>
  <w:abstractNum w:abstractNumId="6" w15:restartNumberingAfterBreak="0">
    <w:nsid w:val="10C17FAB"/>
    <w:multiLevelType w:val="hybridMultilevel"/>
    <w:tmpl w:val="0B8AFE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159B6"/>
    <w:multiLevelType w:val="hybridMultilevel"/>
    <w:tmpl w:val="8FDEB176"/>
    <w:lvl w:ilvl="0" w:tplc="AA620D8E">
      <w:start w:val="1"/>
      <w:numFmt w:val="lowerLetter"/>
      <w:lvlText w:val="%1)"/>
      <w:lvlJc w:val="left"/>
      <w:pPr>
        <w:ind w:left="614" w:hanging="222"/>
      </w:pPr>
      <w:rPr>
        <w:rFonts w:ascii="Arial" w:eastAsia="Calibri" w:hAnsi="Arial" w:cs="Arial" w:hint="default"/>
        <w:color w:val="231F20"/>
        <w:w w:val="99"/>
        <w:sz w:val="22"/>
        <w:szCs w:val="22"/>
      </w:rPr>
    </w:lvl>
    <w:lvl w:ilvl="1" w:tplc="EE280B22">
      <w:numFmt w:val="bullet"/>
      <w:lvlText w:val="•"/>
      <w:lvlJc w:val="left"/>
      <w:pPr>
        <w:ind w:left="1361" w:hanging="222"/>
      </w:pPr>
      <w:rPr>
        <w:rFonts w:hint="default"/>
      </w:rPr>
    </w:lvl>
    <w:lvl w:ilvl="2" w:tplc="91784568">
      <w:numFmt w:val="bullet"/>
      <w:lvlText w:val="•"/>
      <w:lvlJc w:val="left"/>
      <w:pPr>
        <w:ind w:left="2103" w:hanging="222"/>
      </w:pPr>
      <w:rPr>
        <w:rFonts w:hint="default"/>
      </w:rPr>
    </w:lvl>
    <w:lvl w:ilvl="3" w:tplc="2C704A66">
      <w:numFmt w:val="bullet"/>
      <w:lvlText w:val="•"/>
      <w:lvlJc w:val="left"/>
      <w:pPr>
        <w:ind w:left="2844" w:hanging="222"/>
      </w:pPr>
      <w:rPr>
        <w:rFonts w:hint="default"/>
      </w:rPr>
    </w:lvl>
    <w:lvl w:ilvl="4" w:tplc="AEC2F94E">
      <w:numFmt w:val="bullet"/>
      <w:lvlText w:val="•"/>
      <w:lvlJc w:val="left"/>
      <w:pPr>
        <w:ind w:left="3586" w:hanging="222"/>
      </w:pPr>
      <w:rPr>
        <w:rFonts w:hint="default"/>
      </w:rPr>
    </w:lvl>
    <w:lvl w:ilvl="5" w:tplc="BE705934">
      <w:numFmt w:val="bullet"/>
      <w:lvlText w:val="•"/>
      <w:lvlJc w:val="left"/>
      <w:pPr>
        <w:ind w:left="4328" w:hanging="222"/>
      </w:pPr>
      <w:rPr>
        <w:rFonts w:hint="default"/>
      </w:rPr>
    </w:lvl>
    <w:lvl w:ilvl="6" w:tplc="74CC15AC">
      <w:numFmt w:val="bullet"/>
      <w:lvlText w:val="•"/>
      <w:lvlJc w:val="left"/>
      <w:pPr>
        <w:ind w:left="5069" w:hanging="222"/>
      </w:pPr>
      <w:rPr>
        <w:rFonts w:hint="default"/>
      </w:rPr>
    </w:lvl>
    <w:lvl w:ilvl="7" w:tplc="D3B68608">
      <w:numFmt w:val="bullet"/>
      <w:lvlText w:val="•"/>
      <w:lvlJc w:val="left"/>
      <w:pPr>
        <w:ind w:left="5811" w:hanging="222"/>
      </w:pPr>
      <w:rPr>
        <w:rFonts w:hint="default"/>
      </w:rPr>
    </w:lvl>
    <w:lvl w:ilvl="8" w:tplc="690C6ADC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8" w15:restartNumberingAfterBreak="0">
    <w:nsid w:val="16A205F6"/>
    <w:multiLevelType w:val="hybridMultilevel"/>
    <w:tmpl w:val="B23E663A"/>
    <w:lvl w:ilvl="0" w:tplc="5922F970">
      <w:start w:val="1"/>
      <w:numFmt w:val="lowerLetter"/>
      <w:lvlText w:val="%1)"/>
      <w:lvlJc w:val="left"/>
      <w:pPr>
        <w:ind w:left="631" w:hanging="222"/>
      </w:pPr>
      <w:rPr>
        <w:rFonts w:ascii="Arial" w:eastAsia="Calibri" w:hAnsi="Arial" w:cs="Arial" w:hint="default"/>
        <w:color w:val="231F20"/>
        <w:w w:val="99"/>
        <w:sz w:val="22"/>
        <w:szCs w:val="22"/>
      </w:rPr>
    </w:lvl>
    <w:lvl w:ilvl="1" w:tplc="A184EFA6">
      <w:numFmt w:val="bullet"/>
      <w:lvlText w:val="•"/>
      <w:lvlJc w:val="left"/>
      <w:pPr>
        <w:ind w:left="1378" w:hanging="222"/>
      </w:pPr>
      <w:rPr>
        <w:rFonts w:hint="default"/>
      </w:rPr>
    </w:lvl>
    <w:lvl w:ilvl="2" w:tplc="396065BE">
      <w:numFmt w:val="bullet"/>
      <w:lvlText w:val="•"/>
      <w:lvlJc w:val="left"/>
      <w:pPr>
        <w:ind w:left="2116" w:hanging="222"/>
      </w:pPr>
      <w:rPr>
        <w:rFonts w:hint="default"/>
      </w:rPr>
    </w:lvl>
    <w:lvl w:ilvl="3" w:tplc="93269AA4">
      <w:numFmt w:val="bullet"/>
      <w:lvlText w:val="•"/>
      <w:lvlJc w:val="left"/>
      <w:pPr>
        <w:ind w:left="2854" w:hanging="222"/>
      </w:pPr>
      <w:rPr>
        <w:rFonts w:hint="default"/>
      </w:rPr>
    </w:lvl>
    <w:lvl w:ilvl="4" w:tplc="0CE64236">
      <w:numFmt w:val="bullet"/>
      <w:lvlText w:val="•"/>
      <w:lvlJc w:val="left"/>
      <w:pPr>
        <w:ind w:left="3592" w:hanging="222"/>
      </w:pPr>
      <w:rPr>
        <w:rFonts w:hint="default"/>
      </w:rPr>
    </w:lvl>
    <w:lvl w:ilvl="5" w:tplc="5C4C5F74">
      <w:numFmt w:val="bullet"/>
      <w:lvlText w:val="•"/>
      <w:lvlJc w:val="left"/>
      <w:pPr>
        <w:ind w:left="4330" w:hanging="222"/>
      </w:pPr>
      <w:rPr>
        <w:rFonts w:hint="default"/>
      </w:rPr>
    </w:lvl>
    <w:lvl w:ilvl="6" w:tplc="3D90201C">
      <w:numFmt w:val="bullet"/>
      <w:lvlText w:val="•"/>
      <w:lvlJc w:val="left"/>
      <w:pPr>
        <w:ind w:left="5068" w:hanging="222"/>
      </w:pPr>
      <w:rPr>
        <w:rFonts w:hint="default"/>
      </w:rPr>
    </w:lvl>
    <w:lvl w:ilvl="7" w:tplc="1676260E">
      <w:numFmt w:val="bullet"/>
      <w:lvlText w:val="•"/>
      <w:lvlJc w:val="left"/>
      <w:pPr>
        <w:ind w:left="5806" w:hanging="222"/>
      </w:pPr>
      <w:rPr>
        <w:rFonts w:hint="default"/>
      </w:rPr>
    </w:lvl>
    <w:lvl w:ilvl="8" w:tplc="35D470CC">
      <w:numFmt w:val="bullet"/>
      <w:lvlText w:val="•"/>
      <w:lvlJc w:val="left"/>
      <w:pPr>
        <w:ind w:left="6544" w:hanging="222"/>
      </w:pPr>
      <w:rPr>
        <w:rFonts w:hint="default"/>
      </w:rPr>
    </w:lvl>
  </w:abstractNum>
  <w:abstractNum w:abstractNumId="9" w15:restartNumberingAfterBreak="0">
    <w:nsid w:val="1E9E3FEA"/>
    <w:multiLevelType w:val="hybridMultilevel"/>
    <w:tmpl w:val="50F2C38C"/>
    <w:lvl w:ilvl="0" w:tplc="D72435C6">
      <w:start w:val="1"/>
      <w:numFmt w:val="lowerLetter"/>
      <w:lvlText w:val="%1)"/>
      <w:lvlJc w:val="left"/>
      <w:pPr>
        <w:ind w:left="795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204948CE"/>
    <w:multiLevelType w:val="hybridMultilevel"/>
    <w:tmpl w:val="31E4661C"/>
    <w:lvl w:ilvl="0" w:tplc="DE74A8A2">
      <w:start w:val="1"/>
      <w:numFmt w:val="lowerLetter"/>
      <w:lvlText w:val="%1)"/>
      <w:lvlJc w:val="left"/>
      <w:pPr>
        <w:ind w:left="636" w:hanging="222"/>
      </w:pPr>
      <w:rPr>
        <w:rFonts w:ascii="Arial" w:eastAsia="Calibri" w:hAnsi="Arial" w:cs="Arial" w:hint="default"/>
        <w:color w:val="231F20"/>
        <w:w w:val="100"/>
        <w:sz w:val="22"/>
        <w:szCs w:val="22"/>
      </w:rPr>
    </w:lvl>
    <w:lvl w:ilvl="1" w:tplc="954AC132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2EB67738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266EAA48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2B688ED8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64B60D7A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4ACE289C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65D056AC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85F694A4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11" w15:restartNumberingAfterBreak="0">
    <w:nsid w:val="25B301BD"/>
    <w:multiLevelType w:val="hybridMultilevel"/>
    <w:tmpl w:val="EDB49496"/>
    <w:lvl w:ilvl="0" w:tplc="EAB01F38">
      <w:start w:val="1"/>
      <w:numFmt w:val="lowerLetter"/>
      <w:lvlText w:val="%1)"/>
      <w:lvlJc w:val="left"/>
      <w:pPr>
        <w:ind w:left="790" w:hanging="360"/>
      </w:pPr>
      <w:rPr>
        <w:rFonts w:ascii="Arial" w:eastAsia="Calibri" w:hAnsi="Arial" w:cs="Arial" w:hint="default"/>
        <w:color w:val="231F20"/>
        <w:spacing w:val="-12"/>
        <w:w w:val="99"/>
        <w:sz w:val="22"/>
        <w:szCs w:val="22"/>
      </w:rPr>
    </w:lvl>
    <w:lvl w:ilvl="1" w:tplc="1BA4E2D2"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382AF842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B6AA0CAC">
      <w:numFmt w:val="bullet"/>
      <w:lvlText w:val="•"/>
      <w:lvlJc w:val="left"/>
      <w:pPr>
        <w:ind w:left="2966" w:hanging="360"/>
      </w:pPr>
      <w:rPr>
        <w:rFonts w:hint="default"/>
      </w:rPr>
    </w:lvl>
    <w:lvl w:ilvl="4" w:tplc="7BCA6948">
      <w:numFmt w:val="bullet"/>
      <w:lvlText w:val="•"/>
      <w:lvlJc w:val="left"/>
      <w:pPr>
        <w:ind w:left="3688" w:hanging="360"/>
      </w:pPr>
      <w:rPr>
        <w:rFonts w:hint="default"/>
      </w:rPr>
    </w:lvl>
    <w:lvl w:ilvl="5" w:tplc="4ADEA6E2">
      <w:numFmt w:val="bullet"/>
      <w:lvlText w:val="•"/>
      <w:lvlJc w:val="left"/>
      <w:pPr>
        <w:ind w:left="4410" w:hanging="360"/>
      </w:pPr>
      <w:rPr>
        <w:rFonts w:hint="default"/>
      </w:rPr>
    </w:lvl>
    <w:lvl w:ilvl="6" w:tplc="CBF659CE">
      <w:numFmt w:val="bullet"/>
      <w:lvlText w:val="•"/>
      <w:lvlJc w:val="left"/>
      <w:pPr>
        <w:ind w:left="5132" w:hanging="360"/>
      </w:pPr>
      <w:rPr>
        <w:rFonts w:hint="default"/>
      </w:rPr>
    </w:lvl>
    <w:lvl w:ilvl="7" w:tplc="AE94DF0C">
      <w:numFmt w:val="bullet"/>
      <w:lvlText w:val="•"/>
      <w:lvlJc w:val="left"/>
      <w:pPr>
        <w:ind w:left="5854" w:hanging="360"/>
      </w:pPr>
      <w:rPr>
        <w:rFonts w:hint="default"/>
      </w:rPr>
    </w:lvl>
    <w:lvl w:ilvl="8" w:tplc="6C02EE30">
      <w:numFmt w:val="bullet"/>
      <w:lvlText w:val="•"/>
      <w:lvlJc w:val="left"/>
      <w:pPr>
        <w:ind w:left="6576" w:hanging="360"/>
      </w:pPr>
      <w:rPr>
        <w:rFonts w:hint="default"/>
      </w:rPr>
    </w:lvl>
  </w:abstractNum>
  <w:abstractNum w:abstractNumId="12" w15:restartNumberingAfterBreak="0">
    <w:nsid w:val="28EC196E"/>
    <w:multiLevelType w:val="hybridMultilevel"/>
    <w:tmpl w:val="65083B0E"/>
    <w:lvl w:ilvl="0" w:tplc="3A703D6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98F01F0"/>
    <w:multiLevelType w:val="hybridMultilevel"/>
    <w:tmpl w:val="685644DA"/>
    <w:lvl w:ilvl="0" w:tplc="E592B5D0">
      <w:start w:val="1"/>
      <w:numFmt w:val="lowerLetter"/>
      <w:lvlText w:val="%1)"/>
      <w:lvlJc w:val="left"/>
      <w:pPr>
        <w:ind w:left="795" w:hanging="360"/>
      </w:pPr>
      <w:rPr>
        <w:rFonts w:ascii="Arial" w:eastAsia="Calibri" w:hAnsi="Arial" w:cs="Arial" w:hint="default"/>
        <w:color w:val="231F20"/>
        <w:spacing w:val="-12"/>
        <w:w w:val="100"/>
        <w:sz w:val="22"/>
        <w:szCs w:val="22"/>
      </w:rPr>
    </w:lvl>
    <w:lvl w:ilvl="1" w:tplc="19D8CF2A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2FEE2AB0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15C80774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288858E8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318078F8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66C27F80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CD248058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4D46E6E8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14" w15:restartNumberingAfterBreak="0">
    <w:nsid w:val="2D717361"/>
    <w:multiLevelType w:val="hybridMultilevel"/>
    <w:tmpl w:val="86282A28"/>
    <w:lvl w:ilvl="0" w:tplc="B3A0AA92">
      <w:start w:val="1"/>
      <w:numFmt w:val="lowerLetter"/>
      <w:lvlText w:val="%1)"/>
      <w:lvlJc w:val="left"/>
      <w:pPr>
        <w:ind w:left="636" w:hanging="222"/>
      </w:pPr>
      <w:rPr>
        <w:rFonts w:ascii="Arial" w:eastAsia="Calibri" w:hAnsi="Arial" w:cs="Arial" w:hint="default"/>
        <w:color w:val="231F20"/>
        <w:w w:val="100"/>
        <w:sz w:val="22"/>
        <w:szCs w:val="22"/>
        <w:lang w:val="pt-BR"/>
      </w:rPr>
    </w:lvl>
    <w:lvl w:ilvl="1" w:tplc="2E9C8B50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03845D30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5CB881FC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0400CAEA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1A06B5FA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A768ECD2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EDA8050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BF18A526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15" w15:restartNumberingAfterBreak="0">
    <w:nsid w:val="2FE35D3C"/>
    <w:multiLevelType w:val="hybridMultilevel"/>
    <w:tmpl w:val="2F54FC0C"/>
    <w:lvl w:ilvl="0" w:tplc="ADECDA2A">
      <w:start w:val="1"/>
      <w:numFmt w:val="decimalZero"/>
      <w:lvlText w:val="%1"/>
      <w:lvlJc w:val="left"/>
      <w:pPr>
        <w:ind w:left="435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31C21F8C"/>
    <w:multiLevelType w:val="hybridMultilevel"/>
    <w:tmpl w:val="4A60D642"/>
    <w:lvl w:ilvl="0" w:tplc="1F58EAC6">
      <w:start w:val="1"/>
      <w:numFmt w:val="lowerLetter"/>
      <w:lvlText w:val="%1)"/>
      <w:lvlJc w:val="left"/>
      <w:pPr>
        <w:ind w:left="927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1DE4B7A"/>
    <w:multiLevelType w:val="hybridMultilevel"/>
    <w:tmpl w:val="333A83CA"/>
    <w:lvl w:ilvl="0" w:tplc="3830EF9E">
      <w:start w:val="1"/>
      <w:numFmt w:val="lowerLetter"/>
      <w:lvlText w:val="%1)"/>
      <w:lvlJc w:val="left"/>
      <w:pPr>
        <w:ind w:left="430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150" w:hanging="360"/>
      </w:pPr>
    </w:lvl>
    <w:lvl w:ilvl="2" w:tplc="0416001B" w:tentative="1">
      <w:start w:val="1"/>
      <w:numFmt w:val="lowerRoman"/>
      <w:lvlText w:val="%3."/>
      <w:lvlJc w:val="right"/>
      <w:pPr>
        <w:ind w:left="1870" w:hanging="180"/>
      </w:pPr>
    </w:lvl>
    <w:lvl w:ilvl="3" w:tplc="0416000F" w:tentative="1">
      <w:start w:val="1"/>
      <w:numFmt w:val="decimal"/>
      <w:lvlText w:val="%4."/>
      <w:lvlJc w:val="left"/>
      <w:pPr>
        <w:ind w:left="2590" w:hanging="360"/>
      </w:pPr>
    </w:lvl>
    <w:lvl w:ilvl="4" w:tplc="04160019" w:tentative="1">
      <w:start w:val="1"/>
      <w:numFmt w:val="lowerLetter"/>
      <w:lvlText w:val="%5."/>
      <w:lvlJc w:val="left"/>
      <w:pPr>
        <w:ind w:left="3310" w:hanging="360"/>
      </w:pPr>
    </w:lvl>
    <w:lvl w:ilvl="5" w:tplc="0416001B" w:tentative="1">
      <w:start w:val="1"/>
      <w:numFmt w:val="lowerRoman"/>
      <w:lvlText w:val="%6."/>
      <w:lvlJc w:val="right"/>
      <w:pPr>
        <w:ind w:left="4030" w:hanging="180"/>
      </w:pPr>
    </w:lvl>
    <w:lvl w:ilvl="6" w:tplc="0416000F" w:tentative="1">
      <w:start w:val="1"/>
      <w:numFmt w:val="decimal"/>
      <w:lvlText w:val="%7."/>
      <w:lvlJc w:val="left"/>
      <w:pPr>
        <w:ind w:left="4750" w:hanging="360"/>
      </w:pPr>
    </w:lvl>
    <w:lvl w:ilvl="7" w:tplc="04160019" w:tentative="1">
      <w:start w:val="1"/>
      <w:numFmt w:val="lowerLetter"/>
      <w:lvlText w:val="%8."/>
      <w:lvlJc w:val="left"/>
      <w:pPr>
        <w:ind w:left="5470" w:hanging="360"/>
      </w:pPr>
    </w:lvl>
    <w:lvl w:ilvl="8" w:tplc="0416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8" w15:restartNumberingAfterBreak="0">
    <w:nsid w:val="3CC108F8"/>
    <w:multiLevelType w:val="hybridMultilevel"/>
    <w:tmpl w:val="6A884A72"/>
    <w:lvl w:ilvl="0" w:tplc="7D80280A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61485F1E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80AE171C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1414A624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5D18FD8C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820EC954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3BBE3572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A2FAE7B2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202EFC64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19" w15:restartNumberingAfterBreak="0">
    <w:nsid w:val="3E52113E"/>
    <w:multiLevelType w:val="hybridMultilevel"/>
    <w:tmpl w:val="537080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5B0E"/>
    <w:multiLevelType w:val="hybridMultilevel"/>
    <w:tmpl w:val="5FAE0F0C"/>
    <w:lvl w:ilvl="0" w:tplc="F9421E58">
      <w:start w:val="1"/>
      <w:numFmt w:val="upperLetter"/>
      <w:lvlText w:val="%1)"/>
      <w:lvlJc w:val="left"/>
      <w:pPr>
        <w:ind w:left="430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150" w:hanging="360"/>
      </w:pPr>
    </w:lvl>
    <w:lvl w:ilvl="2" w:tplc="0416001B" w:tentative="1">
      <w:start w:val="1"/>
      <w:numFmt w:val="lowerRoman"/>
      <w:lvlText w:val="%3."/>
      <w:lvlJc w:val="right"/>
      <w:pPr>
        <w:ind w:left="1870" w:hanging="180"/>
      </w:pPr>
    </w:lvl>
    <w:lvl w:ilvl="3" w:tplc="0416000F" w:tentative="1">
      <w:start w:val="1"/>
      <w:numFmt w:val="decimal"/>
      <w:lvlText w:val="%4."/>
      <w:lvlJc w:val="left"/>
      <w:pPr>
        <w:ind w:left="2590" w:hanging="360"/>
      </w:pPr>
    </w:lvl>
    <w:lvl w:ilvl="4" w:tplc="04160019" w:tentative="1">
      <w:start w:val="1"/>
      <w:numFmt w:val="lowerLetter"/>
      <w:lvlText w:val="%5."/>
      <w:lvlJc w:val="left"/>
      <w:pPr>
        <w:ind w:left="3310" w:hanging="360"/>
      </w:pPr>
    </w:lvl>
    <w:lvl w:ilvl="5" w:tplc="0416001B" w:tentative="1">
      <w:start w:val="1"/>
      <w:numFmt w:val="lowerRoman"/>
      <w:lvlText w:val="%6."/>
      <w:lvlJc w:val="right"/>
      <w:pPr>
        <w:ind w:left="4030" w:hanging="180"/>
      </w:pPr>
    </w:lvl>
    <w:lvl w:ilvl="6" w:tplc="0416000F" w:tentative="1">
      <w:start w:val="1"/>
      <w:numFmt w:val="decimal"/>
      <w:lvlText w:val="%7."/>
      <w:lvlJc w:val="left"/>
      <w:pPr>
        <w:ind w:left="4750" w:hanging="360"/>
      </w:pPr>
    </w:lvl>
    <w:lvl w:ilvl="7" w:tplc="04160019" w:tentative="1">
      <w:start w:val="1"/>
      <w:numFmt w:val="lowerLetter"/>
      <w:lvlText w:val="%8."/>
      <w:lvlJc w:val="left"/>
      <w:pPr>
        <w:ind w:left="5470" w:hanging="360"/>
      </w:pPr>
    </w:lvl>
    <w:lvl w:ilvl="8" w:tplc="0416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1" w15:restartNumberingAfterBreak="0">
    <w:nsid w:val="468E6E57"/>
    <w:multiLevelType w:val="hybridMultilevel"/>
    <w:tmpl w:val="E6468E36"/>
    <w:lvl w:ilvl="0" w:tplc="7D3A9C04">
      <w:start w:val="1"/>
      <w:numFmt w:val="lowerLetter"/>
      <w:lvlText w:val="%1)"/>
      <w:lvlJc w:val="left"/>
      <w:pPr>
        <w:ind w:left="435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 w15:restartNumberingAfterBreak="0">
    <w:nsid w:val="47A007B1"/>
    <w:multiLevelType w:val="hybridMultilevel"/>
    <w:tmpl w:val="898E705A"/>
    <w:lvl w:ilvl="0" w:tplc="A114ED5E">
      <w:numFmt w:val="bullet"/>
      <w:lvlText w:val=""/>
      <w:lvlJc w:val="left"/>
      <w:pPr>
        <w:ind w:left="3195" w:hanging="360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C720BB88">
      <w:numFmt w:val="bullet"/>
      <w:lvlText w:val="•"/>
      <w:lvlJc w:val="left"/>
      <w:pPr>
        <w:ind w:left="4070" w:hanging="360"/>
      </w:pPr>
      <w:rPr>
        <w:rFonts w:hint="default"/>
      </w:rPr>
    </w:lvl>
    <w:lvl w:ilvl="2" w:tplc="E48C6176">
      <w:numFmt w:val="bullet"/>
      <w:lvlText w:val="•"/>
      <w:lvlJc w:val="left"/>
      <w:pPr>
        <w:ind w:left="4941" w:hanging="360"/>
      </w:pPr>
      <w:rPr>
        <w:rFonts w:hint="default"/>
      </w:rPr>
    </w:lvl>
    <w:lvl w:ilvl="3" w:tplc="63482600">
      <w:numFmt w:val="bullet"/>
      <w:lvlText w:val="•"/>
      <w:lvlJc w:val="left"/>
      <w:pPr>
        <w:ind w:left="5811" w:hanging="360"/>
      </w:pPr>
      <w:rPr>
        <w:rFonts w:hint="default"/>
      </w:rPr>
    </w:lvl>
    <w:lvl w:ilvl="4" w:tplc="5016C3D8">
      <w:numFmt w:val="bullet"/>
      <w:lvlText w:val="•"/>
      <w:lvlJc w:val="left"/>
      <w:pPr>
        <w:ind w:left="6682" w:hanging="360"/>
      </w:pPr>
      <w:rPr>
        <w:rFonts w:hint="default"/>
      </w:rPr>
    </w:lvl>
    <w:lvl w:ilvl="5" w:tplc="B576EDE0">
      <w:numFmt w:val="bullet"/>
      <w:lvlText w:val="•"/>
      <w:lvlJc w:val="left"/>
      <w:pPr>
        <w:ind w:left="7552" w:hanging="360"/>
      </w:pPr>
      <w:rPr>
        <w:rFonts w:hint="default"/>
      </w:rPr>
    </w:lvl>
    <w:lvl w:ilvl="6" w:tplc="692427F2">
      <w:numFmt w:val="bullet"/>
      <w:lvlText w:val="•"/>
      <w:lvlJc w:val="left"/>
      <w:pPr>
        <w:ind w:left="8423" w:hanging="360"/>
      </w:pPr>
      <w:rPr>
        <w:rFonts w:hint="default"/>
      </w:rPr>
    </w:lvl>
    <w:lvl w:ilvl="7" w:tplc="C6FA1BBA">
      <w:numFmt w:val="bullet"/>
      <w:lvlText w:val="•"/>
      <w:lvlJc w:val="left"/>
      <w:pPr>
        <w:ind w:left="9293" w:hanging="360"/>
      </w:pPr>
      <w:rPr>
        <w:rFonts w:hint="default"/>
      </w:rPr>
    </w:lvl>
    <w:lvl w:ilvl="8" w:tplc="2CAE7F7A">
      <w:numFmt w:val="bullet"/>
      <w:lvlText w:val="•"/>
      <w:lvlJc w:val="left"/>
      <w:pPr>
        <w:ind w:left="10164" w:hanging="360"/>
      </w:pPr>
      <w:rPr>
        <w:rFonts w:hint="default"/>
      </w:rPr>
    </w:lvl>
  </w:abstractNum>
  <w:abstractNum w:abstractNumId="23" w15:restartNumberingAfterBreak="0">
    <w:nsid w:val="47BA6978"/>
    <w:multiLevelType w:val="hybridMultilevel"/>
    <w:tmpl w:val="77CEA4C8"/>
    <w:lvl w:ilvl="0" w:tplc="2BC2263A">
      <w:start w:val="2"/>
      <w:numFmt w:val="lowerLetter"/>
      <w:lvlText w:val="%1)"/>
      <w:lvlJc w:val="left"/>
      <w:pPr>
        <w:ind w:left="663" w:hanging="232"/>
      </w:pPr>
      <w:rPr>
        <w:rFonts w:ascii="Arial" w:eastAsia="Calibri" w:hAnsi="Arial" w:cs="Arial" w:hint="default"/>
        <w:color w:val="231F20"/>
        <w:spacing w:val="-6"/>
        <w:w w:val="100"/>
        <w:sz w:val="22"/>
        <w:szCs w:val="22"/>
      </w:rPr>
    </w:lvl>
    <w:lvl w:ilvl="1" w:tplc="4F7EFDF6">
      <w:numFmt w:val="bullet"/>
      <w:lvlText w:val="•"/>
      <w:lvlJc w:val="left"/>
      <w:pPr>
        <w:ind w:left="1397" w:hanging="232"/>
      </w:pPr>
      <w:rPr>
        <w:rFonts w:hint="default"/>
      </w:rPr>
    </w:lvl>
    <w:lvl w:ilvl="2" w:tplc="889E7F6A">
      <w:numFmt w:val="bullet"/>
      <w:lvlText w:val="•"/>
      <w:lvlJc w:val="left"/>
      <w:pPr>
        <w:ind w:left="2135" w:hanging="232"/>
      </w:pPr>
      <w:rPr>
        <w:rFonts w:hint="default"/>
      </w:rPr>
    </w:lvl>
    <w:lvl w:ilvl="3" w:tplc="83C465E6">
      <w:numFmt w:val="bullet"/>
      <w:lvlText w:val="•"/>
      <w:lvlJc w:val="left"/>
      <w:pPr>
        <w:ind w:left="2872" w:hanging="232"/>
      </w:pPr>
      <w:rPr>
        <w:rFonts w:hint="default"/>
      </w:rPr>
    </w:lvl>
    <w:lvl w:ilvl="4" w:tplc="907A2AD6">
      <w:numFmt w:val="bullet"/>
      <w:lvlText w:val="•"/>
      <w:lvlJc w:val="left"/>
      <w:pPr>
        <w:ind w:left="3610" w:hanging="232"/>
      </w:pPr>
      <w:rPr>
        <w:rFonts w:hint="default"/>
      </w:rPr>
    </w:lvl>
    <w:lvl w:ilvl="5" w:tplc="9C02744C">
      <w:numFmt w:val="bullet"/>
      <w:lvlText w:val="•"/>
      <w:lvlJc w:val="left"/>
      <w:pPr>
        <w:ind w:left="4348" w:hanging="232"/>
      </w:pPr>
      <w:rPr>
        <w:rFonts w:hint="default"/>
      </w:rPr>
    </w:lvl>
    <w:lvl w:ilvl="6" w:tplc="1C88D144">
      <w:numFmt w:val="bullet"/>
      <w:lvlText w:val="•"/>
      <w:lvlJc w:val="left"/>
      <w:pPr>
        <w:ind w:left="5085" w:hanging="232"/>
      </w:pPr>
      <w:rPr>
        <w:rFonts w:hint="default"/>
      </w:rPr>
    </w:lvl>
    <w:lvl w:ilvl="7" w:tplc="DBD4DC98">
      <w:numFmt w:val="bullet"/>
      <w:lvlText w:val="•"/>
      <w:lvlJc w:val="left"/>
      <w:pPr>
        <w:ind w:left="5823" w:hanging="232"/>
      </w:pPr>
      <w:rPr>
        <w:rFonts w:hint="default"/>
      </w:rPr>
    </w:lvl>
    <w:lvl w:ilvl="8" w:tplc="3C04F554">
      <w:numFmt w:val="bullet"/>
      <w:lvlText w:val="•"/>
      <w:lvlJc w:val="left"/>
      <w:pPr>
        <w:ind w:left="6560" w:hanging="232"/>
      </w:pPr>
      <w:rPr>
        <w:rFonts w:hint="default"/>
      </w:rPr>
    </w:lvl>
  </w:abstractNum>
  <w:abstractNum w:abstractNumId="24" w15:restartNumberingAfterBreak="0">
    <w:nsid w:val="50FF02F0"/>
    <w:multiLevelType w:val="hybridMultilevel"/>
    <w:tmpl w:val="D0888202"/>
    <w:lvl w:ilvl="0" w:tplc="F16A32C4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D37A723A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B9E41260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3BB055C8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5A6C5C1E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6C0C95AC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65A2496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1A3247F6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0E5AEAC4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5" w15:restartNumberingAfterBreak="0">
    <w:nsid w:val="51AA2F63"/>
    <w:multiLevelType w:val="hybridMultilevel"/>
    <w:tmpl w:val="3AB0BFD0"/>
    <w:lvl w:ilvl="0" w:tplc="190098BA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9094F678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07CEDD5E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0100A180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53AEBFE0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9E408784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18AAE08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FE300B76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2CC625B6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6" w15:restartNumberingAfterBreak="0">
    <w:nsid w:val="5D4A258C"/>
    <w:multiLevelType w:val="hybridMultilevel"/>
    <w:tmpl w:val="38DA7D56"/>
    <w:lvl w:ilvl="0" w:tplc="AC8AA116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4FE45B84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3418F14C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B92202C2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20E42DFA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5B461AA8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00CAB26A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1EE22A44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E5C09016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27" w15:restartNumberingAfterBreak="0">
    <w:nsid w:val="5E3C6B73"/>
    <w:multiLevelType w:val="hybridMultilevel"/>
    <w:tmpl w:val="06B2217E"/>
    <w:lvl w:ilvl="0" w:tplc="0E9A939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F07507A"/>
    <w:multiLevelType w:val="hybridMultilevel"/>
    <w:tmpl w:val="3EEE91EE"/>
    <w:lvl w:ilvl="0" w:tplc="5E74E8CA">
      <w:start w:val="1"/>
      <w:numFmt w:val="lowerLetter"/>
      <w:lvlText w:val="%1)"/>
      <w:lvlJc w:val="left"/>
      <w:pPr>
        <w:ind w:left="775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95" w:hanging="360"/>
      </w:pPr>
    </w:lvl>
    <w:lvl w:ilvl="2" w:tplc="0416001B" w:tentative="1">
      <w:start w:val="1"/>
      <w:numFmt w:val="lowerRoman"/>
      <w:lvlText w:val="%3."/>
      <w:lvlJc w:val="right"/>
      <w:pPr>
        <w:ind w:left="2215" w:hanging="180"/>
      </w:pPr>
    </w:lvl>
    <w:lvl w:ilvl="3" w:tplc="0416000F" w:tentative="1">
      <w:start w:val="1"/>
      <w:numFmt w:val="decimal"/>
      <w:lvlText w:val="%4."/>
      <w:lvlJc w:val="left"/>
      <w:pPr>
        <w:ind w:left="2935" w:hanging="360"/>
      </w:pPr>
    </w:lvl>
    <w:lvl w:ilvl="4" w:tplc="04160019" w:tentative="1">
      <w:start w:val="1"/>
      <w:numFmt w:val="lowerLetter"/>
      <w:lvlText w:val="%5."/>
      <w:lvlJc w:val="left"/>
      <w:pPr>
        <w:ind w:left="3655" w:hanging="360"/>
      </w:pPr>
    </w:lvl>
    <w:lvl w:ilvl="5" w:tplc="0416001B" w:tentative="1">
      <w:start w:val="1"/>
      <w:numFmt w:val="lowerRoman"/>
      <w:lvlText w:val="%6."/>
      <w:lvlJc w:val="right"/>
      <w:pPr>
        <w:ind w:left="4375" w:hanging="180"/>
      </w:pPr>
    </w:lvl>
    <w:lvl w:ilvl="6" w:tplc="0416000F" w:tentative="1">
      <w:start w:val="1"/>
      <w:numFmt w:val="decimal"/>
      <w:lvlText w:val="%7."/>
      <w:lvlJc w:val="left"/>
      <w:pPr>
        <w:ind w:left="5095" w:hanging="360"/>
      </w:pPr>
    </w:lvl>
    <w:lvl w:ilvl="7" w:tplc="04160019" w:tentative="1">
      <w:start w:val="1"/>
      <w:numFmt w:val="lowerLetter"/>
      <w:lvlText w:val="%8."/>
      <w:lvlJc w:val="left"/>
      <w:pPr>
        <w:ind w:left="5815" w:hanging="360"/>
      </w:pPr>
    </w:lvl>
    <w:lvl w:ilvl="8" w:tplc="0416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9" w15:restartNumberingAfterBreak="0">
    <w:nsid w:val="620E0988"/>
    <w:multiLevelType w:val="hybridMultilevel"/>
    <w:tmpl w:val="AAD2C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FB77B9"/>
    <w:multiLevelType w:val="hybridMultilevel"/>
    <w:tmpl w:val="E4C02654"/>
    <w:lvl w:ilvl="0" w:tplc="CBFAD25A">
      <w:start w:val="1"/>
      <w:numFmt w:val="lowerLetter"/>
      <w:lvlText w:val="%1)"/>
      <w:lvlJc w:val="left"/>
      <w:pPr>
        <w:ind w:left="631" w:hanging="222"/>
      </w:pPr>
      <w:rPr>
        <w:rFonts w:ascii="Arial" w:eastAsia="Calibri" w:hAnsi="Arial" w:cs="Arial" w:hint="default"/>
        <w:color w:val="231F20"/>
        <w:w w:val="100"/>
        <w:sz w:val="22"/>
        <w:szCs w:val="22"/>
      </w:rPr>
    </w:lvl>
    <w:lvl w:ilvl="1" w:tplc="7E78265C">
      <w:numFmt w:val="bullet"/>
      <w:lvlText w:val="•"/>
      <w:lvlJc w:val="left"/>
      <w:pPr>
        <w:ind w:left="1378" w:hanging="222"/>
      </w:pPr>
      <w:rPr>
        <w:rFonts w:hint="default"/>
      </w:rPr>
    </w:lvl>
    <w:lvl w:ilvl="2" w:tplc="19FA1066">
      <w:numFmt w:val="bullet"/>
      <w:lvlText w:val="•"/>
      <w:lvlJc w:val="left"/>
      <w:pPr>
        <w:ind w:left="2116" w:hanging="222"/>
      </w:pPr>
      <w:rPr>
        <w:rFonts w:hint="default"/>
      </w:rPr>
    </w:lvl>
    <w:lvl w:ilvl="3" w:tplc="6C7C33A6">
      <w:numFmt w:val="bullet"/>
      <w:lvlText w:val="•"/>
      <w:lvlJc w:val="left"/>
      <w:pPr>
        <w:ind w:left="2854" w:hanging="222"/>
      </w:pPr>
      <w:rPr>
        <w:rFonts w:hint="default"/>
      </w:rPr>
    </w:lvl>
    <w:lvl w:ilvl="4" w:tplc="F1D05D7E">
      <w:numFmt w:val="bullet"/>
      <w:lvlText w:val="•"/>
      <w:lvlJc w:val="left"/>
      <w:pPr>
        <w:ind w:left="3592" w:hanging="222"/>
      </w:pPr>
      <w:rPr>
        <w:rFonts w:hint="default"/>
      </w:rPr>
    </w:lvl>
    <w:lvl w:ilvl="5" w:tplc="34980878">
      <w:numFmt w:val="bullet"/>
      <w:lvlText w:val="•"/>
      <w:lvlJc w:val="left"/>
      <w:pPr>
        <w:ind w:left="4330" w:hanging="222"/>
      </w:pPr>
      <w:rPr>
        <w:rFonts w:hint="default"/>
      </w:rPr>
    </w:lvl>
    <w:lvl w:ilvl="6" w:tplc="2A4AE75A">
      <w:numFmt w:val="bullet"/>
      <w:lvlText w:val="•"/>
      <w:lvlJc w:val="left"/>
      <w:pPr>
        <w:ind w:left="5068" w:hanging="222"/>
      </w:pPr>
      <w:rPr>
        <w:rFonts w:hint="default"/>
      </w:rPr>
    </w:lvl>
    <w:lvl w:ilvl="7" w:tplc="1960E594">
      <w:numFmt w:val="bullet"/>
      <w:lvlText w:val="•"/>
      <w:lvlJc w:val="left"/>
      <w:pPr>
        <w:ind w:left="5806" w:hanging="222"/>
      </w:pPr>
      <w:rPr>
        <w:rFonts w:hint="default"/>
      </w:rPr>
    </w:lvl>
    <w:lvl w:ilvl="8" w:tplc="FA0088EA">
      <w:numFmt w:val="bullet"/>
      <w:lvlText w:val="•"/>
      <w:lvlJc w:val="left"/>
      <w:pPr>
        <w:ind w:left="6544" w:hanging="222"/>
      </w:pPr>
      <w:rPr>
        <w:rFonts w:hint="default"/>
      </w:rPr>
    </w:lvl>
  </w:abstractNum>
  <w:abstractNum w:abstractNumId="31" w15:restartNumberingAfterBreak="0">
    <w:nsid w:val="688578FF"/>
    <w:multiLevelType w:val="hybridMultilevel"/>
    <w:tmpl w:val="8F26453C"/>
    <w:lvl w:ilvl="0" w:tplc="94C4C450">
      <w:start w:val="1"/>
      <w:numFmt w:val="lowerLetter"/>
      <w:lvlText w:val="%1)"/>
      <w:lvlJc w:val="left"/>
      <w:pPr>
        <w:ind w:left="795" w:hanging="360"/>
      </w:pPr>
      <w:rPr>
        <w:rFonts w:ascii="Arial" w:eastAsia="Calibri" w:hAnsi="Arial" w:cs="Arial" w:hint="default"/>
        <w:color w:val="231F20"/>
        <w:spacing w:val="-12"/>
        <w:w w:val="99"/>
        <w:sz w:val="22"/>
        <w:szCs w:val="22"/>
      </w:rPr>
    </w:lvl>
    <w:lvl w:ilvl="1" w:tplc="DDB89914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2F28988C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DA44FCF2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8C4488A6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A7B6637A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C596B168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8E9A54A0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19541DF2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32" w15:restartNumberingAfterBreak="0">
    <w:nsid w:val="6A796F85"/>
    <w:multiLevelType w:val="hybridMultilevel"/>
    <w:tmpl w:val="2FDC915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6AD07E70"/>
    <w:multiLevelType w:val="hybridMultilevel"/>
    <w:tmpl w:val="D714966C"/>
    <w:lvl w:ilvl="0" w:tplc="2814FC04">
      <w:numFmt w:val="bullet"/>
      <w:lvlText w:val="*"/>
      <w:lvlJc w:val="left"/>
      <w:pPr>
        <w:ind w:left="3723" w:hanging="180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4"/>
        <w:szCs w:val="24"/>
      </w:rPr>
    </w:lvl>
    <w:lvl w:ilvl="1" w:tplc="C88AEE66">
      <w:numFmt w:val="bullet"/>
      <w:lvlText w:val="•"/>
      <w:lvlJc w:val="left"/>
      <w:pPr>
        <w:ind w:left="4538" w:hanging="180"/>
      </w:pPr>
      <w:rPr>
        <w:rFonts w:hint="default"/>
      </w:rPr>
    </w:lvl>
    <w:lvl w:ilvl="2" w:tplc="7CF419D8">
      <w:numFmt w:val="bullet"/>
      <w:lvlText w:val="•"/>
      <w:lvlJc w:val="left"/>
      <w:pPr>
        <w:ind w:left="5357" w:hanging="180"/>
      </w:pPr>
      <w:rPr>
        <w:rFonts w:hint="default"/>
      </w:rPr>
    </w:lvl>
    <w:lvl w:ilvl="3" w:tplc="EDB61F0A">
      <w:numFmt w:val="bullet"/>
      <w:lvlText w:val="•"/>
      <w:lvlJc w:val="left"/>
      <w:pPr>
        <w:ind w:left="6175" w:hanging="180"/>
      </w:pPr>
      <w:rPr>
        <w:rFonts w:hint="default"/>
      </w:rPr>
    </w:lvl>
    <w:lvl w:ilvl="4" w:tplc="45F0589A">
      <w:numFmt w:val="bullet"/>
      <w:lvlText w:val="•"/>
      <w:lvlJc w:val="left"/>
      <w:pPr>
        <w:ind w:left="6994" w:hanging="180"/>
      </w:pPr>
      <w:rPr>
        <w:rFonts w:hint="default"/>
      </w:rPr>
    </w:lvl>
    <w:lvl w:ilvl="5" w:tplc="8DA099F8">
      <w:numFmt w:val="bullet"/>
      <w:lvlText w:val="•"/>
      <w:lvlJc w:val="left"/>
      <w:pPr>
        <w:ind w:left="7812" w:hanging="180"/>
      </w:pPr>
      <w:rPr>
        <w:rFonts w:hint="default"/>
      </w:rPr>
    </w:lvl>
    <w:lvl w:ilvl="6" w:tplc="54244E86">
      <w:numFmt w:val="bullet"/>
      <w:lvlText w:val="•"/>
      <w:lvlJc w:val="left"/>
      <w:pPr>
        <w:ind w:left="8631" w:hanging="180"/>
      </w:pPr>
      <w:rPr>
        <w:rFonts w:hint="default"/>
      </w:rPr>
    </w:lvl>
    <w:lvl w:ilvl="7" w:tplc="02BAE310">
      <w:numFmt w:val="bullet"/>
      <w:lvlText w:val="•"/>
      <w:lvlJc w:val="left"/>
      <w:pPr>
        <w:ind w:left="9449" w:hanging="180"/>
      </w:pPr>
      <w:rPr>
        <w:rFonts w:hint="default"/>
      </w:rPr>
    </w:lvl>
    <w:lvl w:ilvl="8" w:tplc="A29E3714">
      <w:numFmt w:val="bullet"/>
      <w:lvlText w:val="•"/>
      <w:lvlJc w:val="left"/>
      <w:pPr>
        <w:ind w:left="10268" w:hanging="180"/>
      </w:pPr>
      <w:rPr>
        <w:rFonts w:hint="default"/>
      </w:rPr>
    </w:lvl>
  </w:abstractNum>
  <w:abstractNum w:abstractNumId="34" w15:restartNumberingAfterBreak="0">
    <w:nsid w:val="6CE85EE2"/>
    <w:multiLevelType w:val="hybridMultilevel"/>
    <w:tmpl w:val="27684AA0"/>
    <w:lvl w:ilvl="0" w:tplc="6BB813CC">
      <w:start w:val="1"/>
      <w:numFmt w:val="lowerLetter"/>
      <w:lvlText w:val="%1)"/>
      <w:lvlJc w:val="left"/>
      <w:pPr>
        <w:ind w:left="752" w:hanging="360"/>
      </w:pPr>
      <w:rPr>
        <w:rFonts w:ascii="Arial" w:eastAsia="Calibri" w:hAnsi="Arial" w:cs="Arial" w:hint="default"/>
        <w:color w:val="231F20"/>
        <w:spacing w:val="-12"/>
        <w:w w:val="99"/>
        <w:sz w:val="22"/>
        <w:szCs w:val="22"/>
      </w:rPr>
    </w:lvl>
    <w:lvl w:ilvl="1" w:tplc="DBCEEC72"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82705FF8">
      <w:numFmt w:val="bullet"/>
      <w:lvlText w:val="•"/>
      <w:lvlJc w:val="left"/>
      <w:pPr>
        <w:ind w:left="2215" w:hanging="360"/>
      </w:pPr>
      <w:rPr>
        <w:rFonts w:hint="default"/>
      </w:rPr>
    </w:lvl>
    <w:lvl w:ilvl="3" w:tplc="0388AFF4"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BE4A8FBA">
      <w:numFmt w:val="bullet"/>
      <w:lvlText w:val="•"/>
      <w:lvlJc w:val="left"/>
      <w:pPr>
        <w:ind w:left="3670" w:hanging="360"/>
      </w:pPr>
      <w:rPr>
        <w:rFonts w:hint="default"/>
      </w:rPr>
    </w:lvl>
    <w:lvl w:ilvl="5" w:tplc="6102170E">
      <w:numFmt w:val="bullet"/>
      <w:lvlText w:val="•"/>
      <w:lvlJc w:val="left"/>
      <w:pPr>
        <w:ind w:left="4398" w:hanging="360"/>
      </w:pPr>
      <w:rPr>
        <w:rFonts w:hint="default"/>
      </w:rPr>
    </w:lvl>
    <w:lvl w:ilvl="6" w:tplc="FC62038C">
      <w:numFmt w:val="bullet"/>
      <w:lvlText w:val="•"/>
      <w:lvlJc w:val="left"/>
      <w:pPr>
        <w:ind w:left="5125" w:hanging="360"/>
      </w:pPr>
      <w:rPr>
        <w:rFonts w:hint="default"/>
      </w:rPr>
    </w:lvl>
    <w:lvl w:ilvl="7" w:tplc="5256399A">
      <w:numFmt w:val="bullet"/>
      <w:lvlText w:val="•"/>
      <w:lvlJc w:val="left"/>
      <w:pPr>
        <w:ind w:left="5853" w:hanging="360"/>
      </w:pPr>
      <w:rPr>
        <w:rFonts w:hint="default"/>
      </w:rPr>
    </w:lvl>
    <w:lvl w:ilvl="8" w:tplc="4FA4E06E">
      <w:numFmt w:val="bullet"/>
      <w:lvlText w:val="•"/>
      <w:lvlJc w:val="left"/>
      <w:pPr>
        <w:ind w:left="6580" w:hanging="360"/>
      </w:pPr>
      <w:rPr>
        <w:rFonts w:hint="default"/>
      </w:rPr>
    </w:lvl>
  </w:abstractNum>
  <w:abstractNum w:abstractNumId="35" w15:restartNumberingAfterBreak="0">
    <w:nsid w:val="6DD42EC6"/>
    <w:multiLevelType w:val="hybridMultilevel"/>
    <w:tmpl w:val="27369548"/>
    <w:lvl w:ilvl="0" w:tplc="666488D4">
      <w:start w:val="1"/>
      <w:numFmt w:val="lowerLetter"/>
      <w:lvlText w:val="%1)"/>
      <w:lvlJc w:val="left"/>
      <w:pPr>
        <w:ind w:left="790" w:hanging="360"/>
      </w:pPr>
      <w:rPr>
        <w:rFonts w:ascii="Arial" w:eastAsia="Calibri" w:hAnsi="Arial" w:cs="Arial" w:hint="default"/>
        <w:color w:val="231F20"/>
        <w:spacing w:val="-12"/>
        <w:w w:val="99"/>
        <w:sz w:val="22"/>
        <w:szCs w:val="22"/>
      </w:rPr>
    </w:lvl>
    <w:lvl w:ilvl="1" w:tplc="1BA4E2D2"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382AF842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B6AA0CAC">
      <w:numFmt w:val="bullet"/>
      <w:lvlText w:val="•"/>
      <w:lvlJc w:val="left"/>
      <w:pPr>
        <w:ind w:left="2966" w:hanging="360"/>
      </w:pPr>
      <w:rPr>
        <w:rFonts w:hint="default"/>
      </w:rPr>
    </w:lvl>
    <w:lvl w:ilvl="4" w:tplc="7BCA6948">
      <w:numFmt w:val="bullet"/>
      <w:lvlText w:val="•"/>
      <w:lvlJc w:val="left"/>
      <w:pPr>
        <w:ind w:left="3688" w:hanging="360"/>
      </w:pPr>
      <w:rPr>
        <w:rFonts w:hint="default"/>
      </w:rPr>
    </w:lvl>
    <w:lvl w:ilvl="5" w:tplc="4ADEA6E2">
      <w:numFmt w:val="bullet"/>
      <w:lvlText w:val="•"/>
      <w:lvlJc w:val="left"/>
      <w:pPr>
        <w:ind w:left="4410" w:hanging="360"/>
      </w:pPr>
      <w:rPr>
        <w:rFonts w:hint="default"/>
      </w:rPr>
    </w:lvl>
    <w:lvl w:ilvl="6" w:tplc="CBF659CE">
      <w:numFmt w:val="bullet"/>
      <w:lvlText w:val="•"/>
      <w:lvlJc w:val="left"/>
      <w:pPr>
        <w:ind w:left="5132" w:hanging="360"/>
      </w:pPr>
      <w:rPr>
        <w:rFonts w:hint="default"/>
      </w:rPr>
    </w:lvl>
    <w:lvl w:ilvl="7" w:tplc="AE94DF0C">
      <w:numFmt w:val="bullet"/>
      <w:lvlText w:val="•"/>
      <w:lvlJc w:val="left"/>
      <w:pPr>
        <w:ind w:left="5854" w:hanging="360"/>
      </w:pPr>
      <w:rPr>
        <w:rFonts w:hint="default"/>
      </w:rPr>
    </w:lvl>
    <w:lvl w:ilvl="8" w:tplc="6C02EE30">
      <w:numFmt w:val="bullet"/>
      <w:lvlText w:val="•"/>
      <w:lvlJc w:val="left"/>
      <w:pPr>
        <w:ind w:left="6576" w:hanging="360"/>
      </w:pPr>
      <w:rPr>
        <w:rFonts w:hint="default"/>
      </w:rPr>
    </w:lvl>
  </w:abstractNum>
  <w:abstractNum w:abstractNumId="36" w15:restartNumberingAfterBreak="0">
    <w:nsid w:val="6EBF6DBC"/>
    <w:multiLevelType w:val="hybridMultilevel"/>
    <w:tmpl w:val="2FB805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274E71"/>
    <w:multiLevelType w:val="hybridMultilevel"/>
    <w:tmpl w:val="F60A87DE"/>
    <w:lvl w:ilvl="0" w:tplc="CC1029E4">
      <w:numFmt w:val="bullet"/>
      <w:lvlText w:val=""/>
      <w:lvlJc w:val="left"/>
      <w:pPr>
        <w:ind w:left="2137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734487BC">
      <w:numFmt w:val="bullet"/>
      <w:lvlText w:val="•"/>
      <w:lvlJc w:val="left"/>
      <w:pPr>
        <w:ind w:left="3116" w:hanging="360"/>
      </w:pPr>
      <w:rPr>
        <w:rFonts w:hint="default"/>
      </w:rPr>
    </w:lvl>
    <w:lvl w:ilvl="2" w:tplc="B19898B2">
      <w:numFmt w:val="bullet"/>
      <w:lvlText w:val="•"/>
      <w:lvlJc w:val="left"/>
      <w:pPr>
        <w:ind w:left="4093" w:hanging="360"/>
      </w:pPr>
      <w:rPr>
        <w:rFonts w:hint="default"/>
      </w:rPr>
    </w:lvl>
    <w:lvl w:ilvl="3" w:tplc="4B9AD23E">
      <w:numFmt w:val="bullet"/>
      <w:lvlText w:val="•"/>
      <w:lvlJc w:val="left"/>
      <w:pPr>
        <w:ind w:left="5069" w:hanging="360"/>
      </w:pPr>
      <w:rPr>
        <w:rFonts w:hint="default"/>
      </w:rPr>
    </w:lvl>
    <w:lvl w:ilvl="4" w:tplc="3F32BECC">
      <w:numFmt w:val="bullet"/>
      <w:lvlText w:val="•"/>
      <w:lvlJc w:val="left"/>
      <w:pPr>
        <w:ind w:left="6046" w:hanging="360"/>
      </w:pPr>
      <w:rPr>
        <w:rFonts w:hint="default"/>
      </w:rPr>
    </w:lvl>
    <w:lvl w:ilvl="5" w:tplc="4C98B4D2">
      <w:numFmt w:val="bullet"/>
      <w:lvlText w:val="•"/>
      <w:lvlJc w:val="left"/>
      <w:pPr>
        <w:ind w:left="7022" w:hanging="360"/>
      </w:pPr>
      <w:rPr>
        <w:rFonts w:hint="default"/>
      </w:rPr>
    </w:lvl>
    <w:lvl w:ilvl="6" w:tplc="5124341E">
      <w:numFmt w:val="bullet"/>
      <w:lvlText w:val="•"/>
      <w:lvlJc w:val="left"/>
      <w:pPr>
        <w:ind w:left="7999" w:hanging="360"/>
      </w:pPr>
      <w:rPr>
        <w:rFonts w:hint="default"/>
      </w:rPr>
    </w:lvl>
    <w:lvl w:ilvl="7" w:tplc="B9FCA192">
      <w:numFmt w:val="bullet"/>
      <w:lvlText w:val="•"/>
      <w:lvlJc w:val="left"/>
      <w:pPr>
        <w:ind w:left="8975" w:hanging="360"/>
      </w:pPr>
      <w:rPr>
        <w:rFonts w:hint="default"/>
      </w:rPr>
    </w:lvl>
    <w:lvl w:ilvl="8" w:tplc="10D407DC">
      <w:numFmt w:val="bullet"/>
      <w:lvlText w:val="•"/>
      <w:lvlJc w:val="left"/>
      <w:pPr>
        <w:ind w:left="9952" w:hanging="360"/>
      </w:pPr>
      <w:rPr>
        <w:rFonts w:hint="default"/>
      </w:rPr>
    </w:lvl>
  </w:abstractNum>
  <w:abstractNum w:abstractNumId="38" w15:restartNumberingAfterBreak="0">
    <w:nsid w:val="71E708C7"/>
    <w:multiLevelType w:val="hybridMultilevel"/>
    <w:tmpl w:val="E840945C"/>
    <w:lvl w:ilvl="0" w:tplc="098A3552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E5023EBA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BF1ADC24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DCFE7628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3970C756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A9B879A8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83F4B48A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85CC7C8E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B2B8EA7C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39" w15:restartNumberingAfterBreak="0">
    <w:nsid w:val="73B6676C"/>
    <w:multiLevelType w:val="hybridMultilevel"/>
    <w:tmpl w:val="BB08A5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8F061A"/>
    <w:multiLevelType w:val="hybridMultilevel"/>
    <w:tmpl w:val="44C6CCFC"/>
    <w:lvl w:ilvl="0" w:tplc="C610D6B4">
      <w:start w:val="1"/>
      <w:numFmt w:val="lowerLetter"/>
      <w:lvlText w:val="%1)"/>
      <w:lvlJc w:val="left"/>
      <w:pPr>
        <w:ind w:left="927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D8A7105"/>
    <w:multiLevelType w:val="hybridMultilevel"/>
    <w:tmpl w:val="55A066C8"/>
    <w:lvl w:ilvl="0" w:tplc="6950909C">
      <w:numFmt w:val="bullet"/>
      <w:lvlText w:val=""/>
      <w:lvlJc w:val="left"/>
      <w:pPr>
        <w:ind w:left="790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3C724708"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8C8EAF68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A2483850">
      <w:numFmt w:val="bullet"/>
      <w:lvlText w:val="•"/>
      <w:lvlJc w:val="left"/>
      <w:pPr>
        <w:ind w:left="2966" w:hanging="360"/>
      </w:pPr>
      <w:rPr>
        <w:rFonts w:hint="default"/>
      </w:rPr>
    </w:lvl>
    <w:lvl w:ilvl="4" w:tplc="C1A8FD20">
      <w:numFmt w:val="bullet"/>
      <w:lvlText w:val="•"/>
      <w:lvlJc w:val="left"/>
      <w:pPr>
        <w:ind w:left="3688" w:hanging="360"/>
      </w:pPr>
      <w:rPr>
        <w:rFonts w:hint="default"/>
      </w:rPr>
    </w:lvl>
    <w:lvl w:ilvl="5" w:tplc="3FC84B52">
      <w:numFmt w:val="bullet"/>
      <w:lvlText w:val="•"/>
      <w:lvlJc w:val="left"/>
      <w:pPr>
        <w:ind w:left="4410" w:hanging="360"/>
      </w:pPr>
      <w:rPr>
        <w:rFonts w:hint="default"/>
      </w:rPr>
    </w:lvl>
    <w:lvl w:ilvl="6" w:tplc="213C4562">
      <w:numFmt w:val="bullet"/>
      <w:lvlText w:val="•"/>
      <w:lvlJc w:val="left"/>
      <w:pPr>
        <w:ind w:left="5132" w:hanging="360"/>
      </w:pPr>
      <w:rPr>
        <w:rFonts w:hint="default"/>
      </w:rPr>
    </w:lvl>
    <w:lvl w:ilvl="7" w:tplc="3F6CA1E0">
      <w:numFmt w:val="bullet"/>
      <w:lvlText w:val="•"/>
      <w:lvlJc w:val="left"/>
      <w:pPr>
        <w:ind w:left="5854" w:hanging="360"/>
      </w:pPr>
      <w:rPr>
        <w:rFonts w:hint="default"/>
      </w:rPr>
    </w:lvl>
    <w:lvl w:ilvl="8" w:tplc="B094A450">
      <w:numFmt w:val="bullet"/>
      <w:lvlText w:val="•"/>
      <w:lvlJc w:val="left"/>
      <w:pPr>
        <w:ind w:left="6576" w:hanging="360"/>
      </w:pPr>
      <w:rPr>
        <w:rFonts w:hint="default"/>
      </w:rPr>
    </w:lvl>
  </w:abstractNum>
  <w:abstractNum w:abstractNumId="42" w15:restartNumberingAfterBreak="0">
    <w:nsid w:val="7E3E6A5E"/>
    <w:multiLevelType w:val="hybridMultilevel"/>
    <w:tmpl w:val="DFDC9AF2"/>
    <w:lvl w:ilvl="0" w:tplc="C69A90BC">
      <w:start w:val="4"/>
      <w:numFmt w:val="lowerLetter"/>
      <w:lvlText w:val="%1)"/>
      <w:lvlJc w:val="left"/>
      <w:pPr>
        <w:ind w:left="614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0E9E061E">
      <w:numFmt w:val="bullet"/>
      <w:lvlText w:val="•"/>
      <w:lvlJc w:val="left"/>
      <w:pPr>
        <w:ind w:left="1361" w:hanging="232"/>
      </w:pPr>
      <w:rPr>
        <w:rFonts w:hint="default"/>
      </w:rPr>
    </w:lvl>
    <w:lvl w:ilvl="2" w:tplc="2A5EACEE">
      <w:numFmt w:val="bullet"/>
      <w:lvlText w:val="•"/>
      <w:lvlJc w:val="left"/>
      <w:pPr>
        <w:ind w:left="2102" w:hanging="232"/>
      </w:pPr>
      <w:rPr>
        <w:rFonts w:hint="default"/>
      </w:rPr>
    </w:lvl>
    <w:lvl w:ilvl="3" w:tplc="A5DC545C">
      <w:numFmt w:val="bullet"/>
      <w:lvlText w:val="•"/>
      <w:lvlJc w:val="left"/>
      <w:pPr>
        <w:ind w:left="2843" w:hanging="232"/>
      </w:pPr>
      <w:rPr>
        <w:rFonts w:hint="default"/>
      </w:rPr>
    </w:lvl>
    <w:lvl w:ilvl="4" w:tplc="A9E06FFC">
      <w:numFmt w:val="bullet"/>
      <w:lvlText w:val="•"/>
      <w:lvlJc w:val="left"/>
      <w:pPr>
        <w:ind w:left="3584" w:hanging="232"/>
      </w:pPr>
      <w:rPr>
        <w:rFonts w:hint="default"/>
      </w:rPr>
    </w:lvl>
    <w:lvl w:ilvl="5" w:tplc="B100E546">
      <w:numFmt w:val="bullet"/>
      <w:lvlText w:val="•"/>
      <w:lvlJc w:val="left"/>
      <w:pPr>
        <w:ind w:left="4325" w:hanging="232"/>
      </w:pPr>
      <w:rPr>
        <w:rFonts w:hint="default"/>
      </w:rPr>
    </w:lvl>
    <w:lvl w:ilvl="6" w:tplc="73F4B658">
      <w:numFmt w:val="bullet"/>
      <w:lvlText w:val="•"/>
      <w:lvlJc w:val="left"/>
      <w:pPr>
        <w:ind w:left="5066" w:hanging="232"/>
      </w:pPr>
      <w:rPr>
        <w:rFonts w:hint="default"/>
      </w:rPr>
    </w:lvl>
    <w:lvl w:ilvl="7" w:tplc="F75E7BF8">
      <w:numFmt w:val="bullet"/>
      <w:lvlText w:val="•"/>
      <w:lvlJc w:val="left"/>
      <w:pPr>
        <w:ind w:left="5807" w:hanging="232"/>
      </w:pPr>
      <w:rPr>
        <w:rFonts w:hint="default"/>
      </w:rPr>
    </w:lvl>
    <w:lvl w:ilvl="8" w:tplc="52307D2E">
      <w:numFmt w:val="bullet"/>
      <w:lvlText w:val="•"/>
      <w:lvlJc w:val="left"/>
      <w:pPr>
        <w:ind w:left="6548" w:hanging="232"/>
      </w:pPr>
      <w:rPr>
        <w:rFonts w:hint="default"/>
      </w:rPr>
    </w:lvl>
  </w:abstractNum>
  <w:abstractNum w:abstractNumId="43" w15:restartNumberingAfterBreak="0">
    <w:nsid w:val="7F6C1CB6"/>
    <w:multiLevelType w:val="hybridMultilevel"/>
    <w:tmpl w:val="9BC20004"/>
    <w:lvl w:ilvl="0" w:tplc="03D681DA">
      <w:start w:val="1"/>
      <w:numFmt w:val="lowerLetter"/>
      <w:lvlText w:val="%1)"/>
      <w:lvlJc w:val="left"/>
      <w:pPr>
        <w:ind w:left="795" w:hanging="360"/>
      </w:pPr>
      <w:rPr>
        <w:rFonts w:ascii="Arial" w:eastAsia="Calibri" w:hAnsi="Arial" w:cs="Arial" w:hint="default"/>
        <w:color w:val="231F20"/>
        <w:spacing w:val="-12"/>
        <w:w w:val="99"/>
        <w:sz w:val="22"/>
        <w:szCs w:val="22"/>
      </w:rPr>
    </w:lvl>
    <w:lvl w:ilvl="1" w:tplc="EF367F42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945620EC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566E1E1A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311A18B2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DF8444BA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F64A3DB6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FDA8B23A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0804F1B6">
      <w:numFmt w:val="bullet"/>
      <w:lvlText w:val="•"/>
      <w:lvlJc w:val="left"/>
      <w:pPr>
        <w:ind w:left="6584" w:hanging="360"/>
      </w:pPr>
      <w:rPr>
        <w:rFonts w:hint="default"/>
      </w:rPr>
    </w:lvl>
  </w:abstractNum>
  <w:num w:numId="1">
    <w:abstractNumId w:val="3"/>
  </w:num>
  <w:num w:numId="2">
    <w:abstractNumId w:val="31"/>
  </w:num>
  <w:num w:numId="3">
    <w:abstractNumId w:val="23"/>
  </w:num>
  <w:num w:numId="4">
    <w:abstractNumId w:val="7"/>
  </w:num>
  <w:num w:numId="5">
    <w:abstractNumId w:val="34"/>
  </w:num>
  <w:num w:numId="6">
    <w:abstractNumId w:val="24"/>
  </w:num>
  <w:num w:numId="7">
    <w:abstractNumId w:val="1"/>
  </w:num>
  <w:num w:numId="8">
    <w:abstractNumId w:val="25"/>
  </w:num>
  <w:num w:numId="9">
    <w:abstractNumId w:val="2"/>
  </w:num>
  <w:num w:numId="10">
    <w:abstractNumId w:val="22"/>
  </w:num>
  <w:num w:numId="11">
    <w:abstractNumId w:val="33"/>
  </w:num>
  <w:num w:numId="12">
    <w:abstractNumId w:val="43"/>
  </w:num>
  <w:num w:numId="13">
    <w:abstractNumId w:val="18"/>
  </w:num>
  <w:num w:numId="14">
    <w:abstractNumId w:val="5"/>
  </w:num>
  <w:num w:numId="15">
    <w:abstractNumId w:val="14"/>
  </w:num>
  <w:num w:numId="16">
    <w:abstractNumId w:val="26"/>
  </w:num>
  <w:num w:numId="17">
    <w:abstractNumId w:val="42"/>
  </w:num>
  <w:num w:numId="18">
    <w:abstractNumId w:val="38"/>
  </w:num>
  <w:num w:numId="19">
    <w:abstractNumId w:val="13"/>
  </w:num>
  <w:num w:numId="20">
    <w:abstractNumId w:val="4"/>
  </w:num>
  <w:num w:numId="21">
    <w:abstractNumId w:val="10"/>
  </w:num>
  <w:num w:numId="22">
    <w:abstractNumId w:val="37"/>
  </w:num>
  <w:num w:numId="23">
    <w:abstractNumId w:val="41"/>
  </w:num>
  <w:num w:numId="24">
    <w:abstractNumId w:val="8"/>
  </w:num>
  <w:num w:numId="25">
    <w:abstractNumId w:val="30"/>
  </w:num>
  <w:num w:numId="26">
    <w:abstractNumId w:val="35"/>
  </w:num>
  <w:num w:numId="27">
    <w:abstractNumId w:val="32"/>
  </w:num>
  <w:num w:numId="28">
    <w:abstractNumId w:val="0"/>
  </w:num>
  <w:num w:numId="29">
    <w:abstractNumId w:val="11"/>
  </w:num>
  <w:num w:numId="30">
    <w:abstractNumId w:val="28"/>
  </w:num>
  <w:num w:numId="31">
    <w:abstractNumId w:val="29"/>
  </w:num>
  <w:num w:numId="32">
    <w:abstractNumId w:val="15"/>
  </w:num>
  <w:num w:numId="33">
    <w:abstractNumId w:val="19"/>
  </w:num>
  <w:num w:numId="34">
    <w:abstractNumId w:val="6"/>
  </w:num>
  <w:num w:numId="35">
    <w:abstractNumId w:val="39"/>
  </w:num>
  <w:num w:numId="36">
    <w:abstractNumId w:val="16"/>
  </w:num>
  <w:num w:numId="37">
    <w:abstractNumId w:val="27"/>
  </w:num>
  <w:num w:numId="38">
    <w:abstractNumId w:val="12"/>
  </w:num>
  <w:num w:numId="39">
    <w:abstractNumId w:val="17"/>
  </w:num>
  <w:num w:numId="40">
    <w:abstractNumId w:val="20"/>
  </w:num>
  <w:num w:numId="41">
    <w:abstractNumId w:val="40"/>
  </w:num>
  <w:num w:numId="42">
    <w:abstractNumId w:val="21"/>
  </w:num>
  <w:num w:numId="43">
    <w:abstractNumId w:val="9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F40"/>
    <w:rsid w:val="00065B41"/>
    <w:rsid w:val="00065D6C"/>
    <w:rsid w:val="00073EF4"/>
    <w:rsid w:val="0008307C"/>
    <w:rsid w:val="00096976"/>
    <w:rsid w:val="000E1E13"/>
    <w:rsid w:val="00106D29"/>
    <w:rsid w:val="001116CC"/>
    <w:rsid w:val="001353A9"/>
    <w:rsid w:val="00150306"/>
    <w:rsid w:val="001A793A"/>
    <w:rsid w:val="001C47B3"/>
    <w:rsid w:val="00220085"/>
    <w:rsid w:val="002211B1"/>
    <w:rsid w:val="002945FC"/>
    <w:rsid w:val="002B0040"/>
    <w:rsid w:val="002C0874"/>
    <w:rsid w:val="002F7C22"/>
    <w:rsid w:val="00351FBB"/>
    <w:rsid w:val="00396428"/>
    <w:rsid w:val="003B2D64"/>
    <w:rsid w:val="003B53F9"/>
    <w:rsid w:val="003F752D"/>
    <w:rsid w:val="00420108"/>
    <w:rsid w:val="004F4589"/>
    <w:rsid w:val="00515FCB"/>
    <w:rsid w:val="00526DFC"/>
    <w:rsid w:val="0056786C"/>
    <w:rsid w:val="00592FFB"/>
    <w:rsid w:val="005B2C5A"/>
    <w:rsid w:val="005B4EC9"/>
    <w:rsid w:val="005D1417"/>
    <w:rsid w:val="005F0EAA"/>
    <w:rsid w:val="005F5B62"/>
    <w:rsid w:val="0060740D"/>
    <w:rsid w:val="00607F13"/>
    <w:rsid w:val="006B60D4"/>
    <w:rsid w:val="00740F7D"/>
    <w:rsid w:val="00751392"/>
    <w:rsid w:val="007A1374"/>
    <w:rsid w:val="007B7AB2"/>
    <w:rsid w:val="007D705B"/>
    <w:rsid w:val="007D70C3"/>
    <w:rsid w:val="00805DBC"/>
    <w:rsid w:val="008157F7"/>
    <w:rsid w:val="00823D25"/>
    <w:rsid w:val="00842CEB"/>
    <w:rsid w:val="00843A17"/>
    <w:rsid w:val="00851F40"/>
    <w:rsid w:val="008610F2"/>
    <w:rsid w:val="008732F8"/>
    <w:rsid w:val="008C1A96"/>
    <w:rsid w:val="009502F3"/>
    <w:rsid w:val="00970C3A"/>
    <w:rsid w:val="009A2AC1"/>
    <w:rsid w:val="00A10F29"/>
    <w:rsid w:val="00A80576"/>
    <w:rsid w:val="00A83538"/>
    <w:rsid w:val="00AD5C5E"/>
    <w:rsid w:val="00AF4A7E"/>
    <w:rsid w:val="00B3717E"/>
    <w:rsid w:val="00B55F68"/>
    <w:rsid w:val="00BA64FC"/>
    <w:rsid w:val="00BB06C5"/>
    <w:rsid w:val="00BB3B75"/>
    <w:rsid w:val="00BB5798"/>
    <w:rsid w:val="00BC09DC"/>
    <w:rsid w:val="00BE260A"/>
    <w:rsid w:val="00C07DB5"/>
    <w:rsid w:val="00C31A3C"/>
    <w:rsid w:val="00C33950"/>
    <w:rsid w:val="00C6276E"/>
    <w:rsid w:val="00C8722A"/>
    <w:rsid w:val="00C87405"/>
    <w:rsid w:val="00CB09F6"/>
    <w:rsid w:val="00CF7CAF"/>
    <w:rsid w:val="00D43B2B"/>
    <w:rsid w:val="00D9264C"/>
    <w:rsid w:val="00D93807"/>
    <w:rsid w:val="00DA1BF6"/>
    <w:rsid w:val="00DB0A9A"/>
    <w:rsid w:val="00DB4590"/>
    <w:rsid w:val="00DF3941"/>
    <w:rsid w:val="00E52FE3"/>
    <w:rsid w:val="00E676EA"/>
    <w:rsid w:val="00E705A1"/>
    <w:rsid w:val="00E73BD5"/>
    <w:rsid w:val="00E945CF"/>
    <w:rsid w:val="00EC4516"/>
    <w:rsid w:val="00F0094B"/>
    <w:rsid w:val="00F045FC"/>
    <w:rsid w:val="00F50535"/>
    <w:rsid w:val="00F51F2A"/>
    <w:rsid w:val="00FB3D56"/>
    <w:rsid w:val="00FF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E1E1274"/>
  <w15:chartTrackingRefBased/>
  <w15:docId w15:val="{B4927C59-6F7E-4C6F-A2CA-568EB9B1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D93807"/>
    <w:pPr>
      <w:widowControl w:val="0"/>
      <w:autoSpaceDE w:val="0"/>
      <w:autoSpaceDN w:val="0"/>
      <w:spacing w:before="36" w:after="0" w:line="240" w:lineRule="auto"/>
      <w:ind w:left="1621" w:right="1621"/>
      <w:jc w:val="center"/>
      <w:outlineLvl w:val="0"/>
    </w:pPr>
    <w:rPr>
      <w:rFonts w:ascii="Calibri" w:eastAsia="Calibri" w:hAnsi="Calibri" w:cs="Calibri"/>
      <w:b/>
      <w:bCs/>
      <w:sz w:val="32"/>
      <w:szCs w:val="32"/>
      <w:lang w:val="en-US"/>
    </w:rPr>
  </w:style>
  <w:style w:type="paragraph" w:styleId="Ttulo2">
    <w:name w:val="heading 2"/>
    <w:basedOn w:val="Normal"/>
    <w:link w:val="Ttulo2Char"/>
    <w:uiPriority w:val="1"/>
    <w:qFormat/>
    <w:rsid w:val="00D93807"/>
    <w:pPr>
      <w:widowControl w:val="0"/>
      <w:autoSpaceDE w:val="0"/>
      <w:autoSpaceDN w:val="0"/>
      <w:spacing w:before="88" w:after="0" w:line="240" w:lineRule="auto"/>
      <w:ind w:left="1621" w:right="1621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Ttulo3">
    <w:name w:val="heading 3"/>
    <w:basedOn w:val="Normal"/>
    <w:link w:val="Ttulo3Char"/>
    <w:uiPriority w:val="1"/>
    <w:qFormat/>
    <w:rsid w:val="00D93807"/>
    <w:pPr>
      <w:widowControl w:val="0"/>
      <w:autoSpaceDE w:val="0"/>
      <w:autoSpaceDN w:val="0"/>
      <w:spacing w:before="1" w:after="0" w:line="240" w:lineRule="auto"/>
      <w:ind w:left="1417"/>
      <w:outlineLvl w:val="2"/>
    </w:pPr>
    <w:rPr>
      <w:rFonts w:ascii="Calibri" w:eastAsia="Calibri" w:hAnsi="Calibri" w:cs="Calibri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1F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1F40"/>
  </w:style>
  <w:style w:type="paragraph" w:styleId="Rodap">
    <w:name w:val="footer"/>
    <w:basedOn w:val="Normal"/>
    <w:link w:val="RodapChar"/>
    <w:uiPriority w:val="99"/>
    <w:unhideWhenUsed/>
    <w:rsid w:val="00851F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1F40"/>
  </w:style>
  <w:style w:type="paragraph" w:styleId="SemEspaamento">
    <w:name w:val="No Spacing"/>
    <w:link w:val="SemEspaamentoChar"/>
    <w:uiPriority w:val="1"/>
    <w:qFormat/>
    <w:rsid w:val="002F7C22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1"/>
    <w:rsid w:val="00D93807"/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93807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93807"/>
    <w:rPr>
      <w:rFonts w:ascii="Calibri" w:eastAsia="Calibri" w:hAnsi="Calibri" w:cs="Calibri"/>
      <w:b/>
      <w:bCs/>
      <w:sz w:val="24"/>
      <w:szCs w:val="24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D93807"/>
  </w:style>
  <w:style w:type="table" w:customStyle="1" w:styleId="TableNormal">
    <w:name w:val="Table Normal"/>
    <w:uiPriority w:val="2"/>
    <w:semiHidden/>
    <w:unhideWhenUsed/>
    <w:qFormat/>
    <w:rsid w:val="00D938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9380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938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9380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D93807"/>
    <w:pPr>
      <w:widowControl w:val="0"/>
      <w:autoSpaceDE w:val="0"/>
      <w:autoSpaceDN w:val="0"/>
      <w:spacing w:before="5" w:after="0" w:line="252" w:lineRule="exact"/>
      <w:ind w:left="2137" w:hanging="360"/>
    </w:pPr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D93807"/>
    <w:pPr>
      <w:widowControl w:val="0"/>
      <w:autoSpaceDE w:val="0"/>
      <w:autoSpaceDN w:val="0"/>
      <w:spacing w:after="0" w:line="240" w:lineRule="auto"/>
      <w:ind w:left="75"/>
    </w:pPr>
    <w:rPr>
      <w:rFonts w:ascii="Calibri" w:eastAsia="Calibri" w:hAnsi="Calibri" w:cs="Calibri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3807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3807"/>
    <w:rPr>
      <w:rFonts w:ascii="Tahoma" w:eastAsia="Calibri" w:hAnsi="Tahoma" w:cs="Tahoma"/>
      <w:sz w:val="16"/>
      <w:szCs w:val="16"/>
      <w:lang w:val="en-US"/>
    </w:rPr>
  </w:style>
  <w:style w:type="character" w:customStyle="1" w:styleId="Hyperlink1">
    <w:name w:val="Hyperlink1"/>
    <w:basedOn w:val="Fontepargpadro"/>
    <w:uiPriority w:val="99"/>
    <w:unhideWhenUsed/>
    <w:rsid w:val="00D93807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D93807"/>
    <w:rPr>
      <w:color w:val="0000FF" w:themeColor="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F5B62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pt-BR"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5F5B62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5F5B62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EC4516"/>
    <w:pPr>
      <w:spacing w:after="0"/>
      <w:ind w:left="660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EC4516"/>
    <w:pPr>
      <w:spacing w:after="0"/>
      <w:ind w:left="880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EC4516"/>
    <w:pPr>
      <w:spacing w:after="0"/>
      <w:ind w:left="11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EC4516"/>
    <w:pPr>
      <w:spacing w:after="0"/>
      <w:ind w:left="132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EC4516"/>
    <w:pPr>
      <w:spacing w:after="0"/>
      <w:ind w:left="154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EC4516"/>
    <w:pPr>
      <w:spacing w:after="0"/>
      <w:ind w:left="1760"/>
    </w:pPr>
    <w:rPr>
      <w:rFonts w:cstheme="minorHAnsi"/>
      <w:sz w:val="18"/>
      <w:szCs w:val="18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55F68"/>
  </w:style>
  <w:style w:type="character" w:styleId="Refdecomentrio">
    <w:name w:val="annotation reference"/>
    <w:basedOn w:val="Fontepargpadro"/>
    <w:uiPriority w:val="99"/>
    <w:semiHidden/>
    <w:unhideWhenUsed/>
    <w:rsid w:val="00AF4A7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F4A7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F4A7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F4A7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F4A7E"/>
    <w:rPr>
      <w:b/>
      <w:bCs/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05A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05A1"/>
    <w:rPr>
      <w:sz w:val="16"/>
      <w:szCs w:val="16"/>
    </w:rPr>
  </w:style>
  <w:style w:type="table" w:styleId="Tabelacomgrade">
    <w:name w:val="Table Grid"/>
    <w:basedOn w:val="Tabelanormal"/>
    <w:uiPriority w:val="39"/>
    <w:rsid w:val="005D141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5D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graph">
    <w:name w:val="paragraph"/>
    <w:basedOn w:val="Normal"/>
    <w:uiPriority w:val="99"/>
    <w:rsid w:val="005D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5D1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governamentais.com.br/" TargetMode="External"/><Relationship Id="rId18" Type="http://schemas.openxmlformats.org/officeDocument/2006/relationships/hyperlink" Target="http://www.comprasgovernamentais.com.br/" TargetMode="External"/><Relationship Id="rId26" Type="http://schemas.openxmlformats.org/officeDocument/2006/relationships/header" Target="header6.xml"/><Relationship Id="rId39" Type="http://schemas.openxmlformats.org/officeDocument/2006/relationships/footer" Target="footer6.xml"/><Relationship Id="rId21" Type="http://schemas.openxmlformats.org/officeDocument/2006/relationships/hyperlink" Target="http://www.bcb.gov.br/fis/info/instituicoes.asp" TargetMode="External"/><Relationship Id="rId34" Type="http://schemas.openxmlformats.org/officeDocument/2006/relationships/footer" Target="footer4.xml"/><Relationship Id="rId42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omprasgovernamentais.com.br/" TargetMode="External"/><Relationship Id="rId20" Type="http://schemas.openxmlformats.org/officeDocument/2006/relationships/hyperlink" Target="http://www.bcb.gov.br/fis/info/instituicoes.asp" TargetMode="External"/><Relationship Id="rId29" Type="http://schemas.openxmlformats.org/officeDocument/2006/relationships/header" Target="header7.xml"/><Relationship Id="rId41" Type="http://schemas.openxmlformats.org/officeDocument/2006/relationships/hyperlink" Target="mailto:xxx@ifrs.edu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comprasgovernamentais.gov.br/paginas/portarias/riograndedosul" TargetMode="External"/><Relationship Id="rId32" Type="http://schemas.openxmlformats.org/officeDocument/2006/relationships/image" Target="media/image6.jpeg"/><Relationship Id="rId37" Type="http://schemas.openxmlformats.org/officeDocument/2006/relationships/footer" Target="footer5.xml"/><Relationship Id="rId40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image" Target="media/image4.jpeg"/><Relationship Id="rId36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hyperlink" Target="http://www.bcb.gov.br/fis/info/instituicoes.asp" TargetMode="External"/><Relationship Id="rId31" Type="http://schemas.openxmlformats.org/officeDocument/2006/relationships/image" Target="media/image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bcb.gov.br/fis/info/instituicoes.asp" TargetMode="External"/><Relationship Id="rId22" Type="http://schemas.openxmlformats.org/officeDocument/2006/relationships/header" Target="header4.xml"/><Relationship Id="rId27" Type="http://schemas.openxmlformats.org/officeDocument/2006/relationships/image" Target="media/image3.jpeg"/><Relationship Id="rId30" Type="http://schemas.openxmlformats.org/officeDocument/2006/relationships/footer" Target="footer3.xml"/><Relationship Id="rId35" Type="http://schemas.openxmlformats.org/officeDocument/2006/relationships/image" Target="media/image7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www.bcb.gov.br/fis/info/instituicoes.asp" TargetMode="External"/><Relationship Id="rId25" Type="http://schemas.openxmlformats.org/officeDocument/2006/relationships/hyperlink" Target="https://www.agu.gov.br/page/content/detail/id_conteudo/244390" TargetMode="External"/><Relationship Id="rId33" Type="http://schemas.openxmlformats.org/officeDocument/2006/relationships/header" Target="header8.xml"/><Relationship Id="rId38" Type="http://schemas.openxmlformats.org/officeDocument/2006/relationships/header" Target="header1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C1576-89B8-47C6-ABC6-80C76EB08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36</Pages>
  <Words>8880</Words>
  <Characters>47956</Characters>
  <Application>Microsoft Office Word</Application>
  <DocSecurity>0</DocSecurity>
  <Lines>399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</dc:creator>
  <cp:keywords/>
  <dc:description/>
  <cp:lastModifiedBy>Julian Albino Spanholi Calgaroto</cp:lastModifiedBy>
  <cp:revision>14</cp:revision>
  <cp:lastPrinted>2020-01-15T14:29:00Z</cp:lastPrinted>
  <dcterms:created xsi:type="dcterms:W3CDTF">2019-07-12T13:36:00Z</dcterms:created>
  <dcterms:modified xsi:type="dcterms:W3CDTF">2020-01-15T14:29:00Z</dcterms:modified>
</cp:coreProperties>
</file>