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DA" w:rsidRPr="003F6CDA" w:rsidRDefault="003F6CDA" w:rsidP="003F6CDA">
      <w:pPr>
        <w:spacing w:line="240" w:lineRule="auto"/>
        <w:jc w:val="center"/>
        <w:rPr>
          <w:rFonts w:asciiTheme="majorHAnsi" w:eastAsia="Calibri" w:hAnsiTheme="majorHAnsi" w:cstheme="majorHAnsi"/>
          <w:b/>
          <w:sz w:val="24"/>
          <w:szCs w:val="24"/>
        </w:rPr>
      </w:pPr>
      <w:r w:rsidRPr="003F6CDA">
        <w:rPr>
          <w:rFonts w:asciiTheme="majorHAnsi" w:eastAsia="Calibri" w:hAnsiTheme="majorHAnsi" w:cstheme="majorHAnsi"/>
          <w:b/>
          <w:sz w:val="24"/>
          <w:szCs w:val="24"/>
        </w:rPr>
        <w:t xml:space="preserve">ANEXO II </w:t>
      </w:r>
    </w:p>
    <w:p w:rsidR="003F6CDA" w:rsidRPr="003F6CDA" w:rsidRDefault="003F6CDA" w:rsidP="003F6CDA">
      <w:pPr>
        <w:spacing w:line="240" w:lineRule="auto"/>
        <w:jc w:val="center"/>
        <w:rPr>
          <w:rFonts w:asciiTheme="majorHAnsi" w:eastAsia="Calibri" w:hAnsiTheme="majorHAnsi" w:cstheme="majorHAnsi"/>
          <w:b/>
          <w:sz w:val="24"/>
          <w:szCs w:val="24"/>
        </w:rPr>
      </w:pPr>
      <w:r w:rsidRPr="003F6CDA">
        <w:rPr>
          <w:rFonts w:asciiTheme="majorHAnsi" w:eastAsia="Calibri" w:hAnsiTheme="majorHAnsi" w:cstheme="majorHAnsi"/>
          <w:b/>
          <w:sz w:val="24"/>
          <w:szCs w:val="24"/>
        </w:rPr>
        <w:t xml:space="preserve"> FORMULÁRIO DE DESCRIÇÃO DA PROPOSTA PARA REGISTRO DE PROGRAMA DE COMPUTADOR</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w:t>
      </w:r>
    </w:p>
    <w:p w:rsidR="003F6CDA" w:rsidRPr="003F6CDA" w:rsidRDefault="003F6CDA" w:rsidP="003F6CDA">
      <w:pPr>
        <w:spacing w:line="240" w:lineRule="auto"/>
        <w:jc w:val="both"/>
        <w:rPr>
          <w:rFonts w:asciiTheme="majorHAnsi" w:eastAsia="Calibri" w:hAnsiTheme="majorHAnsi" w:cstheme="majorHAnsi"/>
          <w:b/>
          <w:i/>
          <w:sz w:val="24"/>
          <w:szCs w:val="24"/>
        </w:rPr>
      </w:pPr>
      <w:r w:rsidRPr="003F6CDA">
        <w:rPr>
          <w:rFonts w:asciiTheme="majorHAnsi" w:eastAsia="Calibri" w:hAnsiTheme="majorHAnsi" w:cstheme="majorHAnsi"/>
          <w:b/>
          <w:i/>
          <w:sz w:val="24"/>
          <w:szCs w:val="24"/>
        </w:rPr>
        <w:t>Todos os campos devem ser preenchidos.</w:t>
      </w:r>
    </w:p>
    <w:p w:rsidR="003F6CDA" w:rsidRPr="003F6CDA" w:rsidRDefault="003F6CDA" w:rsidP="003F6CDA">
      <w:pPr>
        <w:spacing w:line="240" w:lineRule="auto"/>
        <w:jc w:val="both"/>
        <w:rPr>
          <w:rFonts w:asciiTheme="majorHAnsi" w:eastAsia="Calibri" w:hAnsiTheme="majorHAnsi" w:cstheme="majorHAnsi"/>
          <w:i/>
          <w:sz w:val="24"/>
          <w:szCs w:val="24"/>
        </w:rPr>
      </w:pPr>
      <w:r w:rsidRPr="003F6CDA">
        <w:rPr>
          <w:rFonts w:asciiTheme="majorHAnsi" w:eastAsia="Calibri" w:hAnsiTheme="majorHAnsi" w:cstheme="majorHAnsi"/>
          <w:i/>
          <w:sz w:val="24"/>
          <w:szCs w:val="24"/>
        </w:rPr>
        <w:t xml:space="preserve"> </w:t>
      </w:r>
    </w:p>
    <w:p w:rsidR="003F6CDA" w:rsidRPr="003F6CDA" w:rsidRDefault="003F6CDA" w:rsidP="003F6CDA">
      <w:pPr>
        <w:spacing w:line="240" w:lineRule="auto"/>
        <w:jc w:val="both"/>
        <w:rPr>
          <w:rFonts w:asciiTheme="majorHAnsi" w:eastAsia="Calibri" w:hAnsiTheme="majorHAnsi" w:cstheme="majorHAnsi"/>
          <w:i/>
          <w:sz w:val="24"/>
          <w:szCs w:val="24"/>
        </w:rPr>
      </w:pPr>
      <w:r w:rsidRPr="003F6CDA">
        <w:rPr>
          <w:rFonts w:asciiTheme="majorHAnsi" w:eastAsia="Calibri" w:hAnsiTheme="majorHAnsi" w:cstheme="majorHAnsi"/>
          <w:i/>
          <w:sz w:val="24"/>
          <w:szCs w:val="24"/>
        </w:rPr>
        <w:t xml:space="preserve">Deverá ser enviado, a partir de e-mail institucional, este formulário editável em formato MS Word. Ao encaminhar este FORMULÁRIO ao NIT, no e-mail </w:t>
      </w:r>
      <w:r w:rsidRPr="003F6CDA">
        <w:rPr>
          <w:rFonts w:asciiTheme="majorHAnsi" w:eastAsia="Calibri" w:hAnsiTheme="majorHAnsi" w:cstheme="majorHAnsi"/>
          <w:b/>
          <w:i/>
          <w:sz w:val="24"/>
          <w:szCs w:val="24"/>
        </w:rPr>
        <w:t>nit@ifrs.edu.br</w:t>
      </w:r>
      <w:r w:rsidRPr="003F6CDA">
        <w:rPr>
          <w:rFonts w:asciiTheme="majorHAnsi" w:eastAsia="Calibri" w:hAnsiTheme="majorHAnsi" w:cstheme="majorHAnsi"/>
          <w:i/>
          <w:sz w:val="24"/>
          <w:szCs w:val="24"/>
        </w:rPr>
        <w:t>, os inventores envolvidos com a presente invenção declaram que todas as indicações feitas neste documento sobre seus conhecimentos são verdadeiras, assim como todas as informações e opiniões.</w:t>
      </w:r>
    </w:p>
    <w:p w:rsidR="003F6CDA" w:rsidRPr="003F6CDA" w:rsidRDefault="003F6CDA" w:rsidP="003F6CDA">
      <w:pPr>
        <w:spacing w:line="240" w:lineRule="auto"/>
        <w:jc w:val="both"/>
        <w:rPr>
          <w:rFonts w:asciiTheme="majorHAnsi" w:eastAsia="Calibri" w:hAnsiTheme="majorHAnsi" w:cstheme="majorHAnsi"/>
          <w:i/>
          <w:sz w:val="24"/>
          <w:szCs w:val="24"/>
        </w:rPr>
      </w:pPr>
      <w:r w:rsidRPr="003F6CDA">
        <w:rPr>
          <w:rFonts w:asciiTheme="majorHAnsi" w:eastAsia="Calibri" w:hAnsiTheme="majorHAnsi" w:cstheme="majorHAnsi"/>
          <w:i/>
          <w:sz w:val="24"/>
          <w:szCs w:val="24"/>
        </w:rPr>
        <w:t xml:space="preserve"> </w:t>
      </w:r>
    </w:p>
    <w:p w:rsidR="003F6CDA" w:rsidRPr="003F6CDA" w:rsidRDefault="003F6CDA" w:rsidP="003F6CDA">
      <w:pPr>
        <w:numPr>
          <w:ilvl w:val="0"/>
          <w:numId w:val="4"/>
        </w:numPr>
        <w:spacing w:line="240" w:lineRule="auto"/>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TITULARES</w:t>
      </w:r>
    </w:p>
    <w:p w:rsidR="003F6CDA" w:rsidRPr="003F6CDA" w:rsidRDefault="003F6CDA" w:rsidP="003F6CDA">
      <w:pPr>
        <w:spacing w:line="240" w:lineRule="auto"/>
        <w:jc w:val="both"/>
        <w:rPr>
          <w:rFonts w:asciiTheme="majorHAnsi" w:hAnsiTheme="majorHAnsi" w:cstheme="majorHAnsi"/>
          <w:i/>
          <w:color w:val="FF0000"/>
          <w:sz w:val="24"/>
          <w:szCs w:val="24"/>
        </w:rPr>
      </w:pP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eastAsia="Calibri" w:hAnsiTheme="majorHAnsi" w:cstheme="majorHAnsi"/>
          <w:i/>
          <w:color w:val="FF0000"/>
          <w:sz w:val="24"/>
          <w:szCs w:val="24"/>
        </w:rPr>
        <w:t>(Preencha o quadro abaixo somente se a patente for em cotitularidade com empresas, órgãos públicos ou pessoas físicas sem vínculo com o IFRS. Caso haja participação de servidores de outras instituições, é obrigatório indicar as instituições neste quadro. Em caso de dúvidas, entre em contato com o NIT.)</w:t>
      </w: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562"/>
        <w:gridCol w:w="2950"/>
        <w:gridCol w:w="2558"/>
      </w:tblGrid>
      <w:tr w:rsidR="003F6CDA" w:rsidRPr="003F6CDA" w:rsidTr="00DC3757">
        <w:trPr>
          <w:trHeight w:val="695"/>
        </w:trPr>
        <w:tc>
          <w:tcPr>
            <w:tcW w:w="3561" w:type="dxa"/>
            <w:tcBorders>
              <w:top w:val="single" w:sz="8" w:space="0" w:color="2F5496"/>
              <w:left w:val="single" w:sz="8" w:space="0" w:color="2F5496"/>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ind w:left="1160" w:hanging="580"/>
              <w:jc w:val="center"/>
              <w:outlineLvl w:val="1"/>
              <w:rPr>
                <w:rFonts w:asciiTheme="majorHAnsi" w:hAnsiTheme="majorHAnsi" w:cstheme="majorHAnsi"/>
                <w:b/>
                <w:i/>
                <w:color w:val="FF0000"/>
                <w:sz w:val="24"/>
                <w:szCs w:val="24"/>
              </w:rPr>
            </w:pPr>
            <w:bookmarkStart w:id="0" w:name="_heading=h.55rxvaxtk3d1" w:colFirst="0" w:colLast="0"/>
            <w:bookmarkEnd w:id="0"/>
            <w:r w:rsidRPr="003F6CDA">
              <w:rPr>
                <w:rFonts w:asciiTheme="majorHAnsi" w:hAnsiTheme="majorHAnsi" w:cstheme="majorHAnsi"/>
                <w:b/>
                <w:i/>
                <w:color w:val="FF0000"/>
                <w:sz w:val="24"/>
                <w:szCs w:val="24"/>
              </w:rPr>
              <w:t>Nome da Instituição/ Empresa</w:t>
            </w:r>
          </w:p>
        </w:tc>
        <w:tc>
          <w:tcPr>
            <w:tcW w:w="2950" w:type="dxa"/>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jc w:val="center"/>
              <w:outlineLvl w:val="1"/>
              <w:rPr>
                <w:rFonts w:asciiTheme="majorHAnsi" w:hAnsiTheme="majorHAnsi" w:cstheme="majorHAnsi"/>
                <w:b/>
                <w:i/>
                <w:color w:val="FF0000"/>
                <w:sz w:val="24"/>
                <w:szCs w:val="24"/>
              </w:rPr>
            </w:pPr>
            <w:bookmarkStart w:id="1" w:name="_heading=h.681erqs6o8zc" w:colFirst="0" w:colLast="0"/>
            <w:bookmarkEnd w:id="1"/>
            <w:r w:rsidRPr="003F6CDA">
              <w:rPr>
                <w:rFonts w:asciiTheme="majorHAnsi" w:hAnsiTheme="majorHAnsi" w:cstheme="majorHAnsi"/>
                <w:b/>
                <w:i/>
                <w:color w:val="FF0000"/>
                <w:sz w:val="24"/>
                <w:szCs w:val="24"/>
              </w:rPr>
              <w:t>Departamento ou responsável para contato</w:t>
            </w:r>
          </w:p>
        </w:tc>
        <w:tc>
          <w:tcPr>
            <w:tcW w:w="2558" w:type="dxa"/>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ind w:left="1160" w:hanging="580"/>
              <w:jc w:val="center"/>
              <w:outlineLvl w:val="1"/>
              <w:rPr>
                <w:rFonts w:asciiTheme="majorHAnsi" w:hAnsiTheme="majorHAnsi" w:cstheme="majorHAnsi"/>
                <w:b/>
                <w:i/>
                <w:color w:val="FF0000"/>
                <w:sz w:val="24"/>
                <w:szCs w:val="24"/>
              </w:rPr>
            </w:pPr>
            <w:bookmarkStart w:id="2" w:name="_heading=h.n2tku5ijfclj" w:colFirst="0" w:colLast="0"/>
            <w:bookmarkEnd w:id="2"/>
            <w:r w:rsidRPr="003F6CDA">
              <w:rPr>
                <w:rFonts w:asciiTheme="majorHAnsi" w:hAnsiTheme="majorHAnsi" w:cstheme="majorHAnsi"/>
                <w:b/>
                <w:i/>
                <w:color w:val="FF0000"/>
                <w:sz w:val="24"/>
                <w:szCs w:val="24"/>
              </w:rPr>
              <w:t>Telefone/ e-mail</w:t>
            </w:r>
          </w:p>
        </w:tc>
      </w:tr>
      <w:tr w:rsidR="003F6CDA" w:rsidRPr="003F6CDA" w:rsidTr="00DC3757">
        <w:trPr>
          <w:trHeight w:val="695"/>
        </w:trPr>
        <w:tc>
          <w:tcPr>
            <w:tcW w:w="3561"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before="480" w:line="240" w:lineRule="auto"/>
              <w:ind w:left="880" w:hanging="440"/>
              <w:jc w:val="center"/>
              <w:outlineLvl w:val="0"/>
              <w:rPr>
                <w:rFonts w:asciiTheme="majorHAnsi" w:eastAsia="Calibri" w:hAnsiTheme="majorHAnsi" w:cstheme="majorHAnsi"/>
                <w:i/>
                <w:color w:val="FF0000"/>
                <w:sz w:val="24"/>
                <w:szCs w:val="24"/>
              </w:rPr>
            </w:pPr>
            <w:bookmarkStart w:id="3" w:name="_heading=h.2trm4rb7lp69" w:colFirst="0" w:colLast="0"/>
            <w:bookmarkEnd w:id="3"/>
            <w:r w:rsidRPr="003F6CDA">
              <w:rPr>
                <w:rFonts w:asciiTheme="majorHAnsi" w:eastAsia="Calibri" w:hAnsiTheme="majorHAnsi" w:cstheme="majorHAnsi"/>
                <w:i/>
                <w:color w:val="FF0000"/>
                <w:sz w:val="24"/>
                <w:szCs w:val="24"/>
              </w:rPr>
              <w:t>IFRS</w:t>
            </w:r>
          </w:p>
        </w:tc>
        <w:tc>
          <w:tcPr>
            <w:tcW w:w="295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NIT IFRS</w:t>
            </w:r>
          </w:p>
        </w:tc>
        <w:tc>
          <w:tcPr>
            <w:tcW w:w="2558"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(54) 3449-3358 nit@ifrs.edu.br</w:t>
            </w:r>
          </w:p>
        </w:tc>
      </w:tr>
      <w:tr w:rsidR="003F6CDA" w:rsidRPr="003F6CDA" w:rsidTr="00DC3757">
        <w:trPr>
          <w:trHeight w:val="455"/>
        </w:trPr>
        <w:tc>
          <w:tcPr>
            <w:tcW w:w="3561"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Instituição 2</w:t>
            </w:r>
          </w:p>
        </w:tc>
        <w:tc>
          <w:tcPr>
            <w:tcW w:w="295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2558"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r>
      <w:tr w:rsidR="003F6CDA" w:rsidRPr="003F6CDA" w:rsidTr="00DC3757">
        <w:trPr>
          <w:trHeight w:val="455"/>
        </w:trPr>
        <w:tc>
          <w:tcPr>
            <w:tcW w:w="3561"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Instituição X</w:t>
            </w:r>
          </w:p>
        </w:tc>
        <w:tc>
          <w:tcPr>
            <w:tcW w:w="295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2558"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r>
    </w:tbl>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O percentual pode ser decorrente de negociação entre as partes. Caso não haja instrumento prévio que preveja a participação de cada parte, utilizar os seguintes critérios: (A) valor agregado do conhecimento já existente no início da parceria; (B) recursos humanos envolvidos; (C) Recursos financeiros e materiais, incluindo uso de laboratórios e materiais de consumo. Em cada critério, a soma dos percentuais de cada instituição precisa totalizar 100%. O percentual de participação final de cada instituição deve ser uma média simples do percentual de participação em cada critério.</w:t>
      </w: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440"/>
        <w:gridCol w:w="1363"/>
        <w:gridCol w:w="1437"/>
        <w:gridCol w:w="1319"/>
        <w:gridCol w:w="1511"/>
      </w:tblGrid>
      <w:tr w:rsidR="003F6CDA" w:rsidRPr="003F6CDA" w:rsidTr="00DC3757">
        <w:trPr>
          <w:trHeight w:val="455"/>
        </w:trPr>
        <w:tc>
          <w:tcPr>
            <w:tcW w:w="3438" w:type="dxa"/>
            <w:vMerge w:val="restart"/>
            <w:tcBorders>
              <w:top w:val="single" w:sz="8" w:space="0" w:color="2F5496"/>
              <w:left w:val="single" w:sz="8" w:space="0" w:color="2F5496"/>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ind w:left="1160" w:hanging="580"/>
              <w:jc w:val="center"/>
              <w:outlineLvl w:val="1"/>
              <w:rPr>
                <w:rFonts w:asciiTheme="majorHAnsi" w:hAnsiTheme="majorHAnsi" w:cstheme="majorHAnsi"/>
                <w:b/>
                <w:i/>
                <w:color w:val="FF0000"/>
                <w:sz w:val="24"/>
                <w:szCs w:val="24"/>
              </w:rPr>
            </w:pPr>
            <w:bookmarkStart w:id="4" w:name="_heading=h.r3mxrvpt2d2h" w:colFirst="0" w:colLast="0"/>
            <w:bookmarkEnd w:id="4"/>
            <w:r w:rsidRPr="003F6CDA">
              <w:rPr>
                <w:rFonts w:asciiTheme="majorHAnsi" w:hAnsiTheme="majorHAnsi" w:cstheme="majorHAnsi"/>
                <w:b/>
                <w:i/>
                <w:color w:val="FF0000"/>
                <w:sz w:val="24"/>
                <w:szCs w:val="24"/>
              </w:rPr>
              <w:t>Critério</w:t>
            </w:r>
          </w:p>
        </w:tc>
        <w:tc>
          <w:tcPr>
            <w:tcW w:w="4119" w:type="dxa"/>
            <w:gridSpan w:val="3"/>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ind w:left="1160" w:hanging="580"/>
              <w:jc w:val="center"/>
              <w:outlineLvl w:val="1"/>
              <w:rPr>
                <w:rFonts w:asciiTheme="majorHAnsi" w:hAnsiTheme="majorHAnsi" w:cstheme="majorHAnsi"/>
                <w:b/>
                <w:i/>
                <w:color w:val="FF0000"/>
                <w:sz w:val="24"/>
                <w:szCs w:val="24"/>
              </w:rPr>
            </w:pPr>
            <w:bookmarkStart w:id="5" w:name="_heading=h.3uon8e7ra5g7" w:colFirst="0" w:colLast="0"/>
            <w:bookmarkEnd w:id="5"/>
            <w:r w:rsidRPr="003F6CDA">
              <w:rPr>
                <w:rFonts w:asciiTheme="majorHAnsi" w:hAnsiTheme="majorHAnsi" w:cstheme="majorHAnsi"/>
                <w:b/>
                <w:i/>
                <w:color w:val="FF0000"/>
                <w:sz w:val="24"/>
                <w:szCs w:val="24"/>
              </w:rPr>
              <w:t>% de cada Instituição</w:t>
            </w:r>
          </w:p>
        </w:tc>
        <w:tc>
          <w:tcPr>
            <w:tcW w:w="1511" w:type="dxa"/>
            <w:vMerge w:val="restart"/>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outlineLvl w:val="1"/>
              <w:rPr>
                <w:rFonts w:asciiTheme="majorHAnsi" w:hAnsiTheme="majorHAnsi" w:cstheme="majorHAnsi"/>
                <w:b/>
                <w:i/>
                <w:color w:val="FF0000"/>
                <w:sz w:val="24"/>
                <w:szCs w:val="24"/>
              </w:rPr>
            </w:pPr>
            <w:bookmarkStart w:id="6" w:name="_heading=h.isbolzllrfs9" w:colFirst="0" w:colLast="0"/>
            <w:bookmarkEnd w:id="6"/>
            <w:r w:rsidRPr="003F6CDA">
              <w:rPr>
                <w:rFonts w:asciiTheme="majorHAnsi" w:hAnsiTheme="majorHAnsi" w:cstheme="majorHAnsi"/>
                <w:b/>
                <w:i/>
                <w:color w:val="FF0000"/>
                <w:sz w:val="24"/>
                <w:szCs w:val="24"/>
              </w:rPr>
              <w:t>% Total</w:t>
            </w:r>
          </w:p>
        </w:tc>
      </w:tr>
      <w:tr w:rsidR="003F6CDA" w:rsidRPr="003F6CDA" w:rsidTr="00DC3757">
        <w:trPr>
          <w:trHeight w:val="455"/>
        </w:trPr>
        <w:tc>
          <w:tcPr>
            <w:tcW w:w="3438" w:type="dxa"/>
            <w:vMerge/>
            <w:tcBorders>
              <w:bottom w:val="single" w:sz="8" w:space="0" w:color="2F5496"/>
              <w:right w:val="single" w:sz="8" w:space="0" w:color="2F5496"/>
            </w:tcBorders>
            <w:shd w:val="clear" w:color="auto" w:fill="auto"/>
            <w:tcMar>
              <w:top w:w="100" w:type="dxa"/>
              <w:left w:w="100" w:type="dxa"/>
              <w:bottom w:w="100" w:type="dxa"/>
              <w:right w:w="100" w:type="dxa"/>
            </w:tcMar>
          </w:tcPr>
          <w:p w:rsidR="003F6CDA" w:rsidRPr="003F6CDA" w:rsidRDefault="003F6CDA" w:rsidP="003F6CDA">
            <w:pPr>
              <w:spacing w:line="240" w:lineRule="auto"/>
              <w:jc w:val="both"/>
              <w:rPr>
                <w:rFonts w:asciiTheme="majorHAnsi" w:eastAsia="Calibri" w:hAnsiTheme="majorHAnsi" w:cstheme="majorHAnsi"/>
                <w:i/>
                <w:color w:val="FF0000"/>
                <w:sz w:val="24"/>
                <w:szCs w:val="24"/>
              </w:rPr>
            </w:pPr>
          </w:p>
        </w:tc>
        <w:tc>
          <w:tcPr>
            <w:tcW w:w="1363" w:type="dxa"/>
            <w:tcBorders>
              <w:top w:val="nil"/>
              <w:left w:val="nil"/>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jc w:val="center"/>
              <w:outlineLvl w:val="1"/>
              <w:rPr>
                <w:rFonts w:asciiTheme="majorHAnsi" w:hAnsiTheme="majorHAnsi" w:cstheme="majorHAnsi"/>
                <w:b/>
                <w:i/>
                <w:color w:val="FF0000"/>
                <w:sz w:val="24"/>
                <w:szCs w:val="24"/>
              </w:rPr>
            </w:pPr>
            <w:bookmarkStart w:id="7" w:name="_heading=h.1omtbgvrn46v" w:colFirst="0" w:colLast="0"/>
            <w:bookmarkEnd w:id="7"/>
            <w:r w:rsidRPr="003F6CDA">
              <w:rPr>
                <w:rFonts w:asciiTheme="majorHAnsi" w:hAnsiTheme="majorHAnsi" w:cstheme="majorHAnsi"/>
                <w:b/>
                <w:i/>
                <w:color w:val="FF0000"/>
                <w:sz w:val="24"/>
                <w:szCs w:val="24"/>
              </w:rPr>
              <w:t>IFRS</w:t>
            </w:r>
          </w:p>
        </w:tc>
        <w:tc>
          <w:tcPr>
            <w:tcW w:w="1437" w:type="dxa"/>
            <w:tcBorders>
              <w:top w:val="nil"/>
              <w:left w:val="nil"/>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outlineLvl w:val="1"/>
              <w:rPr>
                <w:rFonts w:asciiTheme="majorHAnsi" w:hAnsiTheme="majorHAnsi" w:cstheme="majorHAnsi"/>
                <w:b/>
                <w:i/>
                <w:color w:val="FF0000"/>
                <w:sz w:val="24"/>
                <w:szCs w:val="24"/>
              </w:rPr>
            </w:pPr>
            <w:bookmarkStart w:id="8" w:name="_heading=h.rw913xz2la38" w:colFirst="0" w:colLast="0"/>
            <w:bookmarkEnd w:id="8"/>
            <w:r w:rsidRPr="003F6CDA">
              <w:rPr>
                <w:rFonts w:asciiTheme="majorHAnsi" w:hAnsiTheme="majorHAnsi" w:cstheme="majorHAnsi"/>
                <w:b/>
                <w:i/>
                <w:color w:val="FF0000"/>
                <w:sz w:val="24"/>
                <w:szCs w:val="24"/>
              </w:rPr>
              <w:t>inst. 2</w:t>
            </w:r>
          </w:p>
        </w:tc>
        <w:tc>
          <w:tcPr>
            <w:tcW w:w="1319" w:type="dxa"/>
            <w:tcBorders>
              <w:top w:val="nil"/>
              <w:left w:val="nil"/>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outlineLvl w:val="1"/>
              <w:rPr>
                <w:rFonts w:asciiTheme="majorHAnsi" w:hAnsiTheme="majorHAnsi" w:cstheme="majorHAnsi"/>
                <w:b/>
                <w:i/>
                <w:color w:val="FF0000"/>
                <w:sz w:val="24"/>
                <w:szCs w:val="24"/>
              </w:rPr>
            </w:pPr>
            <w:bookmarkStart w:id="9" w:name="_heading=h.o5ebfrq3e8a0" w:colFirst="0" w:colLast="0"/>
            <w:bookmarkEnd w:id="9"/>
            <w:r w:rsidRPr="003F6CDA">
              <w:rPr>
                <w:rFonts w:asciiTheme="majorHAnsi" w:hAnsiTheme="majorHAnsi" w:cstheme="majorHAnsi"/>
                <w:b/>
                <w:i/>
                <w:color w:val="FF0000"/>
                <w:sz w:val="24"/>
                <w:szCs w:val="24"/>
              </w:rPr>
              <w:t>inst. x</w:t>
            </w:r>
          </w:p>
        </w:tc>
        <w:tc>
          <w:tcPr>
            <w:tcW w:w="1511" w:type="dxa"/>
            <w:vMerge/>
            <w:tcBorders>
              <w:bottom w:val="single" w:sz="8" w:space="0" w:color="2F5496"/>
              <w:right w:val="single" w:sz="8" w:space="0" w:color="2F5496"/>
            </w:tcBorders>
            <w:shd w:val="clear" w:color="auto" w:fill="auto"/>
            <w:tcMar>
              <w:top w:w="100" w:type="dxa"/>
              <w:left w:w="100" w:type="dxa"/>
              <w:bottom w:w="100" w:type="dxa"/>
              <w:right w:w="100" w:type="dxa"/>
            </w:tcMar>
          </w:tcPr>
          <w:p w:rsidR="003F6CDA" w:rsidRPr="003F6CDA" w:rsidRDefault="003F6CDA" w:rsidP="003F6CDA">
            <w:pPr>
              <w:spacing w:line="240" w:lineRule="auto"/>
              <w:jc w:val="both"/>
              <w:rPr>
                <w:rFonts w:asciiTheme="majorHAnsi" w:eastAsia="Calibri" w:hAnsiTheme="majorHAnsi" w:cstheme="majorHAnsi"/>
                <w:i/>
                <w:color w:val="FF0000"/>
                <w:sz w:val="24"/>
                <w:szCs w:val="24"/>
              </w:rPr>
            </w:pPr>
          </w:p>
        </w:tc>
      </w:tr>
      <w:tr w:rsidR="003F6CDA" w:rsidRPr="003F6CDA" w:rsidTr="00DC3757">
        <w:trPr>
          <w:trHeight w:val="695"/>
        </w:trPr>
        <w:tc>
          <w:tcPr>
            <w:tcW w:w="3438"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before="480" w:line="240" w:lineRule="auto"/>
              <w:jc w:val="center"/>
              <w:outlineLvl w:val="0"/>
              <w:rPr>
                <w:rFonts w:asciiTheme="majorHAnsi" w:eastAsia="Calibri" w:hAnsiTheme="majorHAnsi" w:cstheme="majorHAnsi"/>
                <w:i/>
                <w:color w:val="FF0000"/>
                <w:sz w:val="24"/>
                <w:szCs w:val="24"/>
              </w:rPr>
            </w:pPr>
            <w:bookmarkStart w:id="10" w:name="_heading=h.nandc9wgkrxx" w:colFirst="0" w:colLast="0"/>
            <w:bookmarkEnd w:id="10"/>
            <w:r w:rsidRPr="003F6CDA">
              <w:rPr>
                <w:rFonts w:asciiTheme="majorHAnsi" w:eastAsia="Calibri" w:hAnsiTheme="majorHAnsi" w:cstheme="majorHAnsi"/>
                <w:i/>
                <w:color w:val="FF0000"/>
                <w:sz w:val="24"/>
                <w:szCs w:val="24"/>
              </w:rPr>
              <w:lastRenderedPageBreak/>
              <w:t>Valor agregado do conhecimento existente no início da parceria</w:t>
            </w:r>
          </w:p>
        </w:tc>
        <w:tc>
          <w:tcPr>
            <w:tcW w:w="1363"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437"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319"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511"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100%</w:t>
            </w:r>
          </w:p>
        </w:tc>
      </w:tr>
      <w:tr w:rsidR="003F6CDA" w:rsidRPr="003F6CDA" w:rsidTr="00DC3757">
        <w:trPr>
          <w:trHeight w:val="455"/>
        </w:trPr>
        <w:tc>
          <w:tcPr>
            <w:tcW w:w="3438"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Recursos humanos envolvidos</w:t>
            </w:r>
          </w:p>
        </w:tc>
        <w:tc>
          <w:tcPr>
            <w:tcW w:w="1363"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437"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319"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511"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100%</w:t>
            </w:r>
          </w:p>
        </w:tc>
      </w:tr>
      <w:tr w:rsidR="003F6CDA" w:rsidRPr="003F6CDA" w:rsidTr="00DC3757">
        <w:trPr>
          <w:trHeight w:val="455"/>
        </w:trPr>
        <w:tc>
          <w:tcPr>
            <w:tcW w:w="3438"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Recursos financeiros e materiais</w:t>
            </w:r>
          </w:p>
        </w:tc>
        <w:tc>
          <w:tcPr>
            <w:tcW w:w="1363"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437"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319"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511"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100%</w:t>
            </w:r>
          </w:p>
        </w:tc>
      </w:tr>
      <w:tr w:rsidR="003F6CDA" w:rsidRPr="003F6CDA" w:rsidTr="00DC3757">
        <w:trPr>
          <w:trHeight w:val="455"/>
        </w:trPr>
        <w:tc>
          <w:tcPr>
            <w:tcW w:w="3438"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Participação Final</w:t>
            </w:r>
          </w:p>
        </w:tc>
        <w:tc>
          <w:tcPr>
            <w:tcW w:w="1363"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437"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319"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1511"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100%</w:t>
            </w:r>
          </w:p>
        </w:tc>
      </w:tr>
    </w:tbl>
    <w:p w:rsidR="003F6CDA" w:rsidRPr="003F6CDA" w:rsidRDefault="003F6CDA" w:rsidP="003F6CDA">
      <w:pPr>
        <w:spacing w:line="240" w:lineRule="auto"/>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eastAsia="Calibri" w:hAnsiTheme="majorHAnsi" w:cstheme="majorHAnsi"/>
          <w:i/>
          <w:color w:val="FF0000"/>
          <w:sz w:val="24"/>
          <w:szCs w:val="24"/>
        </w:rPr>
        <w:t>(Caso o IFRS seja detentor de 100%, não é preciso justificar. Caso contrário, a justificativa é obrigatória para explicar a participação de cada instituição em cada um dos critérios.)</w:t>
      </w: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3F6CDA" w:rsidRPr="003F6CDA" w:rsidTr="00DC3757">
        <w:trPr>
          <w:trHeight w:val="755"/>
        </w:trPr>
        <w:tc>
          <w:tcPr>
            <w:tcW w:w="9070" w:type="dxa"/>
            <w:tcBorders>
              <w:top w:val="single" w:sz="8" w:space="0" w:color="2F5496"/>
              <w:left w:val="single" w:sz="8" w:space="0" w:color="2F5496"/>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b/>
                <w:i/>
                <w:color w:val="FF0000"/>
                <w:sz w:val="24"/>
                <w:szCs w:val="24"/>
              </w:rPr>
            </w:pPr>
            <w:r w:rsidRPr="003F6CDA">
              <w:rPr>
                <w:rFonts w:asciiTheme="majorHAnsi" w:hAnsiTheme="majorHAnsi" w:cstheme="majorHAnsi"/>
                <w:b/>
                <w:i/>
                <w:color w:val="FF0000"/>
                <w:sz w:val="24"/>
                <w:szCs w:val="24"/>
              </w:rPr>
              <w:t>Justificativa</w:t>
            </w:r>
          </w:p>
        </w:tc>
      </w:tr>
      <w:tr w:rsidR="003F6CDA" w:rsidRPr="003F6CDA" w:rsidTr="00DC3757">
        <w:trPr>
          <w:trHeight w:val="755"/>
        </w:trPr>
        <w:tc>
          <w:tcPr>
            <w:tcW w:w="907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ind w:left="1080" w:hanging="3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a)</w:t>
            </w:r>
            <w:r w:rsidRPr="003F6CDA">
              <w:rPr>
                <w:rFonts w:asciiTheme="majorHAnsi" w:eastAsia="Times New Roman" w:hAnsiTheme="majorHAnsi" w:cstheme="majorHAnsi"/>
                <w:color w:val="FF0000"/>
                <w:sz w:val="24"/>
                <w:szCs w:val="24"/>
              </w:rPr>
              <w:tab/>
            </w:r>
            <w:r w:rsidRPr="003F6CDA">
              <w:rPr>
                <w:rFonts w:asciiTheme="majorHAnsi" w:hAnsiTheme="majorHAnsi" w:cstheme="majorHAnsi"/>
                <w:i/>
                <w:color w:val="FF0000"/>
                <w:sz w:val="24"/>
                <w:szCs w:val="24"/>
              </w:rPr>
              <w:t>Conhecimento Aportado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r w:rsidR="003F6CDA" w:rsidRPr="003F6CDA" w:rsidTr="00DC3757">
        <w:trPr>
          <w:trHeight w:val="755"/>
        </w:trPr>
        <w:tc>
          <w:tcPr>
            <w:tcW w:w="907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ind w:left="1080" w:hanging="3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b)</w:t>
            </w:r>
            <w:r w:rsidRPr="003F6CDA">
              <w:rPr>
                <w:rFonts w:asciiTheme="majorHAnsi" w:eastAsia="Times New Roman" w:hAnsiTheme="majorHAnsi" w:cstheme="majorHAnsi"/>
                <w:color w:val="FF0000"/>
                <w:sz w:val="24"/>
                <w:szCs w:val="24"/>
              </w:rPr>
              <w:tab/>
            </w:r>
            <w:r w:rsidRPr="003F6CDA">
              <w:rPr>
                <w:rFonts w:asciiTheme="majorHAnsi" w:hAnsiTheme="majorHAnsi" w:cstheme="majorHAnsi"/>
                <w:i/>
                <w:color w:val="FF0000"/>
                <w:sz w:val="24"/>
                <w:szCs w:val="24"/>
              </w:rPr>
              <w:t>Recursos Humanos</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r w:rsidR="003F6CDA" w:rsidRPr="003F6CDA" w:rsidTr="00DC3757">
        <w:trPr>
          <w:trHeight w:val="755"/>
        </w:trPr>
        <w:tc>
          <w:tcPr>
            <w:tcW w:w="907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ind w:left="1080" w:hanging="3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c)</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i/>
                <w:color w:val="FF0000"/>
                <w:sz w:val="24"/>
                <w:szCs w:val="24"/>
              </w:rPr>
              <w:t>Recursos Financeiros e Materiais</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bl>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p w:rsidR="003F6CDA" w:rsidRPr="003F6CDA" w:rsidRDefault="003F6CDA" w:rsidP="003F6CDA">
      <w:pPr>
        <w:spacing w:line="240" w:lineRule="auto"/>
        <w:jc w:val="both"/>
        <w:rPr>
          <w:rFonts w:asciiTheme="majorHAnsi" w:hAnsiTheme="majorHAnsi" w:cstheme="majorHAnsi"/>
          <w:i/>
          <w:color w:val="FF0000"/>
          <w:sz w:val="24"/>
          <w:szCs w:val="24"/>
        </w:rPr>
      </w:pPr>
    </w:p>
    <w:p w:rsidR="003F6CDA" w:rsidRPr="003F6CDA" w:rsidRDefault="003F6CDA" w:rsidP="003F6CDA">
      <w:pPr>
        <w:spacing w:line="240" w:lineRule="auto"/>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(No caso de membros externos ao IFRS, indicar o nome e Universidade/Empresa).</w:t>
      </w:r>
    </w:p>
    <w:p w:rsidR="003F6CDA" w:rsidRPr="003F6CDA" w:rsidRDefault="003F6CDA" w:rsidP="003F6CDA">
      <w:pPr>
        <w:spacing w:line="240" w:lineRule="auto"/>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Fornecer as mesmas informações solicitadas para o Inventor 1 para tantos quanto forem os inventores.</w:t>
      </w:r>
    </w:p>
    <w:p w:rsidR="003F6CDA" w:rsidRPr="003F6CDA" w:rsidRDefault="003F6CDA" w:rsidP="003F6CDA">
      <w:pPr>
        <w:spacing w:line="240" w:lineRule="auto"/>
        <w:jc w:val="both"/>
        <w:rPr>
          <w:rFonts w:asciiTheme="majorHAnsi" w:eastAsia="Calibri" w:hAnsiTheme="majorHAnsi" w:cstheme="majorHAnsi"/>
          <w:b/>
          <w:color w:val="FF0000"/>
          <w:sz w:val="24"/>
          <w:szCs w:val="24"/>
        </w:rPr>
      </w:pPr>
    </w:p>
    <w:p w:rsidR="003F6CDA" w:rsidRPr="003F6CDA" w:rsidRDefault="003F6CDA" w:rsidP="003F6CDA">
      <w:pPr>
        <w:numPr>
          <w:ilvl w:val="0"/>
          <w:numId w:val="4"/>
        </w:numPr>
        <w:spacing w:line="240" w:lineRule="auto"/>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CRIADORES</w:t>
      </w:r>
    </w:p>
    <w:p w:rsidR="003F6CDA" w:rsidRPr="003F6CDA" w:rsidRDefault="003F6CDA" w:rsidP="003F6CDA">
      <w:pPr>
        <w:spacing w:line="240" w:lineRule="auto"/>
        <w:rPr>
          <w:rFonts w:asciiTheme="majorHAnsi" w:eastAsia="Calibri" w:hAnsiTheme="majorHAnsi" w:cstheme="majorHAnsi"/>
          <w:b/>
          <w:color w:val="FF0000"/>
          <w:sz w:val="24"/>
          <w:szCs w:val="24"/>
        </w:rPr>
      </w:pPr>
    </w:p>
    <w:p w:rsidR="003F6CDA" w:rsidRPr="003F6CDA" w:rsidRDefault="003F6CDA" w:rsidP="003F6CDA">
      <w:pPr>
        <w:spacing w:after="160" w:line="256" w:lineRule="auto"/>
        <w:ind w:left="560" w:hanging="280"/>
        <w:jc w:val="both"/>
        <w:rPr>
          <w:rFonts w:asciiTheme="majorHAnsi" w:eastAsia="Calibri" w:hAnsiTheme="majorHAnsi" w:cstheme="majorHAnsi"/>
          <w:b/>
          <w:color w:val="FF0000"/>
          <w:sz w:val="24"/>
          <w:szCs w:val="24"/>
        </w:rPr>
      </w:pPr>
      <w:r w:rsidRPr="003F6CDA">
        <w:rPr>
          <w:rFonts w:asciiTheme="majorHAnsi" w:hAnsiTheme="majorHAnsi" w:cstheme="majorHAnsi"/>
          <w:i/>
          <w:color w:val="FF0000"/>
          <w:sz w:val="24"/>
          <w:szCs w:val="24"/>
        </w:rPr>
        <w:t>a)</w:t>
      </w:r>
      <w:r w:rsidRPr="003F6CDA">
        <w:rPr>
          <w:rFonts w:asciiTheme="majorHAnsi" w:eastAsia="Times New Roman" w:hAnsiTheme="majorHAnsi" w:cstheme="majorHAnsi"/>
          <w:i/>
          <w:color w:val="FF0000"/>
          <w:sz w:val="24"/>
          <w:szCs w:val="24"/>
        </w:rPr>
        <w:t xml:space="preserve">  </w:t>
      </w:r>
      <w:r w:rsidRPr="003F6CDA">
        <w:rPr>
          <w:rFonts w:asciiTheme="majorHAnsi" w:hAnsiTheme="majorHAnsi" w:cstheme="majorHAnsi"/>
          <w:i/>
          <w:color w:val="FF0000"/>
          <w:sz w:val="24"/>
          <w:szCs w:val="24"/>
        </w:rPr>
        <w:t>IDENTIFICAÇÃO DOS CRIADORES</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(Indicar todos os criadores, mesmo os que não pertencem ao IFRS. Copiar e preencher o quadro abaixo com informações de todos os criadores.)</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529"/>
        <w:gridCol w:w="605"/>
        <w:gridCol w:w="2122"/>
        <w:gridCol w:w="357"/>
        <w:gridCol w:w="3457"/>
      </w:tblGrid>
      <w:tr w:rsidR="003F6CDA" w:rsidRPr="003F6CDA" w:rsidTr="00DC3757">
        <w:trPr>
          <w:trHeight w:val="755"/>
        </w:trPr>
        <w:tc>
          <w:tcPr>
            <w:tcW w:w="9068" w:type="dxa"/>
            <w:gridSpan w:val="5"/>
            <w:tcBorders>
              <w:top w:val="single" w:sz="8" w:space="0" w:color="2F5496"/>
              <w:left w:val="single" w:sz="8" w:space="0" w:color="2F5496"/>
              <w:bottom w:val="single" w:sz="8" w:space="0" w:color="2F5496"/>
              <w:right w:val="single" w:sz="8" w:space="0" w:color="2F5496"/>
            </w:tcBorders>
            <w:shd w:val="clear" w:color="auto" w:fill="FFFFFF"/>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b/>
                <w:i/>
                <w:color w:val="FF0000"/>
                <w:sz w:val="24"/>
                <w:szCs w:val="24"/>
              </w:rPr>
            </w:pPr>
            <w:r w:rsidRPr="003F6CDA">
              <w:rPr>
                <w:rFonts w:asciiTheme="majorHAnsi" w:hAnsiTheme="majorHAnsi" w:cstheme="majorHAnsi"/>
                <w:b/>
                <w:i/>
                <w:color w:val="FF0000"/>
                <w:sz w:val="24"/>
                <w:szCs w:val="24"/>
              </w:rPr>
              <w:t>Nome civil completo:</w:t>
            </w:r>
          </w:p>
        </w:tc>
      </w:tr>
      <w:tr w:rsidR="003F6CDA" w:rsidRPr="003F6CDA" w:rsidTr="00DC3757">
        <w:trPr>
          <w:trHeight w:val="1985"/>
        </w:trPr>
        <w:tc>
          <w:tcPr>
            <w:tcW w:w="2528" w:type="dxa"/>
            <w:tcBorders>
              <w:top w:val="nil"/>
              <w:left w:val="single" w:sz="8" w:space="0" w:color="2F5496"/>
              <w:bottom w:val="single" w:sz="8" w:space="0" w:color="2F5496"/>
              <w:right w:val="nil"/>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u w:val="single"/>
              </w:rPr>
            </w:pPr>
            <w:r w:rsidRPr="003F6CDA">
              <w:rPr>
                <w:rFonts w:asciiTheme="majorHAnsi" w:hAnsiTheme="majorHAnsi" w:cstheme="majorHAnsi"/>
                <w:i/>
                <w:color w:val="FF0000"/>
                <w:sz w:val="24"/>
                <w:szCs w:val="24"/>
                <w:u w:val="single"/>
              </w:rPr>
              <w:lastRenderedPageBreak/>
              <w:t xml:space="preserve"> </w:t>
            </w:r>
          </w:p>
          <w:p w:rsidR="003F6CDA" w:rsidRPr="003F6CDA" w:rsidRDefault="003F6CDA" w:rsidP="003F6CDA">
            <w:pPr>
              <w:spacing w:line="240" w:lineRule="auto"/>
              <w:jc w:val="both"/>
              <w:rPr>
                <w:rFonts w:asciiTheme="majorHAnsi" w:hAnsiTheme="majorHAnsi" w:cstheme="majorHAnsi"/>
                <w:i/>
                <w:color w:val="FF0000"/>
                <w:sz w:val="24"/>
                <w:szCs w:val="24"/>
                <w:u w:val="single"/>
              </w:rPr>
            </w:pPr>
            <w:r w:rsidRPr="003F6CDA">
              <w:rPr>
                <w:rFonts w:asciiTheme="majorHAnsi" w:hAnsiTheme="majorHAnsi" w:cstheme="majorHAnsi"/>
                <w:i/>
                <w:color w:val="FF0000"/>
                <w:sz w:val="24"/>
                <w:szCs w:val="24"/>
                <w:u w:val="single"/>
              </w:rPr>
              <w:t xml:space="preserve"> </w:t>
            </w:r>
          </w:p>
          <w:p w:rsidR="003F6CDA" w:rsidRPr="003F6CDA" w:rsidRDefault="003F6CDA" w:rsidP="003F6CDA">
            <w:pPr>
              <w:spacing w:line="240" w:lineRule="auto"/>
              <w:jc w:val="both"/>
              <w:rPr>
                <w:rFonts w:asciiTheme="majorHAnsi" w:hAnsiTheme="majorHAnsi" w:cstheme="majorHAnsi"/>
                <w:i/>
                <w:color w:val="FF0000"/>
                <w:sz w:val="24"/>
                <w:szCs w:val="24"/>
                <w:u w:val="single"/>
              </w:rPr>
            </w:pPr>
            <w:r w:rsidRPr="003F6CDA">
              <w:rPr>
                <w:rFonts w:asciiTheme="majorHAnsi" w:hAnsiTheme="majorHAnsi" w:cstheme="majorHAnsi"/>
                <w:i/>
                <w:color w:val="FF0000"/>
                <w:sz w:val="24"/>
                <w:szCs w:val="24"/>
                <w:u w:val="single"/>
              </w:rPr>
              <w:t>Vínculo com o IFRS:</w:t>
            </w:r>
          </w:p>
        </w:tc>
        <w:tc>
          <w:tcPr>
            <w:tcW w:w="6540" w:type="dxa"/>
            <w:gridSpan w:val="4"/>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Segoe UI Symbol" w:eastAsia="MS Gothic" w:hAnsi="Segoe UI Symbol" w:cs="Segoe UI Symbol"/>
                <w:i/>
                <w:color w:val="FF0000"/>
                <w:sz w:val="24"/>
                <w:szCs w:val="24"/>
              </w:rPr>
              <w:t>☐</w:t>
            </w:r>
            <w:r w:rsidRPr="003F6CDA">
              <w:rPr>
                <w:rFonts w:asciiTheme="majorHAnsi" w:hAnsiTheme="majorHAnsi" w:cstheme="majorHAnsi"/>
                <w:i/>
                <w:color w:val="FF0000"/>
                <w:sz w:val="24"/>
                <w:szCs w:val="24"/>
              </w:rPr>
              <w:t xml:space="preserve"> Professor</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Segoe UI Symbol" w:eastAsia="MS Gothic" w:hAnsi="Segoe UI Symbol" w:cs="Segoe UI Symbol"/>
                <w:i/>
                <w:color w:val="FF0000"/>
                <w:sz w:val="24"/>
                <w:szCs w:val="24"/>
              </w:rPr>
              <w:t>☐</w:t>
            </w:r>
            <w:r w:rsidRPr="003F6CDA">
              <w:rPr>
                <w:rFonts w:asciiTheme="majorHAnsi" w:hAnsiTheme="majorHAnsi" w:cstheme="majorHAnsi"/>
                <w:i/>
                <w:color w:val="FF0000"/>
                <w:sz w:val="24"/>
                <w:szCs w:val="24"/>
              </w:rPr>
              <w:t xml:space="preserve"> Técnico-administrativo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Segoe UI Symbol" w:eastAsia="MS Gothic" w:hAnsi="Segoe UI Symbol" w:cs="Segoe UI Symbol"/>
                <w:i/>
                <w:color w:val="FF0000"/>
                <w:sz w:val="24"/>
                <w:szCs w:val="24"/>
              </w:rPr>
              <w:t>☐</w:t>
            </w:r>
            <w:r w:rsidRPr="003F6CDA">
              <w:rPr>
                <w:rFonts w:asciiTheme="majorHAnsi" w:hAnsiTheme="majorHAnsi" w:cstheme="majorHAnsi"/>
                <w:i/>
                <w:color w:val="FF0000"/>
                <w:sz w:val="24"/>
                <w:szCs w:val="24"/>
              </w:rPr>
              <w:t xml:space="preserve"> Aluno. Indicar nível e curso: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________________________________________________</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r w:rsidR="003F6CDA" w:rsidRPr="003F6CDA" w:rsidTr="00DC3757">
        <w:trPr>
          <w:trHeight w:val="1805"/>
        </w:trPr>
        <w:tc>
          <w:tcPr>
            <w:tcW w:w="2528" w:type="dxa"/>
            <w:tcBorders>
              <w:top w:val="nil"/>
              <w:left w:val="single" w:sz="8" w:space="0" w:color="2F5496"/>
              <w:bottom w:val="single" w:sz="8" w:space="0" w:color="2F5496"/>
              <w:right w:val="nil"/>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p w:rsidR="003F6CDA" w:rsidRPr="003F6CDA" w:rsidRDefault="003F6CDA" w:rsidP="003F6CDA">
            <w:pPr>
              <w:spacing w:line="240" w:lineRule="auto"/>
              <w:jc w:val="both"/>
              <w:rPr>
                <w:rFonts w:asciiTheme="majorHAnsi" w:hAnsiTheme="majorHAnsi" w:cstheme="majorHAnsi"/>
                <w:i/>
                <w:color w:val="FF0000"/>
                <w:sz w:val="24"/>
                <w:szCs w:val="24"/>
                <w:u w:val="single"/>
              </w:rPr>
            </w:pPr>
            <w:r w:rsidRPr="003F6CDA">
              <w:rPr>
                <w:rFonts w:asciiTheme="majorHAnsi" w:hAnsiTheme="majorHAnsi" w:cstheme="majorHAnsi"/>
                <w:i/>
                <w:color w:val="FF0000"/>
                <w:sz w:val="24"/>
                <w:szCs w:val="24"/>
                <w:u w:val="single"/>
              </w:rPr>
              <w:t>Participante externo ao IFRS:</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3084" w:type="dxa"/>
            <w:gridSpan w:val="3"/>
            <w:tcBorders>
              <w:top w:val="nil"/>
              <w:left w:val="nil"/>
              <w:bottom w:val="single" w:sz="8" w:space="0" w:color="2F5496"/>
              <w:right w:val="single" w:sz="8" w:space="0" w:color="000000"/>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Segoe UI Symbol" w:eastAsia="MS Gothic" w:hAnsi="Segoe UI Symbol" w:cs="Segoe UI Symbol"/>
                <w:i/>
                <w:color w:val="FF0000"/>
                <w:sz w:val="24"/>
                <w:szCs w:val="24"/>
              </w:rPr>
              <w:t>☐</w:t>
            </w:r>
            <w:r w:rsidRPr="003F6CDA">
              <w:rPr>
                <w:rFonts w:asciiTheme="majorHAnsi" w:hAnsiTheme="majorHAnsi" w:cstheme="majorHAnsi"/>
                <w:i/>
                <w:color w:val="FF0000"/>
                <w:sz w:val="24"/>
                <w:szCs w:val="24"/>
              </w:rPr>
              <w:t xml:space="preserve"> Professor</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Segoe UI Symbol" w:eastAsia="MS Gothic" w:hAnsi="Segoe UI Symbol" w:cs="Segoe UI Symbol"/>
                <w:i/>
                <w:color w:val="FF0000"/>
                <w:sz w:val="24"/>
                <w:szCs w:val="24"/>
              </w:rPr>
              <w:t>☐</w:t>
            </w:r>
            <w:r w:rsidRPr="003F6CDA">
              <w:rPr>
                <w:rFonts w:asciiTheme="majorHAnsi" w:hAnsiTheme="majorHAnsi" w:cstheme="majorHAnsi"/>
                <w:i/>
                <w:color w:val="FF0000"/>
                <w:sz w:val="24"/>
                <w:szCs w:val="24"/>
              </w:rPr>
              <w:t xml:space="preserve"> Técnico-administrativo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Segoe UI Symbol" w:eastAsia="MS Gothic" w:hAnsi="Segoe UI Symbol" w:cs="Segoe UI Symbol"/>
                <w:i/>
                <w:color w:val="FF0000"/>
                <w:sz w:val="24"/>
                <w:szCs w:val="24"/>
              </w:rPr>
              <w:t>☐</w:t>
            </w:r>
            <w:r w:rsidRPr="003F6CDA">
              <w:rPr>
                <w:rFonts w:asciiTheme="majorHAnsi" w:hAnsiTheme="majorHAnsi" w:cstheme="majorHAnsi"/>
                <w:i/>
                <w:color w:val="FF0000"/>
                <w:sz w:val="24"/>
                <w:szCs w:val="24"/>
              </w:rPr>
              <w:t xml:space="preserve"> Aluno graduação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Segoe UI Symbol" w:eastAsia="MS Gothic" w:hAnsi="Segoe UI Symbol" w:cs="Segoe UI Symbol"/>
                <w:i/>
                <w:color w:val="FF0000"/>
                <w:sz w:val="24"/>
                <w:szCs w:val="24"/>
              </w:rPr>
              <w:t>☐</w:t>
            </w:r>
            <w:r w:rsidRPr="003F6CDA">
              <w:rPr>
                <w:rFonts w:asciiTheme="majorHAnsi" w:hAnsiTheme="majorHAnsi" w:cstheme="majorHAnsi"/>
                <w:i/>
                <w:color w:val="FF0000"/>
                <w:sz w:val="24"/>
                <w:szCs w:val="24"/>
              </w:rPr>
              <w:t xml:space="preserve"> Aluno pós-graduação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Segoe UI Symbol" w:eastAsia="MS Gothic" w:hAnsi="Segoe UI Symbol" w:cs="Segoe UI Symbol"/>
                <w:i/>
                <w:color w:val="FF0000"/>
                <w:sz w:val="24"/>
                <w:szCs w:val="24"/>
              </w:rPr>
              <w:t>☐</w:t>
            </w:r>
            <w:r w:rsidRPr="003F6CDA">
              <w:rPr>
                <w:rFonts w:asciiTheme="majorHAnsi" w:hAnsiTheme="majorHAnsi" w:cstheme="majorHAnsi"/>
                <w:i/>
                <w:color w:val="FF0000"/>
                <w:sz w:val="24"/>
                <w:szCs w:val="24"/>
              </w:rPr>
              <w:t xml:space="preserve"> Outro: _____________</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3456"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Informe Instituição/ Empresa:</w:t>
            </w:r>
          </w:p>
        </w:tc>
      </w:tr>
      <w:tr w:rsidR="003F6CDA" w:rsidRPr="003F6CDA" w:rsidTr="00DC3757">
        <w:trPr>
          <w:trHeight w:val="695"/>
        </w:trPr>
        <w:tc>
          <w:tcPr>
            <w:tcW w:w="9068" w:type="dxa"/>
            <w:gridSpan w:val="5"/>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Os dados a seguir serão necessários para o preenchimento dos documentos para solicitação da proteção:</w:t>
            </w:r>
          </w:p>
        </w:tc>
      </w:tr>
      <w:tr w:rsidR="003F6CDA" w:rsidRPr="003F6CDA" w:rsidTr="00DC3757">
        <w:trPr>
          <w:trHeight w:val="710"/>
        </w:trPr>
        <w:tc>
          <w:tcPr>
            <w:tcW w:w="9068" w:type="dxa"/>
            <w:gridSpan w:val="5"/>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Endereço Completo: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r w:rsidR="003F6CDA" w:rsidRPr="003F6CDA" w:rsidTr="00DC3757">
        <w:trPr>
          <w:trHeight w:val="710"/>
        </w:trPr>
        <w:tc>
          <w:tcPr>
            <w:tcW w:w="3133"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Bairro: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2122"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CEP:</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3813" w:type="dxa"/>
            <w:gridSpan w:val="2"/>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Cidade:</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r w:rsidR="003F6CDA" w:rsidRPr="003F6CDA" w:rsidTr="00DC3757">
        <w:trPr>
          <w:trHeight w:val="710"/>
        </w:trPr>
        <w:tc>
          <w:tcPr>
            <w:tcW w:w="3133"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Telefone comercial:</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2122"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Celular:</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3813" w:type="dxa"/>
            <w:gridSpan w:val="2"/>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E-mail:</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r w:rsidR="003F6CDA" w:rsidRPr="003F6CDA" w:rsidTr="00DC3757">
        <w:trPr>
          <w:trHeight w:val="710"/>
        </w:trPr>
        <w:tc>
          <w:tcPr>
            <w:tcW w:w="3133"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Identidade nº:</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2122"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Órgão expedidor:</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3813" w:type="dxa"/>
            <w:gridSpan w:val="2"/>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Data de emissão: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r w:rsidR="003F6CDA" w:rsidRPr="003F6CDA" w:rsidTr="00DC3757">
        <w:trPr>
          <w:trHeight w:val="710"/>
        </w:trPr>
        <w:tc>
          <w:tcPr>
            <w:tcW w:w="3133"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CPF:</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2122"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Data nascimento: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3813" w:type="dxa"/>
            <w:gridSpan w:val="2"/>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Estado civil:</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r w:rsidR="003F6CDA" w:rsidRPr="003F6CDA" w:rsidTr="00DC3757">
        <w:trPr>
          <w:trHeight w:val="710"/>
        </w:trPr>
        <w:tc>
          <w:tcPr>
            <w:tcW w:w="3133"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Nacionalidade:</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5935" w:type="dxa"/>
            <w:gridSpan w:val="3"/>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Profissão:</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r>
      <w:tr w:rsidR="003F6CDA" w:rsidRPr="003F6CDA" w:rsidTr="00DC3757">
        <w:trPr>
          <w:trHeight w:val="215"/>
        </w:trPr>
        <w:tc>
          <w:tcPr>
            <w:tcW w:w="2528"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widowControl w:val="0"/>
              <w:pBdr>
                <w:top w:val="nil"/>
                <w:left w:val="nil"/>
                <w:bottom w:val="nil"/>
                <w:right w:val="nil"/>
                <w:between w:val="nil"/>
              </w:pBdr>
              <w:rPr>
                <w:rFonts w:asciiTheme="majorHAnsi" w:hAnsiTheme="majorHAnsi" w:cstheme="majorHAnsi"/>
                <w:i/>
                <w:color w:val="FF0000"/>
                <w:sz w:val="24"/>
                <w:szCs w:val="24"/>
              </w:rPr>
            </w:pPr>
          </w:p>
        </w:tc>
        <w:tc>
          <w:tcPr>
            <w:tcW w:w="605"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widowControl w:val="0"/>
              <w:pBdr>
                <w:top w:val="nil"/>
                <w:left w:val="nil"/>
                <w:bottom w:val="nil"/>
                <w:right w:val="nil"/>
                <w:between w:val="nil"/>
              </w:pBdr>
              <w:rPr>
                <w:rFonts w:asciiTheme="majorHAnsi" w:hAnsiTheme="majorHAnsi" w:cstheme="majorHAnsi"/>
                <w:i/>
                <w:color w:val="FF0000"/>
                <w:sz w:val="24"/>
                <w:szCs w:val="24"/>
              </w:rPr>
            </w:pPr>
          </w:p>
        </w:tc>
        <w:tc>
          <w:tcPr>
            <w:tcW w:w="2122"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widowControl w:val="0"/>
              <w:pBdr>
                <w:top w:val="nil"/>
                <w:left w:val="nil"/>
                <w:bottom w:val="nil"/>
                <w:right w:val="nil"/>
                <w:between w:val="nil"/>
              </w:pBdr>
              <w:rPr>
                <w:rFonts w:asciiTheme="majorHAnsi" w:hAnsiTheme="majorHAnsi" w:cstheme="majorHAnsi"/>
                <w:i/>
                <w:color w:val="FF0000"/>
                <w:sz w:val="24"/>
                <w:szCs w:val="24"/>
              </w:rPr>
            </w:pPr>
          </w:p>
        </w:tc>
        <w:tc>
          <w:tcPr>
            <w:tcW w:w="357"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widowControl w:val="0"/>
              <w:pBdr>
                <w:top w:val="nil"/>
                <w:left w:val="nil"/>
                <w:bottom w:val="nil"/>
                <w:right w:val="nil"/>
                <w:between w:val="nil"/>
              </w:pBdr>
              <w:rPr>
                <w:rFonts w:asciiTheme="majorHAnsi" w:hAnsiTheme="majorHAnsi" w:cstheme="majorHAnsi"/>
                <w:i/>
                <w:color w:val="FF0000"/>
                <w:sz w:val="24"/>
                <w:szCs w:val="24"/>
              </w:rPr>
            </w:pPr>
          </w:p>
        </w:tc>
        <w:tc>
          <w:tcPr>
            <w:tcW w:w="3456"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widowControl w:val="0"/>
              <w:pBdr>
                <w:top w:val="nil"/>
                <w:left w:val="nil"/>
                <w:bottom w:val="nil"/>
                <w:right w:val="nil"/>
                <w:between w:val="nil"/>
              </w:pBdr>
              <w:rPr>
                <w:rFonts w:asciiTheme="majorHAnsi" w:hAnsiTheme="majorHAnsi" w:cstheme="majorHAnsi"/>
                <w:i/>
                <w:color w:val="FF0000"/>
                <w:sz w:val="24"/>
                <w:szCs w:val="24"/>
              </w:rPr>
            </w:pPr>
          </w:p>
        </w:tc>
      </w:tr>
    </w:tbl>
    <w:p w:rsidR="003F6CDA" w:rsidRPr="003F6CDA" w:rsidRDefault="003F6CDA" w:rsidP="003F6CDA">
      <w:pPr>
        <w:spacing w:after="160" w:line="256" w:lineRule="auto"/>
        <w:ind w:left="560" w:hanging="28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b)</w:t>
      </w:r>
      <w:r w:rsidRPr="003F6CDA">
        <w:rPr>
          <w:rFonts w:asciiTheme="majorHAnsi" w:eastAsia="Times New Roman" w:hAnsiTheme="majorHAnsi" w:cstheme="majorHAnsi"/>
          <w:i/>
          <w:color w:val="FF0000"/>
          <w:sz w:val="24"/>
          <w:szCs w:val="24"/>
        </w:rPr>
        <w:t xml:space="preserve">  </w:t>
      </w:r>
      <w:r w:rsidRPr="003F6CDA">
        <w:rPr>
          <w:rFonts w:asciiTheme="majorHAnsi" w:hAnsiTheme="majorHAnsi" w:cstheme="majorHAnsi"/>
          <w:i/>
          <w:color w:val="FF0000"/>
          <w:sz w:val="24"/>
          <w:szCs w:val="24"/>
        </w:rPr>
        <w:t>PERCENTUAL DE PARTICIPAÇÃO DOS CRIADORES DO IFRS PARA EFEITO DE DISTRIBUIÇÃO DE ROYALTIES</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Conforme a Lei 10.973/2004 e a Política de Inovação do IFRS, os criadores vinculados ao IFRS terão direito a 1/3 (um terço) da parte que cabe ao IFRS, caso haja licenciamento com </w:t>
      </w:r>
      <w:r w:rsidRPr="003F6CDA">
        <w:rPr>
          <w:rFonts w:asciiTheme="majorHAnsi" w:hAnsiTheme="majorHAnsi" w:cstheme="majorHAnsi"/>
          <w:i/>
          <w:color w:val="FF0000"/>
          <w:sz w:val="24"/>
          <w:szCs w:val="24"/>
        </w:rPr>
        <w:lastRenderedPageBreak/>
        <w:t>pagamentos de royalties da possível patente resultante desta proposta. Na tabela abaixo, indicar o percentual que cabe a cada pesquisador do IFRS (totalizando 100%)</w:t>
      </w:r>
    </w:p>
    <w:p w:rsidR="003F6CDA" w:rsidRPr="003F6CDA" w:rsidRDefault="003F6CDA" w:rsidP="003F6CDA">
      <w:pPr>
        <w:spacing w:line="240"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bl>
      <w:tblPr>
        <w:tblW w:w="77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040"/>
        <w:gridCol w:w="2730"/>
      </w:tblGrid>
      <w:tr w:rsidR="003F6CDA" w:rsidRPr="003F6CDA" w:rsidTr="00DC3757">
        <w:trPr>
          <w:trHeight w:val="455"/>
        </w:trPr>
        <w:tc>
          <w:tcPr>
            <w:tcW w:w="5040" w:type="dxa"/>
            <w:tcBorders>
              <w:top w:val="single" w:sz="8" w:space="0" w:color="2F5496"/>
              <w:left w:val="single" w:sz="8" w:space="0" w:color="2F5496"/>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ind w:left="1160" w:hanging="580"/>
              <w:jc w:val="center"/>
              <w:outlineLvl w:val="1"/>
              <w:rPr>
                <w:rFonts w:asciiTheme="majorHAnsi" w:hAnsiTheme="majorHAnsi" w:cstheme="majorHAnsi"/>
                <w:b/>
                <w:i/>
                <w:color w:val="FF0000"/>
                <w:sz w:val="24"/>
                <w:szCs w:val="24"/>
              </w:rPr>
            </w:pPr>
            <w:bookmarkStart w:id="11" w:name="_heading=h.1w14zn7k98l0" w:colFirst="0" w:colLast="0"/>
            <w:bookmarkEnd w:id="11"/>
            <w:r w:rsidRPr="003F6CDA">
              <w:rPr>
                <w:rFonts w:asciiTheme="majorHAnsi" w:hAnsiTheme="majorHAnsi" w:cstheme="majorHAnsi"/>
                <w:b/>
                <w:i/>
                <w:color w:val="FF0000"/>
                <w:sz w:val="24"/>
                <w:szCs w:val="24"/>
              </w:rPr>
              <w:t>Nome do Pesquisador do IFRS</w:t>
            </w:r>
          </w:p>
        </w:tc>
        <w:tc>
          <w:tcPr>
            <w:tcW w:w="2730" w:type="dxa"/>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3F6CDA" w:rsidRPr="003F6CDA" w:rsidRDefault="003F6CDA" w:rsidP="003F6CDA">
            <w:pPr>
              <w:spacing w:before="360" w:line="240" w:lineRule="auto"/>
              <w:jc w:val="center"/>
              <w:outlineLvl w:val="1"/>
              <w:rPr>
                <w:rFonts w:asciiTheme="majorHAnsi" w:hAnsiTheme="majorHAnsi" w:cstheme="majorHAnsi"/>
                <w:b/>
                <w:i/>
                <w:color w:val="FF0000"/>
                <w:sz w:val="24"/>
                <w:szCs w:val="24"/>
              </w:rPr>
            </w:pPr>
            <w:bookmarkStart w:id="12" w:name="_heading=h.bap506jpzcqa" w:colFirst="0" w:colLast="0"/>
            <w:bookmarkEnd w:id="12"/>
            <w:r w:rsidRPr="003F6CDA">
              <w:rPr>
                <w:rFonts w:asciiTheme="majorHAnsi" w:hAnsiTheme="majorHAnsi" w:cstheme="majorHAnsi"/>
                <w:b/>
                <w:i/>
                <w:color w:val="FF0000"/>
                <w:sz w:val="24"/>
                <w:szCs w:val="24"/>
              </w:rPr>
              <w:t>%</w:t>
            </w:r>
          </w:p>
        </w:tc>
      </w:tr>
      <w:tr w:rsidR="003F6CDA" w:rsidRPr="003F6CDA" w:rsidTr="00DC3757">
        <w:trPr>
          <w:trHeight w:val="455"/>
        </w:trPr>
        <w:tc>
          <w:tcPr>
            <w:tcW w:w="504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before="480" w:line="240" w:lineRule="auto"/>
              <w:ind w:left="880" w:hanging="440"/>
              <w:jc w:val="center"/>
              <w:outlineLvl w:val="0"/>
              <w:rPr>
                <w:rFonts w:asciiTheme="majorHAnsi" w:eastAsia="Calibri" w:hAnsiTheme="majorHAnsi" w:cstheme="majorHAnsi"/>
                <w:i/>
                <w:color w:val="FF0000"/>
                <w:sz w:val="24"/>
                <w:szCs w:val="24"/>
              </w:rPr>
            </w:pPr>
            <w:bookmarkStart w:id="13" w:name="_heading=h.k80eyajiv1al" w:colFirst="0" w:colLast="0"/>
            <w:bookmarkEnd w:id="13"/>
            <w:r w:rsidRPr="003F6CDA">
              <w:rPr>
                <w:rFonts w:asciiTheme="majorHAnsi" w:eastAsia="Calibri" w:hAnsiTheme="majorHAnsi" w:cstheme="majorHAnsi"/>
                <w:i/>
                <w:color w:val="FF0000"/>
                <w:sz w:val="24"/>
                <w:szCs w:val="24"/>
              </w:rPr>
              <w:t xml:space="preserve"> </w:t>
            </w:r>
          </w:p>
        </w:tc>
        <w:tc>
          <w:tcPr>
            <w:tcW w:w="273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r>
      <w:tr w:rsidR="003F6CDA" w:rsidRPr="003F6CDA" w:rsidTr="00DC3757">
        <w:trPr>
          <w:trHeight w:val="455"/>
        </w:trPr>
        <w:tc>
          <w:tcPr>
            <w:tcW w:w="504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273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r>
      <w:tr w:rsidR="003F6CDA" w:rsidRPr="003F6CDA" w:rsidTr="00DC3757">
        <w:trPr>
          <w:trHeight w:val="455"/>
        </w:trPr>
        <w:tc>
          <w:tcPr>
            <w:tcW w:w="504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c>
          <w:tcPr>
            <w:tcW w:w="273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jc w:val="center"/>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tc>
      </w:tr>
    </w:tbl>
    <w:p w:rsidR="003F6CDA" w:rsidRPr="003F6CDA" w:rsidRDefault="003F6CDA" w:rsidP="003F6CDA">
      <w:pPr>
        <w:spacing w:line="240" w:lineRule="auto"/>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p w:rsidR="003F6CDA" w:rsidRPr="003F6CDA" w:rsidRDefault="003F6CDA" w:rsidP="003F6CDA">
      <w:pPr>
        <w:spacing w:line="240" w:lineRule="auto"/>
        <w:rPr>
          <w:rFonts w:asciiTheme="majorHAnsi" w:eastAsia="Calibri" w:hAnsiTheme="majorHAnsi" w:cstheme="majorHAnsi"/>
          <w:b/>
          <w:sz w:val="24"/>
          <w:szCs w:val="24"/>
        </w:rPr>
      </w:pPr>
    </w:p>
    <w:p w:rsidR="003F6CDA" w:rsidRPr="003F6CDA" w:rsidRDefault="003F6CDA" w:rsidP="003F6CDA">
      <w:pPr>
        <w:numPr>
          <w:ilvl w:val="0"/>
          <w:numId w:val="4"/>
        </w:numPr>
        <w:spacing w:line="240" w:lineRule="auto"/>
        <w:rPr>
          <w:rFonts w:asciiTheme="majorHAnsi" w:eastAsia="Calibri" w:hAnsiTheme="majorHAnsi" w:cstheme="majorHAnsi"/>
          <w:b/>
          <w:sz w:val="24"/>
          <w:szCs w:val="24"/>
        </w:rPr>
      </w:pPr>
      <w:r w:rsidRPr="003F6CDA">
        <w:rPr>
          <w:rFonts w:asciiTheme="majorHAnsi" w:eastAsia="Calibri" w:hAnsiTheme="majorHAnsi" w:cstheme="majorHAnsi"/>
          <w:b/>
          <w:sz w:val="24"/>
          <w:szCs w:val="24"/>
        </w:rPr>
        <w:t>IDENTIFICAÇÃO E DESCRIÇÃO FUNCIONAL DO PROGRAMA DE COMPUTADOR</w:t>
      </w:r>
    </w:p>
    <w:p w:rsidR="003F6CDA" w:rsidRPr="003F6CDA" w:rsidRDefault="003F6CDA" w:rsidP="003F6CDA">
      <w:pPr>
        <w:jc w:val="both"/>
        <w:rPr>
          <w:rFonts w:asciiTheme="majorHAnsi" w:eastAsia="Calibri" w:hAnsiTheme="majorHAnsi" w:cstheme="majorHAnsi"/>
          <w:b/>
          <w:sz w:val="24"/>
          <w:szCs w:val="24"/>
        </w:rPr>
      </w:pPr>
      <w:r w:rsidRPr="003F6CDA">
        <w:rPr>
          <w:rFonts w:asciiTheme="majorHAnsi" w:eastAsia="Calibri" w:hAnsiTheme="majorHAnsi" w:cstheme="majorHAnsi"/>
          <w:b/>
          <w:sz w:val="24"/>
          <w:szCs w:val="24"/>
        </w:rPr>
        <w:t xml:space="preserve"> </w:t>
      </w:r>
    </w:p>
    <w:p w:rsidR="003F6CDA" w:rsidRPr="003F6CDA" w:rsidRDefault="003F6CDA" w:rsidP="003F6CDA">
      <w:pPr>
        <w:jc w:val="both"/>
        <w:rPr>
          <w:rFonts w:asciiTheme="majorHAnsi" w:eastAsia="Calibri" w:hAnsiTheme="majorHAnsi" w:cstheme="majorHAnsi"/>
          <w:color w:val="767171"/>
          <w:sz w:val="24"/>
          <w:szCs w:val="24"/>
        </w:rPr>
      </w:pPr>
      <w:r w:rsidRPr="003F6CDA">
        <w:rPr>
          <w:rFonts w:asciiTheme="majorHAnsi" w:eastAsia="Calibri" w:hAnsiTheme="majorHAnsi" w:cstheme="majorHAnsi"/>
          <w:color w:val="767171"/>
          <w:sz w:val="24"/>
          <w:szCs w:val="24"/>
        </w:rPr>
        <w:t>(§ 2º do art. 2º da Lei 9.609/98: "Fica assegurada a tutela dos direitos relativos a programa de computador pelo prazo de cinquenta anos contados a partir de 1º de janeiro do ano subsequente ao da sua publicação ou, na ausência desta, da sua criação")</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b/>
          <w:color w:val="FF0000"/>
          <w:sz w:val="24"/>
          <w:szCs w:val="24"/>
        </w:rPr>
        <w:t>3.1 Título</w:t>
      </w:r>
      <w:r w:rsidRPr="003F6CDA">
        <w:rPr>
          <w:rFonts w:asciiTheme="majorHAnsi" w:eastAsia="Calibri" w:hAnsiTheme="majorHAnsi" w:cstheme="majorHAnsi"/>
          <w:color w:val="FF0000"/>
          <w:sz w:val="24"/>
          <w:szCs w:val="24"/>
        </w:rPr>
        <w:t>:</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3.2</w:t>
      </w:r>
      <w:r w:rsidRPr="003F6CDA">
        <w:rPr>
          <w:rFonts w:asciiTheme="majorHAnsi" w:eastAsia="Calibri" w:hAnsiTheme="majorHAnsi" w:cstheme="majorHAnsi"/>
          <w:color w:val="FF0000"/>
          <w:sz w:val="24"/>
          <w:szCs w:val="24"/>
        </w:rPr>
        <w:t xml:space="preserve"> </w:t>
      </w:r>
      <w:r w:rsidRPr="003F6CDA">
        <w:rPr>
          <w:rFonts w:asciiTheme="majorHAnsi" w:eastAsia="Calibri" w:hAnsiTheme="majorHAnsi" w:cstheme="majorHAnsi"/>
          <w:b/>
          <w:color w:val="FF0000"/>
          <w:sz w:val="24"/>
          <w:szCs w:val="24"/>
        </w:rPr>
        <w:t>Palavras-Chave</w:t>
      </w: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(Relacione abaixo as palavras-chave):</w:t>
      </w: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684"/>
        <w:gridCol w:w="4386"/>
      </w:tblGrid>
      <w:tr w:rsidR="003F6CDA" w:rsidRPr="003F6CDA" w:rsidTr="00DC3757">
        <w:trPr>
          <w:trHeight w:val="485"/>
        </w:trPr>
        <w:tc>
          <w:tcPr>
            <w:tcW w:w="4684"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center"/>
              <w:rPr>
                <w:rFonts w:asciiTheme="majorHAnsi" w:hAnsiTheme="majorHAnsi" w:cstheme="majorHAnsi"/>
                <w:b/>
                <w:i/>
                <w:color w:val="FF0000"/>
                <w:sz w:val="24"/>
                <w:szCs w:val="24"/>
              </w:rPr>
            </w:pPr>
            <w:r w:rsidRPr="003F6CDA">
              <w:rPr>
                <w:rFonts w:asciiTheme="majorHAnsi" w:hAnsiTheme="majorHAnsi" w:cstheme="majorHAnsi"/>
                <w:b/>
                <w:i/>
                <w:color w:val="FF0000"/>
                <w:sz w:val="24"/>
                <w:szCs w:val="24"/>
              </w:rPr>
              <w:t>Português</w:t>
            </w:r>
          </w:p>
        </w:tc>
        <w:tc>
          <w:tcPr>
            <w:tcW w:w="4386" w:type="dxa"/>
            <w:tcBorders>
              <w:top w:val="single" w:sz="8" w:space="0" w:color="2F5496"/>
              <w:left w:val="nil"/>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center"/>
              <w:rPr>
                <w:rFonts w:asciiTheme="majorHAnsi" w:hAnsiTheme="majorHAnsi" w:cstheme="majorHAnsi"/>
                <w:b/>
                <w:i/>
                <w:color w:val="FF0000"/>
                <w:sz w:val="24"/>
                <w:szCs w:val="24"/>
              </w:rPr>
            </w:pPr>
            <w:r w:rsidRPr="003F6CDA">
              <w:rPr>
                <w:rFonts w:asciiTheme="majorHAnsi" w:hAnsiTheme="majorHAnsi" w:cstheme="majorHAnsi"/>
                <w:b/>
                <w:i/>
                <w:color w:val="FF0000"/>
                <w:sz w:val="24"/>
                <w:szCs w:val="24"/>
              </w:rPr>
              <w:t>Inglês</w:t>
            </w:r>
          </w:p>
        </w:tc>
      </w:tr>
      <w:tr w:rsidR="003F6CDA" w:rsidRPr="003F6CDA" w:rsidTr="00DC3757">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1.</w:t>
            </w: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1.</w:t>
            </w:r>
          </w:p>
        </w:tc>
      </w:tr>
      <w:tr w:rsidR="003F6CDA" w:rsidRPr="003F6CDA" w:rsidTr="00DC3757">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2.</w:t>
            </w: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2.</w:t>
            </w:r>
          </w:p>
        </w:tc>
      </w:tr>
      <w:tr w:rsidR="003F6CDA" w:rsidRPr="003F6CDA" w:rsidTr="00DC3757">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3.</w:t>
            </w: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3.</w:t>
            </w:r>
          </w:p>
        </w:tc>
      </w:tr>
      <w:tr w:rsidR="003F6CDA" w:rsidRPr="003F6CDA" w:rsidTr="00DC3757">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4.</w:t>
            </w: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4.</w:t>
            </w:r>
          </w:p>
        </w:tc>
      </w:tr>
      <w:tr w:rsidR="003F6CDA" w:rsidRPr="003F6CDA" w:rsidTr="00DC3757">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5.</w:t>
            </w: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5.</w:t>
            </w:r>
          </w:p>
        </w:tc>
      </w:tr>
      <w:tr w:rsidR="003F6CDA" w:rsidRPr="003F6CDA" w:rsidTr="00DC3757">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lastRenderedPageBreak/>
              <w:t>6.</w:t>
            </w: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6.</w:t>
            </w:r>
          </w:p>
        </w:tc>
      </w:tr>
    </w:tbl>
    <w:p w:rsidR="003F6CDA" w:rsidRPr="003F6CDA" w:rsidRDefault="003F6CDA" w:rsidP="003F6CDA">
      <w:pPr>
        <w:jc w:val="both"/>
        <w:rPr>
          <w:rFonts w:asciiTheme="majorHAnsi" w:eastAsia="Calibri" w:hAnsiTheme="majorHAnsi" w:cstheme="majorHAnsi"/>
          <w:i/>
          <w:color w:val="FF0000"/>
          <w:sz w:val="24"/>
          <w:szCs w:val="24"/>
        </w:rPr>
      </w:pP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color w:val="FF0000"/>
          <w:sz w:val="24"/>
          <w:szCs w:val="24"/>
        </w:rPr>
        <w:t xml:space="preserve"> </w:t>
      </w:r>
      <w:r w:rsidRPr="003F6CDA">
        <w:rPr>
          <w:rFonts w:asciiTheme="majorHAnsi" w:eastAsia="Calibri" w:hAnsiTheme="majorHAnsi" w:cstheme="majorHAnsi"/>
          <w:b/>
          <w:color w:val="FF0000"/>
          <w:sz w:val="24"/>
          <w:szCs w:val="24"/>
        </w:rPr>
        <w:t>3.3 Categoria</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Uma ou mais: Agrárias; Biológicas; Engenharias; Exatas e da Terra; Humanas; Linguística, Letras e Artes; Saúde; Sociais Aplicadas &gt;</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3.4 Público-alvo</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Escrever aqui &gt;</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3.5 Resumo</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Escrever aqui &gt;</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3.6 Descrição Detalhada</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&lt;Descrever qual </w:t>
      </w:r>
      <w:r w:rsidRPr="003F6CDA">
        <w:rPr>
          <w:rFonts w:asciiTheme="majorHAnsi" w:eastAsia="Calibri" w:hAnsiTheme="majorHAnsi" w:cstheme="majorHAnsi"/>
          <w:b/>
          <w:i/>
          <w:color w:val="FF0000"/>
          <w:sz w:val="24"/>
          <w:szCs w:val="24"/>
        </w:rPr>
        <w:t>problema</w:t>
      </w:r>
      <w:r w:rsidRPr="003F6CDA">
        <w:rPr>
          <w:rFonts w:asciiTheme="majorHAnsi" w:eastAsia="Calibri" w:hAnsiTheme="majorHAnsi" w:cstheme="majorHAnsi"/>
          <w:i/>
          <w:color w:val="FF0000"/>
          <w:sz w:val="24"/>
          <w:szCs w:val="24"/>
        </w:rPr>
        <w:t xml:space="preserve"> que o software resolve (incluindo as necessidades dos usuários, o posicionamento/diferencial frente a software existentes e a motivação pelo desenvolvimento), os </w:t>
      </w:r>
      <w:r w:rsidRPr="003F6CDA">
        <w:rPr>
          <w:rFonts w:asciiTheme="majorHAnsi" w:eastAsia="Calibri" w:hAnsiTheme="majorHAnsi" w:cstheme="majorHAnsi"/>
          <w:b/>
          <w:i/>
          <w:color w:val="FF0000"/>
          <w:sz w:val="24"/>
          <w:szCs w:val="24"/>
        </w:rPr>
        <w:t>resultados</w:t>
      </w:r>
      <w:r w:rsidRPr="003F6CDA">
        <w:rPr>
          <w:rFonts w:asciiTheme="majorHAnsi" w:eastAsia="Calibri" w:hAnsiTheme="majorHAnsi" w:cstheme="majorHAnsi"/>
          <w:i/>
          <w:color w:val="FF0000"/>
          <w:sz w:val="24"/>
          <w:szCs w:val="24"/>
        </w:rPr>
        <w:t xml:space="preserve"> obtidos pelo software (descrevendo rapidamente as principais funcionalidades, integrações, restrições, etc.) e sua </w:t>
      </w:r>
      <w:r w:rsidRPr="003F6CDA">
        <w:rPr>
          <w:rFonts w:asciiTheme="majorHAnsi" w:eastAsia="Calibri" w:hAnsiTheme="majorHAnsi" w:cstheme="majorHAnsi"/>
          <w:b/>
          <w:i/>
          <w:color w:val="FF0000"/>
          <w:sz w:val="24"/>
          <w:szCs w:val="24"/>
        </w:rPr>
        <w:t>aplicação</w:t>
      </w:r>
      <w:r w:rsidRPr="003F6CDA">
        <w:rPr>
          <w:rFonts w:asciiTheme="majorHAnsi" w:eastAsia="Calibri" w:hAnsiTheme="majorHAnsi" w:cstheme="majorHAnsi"/>
          <w:i/>
          <w:color w:val="FF0000"/>
          <w:sz w:val="24"/>
          <w:szCs w:val="24"/>
        </w:rPr>
        <w:t xml:space="preserve"> prática (além do IFRS - como ele pode ser aplicado para outras instituições/contextos). Descreva também onde o software já foi usado/aplicado. Apesar de amplo o escopo da descrição, tente manter uma descrição sucinta, pois o objetivo é descrever de forma rápida e clara a visão do problema e do produto.&gt;</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3.7 Data de publicação</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Escrever aqui &gt;</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3.8</w:t>
      </w:r>
      <w:r w:rsidRPr="003F6CDA">
        <w:rPr>
          <w:rFonts w:asciiTheme="majorHAnsi" w:eastAsia="Calibri" w:hAnsiTheme="majorHAnsi" w:cstheme="majorHAnsi"/>
          <w:color w:val="FF0000"/>
          <w:sz w:val="24"/>
          <w:szCs w:val="24"/>
        </w:rPr>
        <w:t xml:space="preserve"> </w:t>
      </w:r>
      <w:r w:rsidRPr="003F6CDA">
        <w:rPr>
          <w:rFonts w:asciiTheme="majorHAnsi" w:eastAsia="Calibri" w:hAnsiTheme="majorHAnsi" w:cstheme="majorHAnsi"/>
          <w:b/>
          <w:color w:val="FF0000"/>
          <w:sz w:val="24"/>
          <w:szCs w:val="24"/>
        </w:rPr>
        <w:t>Problema Resolvido pelo Programa de Computador</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Escrever aqui &gt;</w:t>
      </w:r>
    </w:p>
    <w:p w:rsidR="003F6CDA" w:rsidRPr="003F6CDA" w:rsidRDefault="003F6CDA" w:rsidP="003F6CDA">
      <w:pPr>
        <w:ind w:left="720" w:hanging="360"/>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3.9 Aplicações e Diferenciais do Programa de Computador</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Escrever aqui &gt;</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3.10</w:t>
      </w:r>
      <w:r w:rsidRPr="003F6CDA">
        <w:rPr>
          <w:rFonts w:asciiTheme="majorHAnsi" w:eastAsia="Calibri" w:hAnsiTheme="majorHAnsi" w:cstheme="majorHAnsi"/>
          <w:color w:val="FF0000"/>
          <w:sz w:val="24"/>
          <w:szCs w:val="24"/>
        </w:rPr>
        <w:t xml:space="preserve"> </w:t>
      </w:r>
      <w:r w:rsidRPr="003F6CDA">
        <w:rPr>
          <w:rFonts w:asciiTheme="majorHAnsi" w:eastAsia="Calibri" w:hAnsiTheme="majorHAnsi" w:cstheme="majorHAnsi"/>
          <w:b/>
          <w:color w:val="FF0000"/>
          <w:sz w:val="24"/>
          <w:szCs w:val="24"/>
        </w:rPr>
        <w:t>Vantagens Frente a Soluções Existentes</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Escrever aqui &gt;</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 xml:space="preserve"> </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b/>
          <w:color w:val="FF0000"/>
          <w:sz w:val="24"/>
          <w:szCs w:val="24"/>
        </w:rPr>
        <w:t>3.11 Data de Conclusão de Desenvolvimento</w:t>
      </w:r>
      <w:r w:rsidRPr="003F6CDA">
        <w:rPr>
          <w:rFonts w:asciiTheme="majorHAnsi" w:eastAsia="Calibri" w:hAnsiTheme="majorHAnsi" w:cstheme="majorHAnsi"/>
          <w:color w:val="FF0000"/>
          <w:sz w:val="24"/>
          <w:szCs w:val="24"/>
        </w:rPr>
        <w:t>:</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color w:val="FF0000"/>
          <w:sz w:val="24"/>
          <w:szCs w:val="24"/>
        </w:rPr>
        <w:t xml:space="preserve"> </w:t>
      </w:r>
      <w:r w:rsidRPr="003F6CDA">
        <w:rPr>
          <w:rFonts w:asciiTheme="majorHAnsi" w:eastAsia="Calibri" w:hAnsiTheme="majorHAnsi" w:cstheme="majorHAnsi"/>
          <w:i/>
          <w:color w:val="FF0000"/>
          <w:sz w:val="24"/>
          <w:szCs w:val="24"/>
        </w:rPr>
        <w:t>&lt; Escrever aqui &gt;</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color w:val="FF0000"/>
          <w:sz w:val="24"/>
          <w:szCs w:val="24"/>
        </w:rPr>
        <w:t xml:space="preserve"> </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b/>
          <w:color w:val="FF0000"/>
          <w:sz w:val="24"/>
          <w:szCs w:val="24"/>
        </w:rPr>
        <w:lastRenderedPageBreak/>
        <w:t>3.12 Linguagens de Programação adotadas</w:t>
      </w:r>
      <w:r w:rsidRPr="003F6CDA">
        <w:rPr>
          <w:rFonts w:asciiTheme="majorHAnsi" w:eastAsia="Calibri" w:hAnsiTheme="majorHAnsi" w:cstheme="majorHAnsi"/>
          <w:color w:val="FF0000"/>
          <w:sz w:val="24"/>
          <w:szCs w:val="24"/>
        </w:rPr>
        <w:t>:</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Escrever aqui &gt;</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3.13 Este Programa de Computador possui dependências?</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Sim/Não&gt;</w:t>
      </w:r>
    </w:p>
    <w:p w:rsidR="003F6CDA" w:rsidRPr="003F6CDA" w:rsidRDefault="003F6CDA" w:rsidP="003F6CDA">
      <w:pPr>
        <w:jc w:val="both"/>
        <w:rPr>
          <w:rFonts w:asciiTheme="majorHAnsi" w:eastAsia="Calibri" w:hAnsiTheme="majorHAnsi" w:cstheme="majorHAnsi"/>
          <w:color w:val="FF0000"/>
          <w:sz w:val="24"/>
          <w:szCs w:val="24"/>
        </w:rPr>
      </w:pPr>
      <w:r w:rsidRPr="003F6CDA">
        <w:rPr>
          <w:rFonts w:asciiTheme="majorHAnsi" w:eastAsia="Calibri" w:hAnsiTheme="majorHAnsi" w:cstheme="majorHAnsi"/>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3.14 Este Programa de Computador é uma derivação?</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color w:val="FF0000"/>
          <w:sz w:val="24"/>
          <w:szCs w:val="24"/>
        </w:rPr>
        <w:t xml:space="preserve"> </w:t>
      </w:r>
      <w:r w:rsidRPr="003F6CDA">
        <w:rPr>
          <w:rFonts w:asciiTheme="majorHAnsi" w:eastAsia="Calibri" w:hAnsiTheme="majorHAnsi" w:cstheme="majorHAnsi"/>
          <w:i/>
          <w:color w:val="FF0000"/>
          <w:sz w:val="24"/>
          <w:szCs w:val="24"/>
        </w:rPr>
        <w:t>&lt; Sim/Não &gt;</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w:t>
      </w:r>
    </w:p>
    <w:p w:rsidR="003F6CDA" w:rsidRPr="003F6CDA" w:rsidRDefault="003F6CDA" w:rsidP="003F6CDA">
      <w:pPr>
        <w:numPr>
          <w:ilvl w:val="0"/>
          <w:numId w:val="4"/>
        </w:numPr>
        <w:spacing w:line="240" w:lineRule="auto"/>
        <w:jc w:val="both"/>
        <w:rPr>
          <w:rFonts w:asciiTheme="majorHAnsi" w:eastAsia="Calibri" w:hAnsiTheme="majorHAnsi" w:cstheme="majorHAnsi"/>
          <w:b/>
          <w:sz w:val="24"/>
          <w:szCs w:val="24"/>
        </w:rPr>
      </w:pPr>
      <w:r w:rsidRPr="003F6CDA">
        <w:rPr>
          <w:rFonts w:asciiTheme="majorHAnsi" w:eastAsia="Calibri" w:hAnsiTheme="majorHAnsi" w:cstheme="majorHAnsi"/>
          <w:b/>
          <w:sz w:val="24"/>
          <w:szCs w:val="24"/>
        </w:rPr>
        <w:t>TIPO</w:t>
      </w:r>
    </w:p>
    <w:p w:rsidR="003F6CDA" w:rsidRPr="003F6CDA" w:rsidRDefault="003F6CDA" w:rsidP="003F6CDA">
      <w:pPr>
        <w:spacing w:line="240" w:lineRule="auto"/>
        <w:jc w:val="both"/>
        <w:rPr>
          <w:rFonts w:asciiTheme="majorHAnsi" w:eastAsia="Calibri" w:hAnsiTheme="majorHAnsi" w:cstheme="majorHAnsi"/>
          <w:b/>
          <w:sz w:val="24"/>
          <w:szCs w:val="24"/>
        </w:rPr>
      </w:pPr>
    </w:p>
    <w:p w:rsidR="003F6CDA" w:rsidRPr="003F6CDA" w:rsidRDefault="003F6CDA" w:rsidP="003F6CDA">
      <w:pPr>
        <w:spacing w:line="240" w:lineRule="auto"/>
        <w:jc w:val="both"/>
        <w:rPr>
          <w:rFonts w:asciiTheme="majorHAnsi" w:eastAsia="Calibri" w:hAnsiTheme="majorHAnsi" w:cstheme="majorHAnsi"/>
          <w:b/>
          <w:sz w:val="24"/>
          <w:szCs w:val="24"/>
        </w:rPr>
      </w:pPr>
      <w:r w:rsidRPr="003F6CDA">
        <w:rPr>
          <w:rFonts w:asciiTheme="majorHAnsi" w:eastAsia="Calibri" w:hAnsiTheme="majorHAnsi" w:cstheme="majorHAnsi"/>
          <w:b/>
          <w:sz w:val="24"/>
          <w:szCs w:val="24"/>
        </w:rPr>
        <w:t>4.1 – Tipo do Programa de Computador</w:t>
      </w:r>
    </w:p>
    <w:p w:rsidR="003F6CDA" w:rsidRPr="003F6CDA" w:rsidRDefault="003F6CDA" w:rsidP="003F6CDA">
      <w:pPr>
        <w:spacing w:line="240" w:lineRule="auto"/>
        <w:rPr>
          <w:rFonts w:asciiTheme="majorHAnsi" w:eastAsia="Calibri" w:hAnsiTheme="majorHAnsi" w:cstheme="majorHAnsi"/>
          <w:sz w:val="24"/>
          <w:szCs w:val="24"/>
        </w:rPr>
      </w:pPr>
    </w:p>
    <w:p w:rsidR="003F6CDA" w:rsidRPr="003F6CDA" w:rsidRDefault="003F6CDA" w:rsidP="003F6CDA">
      <w:pPr>
        <w:spacing w:line="240" w:lineRule="auto"/>
        <w:rPr>
          <w:rFonts w:asciiTheme="majorHAnsi" w:eastAsia="Calibri" w:hAnsiTheme="majorHAnsi" w:cstheme="majorHAnsi"/>
          <w:i/>
          <w:color w:val="000099"/>
          <w:sz w:val="24"/>
          <w:szCs w:val="24"/>
        </w:rPr>
      </w:pPr>
      <w:r w:rsidRPr="003F6CDA">
        <w:rPr>
          <w:rFonts w:asciiTheme="majorHAnsi" w:eastAsia="Calibri" w:hAnsiTheme="majorHAnsi" w:cstheme="majorHAnsi"/>
          <w:i/>
          <w:color w:val="000099"/>
          <w:sz w:val="24"/>
          <w:szCs w:val="24"/>
        </w:rPr>
        <w:t xml:space="preserve">Exclua dos itens abaixo os </w:t>
      </w:r>
      <w:r w:rsidRPr="003F6CDA">
        <w:rPr>
          <w:rFonts w:asciiTheme="majorHAnsi" w:eastAsia="Calibri" w:hAnsiTheme="majorHAnsi" w:cstheme="majorHAnsi"/>
          <w:b/>
          <w:i/>
          <w:color w:val="000099"/>
          <w:sz w:val="24"/>
          <w:szCs w:val="24"/>
          <w:u w:val="single"/>
        </w:rPr>
        <w:t>não</w:t>
      </w:r>
      <w:r w:rsidRPr="003F6CDA">
        <w:rPr>
          <w:rFonts w:asciiTheme="majorHAnsi" w:eastAsia="Calibri" w:hAnsiTheme="majorHAnsi" w:cstheme="majorHAnsi"/>
          <w:i/>
          <w:color w:val="000099"/>
          <w:sz w:val="24"/>
          <w:szCs w:val="24"/>
        </w:rPr>
        <w:t xml:space="preserve"> aplicáveis: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AP01 - Aplicativos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AP02 - Planejamento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AP03 - Controle</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AP04 - Auditoria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AP05 - Contabiliz</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AT01 - Automação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AT02 - Automação de Escritório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AT03 - Automação Comercial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AT04 - Automação Bancária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AT05 - Automação Industrial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AT06 - Controle de Processos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AT07 - Automação da Manufatura (Controle Numérico Computadorizado, Robótica, etc)</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AT08 - Eletrônica Automotiva (computador de bordo, sistema de injeção e/ou ignição eletrônica, etc)</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AV01 - Avaliação de Desempenho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AV02 - Contabilização de Recursos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CD01 - Comunicação de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CD02 - Emuladores de Terminais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CD03 - Monitores de Teleprocessamento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CD04 - Gerenc. Disposit. e Periféricos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CD05 - Gerenciador de Rede de Comunicação de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CD06 - Rede Local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CT01 - Comutação Telefônica e Telegráfica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CT02 - Implementador de Funções Adicionais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CT03 - Gerenciador Operação e Manutenção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CT04 - Terminal de Operação e Manutenção de Central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DS01 - Ferramentas de Suporte ao Desenvolv. de Sistemas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DS02 - Gerador de Aplicações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DS03 - CASE Computer Aided Softw Engineering</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DS04 - Desv c/Metd Aplicativos Desenvolv. Sist. de acordo com determ. Metodologia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DS05 - Bibliotecas de Rotinas ("Libraries")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DS06 - Apoio à Programação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DS07 - Suporte à Documentação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DS08 - Conversor de Sistemas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ET01 - Entretenimento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ET02 - Jogos Animados ("arcade games")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ET03 - Geradores de Desenhos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ET04 - Simuladores - Simuladores Destinados ao Lazer</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FA01 - Ferramenta de Apoio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FA02 - Processadores de Texto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FA03 - Planilhas Eletrônicas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FA04 - Geradores de Gráficos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GI01 - Gerenciador de Informações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GI02 - Gerenciador de Banco de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GI03 - Gerador de Telas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GI04 - Gerador de Relatórios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GI05 - Dicionário de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GI06 - Entrada e Validação da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GI07 - Organização, Tratamento, Manutenção de Arquivos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GI08 - Recuperação de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IA01-Inteligência Artificial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IA02-Sistemas Especialistas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IA03-Sistemas de Processamento de Linguagem Natural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IT01 - Instrumentação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IT02 - Instrumentação de Teste e Medição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IT03 - Instrumentação Biomédica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IT04 - Instrumentação Analítica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LG01 - Linguagens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LG02 - Compilador</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LG03 - Montador</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LG04 - Pré-Compilador</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LG05 - Compilador Cruzado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LG06 - Pré-Processador</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LG07 - Interpretador</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LG08 - Linguagem Procedural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LG09 - Linguagem Não Procedural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PD01 - Segurança e Proteção de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PD02 - Senha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PD03 - Criptografia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PD04 - Manutenção da Integridade dos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PD05 - Controle de Acessos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SM01 - Simulação e Modelagem</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SM02 - Simulador - Simulador Vôo/Carro/Submarino/...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SM03 - Simuladores de Ambiente Operacional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SM04 - CAE/CAD/CAM - CAE/CAD/CAM/CAL/CBT/...</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SO01 - Sistema Operacional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SO02 - Interface de Entrada e Saída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SO03 - Interface Básica de Disco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SO04 - Interface de Comunicação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SO05 - Gerenciador de Usuários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SO06 - Administrador de Dispositivos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SO07 - Controlador de Processos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SO08 - Controlador de Redes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SO09 - Processador de Comandos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TC01 - Aplicações Técnico-Científicas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TC02 - Pesquisa Operacional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TC03 - Reconhecimento de Padrões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TC04 - Processamento de Imagem</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TI01 - Teleinformática</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TI02 - Terminais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TI03 - Dados Transmissão de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TI04 - Dados Comutação de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UT01 - Utilitários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UT02 - Compressor de Dados</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UT03 - Conversor Meios de Armazenamento</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UT04 - Class/Inter Classificador / Intercalador</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UT05 - Controlador de Spool</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UT06 - Transferência de Arquivos</w:t>
      </w:r>
    </w:p>
    <w:p w:rsidR="003F6CDA" w:rsidRPr="003F6CDA" w:rsidRDefault="003F6CDA" w:rsidP="003F6CDA">
      <w:pPr>
        <w:spacing w:line="240" w:lineRule="auto"/>
        <w:jc w:val="both"/>
        <w:rPr>
          <w:rFonts w:asciiTheme="majorHAnsi" w:eastAsia="Calibri" w:hAnsiTheme="majorHAnsi" w:cstheme="majorHAnsi"/>
          <w:b/>
          <w:sz w:val="24"/>
          <w:szCs w:val="24"/>
        </w:rPr>
      </w:pPr>
      <w:r w:rsidRPr="003F6CDA">
        <w:rPr>
          <w:rFonts w:asciiTheme="majorHAnsi" w:eastAsia="Calibri" w:hAnsiTheme="majorHAnsi" w:cstheme="majorHAnsi"/>
          <w:b/>
          <w:sz w:val="24"/>
          <w:szCs w:val="24"/>
        </w:rPr>
        <w:t>___________________________________________________________</w:t>
      </w:r>
    </w:p>
    <w:p w:rsidR="003F6CDA" w:rsidRPr="003F6CDA" w:rsidRDefault="003F6CDA" w:rsidP="003F6CDA">
      <w:pPr>
        <w:spacing w:line="240" w:lineRule="auto"/>
        <w:jc w:val="both"/>
        <w:rPr>
          <w:rFonts w:asciiTheme="majorHAnsi" w:eastAsia="Calibri" w:hAnsiTheme="majorHAnsi" w:cstheme="majorHAnsi"/>
          <w:b/>
          <w:sz w:val="24"/>
          <w:szCs w:val="24"/>
        </w:rPr>
      </w:pPr>
    </w:p>
    <w:p w:rsidR="003F6CDA" w:rsidRPr="003F6CDA" w:rsidRDefault="003F6CDA" w:rsidP="003F6CDA">
      <w:pPr>
        <w:numPr>
          <w:ilvl w:val="0"/>
          <w:numId w:val="4"/>
        </w:numPr>
        <w:spacing w:line="240" w:lineRule="auto"/>
        <w:jc w:val="both"/>
        <w:rPr>
          <w:rFonts w:asciiTheme="majorHAnsi" w:eastAsia="Calibri" w:hAnsiTheme="majorHAnsi" w:cstheme="majorHAnsi"/>
          <w:b/>
          <w:sz w:val="24"/>
          <w:szCs w:val="24"/>
        </w:rPr>
      </w:pPr>
      <w:r w:rsidRPr="003F6CDA">
        <w:rPr>
          <w:rFonts w:asciiTheme="majorHAnsi" w:eastAsia="Calibri" w:hAnsiTheme="majorHAnsi" w:cstheme="majorHAnsi"/>
          <w:b/>
          <w:sz w:val="24"/>
          <w:szCs w:val="24"/>
        </w:rPr>
        <w:t>APLICAÇÃO</w:t>
      </w:r>
    </w:p>
    <w:p w:rsidR="003F6CDA" w:rsidRPr="003F6CDA" w:rsidRDefault="003F6CDA" w:rsidP="003F6CDA">
      <w:pPr>
        <w:spacing w:line="240" w:lineRule="auto"/>
        <w:jc w:val="both"/>
        <w:rPr>
          <w:rFonts w:asciiTheme="majorHAnsi" w:eastAsia="Calibri" w:hAnsiTheme="majorHAnsi" w:cstheme="majorHAnsi"/>
          <w:b/>
          <w:sz w:val="24"/>
          <w:szCs w:val="24"/>
        </w:rPr>
      </w:pPr>
    </w:p>
    <w:p w:rsidR="003F6CDA" w:rsidRPr="003F6CDA" w:rsidRDefault="003F6CDA" w:rsidP="003F6CDA">
      <w:pPr>
        <w:spacing w:line="240" w:lineRule="auto"/>
        <w:rPr>
          <w:rFonts w:asciiTheme="majorHAnsi" w:eastAsia="Calibri" w:hAnsiTheme="majorHAnsi" w:cstheme="majorHAnsi"/>
          <w:b/>
          <w:sz w:val="24"/>
          <w:szCs w:val="24"/>
        </w:rPr>
      </w:pPr>
      <w:r w:rsidRPr="003F6CDA">
        <w:rPr>
          <w:rFonts w:asciiTheme="majorHAnsi" w:eastAsia="Calibri" w:hAnsiTheme="majorHAnsi" w:cstheme="majorHAnsi"/>
          <w:b/>
          <w:sz w:val="24"/>
          <w:szCs w:val="24"/>
        </w:rPr>
        <w:t>5.1. Aplicação do Programa de Computador</w:t>
      </w:r>
    </w:p>
    <w:p w:rsidR="003F6CDA" w:rsidRPr="003F6CDA" w:rsidRDefault="003F6CDA" w:rsidP="003F6CDA">
      <w:pPr>
        <w:spacing w:line="240" w:lineRule="auto"/>
        <w:jc w:val="both"/>
        <w:rPr>
          <w:rFonts w:asciiTheme="majorHAnsi" w:eastAsia="Calibri" w:hAnsiTheme="majorHAnsi" w:cstheme="majorHAnsi"/>
          <w:sz w:val="24"/>
          <w:szCs w:val="24"/>
        </w:rPr>
      </w:pPr>
    </w:p>
    <w:p w:rsidR="003F6CDA" w:rsidRPr="003F6CDA" w:rsidRDefault="003F6CDA" w:rsidP="003F6CDA">
      <w:pPr>
        <w:spacing w:line="240" w:lineRule="auto"/>
        <w:jc w:val="both"/>
        <w:rPr>
          <w:rFonts w:asciiTheme="majorHAnsi" w:eastAsia="Calibri" w:hAnsiTheme="majorHAnsi" w:cstheme="majorHAnsi"/>
          <w:i/>
          <w:color w:val="000099"/>
          <w:sz w:val="24"/>
          <w:szCs w:val="24"/>
        </w:rPr>
      </w:pPr>
      <w:r w:rsidRPr="003F6CDA">
        <w:rPr>
          <w:rFonts w:asciiTheme="majorHAnsi" w:eastAsia="Calibri" w:hAnsiTheme="majorHAnsi" w:cstheme="majorHAnsi"/>
          <w:i/>
          <w:color w:val="000099"/>
          <w:sz w:val="24"/>
          <w:szCs w:val="24"/>
        </w:rPr>
        <w:t xml:space="preserve">Exclua dos itens abaixo os </w:t>
      </w:r>
      <w:r w:rsidRPr="003F6CDA">
        <w:rPr>
          <w:rFonts w:asciiTheme="majorHAnsi" w:eastAsia="Calibri" w:hAnsiTheme="majorHAnsi" w:cstheme="majorHAnsi"/>
          <w:b/>
          <w:i/>
          <w:color w:val="000099"/>
          <w:sz w:val="24"/>
          <w:szCs w:val="24"/>
          <w:u w:val="single"/>
        </w:rPr>
        <w:t>não</w:t>
      </w:r>
      <w:r w:rsidRPr="003F6CDA">
        <w:rPr>
          <w:rFonts w:asciiTheme="majorHAnsi" w:eastAsia="Calibri" w:hAnsiTheme="majorHAnsi" w:cstheme="majorHAnsi"/>
          <w:i/>
          <w:color w:val="000099"/>
          <w:sz w:val="24"/>
          <w:szCs w:val="24"/>
        </w:rPr>
        <w:t xml:space="preserve"> aplicáveis: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AD01-Administr (desenvolv.organizacional, desburocratização)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AD02-Função Adm (Planejamento governamental: estratégico, operacional, técnica de planej., organização administr., organização funcional, organograma, estrutura organizacional, controle administr. - análise de desempenho, avaliação de desempenho)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AD03-Modern Adm (análise organizacional, O&amp;M)</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AD04-Adm Publ (Administr. Federal, Estadual, Municipal, direito administr., reforma administr., intervenção do Estado na economia, controle da administr. pública)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AD05-Adm Empres (administr., de negócios, privada, organização de empresas)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AD06-Adm Prod (planejamento da fábrica, engenharia do produto, protótipo, planejamento da produção, controle de qualidade)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AD07-Adm Pes (planejamento de pessoal - recrutamento, seleção, admissão, avaliação, promoção,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AD08-Adm Materl (planejamento de material, aquisição, armazenamento, almoxarifado, alienação, controle de material, de estoque, inventário, requisição de material)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AD09-Adm Patrim (inventário patrimonial, fiscalização, conservação, manutenção do patrimônio)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AD10-Marketing (mercadologia, administr. de marketing ou mercadológica, análise, e pesquisa de mercado, estratégia de marketing, composto do produtomarca - embalagem, administr. de vendas - planejamento de vendas - controle de vendas)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AD11-Adm Escrit (serviços de escritório - comunicação administr., arquivo de escritório,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AG01-Agricultur (agropecuária, desenvolvimento rural, extensão rural, planejamento e política agrícola, zoneamento agrícola)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AG02-Ciênc Agrl (agrologia, agronomia, agrostologia, edafologia, pomologia)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AG03- Adm Agricl (imóvel rural: fazenda - granja empresa rural)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AG04-Econom Agríc (economia agrícola)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AG05-Sist agríc (agricultura extensiva, intensiva, itinerante, monocultura, policultura)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AG06-Eng agrícl (construção rural: açude - barragem, estufa, habitação rural, drenagem irrigação)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AG07-Edafologia (conservação de solo, controle da eros ão, melhoramento, recuperação, tratamento, manejo do solo: adubação, fertilização)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AG08-Fitopatol (doenças e pragas vegetais, defensivo agrícola)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AG09-Prod Veget (produção agrícola, fitotecnia: cultura agrícola, lavoura, cultivo - técnica agrícola)   AG10-Prod Animl (produto animal, zootecnia: tipos de criação, veterinária ou medicina veterinária, zoopatologia, produto veterinário; veterinária preventiva)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AG11-Ciênc Flor Ciências Florestais (dasonomia, economia florestal, política florestal, produção vegetal, silvicultura; arboricultura-florestamento, reflorestamento terra marginal)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AG12-Aquacultur (aquacultura ou aquicultura animal, vegetal)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AG13-Extr Veget Extrativismo vegetal (produto extrativo vegetal: celulose, cera, fibra, goma natural, madeira, látex)</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AG14-Extr Animl Extrativismo Animal (caça, pesca, prospecção produto extrativo animal: couro-pele-pescado)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AH01-Assen Hum (povoamento, núcleo populacional, invasão, assentamento rural, urbano, cinturão verde)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AH02-Cidade (metrópole, região ou área metropolitana, rurópolis)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AH03-Org Territ Organização Territorial (organização do espaço, rede urbana, conurbação)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AH04-Políticas de Assentamento Humanos (política demográfica, migratória, planejamento familiar, política de colonização, de desenvolvimento urbano ou política urbana)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AH05-População (distribuição da população, mobilidade ou movimento da população, migração, dinâmica populacional)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AH06-Disciplinas Auxiliares (demografia, geografia urbana, agrária, teoria dos limiares ou localização, teoria da polarização)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AN01-Sociedade (sistema social, estrutura, situação, mobilização, controle, mudança e reforma social)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AN02-Desenv soc (planejamento social, política social, ação social, bem-estar social, nível ou padrão de vida)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AN03-Grupos soc (tribo, bando, etnia, grupo local, desenvolvimento comunitário, nação, indivíduo)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AN04-Cultura (civilização, cultura popular: folclore uso e costumes)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AN05-Religião (doutrina, teologia, prática religiosa,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AN06-Antropolog (antropologia física: antropometria -paleantropologia, enologia: etnografia - ernologia, etnografia, antropologia: economia - urbana - política)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AN07-Sociologia (sistemática, comparada aplicada: urbana - rural - política - econômica - do trabalho - da educação - do direito, sociografia, pesquisa social, processo social)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BL01-Biologia (ser vivo, substância orgânica, leis biológicas, biotipologia, biometria, bioclimatologia, parasitologia, filogenia ou evolução, geobiologia, histologia, limnologia)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BL02-Genética (citogenética, engenharia genética, genotipo, hereditariedade, melhoramento genético, gen, genética das populações)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BL03-Citologia (ou biologia celular, célula, meiose,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BL04-Microbiolg (bacteriologia, virologia, biogeografia)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BL05-Anatomia (sistemas: cardiovascular - digestivo - tegumentar, etc, embriologia, secreção, excreção, órgãos dos sentidos)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BL06-Fisiologia (nascimento, digestão, reprodução, sexualidade, nemofisiologia, metabolismo)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BL07-Bioquímica (aminoácido, proteína, hormônio, fenômeno bioquímicos: biossíntese - fermentação - osmose,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BL08-Biofísica (bioenergética, biomecânica, eletrofisiologia)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BT01-Botânica (fitologia, vegetal, vegetação, morfologia, fisiologia vegetal, quimiossíntese, genética vegetal, fitossociologia, biologia floral)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BT02-Fitogeograf (geografia botânica ou botânica geográfica, caatinga, cerrado, campo, mangue,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BT03-Botân Econ (planta condimentícia, daninha ou nociva, aromática, feculenta, têxtil, cereal, legume, hortaliça, grão alimentício)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BT04-Botân Sist (taxonomia vegetal)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CC01-Construção (construção civil: habitacional, comercial, industrial: construção industrializada ou pré-fabricada)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CC02-Proc Const Processo Construtivo (tradicional, convencional, misto, evoluído, cantaria, adobe, alvenaria, concreto, máquina de construção, equipamento para construção)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CC03-Org Constr Organização da construção (licitação de obra, custa da construção, memorial descritivo de obra, gerência de projeto de construção, execução da obra, fiscalização de obra, racionalização da construção, coordenação dimensional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CC04-Obra Públ (engenharia civil, engenharia de avaliações, contrato de obra pública, licitação de obra pública, obra de grande porte, obra de arte; como engenharia civil)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CC05-Estrutura (cálculo estrutural, análise de estrutura, mecânica das estruturas: esóstica, plana, retocila, etc; tipo de estrutura: concreto, aço, metálico, inflável, etc; armadura: estrutural, armadura para concreto armado)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CC06-Edificação (prédio, edifício, elemento construtivo: fundação, pilar, viga, componente construtivo: painel, instalações, manutenção da construção, obra: de acabamento, melhoria, demolição)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CC07-Tecn Const (ancoragem, apiloagem, caleamento estrutural, cimbramento, concretagem, escoramento, terraplanagem, pavimentação)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CC08-Higiene das construções (ventilação, iluminação, conforto térmico isolamento: acústico, térmico, e higroscópico)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CC09-Eng Hidrl (obra hidráulica ou estrutura hidráulica; conduto hidráulico, tubulação, canal, reservatório: lago artificial, piscina, açude eclusa, dispositivos de controle de água: comporta, polder, reguladora de nível; barragem, drenagem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CC10-Solo (mecânica das rochas, mecânicas dos solos, aterro, escavação, talude, movimento de terra, obra de terra; nivelamento de terra; obra de contenção: estrutura de arrimo, contenção de encosta)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CO01 - Filosofia (metafísica, estética, ética, filosofia social, teoria do conhecimento, hermenêutica, lógica, dialética, doutrina filosófica)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CO02-Ciência (ciências humanas e sociais, naturais, biológicas, geociência, política científ., desenvolv. científico, história da ciência, filosofia da ciência, metodologia científica, metodologia, pesq. ou investigação, pesq. aplicada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CO03-Ciênc Ling (lingüística, geolinguística, sociolinguística e linguagem popular, linguagem: natural, artificial)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CO04-Comunic (comunicação humana, escrita, visual, social: comunicação de massa, propaganda, relações públicas, meios de comunicação: radiocomunicação, imprensa; pesquisa de opinião, arte gráfica: editoração, editoração, impressão, edição)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CO05-Arte (criação artística, patrimônio artístico, industrial, fotografia, aerofotografia, cinema, música, literatura)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CO06-História (política, econômica, social, pesquisa histórica: arqueologia, numismática, genealogia, filatelia, epigrafia; patrimônio histórico)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DI01-Legislação (federal, estadual, municipal, hierárquica das leis; constituição, lei ordinária, etc; proteção da lei ou proteção legal, hermenêutica jurídica ou interpretação das leis)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DI02-Direito Constitucional (poder constituinte, organização nacional: união, estado, município, distrito federal, território federal, poderes do estado; legislativo, executivo, judiciário, declaração de direitos: nacionalidade, direitos políticos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DI03 -Disc Dr. Outras Disciplinas do Direito (disciplinar, previdenciário, ecológico, urbanístico, econômico, financeiro, tributário: cálculo do tributo, evasão tributária, infração tributária, etc; direito processual civil, direito penal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EC01-Economia (teoria econômica, metodologia da economia: modelos e econometria; análise econômica, sistema econômico)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EC02-An Microec (microeconomia, teoria da oferta, teoria da produção, função da produção, economias de escala, teoria dos custos, elasticidade da oferta: preço e renda; teoria da demanda ou teoria do consumidor, teoria da utilidade ou análise cardinal...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EC03-Teo Microe (ou microeconomia ou teoria microeconômica, demanda agregada, oferta agregada, venda, nível de emprego)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EC04-Ativ Econm (setor econômico ou setor de produção, setores: primário, secundário, terciário, público, privado, informal ou economia silenciosa ou invisível ou mercado informal; fator de produção, distribuição da renda, produtividade, superprodução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EC05-Contab Nac (ou contabilidade social ou conta nacional, agregado econômico: PIB, PNB, PNL, PIL; renda nacional, análise de insumo - produto ou input - output ou de relações intersetoriais, ou análise de Leontief, ou insumo-produto);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EC06-Econ Monet (moeda: criação, circulação, flutuação; sist. monetário: tipos de moeda e meios de pagto ou meio circulante; base monetária, unidade monetária, moeda divisionária; reforma monetária);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EC07-Mercado (demanda, oferta, mercado consumidor, mercado externo ou externo ou exterior, mercado interno, internacional, produtor, paralelo, a termo, preço);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EC08-Bens Econom (bens de consumo, de capital, insumo, bens: duráveis, não duráveis, tangíveis, intangíveis, inferiores, normais, de Giffen);</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EC09-Eng/Din Ec Engenharia econômica/dinâmica econômica (análise custo/benefício ou custo benefício, pay-out ou prazo de refluxo, ciclo econômico ou flutuação econômica, nível dos preços: inflação, deflação, conjuntura econômica);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EC10-Econ Espec (ou ciência regional ou economia regional, economia local, urbana regionalização);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EC11-Propriedad (propriedade do capital, da terra ou propriedade fundiária, estrutura agrária, loteamento);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EC12-Ec Internac (ou relações econômicas, balanço de pagamentos: balança comercial, balança de serviços, movimento de capitais internacionais; protecionismo, livre comércio, câmbio: conversibilidade da moeda, controle cambial, câmbio livre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EC13-Polít Econ (política fiscal, monetária, de crédito, econômica internacional, de comércio exterior, de desenvolvimento econômico, de desenvolvimento nacional, de distribuição da renda, agrária, de preços, estatização, privatização, planej. econômico);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EC14-Empresa (total, média, marginal, custo ou custo operacional: total, médio, etc; tipos de empresa: pública, privada, multinacional, estrangeira, microempresa, de pequeno, médio e grande porte, nacional, cooperativa; concentração econômica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ED01-Ensin Regl Ensino regular (pré-escolar, 1º grau, 2º grau, superior, pós-graduação, orientação profissional)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ED02-Ensin-Supl Ensino supletivo (alfabetização, aprendizagem; comercial, industrial, agrícola, suprimento: curso de atualização, de aperfeiçoamento, treinamento)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ED03-Instituição/Administração/Processo de ensino (jardim escolar, escola maternal, jardim de infância, escola: de 1º grau, 2º grau, centro de ensino, de estudo supletivo, universidade, faculdade ou instituto superior de ensino, evasão escolar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ED04-Formas de ensino/material instrucional (ensino direto, teleducação, por correspondência, radioeducação, ensino semi-indireto; módulo instrucional, equip. didático, material audio-visual aprendizagem cognitiva, psicomotora, afetiva, autodidatismo);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ED05-Currículo (currículo ou programa de ensino, reforma de ensino, currículo mínimo, etc; corpo docente, corpo discente, graus e diplomas);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ED06-Educação (pedagogia, ensino, sistema educacional, rede de ensino, educação de adulto, educação de base, de massa, etc, política educacional;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EL01-Ecologia biosfera, relação biótica, relação abiótica, ecologia agrícola, aquática, florestal, equilíbrio / desequilíbrio ecológico, fenômeno ecológico)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EL02-Ecofisiol (ecofisiologia animal, vegetal, distrófico, digotrófico, eutrófico,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EL03-Ecol Human (ecodesenvolvimento, ecologia social, ecologia urbana)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EL04-Ecologia Vegetal/Ecologia Animal (autoecologia, sinecologia, habitat, vida selvagem)</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EL05-Etologia (migração; anodromo, catadromo, piracema, hibernação, comportamento animal, comportamento vegetal).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EN01-Energia (política energética, economia energética: consumo de energia, empresa de energia)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EN02-Rec Energ Recursos/serviços/formas de energia (recursos hidrelétricos ou hidroelétricos, carboníferos, petrolíferos, uraníferos, serviços de energia elétrica, de gás canalizado; formas: energia elétrica, mecânica, química, radiante, luminosa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EN03-Combustível (fóssil, de origem vegetal, biomassa, nuclear, sólido, líquido, gasoso)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EN04-Tecn Energ Tecnologia e Energia (fonte de energia: convencional, alternativa; geração de energia, usina de energia, conversão de energia, armazenamento de energia, transporte de energia, distribuição de energia: eletrificação, engenharia elétrica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EN05-Eng Eletrôn (microeletrônica, circuito eletrônico, eletrônica industrial, semicondutor)</w:t>
      </w:r>
    </w:p>
    <w:p w:rsidR="003F6CDA" w:rsidRPr="003F6CDA" w:rsidRDefault="003F6CDA" w:rsidP="003F6CDA">
      <w:pPr>
        <w:spacing w:line="240" w:lineRule="auto"/>
        <w:jc w:val="both"/>
        <w:rPr>
          <w:rFonts w:asciiTheme="majorHAnsi" w:eastAsia="Calibri" w:hAnsiTheme="majorHAnsi" w:cstheme="majorHAnsi"/>
          <w:sz w:val="24"/>
          <w:szCs w:val="24"/>
          <w:lang w:val="en-US"/>
        </w:rPr>
      </w:pPr>
      <w:r w:rsidRPr="003F6CDA">
        <w:rPr>
          <w:rFonts w:asciiTheme="majorHAnsi" w:eastAsia="Calibri" w:hAnsiTheme="majorHAnsi" w:cstheme="majorHAnsi"/>
          <w:sz w:val="24"/>
          <w:szCs w:val="24"/>
          <w:lang w:val="en-US"/>
        </w:rPr>
        <w:t>EN06-Eng Nucle (tecnologia de reatores, reator nuclear)</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FN01-Finan Públ (receita pública, orçamento público, sistema tributário, despesa pública, crédito público, administração fiscal)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FN02-Finan Priv</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FN03-Sist Finan (instituição financeira, operações financeiras: operação de crédito, bancária, de fiança, de câmbio, de sero, open market, hedge, overnight, cobrança; mercado de capitais)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FN04-Rec/Instrum Recursos/Orçamento/Instrumentos (aplicação de recursos, capital, recursos orçamentários, fundos; orçamento: analítico, de custeio de capital, empresarial ou privado, público, de aplicação, de caixa, de receita e despesa, familiar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FN05-Administração Financeira - juro, crédito, débito, loteria (planejamento financeiro, política financeira, controle financeiro, análise financeira; assistência financeira, juro de mora, taxa de juro, spread; crédito: especialização geral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FN06-Contabilid (contabilidade, financeira, gerencial, técnicas contábeis, demonstração de resultado: receita/despesa, resultado contábil; balancete, demonstração de lucros e prejuízos acumulados, demonstração de origens e aplicações de recursos,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FQ01-Fís Partíc Matéria/Física das Partículas/e dos íons (antimatéria, valência composição de matéria, estados da matéria, partícula ótica, partícula elementar, partícula carregada, ionização)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FQ02-Acúst/Ótic (onda sonora, som; luz, ótica geométrica, microscópica, física, alidade microscopia, solametria)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FQ03-Onda (amplitude, difração, freqüência, modulação, demodulação, reflexão, refração, propagação, ressonância e tipos de onda)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FQ04-Metrologia (unidade de medida, dimensão, análise dimensional, equação dimensional, sistema de medida, medição: macro e micro-medição)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FQ05-Mecânica (estática, din âmica, cinemática, cinética, espaço, tempo, movimento, momento, força, densidade, massa, volume, resistência dos materiais, trabalho (potência)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FQ06-Física dos Sólidos/ dos Fluídos/ dos Plasmas (mecânica dos sólidos, propriedade dos sólidos, estrutura dos sólidos; mecânica dos fluídos, dinâmica dos fluídos, estática dos fluídos, cinemática dos fluídos, mecânica dos gases, hidromecânica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FQ07-Termodinâm (calor, calorimetria, temperatura, radiação térmica, tratamento térm., termologia, propried. termodinâmica)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FQ08-Eletrônica (quântica, linear, não linear)</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FQ09-Magnetismo/Eletromagnetismo (campo, polo, circuito e propriedade magnética; interferência eletromagnética, propriedade eletromagnética, onda eletromagnética, radiação monocromática, micro-onda, polarização espontânea, onda hertziana)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FQ10-Física de Superfície/de Dispersão (tensão superficial, capilaridade; física coloidal)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FQ11-Radiação (efeito da radiação, radiação atmosférica, radiação ionizante)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FQ12-Espectrosc (espectrografia, espectrometria, espectroscopia atômica, molecular e ótica, espectrofotometria)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FQ13-Fís Molecl Física Molecular (ou física atômica, reação nuclear, estrutura molecular, radiatividade, radiometria)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FQ14-Química (composto químico, substância combustível, substância química, propriedade química, legação química, radical químico, reação química, composição química, polímero inorgânico)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FQ15-Química Analítica / dos polímeros (análise químicas calorimetria, condumetria, cromatografia; polímero orgânico, polímero inorgânico)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FQ16-Fís-Quím (análise físico-química, processos físicos-químicos)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FQ17-Quím Orgân (composto orgânico, ácido, sal)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FQ18-Quím Inorg (elemento químico, metal, gases raros, terras raras, composto inorgânico, nuclídeo)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GC01-Geog Físic (ou fisiografia, paleografia, geomorfologia, acidente geográfico, morfologia genética, morfologia fisiológica)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GC02-Geog Humana (ou antopogeografia, geografia econômica, política, da população)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GC03-Geog Regio (região: homogênea, elementar; zona geográfica: tórrida, subtropical)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GC04-Orient Geo (pontos cardeais, colaterais, hemisfério)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GC05-Geodesia (astronômica, espacial, gravimétrica, geométrica, levantamento geodésico)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GC06-Topografia (topometria, planimetria, altimetria, acidente topográfico, sensoramento remoto ou monitoreamento remoto)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GC07-Fotogramet (fotogrametria terrestre, aerofotogrametria,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GC08-Mapeamento (fotogramia, mapa, carta, fotocarta, mosaico,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GC09-Métodos e Processos de Cartografia (processo astrogeodésico, método das direções, método de Schreiber, de Sterneck,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GC10-Plano Cartográfico (azimute / posição / ponto meridiano, paralelo, círculo horário, etc, azimute de Laplace, geodésico, da carta, etc; triângulo de posição, polar, culminação, etc; polo geográfico, celeste, elevado,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GL01-Geol Físic (dinâmica externa: intemperismo, eluviação, iluviação, erosão; dinâmica interna: tectonismo, magma, etc; geologia estrutural: anticlinal, sinclinal, dobra, junta, foliação);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GL02-Glaciolog (ou criologia, glaciação, moraina)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GL03-Geotectonc Geotectônica (tectônica, geodinâmica, sismologia)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GL04-Geol Marin Geologia Marinha (fotogeologia: mapeamento geológico)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GL05-Geol Hist (paleontologia, arcabouço tectônico da terra, sedimentologia, estratigrafia)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GL06-Geol Econ (petrologia, petrografia, gênese de jazida: metalgenia, mineralização, jazida mineral, prospecção; mineralogia física, química,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GL07-GeoQuiFiTe Geoquímica / Hidrogeologia / Geofísica / Geotécnica (geoquímica dos solos, das rochas; água subterrânea; geofísica marinha, terrestre, sísmica, gravimetria; ensaio geotécnico)  HB01-Habitação (moradia, função habitacional, mercado habitacional, política habitacional)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HB02-Tipol Habt Tipologia Habitacional (habitação unifamiliar, multifamiliar, funcional, especial: para velhos, para estudantes; habitação provisória: alojamento, acampamento, tugurio, habitação móvel, espontânea, flutuante,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HD01-Hidrologia (água, ciclo hidrológico)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HD02-Hidrograf (bacia hidrográfica, representativa, área de inundação, curso de água, bacia lacustre,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HD03-Hidrometr (fluviometria, pluviometria, evapometria, sedimentometria, estação hidrométrica, fluviométrica,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HD04-Oceanograf (ou oceanologia, ou talassografia, oceano, mar, tipos de oceanografia: física, química, biológica, geológica, batimetria)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IF01-Informação científica, tecnológica, bibliográfica, estratégica, dados,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IF02-Documentaç (análise da informação, processamento de informação armazenamento, recuperação, disseminação, intercâmbio, bibliofilia, bibliologia, bibliometria)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IF03-Reprograf (fotocópia, microfotografia, microfilmagem, micrografia)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IF04-Documento (informação, registrada, ou material de informação, documento científico, confidencial, primário, secundário, não convencional, obra de referência, multimeio, material legível por máquina)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IF05-Biblioteco (administração de biblioteca, processos técnicos)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IF06-Arquivolog (ou arquivística, administração de arquivos)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IF07-Ciênc Info (sistema de informação, rede de informação, teoria da informação, fluxo de informação)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IF08-Serv Info (biblioteca, centro de documentação, arquivo, centro referencial, museu,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IF09-Uso Inform (usuário, estudo e perfil do usuário)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IF10-Genérico (processamento de dados)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IN01 -Indústria (política industrial, concentração industrial, produção industrial, pesquisa industrial, empresa industrial)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IN02 -Tecnologia (política tecnológica, cooperação técnica, pesquisa tecnológica, inovação tecnológica, tecnologia apropriada, química tecnológica)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IN03-Engenharia (desenho técnico, engenharia metalúrgica, engenharia química, mecânica, automotiva, aeronáutica, naval, de produção, de teste);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IN04 -Ind Ext Mi Indústria Extrativa Mineral (política mineral, pesquisa mineral, engenharia e minas, mineração, extrativismo mineral, ou exploração mineral)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IN05-Indústria de Transformação (indústria manufatureira, produto, industrialização, processo industrial, gênero da indústria: metalúrgica, de material elétrico, eletrônico, química, mecânica, de componentes, de armamento, têxtil, etc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MA01-Meio Amb (artificial, natural, política do meio ambiente)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MA02-Recurs Nat (natureza: conservação, recursos naturais renováveis, não renováveis, área protegida)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MA03-Poluição (tipos de poluição: atmosférica, bacteriológica, física, do solo, água, química, radioativa, sonora, etc; controle prevenção; nível de poluição; poluente)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MA04-Qualid Amb (qualidade da vida, da água, do ar, monitoramento ambiental, engenharia ambiental, de defesa civil)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ME01-Metodolg (física, dinâmica, aplicada)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ME02-Atmosfera (ar, atmosfera inferior, superior, circulação e pressão atmosférica, previsão e estação metereológica, vento, tempestade, massa de ar, temperatura do ar, radiação solar, umidade do ar)</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ME03-Climatolog (clima, aclimatação, agroclimatologia, estação climatológica; tipos de clima)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MT01-Lógica Mat (metamatemática, método matemático, processo matemático, teoria lógica)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MT02-Álgebra (teoria dos conjuntos, teoria dos números, álgebra elementar, estrutura algébrica, tipos de álgebra)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MT03-Geometria (geometria plana, geometria sólida, geometria analítica, trigonometria, geometria descritiva, geometria diferencial,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MT04-Anális Mat (topologia, análise real, análise numérica, análise complexa, vetorial, matricial, tensorial, funcional, transformação integral, equação)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MT05-Cálculo (cálculo diferencial, integral, operacional, vetorial, matricial, tensorial, numérico, variacional)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MT06-Mat Aplic (= modelo matemático. Especificar a aplicação: estatística, gráfico, cálculo de probabilidade, análise estatística, pesquisa operacional, matemática financeira atuarial)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PD01-Pedologia (= ciência do solo; terra, solo: mineral ou orgânico)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PD02-Pedogênese (fatores de formação do solo, processo pedogenético, perfil do solo: morfopedologia, física do solo: morfopedologia, física do solo, química do solo mineralogia do solo, biologia do solo, horizonte)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PD03-Tipos de Solo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PL01-Ciênc Pol (teoria política, metodologia política)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PL02-Política (sistema político, estrutura política, Estado (nação) soberania, formas de estado, governo, regime político, poder público, organização do poder, ação política, política de governo, doutrina política).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PR01-Previdênc (seguridade social, política de previdência social, previdência social, previdência privada)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PR02-Benef Prev (aposentadoria, auxílio ou assistência previdenciária, pecúlio, abono,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PR03-Assist Soc (médica, odontológica, alimentar, reeducativa, assistência habitacional, organizações de assistência social, serviço social).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PS01-Psicologia (= ciência do comportamento, psicologia do desenvolvimento, psicologia social, aplicada - clínica, psicoterapia, educacional; processos: sensorial, inteligência, congnitivo, reluxo)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PS02-Comportamt (= conduta ou comportamento humano; motivação)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PS03-Teor Psic (sistema e teoria de psicologia, parapsicologia (associacionismo), behaviorismo, psicologia existencialista, do reforço,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SD01-Saúde (política de saúde, higiene, saúde física, mental, pública)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SD02-Adm Sanit = administração de saúde; serviços básicos de saúde, serviços de saúde: hospital, centro de saúde, posto de saúde, de socorro, etc; sistema de saúde, levantamento sanitário, educação sanitária, campanha de saúde pública, equipamento médico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SD03-Doença (congênita, infecciosa, do sistema reprodutor, do sistema glandular,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SD04-Defic Fís (física, mental, inválido)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SD05-Assist Méd (hospitalar, médico-domiciliar, ambulatorial, médico-sanitária)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SD06-Terap Diag (terapia, diagnóstico médico (terapêutica, fisioterapia, hemoterapia, dieta, etc; diagnóstico: laboratorial, radiológico, s índrome, sintoma)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SD07-Medicina (alopática, hemeopática, preventiva, tropical, nuclear, medicina do trabalho, legal, de urgência)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SD08-Especialidades Médicas (cardiologia, endocrinologia, epidemiologia, ginecologia, oftalmologia, psiquiatria, patologia, dermatologia, radiologia, etc; medicina não-convencional: naturopática, caseira, acupuntura, do-in,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SD09-Engenharia Biomédica, ciências paramédicas (bioengenharia, biotecnologia, enfermagem, optometria, fonoaudiologia)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SD10-Farmacolog (assistência farmacêutica, toxicologia, farmacopeia, farmacognosia, medicamento)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SD11-Odontolog (saúde oral, periodontias, prótese dentária, assistência odontológica)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SM01-Saneamento (engenharia sanitária, saneamento básico)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SM02-Resíduo (detrito, dejeto ou efluente; lixo, resíduo: gasoso, líquido, orgânico, químico, térmico, tóxico)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SM03-Limpeza (limpeza pública, drenagem urbana (limpeza urbana, de logradouro, coleta de lixo, destinação do lixo, etc; rede de drenagem urbana))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SM04-Abast água (= sistema de abastecimento de água; serviços de água, captação de água, adução de água, tratamento de água, reservat ório de água, distribuição de água, medição de água)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SM05-Esgoto (serviço de esgoto, esgoto sanitário, tratamento: preliminar, primário, secundário, terciário; remoção de sólidos, lodo, emissário, etc, esgoto industrial)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SV01-Serviços (públicos especificar conforme o tipo: telefonia, telegrafia, etc: correio, serviços de energia elétrica, segurança pública, de água, de esgoto, etc - Privados: alojamento e alimentação, de reparo e manutenção, pessoais, de vigilância ...</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SV02-Seguro (social, privado; quanto ao objeto; pessoal, patrimonial, de responsabilidade; contrato de seguro, seguradora, resseguro, co-seguro, corretora de seguro)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SV03-Comércio (interno, exterior, ilícito, comercialização, corretagem ou serviços de corretagem, ensilagem, entrepostagem, intercâmbio comercial, especulação, mercadoria, zona franca, porte livre, política comercial)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SV04-Turismo (política de turismo, turismo interno, externo, intercâmbio turístico, infraestrutura turística: agência de turismo, rede hoteleira)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TB01-Trabalho (intelectual, técnico, manual, mecanizado, rural, doméstico, eventual, em condomínio, mão-de-obra, teoria do trabalho: método de trabalho, controle do trabalho, organização do trabalho)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TB02-Rec Human (desenvolvimento de recursos humanos, pessoal trabalhador = operário, classe trabalhadora: trabalhador rural, autônomo, não qualificado,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TB03-Merc Trab Mercado de Trabalho (política empregatícia, salarial, pleno emprego, desemprego, subemprego, força de trabalho, emprego cíclico, fiscalização do trabalho, racionalização do trabalho)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TB04-Condições de Trabalho (ergonomia ou engenharia humana; ambiente de trabalho)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TB05-Estrutura Ocupacional (ocupação, profissão liberal, sindicato, associação de empregos, conselho profissional, empresariado, emprego, cargo)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TB06-Lazer (renovação, colônia de férias,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TC01-Telecom (política de telecomunicações, modelo de telecomunicações)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TC02-Sist Telec (radiocomunicação, sistema de televisão, telefonia, telegrafia, sistema de radar, telemetria, transmissão de dados, comunicação por fio, teoria de telecomunicações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TC03-Eng Telec (linha de comunicação, recepção, transmissão)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TC04-Serv/Redes (serviços, redes estações e material de telecomunicações)</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TP01-Transporte (política de transporte, planejamento de transporte)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TP02-Sist Trans - doméstico, regional, interregional, rural, urbano, integrado, etc; infraestrutura transporte = rede de transporte, sist. viário, rede: aeroviário, dutoviário, hidroviária; corredor de transporte, via de transporte, terminal de transporte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TP03-Serv Trans (transporte de carga, de passageiro, linha de transporte, empresa de transporte)</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TP04-Eng Transp (de tráfego, aeronáutica, ferroviária, rodoviária, naval, automotiva)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TP05-Mod Transp Modalidades de Transporte (aéreo, terrestre, hidroviário, especial: dutoviário, vertical)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UB01-Urbanismo (= arte urbana, organização do espaço urbano, projeto urbanístico, forma urbana, planejamento urbano, história do urbanismo)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UB02-Solo urban (imóvel urbano, terreno urbano, parcelamento do solo, cadastro imobiliário, avaliação imobiliária, tributação urbana, renda imobiliária, especulação imobiliária)</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UB03-Área urban (= zona urbana; sítio urbano, estrutura urbana, urbanização, uso do solo = apropriação do espaço, zoneamento urbano, renda imobil., especulação imobil.)</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UB04-Circ Urban Circulação Urbana (via de circulação, terminal de transporte, tráfego urbano; infra-estrutura urbana = equipamento urbano, serviços públicos urbanos, equipamento comunitário)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lastRenderedPageBreak/>
        <w:t xml:space="preserve"> UB05-Arquitetur (projeto de arquitetura, reconvers ão de uso; arquitetura: doméstica, industrial, de comércio, de administração, institucional, militar, tradicional, de interiores = decoração elemento formal, elemento funcional, elemento decorativo)</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w:t>
      </w:r>
    </w:p>
    <w:p w:rsidR="003F6CDA" w:rsidRPr="003F6CDA" w:rsidRDefault="003F6CDA" w:rsidP="003F6CDA">
      <w:pPr>
        <w:numPr>
          <w:ilvl w:val="0"/>
          <w:numId w:val="4"/>
        </w:numPr>
        <w:spacing w:line="240" w:lineRule="auto"/>
        <w:jc w:val="both"/>
        <w:rPr>
          <w:rFonts w:asciiTheme="majorHAnsi" w:eastAsia="Calibri" w:hAnsiTheme="majorHAnsi" w:cstheme="majorHAnsi"/>
          <w:b/>
          <w:sz w:val="24"/>
          <w:szCs w:val="24"/>
        </w:rPr>
      </w:pPr>
      <w:r w:rsidRPr="003F6CDA">
        <w:rPr>
          <w:rFonts w:asciiTheme="majorHAnsi" w:eastAsia="Calibri" w:hAnsiTheme="majorHAnsi" w:cstheme="majorHAnsi"/>
          <w:b/>
          <w:sz w:val="24"/>
          <w:szCs w:val="24"/>
        </w:rPr>
        <w:t>CÓDIGO-FONTE</w:t>
      </w:r>
    </w:p>
    <w:p w:rsidR="003F6CDA" w:rsidRPr="003F6CDA" w:rsidRDefault="003F6CDA" w:rsidP="003F6CDA">
      <w:pPr>
        <w:spacing w:line="240" w:lineRule="auto"/>
        <w:jc w:val="both"/>
        <w:rPr>
          <w:rFonts w:asciiTheme="majorHAnsi" w:eastAsia="Calibri" w:hAnsiTheme="majorHAnsi" w:cstheme="majorHAnsi"/>
          <w:i/>
          <w:color w:val="000099"/>
          <w:sz w:val="24"/>
          <w:szCs w:val="24"/>
        </w:rPr>
      </w:pPr>
      <w:r w:rsidRPr="003F6CDA">
        <w:rPr>
          <w:rFonts w:asciiTheme="majorHAnsi" w:eastAsia="Calibri" w:hAnsiTheme="majorHAnsi" w:cstheme="majorHAnsi"/>
          <w:b/>
          <w:i/>
          <w:color w:val="000099"/>
          <w:sz w:val="24"/>
          <w:szCs w:val="24"/>
        </w:rPr>
        <w:t>(§1º e Incisos VI e VII do §2º do Art. 2º da Instrução Normativa</w:t>
      </w:r>
      <w:r w:rsidRPr="003F6CDA">
        <w:rPr>
          <w:rFonts w:asciiTheme="majorHAnsi" w:eastAsia="Calibri" w:hAnsiTheme="majorHAnsi" w:cstheme="majorHAnsi"/>
          <w:i/>
          <w:color w:val="000099"/>
          <w:sz w:val="24"/>
          <w:szCs w:val="24"/>
        </w:rPr>
        <w:t>: O titular é o responsável único pela transformação, em resumo digital hash, dos trechos do programa de computador e demais dados considerados suficientes para identificação e caracterização, que serão motivo do registro. O titular terá a inteira responsabilidade pela guarda da informação sigilosa definida no inciso III, § 1º, art. 3º da Lei 9.609 de 19 de fevereiro de 1998.)</w:t>
      </w:r>
    </w:p>
    <w:p w:rsidR="003F6CDA" w:rsidRPr="003F6CDA" w:rsidRDefault="003F6CDA" w:rsidP="003F6CDA">
      <w:pPr>
        <w:spacing w:line="240" w:lineRule="auto"/>
        <w:jc w:val="both"/>
        <w:rPr>
          <w:rFonts w:asciiTheme="majorHAnsi" w:eastAsia="Calibri" w:hAnsiTheme="majorHAnsi" w:cstheme="majorHAnsi"/>
          <w:color w:val="767171"/>
          <w:sz w:val="24"/>
          <w:szCs w:val="24"/>
        </w:rPr>
      </w:pPr>
      <w:r w:rsidRPr="003F6CDA">
        <w:rPr>
          <w:rFonts w:asciiTheme="majorHAnsi" w:eastAsia="Calibri" w:hAnsiTheme="majorHAnsi" w:cstheme="majorHAnsi"/>
          <w:color w:val="767171"/>
          <w:sz w:val="24"/>
          <w:szCs w:val="24"/>
        </w:rPr>
        <w:t xml:space="preserve"> </w:t>
      </w:r>
    </w:p>
    <w:p w:rsidR="003F6CDA" w:rsidRPr="003F6CDA" w:rsidRDefault="003F6CDA" w:rsidP="003F6CDA">
      <w:pPr>
        <w:spacing w:line="240" w:lineRule="auto"/>
        <w:rPr>
          <w:rFonts w:asciiTheme="majorHAnsi" w:eastAsia="Calibri" w:hAnsiTheme="majorHAnsi" w:cstheme="majorHAnsi"/>
          <w:b/>
          <w:sz w:val="24"/>
          <w:szCs w:val="24"/>
        </w:rPr>
      </w:pPr>
      <w:r w:rsidRPr="003F6CDA">
        <w:rPr>
          <w:rFonts w:asciiTheme="majorHAnsi" w:eastAsia="Calibri" w:hAnsiTheme="majorHAnsi" w:cstheme="majorHAnsi"/>
          <w:b/>
          <w:sz w:val="24"/>
          <w:szCs w:val="24"/>
        </w:rPr>
        <w:t>6.1. Algoritmo hash:</w:t>
      </w:r>
    </w:p>
    <w:p w:rsidR="003F6CDA" w:rsidRPr="003F6CDA" w:rsidRDefault="003F6CDA" w:rsidP="003F6CDA">
      <w:pPr>
        <w:spacing w:line="240" w:lineRule="auto"/>
        <w:jc w:val="both"/>
        <w:rPr>
          <w:rFonts w:asciiTheme="majorHAnsi" w:eastAsia="Calibri" w:hAnsiTheme="majorHAnsi" w:cstheme="majorHAnsi"/>
          <w:i/>
          <w:color w:val="000099"/>
          <w:sz w:val="24"/>
          <w:szCs w:val="24"/>
        </w:rPr>
      </w:pPr>
      <w:r w:rsidRPr="003F6CDA">
        <w:rPr>
          <w:rFonts w:asciiTheme="majorHAnsi" w:eastAsia="Calibri" w:hAnsiTheme="majorHAnsi" w:cstheme="majorHAnsi"/>
          <w:i/>
          <w:color w:val="000099"/>
          <w:sz w:val="24"/>
          <w:szCs w:val="24"/>
        </w:rPr>
        <w:t xml:space="preserve">(Recomenda-se o uso de algoritmo </w:t>
      </w:r>
      <w:r w:rsidRPr="003F6CDA">
        <w:rPr>
          <w:rFonts w:asciiTheme="majorHAnsi" w:eastAsia="Calibri" w:hAnsiTheme="majorHAnsi" w:cstheme="majorHAnsi"/>
          <w:b/>
          <w:i/>
          <w:color w:val="000099"/>
          <w:sz w:val="24"/>
          <w:szCs w:val="24"/>
        </w:rPr>
        <w:t>SHA-512</w:t>
      </w:r>
      <w:r w:rsidRPr="003F6CDA">
        <w:rPr>
          <w:rFonts w:asciiTheme="majorHAnsi" w:eastAsia="Calibri" w:hAnsiTheme="majorHAnsi" w:cstheme="majorHAnsi"/>
          <w:i/>
          <w:color w:val="000099"/>
          <w:sz w:val="24"/>
          <w:szCs w:val="24"/>
        </w:rPr>
        <w:t xml:space="preserve"> ou algoritmo mais recente para a obtenção do resumo digital hash. Na internet, podem ser encontrados artigos e sites dedicados à explicação e uso de tais algoritmos, por exemplo, “MD5”, “SHA-1”, “SHA-224”, “SHA-256”, “SHA-512”, etc.)</w:t>
      </w:r>
    </w:p>
    <w:p w:rsidR="003F6CDA" w:rsidRPr="003F6CDA" w:rsidRDefault="003F6CDA" w:rsidP="003F6CDA">
      <w:pPr>
        <w:spacing w:line="240" w:lineRule="auto"/>
        <w:jc w:val="both"/>
        <w:rPr>
          <w:rFonts w:asciiTheme="majorHAnsi" w:eastAsia="Calibri" w:hAnsiTheme="majorHAnsi" w:cstheme="majorHAnsi"/>
          <w:sz w:val="24"/>
          <w:szCs w:val="24"/>
        </w:rPr>
      </w:pPr>
      <w:r w:rsidRPr="003F6CDA">
        <w:rPr>
          <w:rFonts w:asciiTheme="majorHAnsi" w:eastAsia="Calibri" w:hAnsiTheme="majorHAnsi" w:cstheme="majorHAnsi"/>
          <w:sz w:val="24"/>
          <w:szCs w:val="24"/>
        </w:rPr>
        <w:t xml:space="preserve"> </w:t>
      </w:r>
    </w:p>
    <w:p w:rsidR="003F6CDA" w:rsidRPr="003F6CDA" w:rsidRDefault="003F6CDA" w:rsidP="003F6CDA">
      <w:pPr>
        <w:spacing w:line="240" w:lineRule="auto"/>
        <w:rPr>
          <w:rFonts w:asciiTheme="majorHAnsi" w:eastAsia="Calibri" w:hAnsiTheme="majorHAnsi" w:cstheme="majorHAnsi"/>
          <w:i/>
          <w:color w:val="000099"/>
          <w:sz w:val="24"/>
          <w:szCs w:val="24"/>
          <w:lang w:val="en-US"/>
        </w:rPr>
      </w:pPr>
      <w:r w:rsidRPr="003F6CDA">
        <w:rPr>
          <w:rFonts w:asciiTheme="majorHAnsi" w:eastAsia="Calibri" w:hAnsiTheme="majorHAnsi" w:cstheme="majorHAnsi"/>
          <w:i/>
          <w:color w:val="000099"/>
          <w:sz w:val="24"/>
          <w:szCs w:val="24"/>
          <w:lang w:val="en-US"/>
        </w:rPr>
        <w:t>Outros</w:t>
      </w:r>
    </w:p>
    <w:p w:rsidR="003F6CDA" w:rsidRPr="003F6CDA" w:rsidRDefault="003F6CDA" w:rsidP="003F6CDA">
      <w:pPr>
        <w:spacing w:line="240" w:lineRule="auto"/>
        <w:rPr>
          <w:rFonts w:asciiTheme="majorHAnsi" w:eastAsia="Calibri" w:hAnsiTheme="majorHAnsi" w:cstheme="majorHAnsi"/>
          <w:i/>
          <w:color w:val="000099"/>
          <w:sz w:val="24"/>
          <w:szCs w:val="24"/>
          <w:lang w:val="en-US"/>
        </w:rPr>
      </w:pPr>
      <w:r w:rsidRPr="003F6CDA">
        <w:rPr>
          <w:rFonts w:asciiTheme="majorHAnsi" w:eastAsia="Calibri" w:hAnsiTheme="majorHAnsi" w:cstheme="majorHAnsi"/>
          <w:i/>
          <w:color w:val="000099"/>
          <w:sz w:val="24"/>
          <w:szCs w:val="24"/>
          <w:lang w:val="en-US"/>
        </w:rPr>
        <w:t xml:space="preserve"> SHA-512 – Secure Hash Algorithm</w:t>
      </w:r>
    </w:p>
    <w:p w:rsidR="003F6CDA" w:rsidRPr="003F6CDA" w:rsidRDefault="003F6CDA" w:rsidP="003F6CDA">
      <w:pPr>
        <w:spacing w:line="240" w:lineRule="auto"/>
        <w:rPr>
          <w:rFonts w:asciiTheme="majorHAnsi" w:eastAsia="Calibri" w:hAnsiTheme="majorHAnsi" w:cstheme="majorHAnsi"/>
          <w:i/>
          <w:color w:val="000099"/>
          <w:sz w:val="24"/>
          <w:szCs w:val="24"/>
          <w:lang w:val="en-US"/>
        </w:rPr>
      </w:pPr>
      <w:r w:rsidRPr="003F6CDA">
        <w:rPr>
          <w:rFonts w:asciiTheme="majorHAnsi" w:eastAsia="Calibri" w:hAnsiTheme="majorHAnsi" w:cstheme="majorHAnsi"/>
          <w:i/>
          <w:color w:val="000099"/>
          <w:sz w:val="24"/>
          <w:szCs w:val="24"/>
          <w:lang w:val="en-US"/>
        </w:rPr>
        <w:t xml:space="preserve"> SHA-256 – Secure Hash Algorithm</w:t>
      </w:r>
    </w:p>
    <w:p w:rsidR="003F6CDA" w:rsidRPr="003F6CDA" w:rsidRDefault="003F6CDA" w:rsidP="003F6CDA">
      <w:pPr>
        <w:spacing w:line="240" w:lineRule="auto"/>
        <w:rPr>
          <w:rFonts w:asciiTheme="majorHAnsi" w:eastAsia="Calibri" w:hAnsiTheme="majorHAnsi" w:cstheme="majorHAnsi"/>
          <w:i/>
          <w:color w:val="000099"/>
          <w:sz w:val="24"/>
          <w:szCs w:val="24"/>
        </w:rPr>
      </w:pPr>
      <w:r w:rsidRPr="003F6CDA">
        <w:rPr>
          <w:rFonts w:asciiTheme="majorHAnsi" w:eastAsia="Calibri" w:hAnsiTheme="majorHAnsi" w:cstheme="majorHAnsi"/>
          <w:i/>
          <w:color w:val="000099"/>
          <w:sz w:val="24"/>
          <w:szCs w:val="24"/>
          <w:lang w:val="en-US"/>
        </w:rPr>
        <w:t xml:space="preserve"> </w:t>
      </w:r>
      <w:r w:rsidRPr="003F6CDA">
        <w:rPr>
          <w:rFonts w:asciiTheme="majorHAnsi" w:eastAsia="Calibri" w:hAnsiTheme="majorHAnsi" w:cstheme="majorHAnsi"/>
          <w:i/>
          <w:color w:val="000099"/>
          <w:sz w:val="24"/>
          <w:szCs w:val="24"/>
        </w:rPr>
        <w:t>SHA-512  – Secure Hash Algorithm</w:t>
      </w:r>
    </w:p>
    <w:p w:rsidR="003F6CDA" w:rsidRPr="003F6CDA" w:rsidRDefault="003F6CDA" w:rsidP="003F6CDA">
      <w:pPr>
        <w:spacing w:line="240" w:lineRule="auto"/>
        <w:jc w:val="both"/>
        <w:rPr>
          <w:rFonts w:asciiTheme="majorHAnsi" w:eastAsia="Calibri" w:hAnsiTheme="majorHAnsi" w:cstheme="majorHAnsi"/>
          <w:color w:val="767171"/>
          <w:sz w:val="24"/>
          <w:szCs w:val="24"/>
        </w:rPr>
      </w:pPr>
      <w:r w:rsidRPr="003F6CDA">
        <w:rPr>
          <w:rFonts w:asciiTheme="majorHAnsi" w:eastAsia="Calibri" w:hAnsiTheme="majorHAnsi" w:cstheme="majorHAnsi"/>
          <w:color w:val="767171"/>
          <w:sz w:val="24"/>
          <w:szCs w:val="24"/>
        </w:rPr>
        <w:t xml:space="preserve"> </w:t>
      </w:r>
    </w:p>
    <w:p w:rsidR="003F6CDA" w:rsidRPr="003F6CDA" w:rsidRDefault="003F6CDA" w:rsidP="003F6CDA">
      <w:pPr>
        <w:spacing w:line="240" w:lineRule="auto"/>
        <w:rPr>
          <w:rFonts w:asciiTheme="majorHAnsi" w:eastAsia="Calibri" w:hAnsiTheme="majorHAnsi" w:cstheme="majorHAnsi"/>
          <w:sz w:val="24"/>
          <w:szCs w:val="24"/>
        </w:rPr>
      </w:pPr>
      <w:r w:rsidRPr="003F6CDA">
        <w:rPr>
          <w:rFonts w:asciiTheme="majorHAnsi" w:eastAsia="Calibri" w:hAnsiTheme="majorHAnsi" w:cstheme="majorHAnsi"/>
          <w:b/>
          <w:sz w:val="24"/>
          <w:szCs w:val="24"/>
        </w:rPr>
        <w:t xml:space="preserve"> 6.2. Resumo digital hash: </w:t>
      </w:r>
      <w:r w:rsidRPr="003F6CDA">
        <w:rPr>
          <w:rFonts w:asciiTheme="majorHAnsi" w:eastAsia="Calibri" w:hAnsiTheme="majorHAnsi" w:cstheme="majorHAnsi"/>
          <w:i/>
          <w:color w:val="000099"/>
          <w:sz w:val="24"/>
          <w:szCs w:val="24"/>
        </w:rPr>
        <w:t>&lt; inserir resumo hash aqui &gt;</w:t>
      </w:r>
    </w:p>
    <w:p w:rsidR="003F6CDA" w:rsidRPr="003F6CDA" w:rsidRDefault="003F6CDA" w:rsidP="003F6CDA">
      <w:pPr>
        <w:spacing w:line="240" w:lineRule="auto"/>
        <w:jc w:val="both"/>
        <w:rPr>
          <w:rFonts w:asciiTheme="majorHAnsi" w:eastAsia="Calibri" w:hAnsiTheme="majorHAnsi" w:cstheme="majorHAnsi"/>
          <w:i/>
          <w:color w:val="000099"/>
          <w:sz w:val="24"/>
          <w:szCs w:val="24"/>
        </w:rPr>
      </w:pPr>
      <w:r w:rsidRPr="003F6CDA">
        <w:rPr>
          <w:rFonts w:asciiTheme="majorHAnsi" w:eastAsia="Calibri" w:hAnsiTheme="majorHAnsi" w:cstheme="majorHAnsi"/>
          <w:i/>
          <w:color w:val="000099"/>
          <w:sz w:val="24"/>
          <w:szCs w:val="24"/>
        </w:rPr>
        <w:t xml:space="preserve">(O resumo hash é um texto de comprimento fixo contendo letras e números, que deve ser copiado e colado no campo correspondente do formulário eletrônico, juntamente com a identificação do algoritmo empregado para a sua geração (ver seção 2.7 do Manual, itens 8 e 9 – VIDE ANEXO 1). Este resumo fará parte do Certificado de Registro. A geração do resumo digital hash a partir da documentação técnica (código-fonte) pode se dar tanto sobre um único arquivo de entrada (PDF, DOC, TXT, etc), como sobre uma coletânea de arquivos compactados em um único arquivo ZIP ou RAR. Em qualquer um dos casos, é de vital importância que este mesmo arquivo utilizado para gerar o hash seja mantido íntegro pelo interessado, preferencialmente em mais de um meio digital de armazenamento (backup)). </w:t>
      </w:r>
    </w:p>
    <w:p w:rsidR="003F6CDA" w:rsidRPr="003F6CDA" w:rsidRDefault="003F6CDA" w:rsidP="003F6CDA">
      <w:pPr>
        <w:spacing w:line="240" w:lineRule="auto"/>
        <w:rPr>
          <w:rFonts w:asciiTheme="majorHAnsi" w:eastAsia="Calibri" w:hAnsiTheme="majorHAnsi" w:cstheme="majorHAnsi"/>
          <w:b/>
          <w:sz w:val="24"/>
          <w:szCs w:val="24"/>
        </w:rPr>
      </w:pPr>
      <w:r w:rsidRPr="003F6CDA">
        <w:rPr>
          <w:rFonts w:asciiTheme="majorHAnsi" w:eastAsia="Calibri" w:hAnsiTheme="majorHAnsi" w:cstheme="majorHAnsi"/>
          <w:b/>
          <w:sz w:val="24"/>
          <w:szCs w:val="24"/>
        </w:rPr>
        <w:t xml:space="preserve">  </w:t>
      </w:r>
    </w:p>
    <w:p w:rsidR="003F6CDA" w:rsidRPr="003F6CDA" w:rsidRDefault="003F6CDA" w:rsidP="003F6CDA">
      <w:pPr>
        <w:spacing w:line="240" w:lineRule="auto"/>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6.3. Endereço do Repositório Institucional do Código Fonte</w:t>
      </w:r>
    </w:p>
    <w:p w:rsidR="003F6CDA" w:rsidRPr="003F6CDA" w:rsidRDefault="003F6CDA" w:rsidP="003F6CDA">
      <w:pPr>
        <w:spacing w:line="240" w:lineRule="auto"/>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(URL do repositório institucional - </w:t>
      </w:r>
      <w:hyperlink r:id="rId8">
        <w:r w:rsidRPr="003F6CDA">
          <w:rPr>
            <w:rFonts w:asciiTheme="majorHAnsi" w:eastAsia="Calibri" w:hAnsiTheme="majorHAnsi" w:cstheme="majorHAnsi"/>
            <w:i/>
            <w:color w:val="FF0000"/>
            <w:sz w:val="24"/>
            <w:szCs w:val="24"/>
            <w:u w:val="single"/>
          </w:rPr>
          <w:t>https://github.com/nit-ifrs</w:t>
        </w:r>
      </w:hyperlink>
      <w:r w:rsidRPr="003F6CDA">
        <w:rPr>
          <w:rFonts w:asciiTheme="majorHAnsi" w:eastAsia="Calibri" w:hAnsiTheme="majorHAnsi" w:cstheme="majorHAnsi"/>
          <w:i/>
          <w:color w:val="FF0000"/>
          <w:sz w:val="24"/>
          <w:szCs w:val="24"/>
        </w:rPr>
        <w:t xml:space="preserve"> - , solicitado inicialmente ao </w:t>
      </w:r>
      <w:hyperlink r:id="rId9">
        <w:r w:rsidRPr="003F6CDA">
          <w:rPr>
            <w:rFonts w:asciiTheme="majorHAnsi" w:eastAsia="Calibri" w:hAnsiTheme="majorHAnsi" w:cstheme="majorHAnsi"/>
            <w:i/>
            <w:color w:val="FF0000"/>
            <w:sz w:val="24"/>
            <w:szCs w:val="24"/>
            <w:u w:val="single"/>
          </w:rPr>
          <w:t>nit@ifrs.edu.br</w:t>
        </w:r>
      </w:hyperlink>
      <w:r w:rsidRPr="003F6CDA">
        <w:rPr>
          <w:rFonts w:asciiTheme="majorHAnsi" w:eastAsia="Calibri" w:hAnsiTheme="majorHAnsi" w:cstheme="majorHAnsi"/>
          <w:i/>
          <w:color w:val="FF0000"/>
          <w:sz w:val="24"/>
          <w:szCs w:val="24"/>
        </w:rPr>
        <w:t>,  com código fonte e instruções detalhadas de instalação do programa de computador)</w:t>
      </w:r>
    </w:p>
    <w:p w:rsidR="003F6CDA" w:rsidRDefault="003F6CDA" w:rsidP="003F6CDA">
      <w:pPr>
        <w:spacing w:line="240" w:lineRule="auto"/>
        <w:jc w:val="both"/>
        <w:rPr>
          <w:rFonts w:asciiTheme="majorHAnsi" w:eastAsia="Calibri" w:hAnsiTheme="majorHAnsi" w:cstheme="majorHAnsi"/>
          <w:i/>
          <w:color w:val="000099"/>
          <w:sz w:val="24"/>
          <w:szCs w:val="24"/>
        </w:rPr>
      </w:pPr>
    </w:p>
    <w:p w:rsidR="003F6CDA" w:rsidRPr="003F6CDA" w:rsidRDefault="003F6CDA" w:rsidP="003F6CDA">
      <w:pPr>
        <w:spacing w:line="240" w:lineRule="auto"/>
        <w:jc w:val="both"/>
        <w:rPr>
          <w:rFonts w:asciiTheme="majorHAnsi" w:eastAsia="Calibri" w:hAnsiTheme="majorHAnsi" w:cstheme="majorHAnsi"/>
          <w:i/>
          <w:color w:val="000099"/>
          <w:sz w:val="24"/>
          <w:szCs w:val="24"/>
        </w:rPr>
      </w:pPr>
    </w:p>
    <w:p w:rsidR="003F6CDA" w:rsidRPr="003F6CDA" w:rsidRDefault="003F6CDA" w:rsidP="003F6CDA">
      <w:pPr>
        <w:pStyle w:val="PargrafodaLista"/>
        <w:numPr>
          <w:ilvl w:val="0"/>
          <w:numId w:val="4"/>
        </w:num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INFORMAÇÕES SOBRE O DESENVOLVIMENTO DO PROGRAMA DE COMPUTADOR</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 xml:space="preserve"> </w:t>
      </w: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lastRenderedPageBreak/>
        <w:t>7.1 Qual o nível de maturidade (desenvolvimento) de seu projeto (TRL</w:t>
      </w:r>
      <w:r w:rsidRPr="003F6CDA">
        <w:rPr>
          <w:rFonts w:asciiTheme="majorHAnsi" w:eastAsia="Calibri" w:hAnsiTheme="majorHAnsi" w:cstheme="majorHAnsi"/>
          <w:b/>
          <w:color w:val="FF0000"/>
          <w:sz w:val="24"/>
          <w:szCs w:val="24"/>
          <w:vertAlign w:val="superscript"/>
        </w:rPr>
        <w:footnoteReference w:id="1"/>
      </w:r>
      <w:r w:rsidRPr="003F6CDA">
        <w:rPr>
          <w:rFonts w:asciiTheme="majorHAnsi" w:eastAsia="Calibri" w:hAnsiTheme="majorHAnsi" w:cstheme="majorHAnsi"/>
          <w:b/>
          <w:color w:val="FF0000"/>
          <w:sz w:val="24"/>
          <w:szCs w:val="24"/>
        </w:rPr>
        <w:t>)</w:t>
      </w:r>
    </w:p>
    <w:p w:rsidR="003F6CDA" w:rsidRPr="003F6CDA" w:rsidRDefault="003F6CDA" w:rsidP="003F6CDA">
      <w:pPr>
        <w:jc w:val="both"/>
        <w:rPr>
          <w:rFonts w:asciiTheme="majorHAnsi" w:eastAsia="Calibri" w:hAnsiTheme="majorHAnsi" w:cstheme="majorHAnsi"/>
          <w:i/>
          <w:color w:val="FF0000"/>
          <w:sz w:val="24"/>
          <w:szCs w:val="24"/>
        </w:rPr>
      </w:pPr>
      <w:r w:rsidRPr="003F6CDA">
        <w:rPr>
          <w:rFonts w:asciiTheme="majorHAnsi" w:eastAsia="Calibri" w:hAnsiTheme="majorHAnsi" w:cstheme="majorHAnsi"/>
          <w:i/>
          <w:color w:val="FF0000"/>
          <w:sz w:val="24"/>
          <w:szCs w:val="24"/>
        </w:rPr>
        <w:t>&lt; Descrever o nível TRL com justificativa. É possivel verificar os requisitos no Portal da Inovação (</w:t>
      </w:r>
      <w:hyperlink r:id="rId10">
        <w:r w:rsidRPr="003F6CDA">
          <w:rPr>
            <w:rFonts w:asciiTheme="majorHAnsi" w:eastAsia="Calibri" w:hAnsiTheme="majorHAnsi" w:cstheme="majorHAnsi"/>
            <w:i/>
            <w:color w:val="1155CC"/>
            <w:sz w:val="24"/>
            <w:szCs w:val="24"/>
            <w:u w:val="single"/>
          </w:rPr>
          <w:t>https://inovacao.ifrs.edu.br/</w:t>
        </w:r>
      </w:hyperlink>
      <w:r w:rsidRPr="003F6CDA">
        <w:rPr>
          <w:rFonts w:asciiTheme="majorHAnsi" w:eastAsia="Calibri" w:hAnsiTheme="majorHAnsi" w:cstheme="majorHAnsi"/>
          <w:i/>
          <w:color w:val="FF0000"/>
          <w:sz w:val="24"/>
          <w:szCs w:val="24"/>
        </w:rPr>
        <w:t>)&gt;</w:t>
      </w:r>
    </w:p>
    <w:p w:rsidR="003F6CDA" w:rsidRPr="003F6CDA" w:rsidRDefault="003F6CDA" w:rsidP="003F6CDA">
      <w:pPr>
        <w:jc w:val="both"/>
        <w:rPr>
          <w:rFonts w:asciiTheme="majorHAnsi" w:eastAsia="Calibri" w:hAnsiTheme="majorHAnsi" w:cstheme="majorHAnsi"/>
          <w:i/>
          <w:color w:val="FF0000"/>
          <w:sz w:val="24"/>
          <w:szCs w:val="24"/>
        </w:rPr>
      </w:pP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eastAsia="Calibri" w:hAnsiTheme="majorHAnsi" w:cstheme="majorHAnsi"/>
          <w:b/>
          <w:color w:val="FF0000"/>
          <w:sz w:val="24"/>
          <w:szCs w:val="24"/>
        </w:rPr>
        <w:t>7.2</w:t>
      </w:r>
      <w:r w:rsidRPr="003F6CDA">
        <w:rPr>
          <w:rFonts w:asciiTheme="majorHAnsi" w:eastAsia="Calibri" w:hAnsiTheme="majorHAnsi" w:cstheme="majorHAnsi"/>
          <w:color w:val="FF0000"/>
          <w:sz w:val="24"/>
          <w:szCs w:val="24"/>
        </w:rPr>
        <w:t xml:space="preserve"> </w:t>
      </w:r>
      <w:r w:rsidRPr="003F6CDA">
        <w:rPr>
          <w:rFonts w:asciiTheme="majorHAnsi" w:eastAsia="Calibri" w:hAnsiTheme="majorHAnsi" w:cstheme="majorHAnsi"/>
          <w:b/>
          <w:color w:val="FF0000"/>
          <w:sz w:val="24"/>
          <w:szCs w:val="24"/>
        </w:rPr>
        <w:t>Divulgação</w:t>
      </w:r>
      <w:r w:rsidRPr="003F6CDA">
        <w:rPr>
          <w:rFonts w:asciiTheme="majorHAnsi" w:hAnsiTheme="majorHAnsi" w:cstheme="majorHAnsi"/>
          <w:i/>
          <w:color w:val="2F5496"/>
          <w:sz w:val="24"/>
          <w:szCs w:val="24"/>
        </w:rPr>
        <w:t xml:space="preserve">       </w:t>
      </w: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7117"/>
        <w:gridCol w:w="984"/>
        <w:gridCol w:w="969"/>
      </w:tblGrid>
      <w:tr w:rsidR="003F6CDA" w:rsidRPr="003F6CDA" w:rsidTr="00DC3757">
        <w:trPr>
          <w:trHeight w:val="485"/>
        </w:trPr>
        <w:tc>
          <w:tcPr>
            <w:tcW w:w="7116" w:type="dxa"/>
            <w:tcBorders>
              <w:top w:val="single" w:sz="8" w:space="0" w:color="2F5496"/>
              <w:left w:val="single" w:sz="8" w:space="0" w:color="2F5496"/>
              <w:bottom w:val="single" w:sz="8" w:space="0" w:color="2F5496"/>
              <w:right w:val="single" w:sz="8" w:space="0" w:color="2F5496"/>
            </w:tcBorders>
            <w:shd w:val="clear" w:color="auto" w:fill="D9E2F3"/>
            <w:tcMar>
              <w:top w:w="100" w:type="dxa"/>
              <w:left w:w="80" w:type="dxa"/>
              <w:bottom w:w="100" w:type="dxa"/>
              <w:right w:w="80" w:type="dxa"/>
            </w:tcMar>
          </w:tcPr>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tc>
        <w:tc>
          <w:tcPr>
            <w:tcW w:w="984" w:type="dxa"/>
            <w:tcBorders>
              <w:top w:val="single" w:sz="8" w:space="0" w:color="2F5496"/>
              <w:left w:val="nil"/>
              <w:bottom w:val="single" w:sz="8" w:space="0" w:color="2F5496"/>
              <w:right w:val="single" w:sz="8" w:space="0" w:color="2F5496"/>
            </w:tcBorders>
            <w:shd w:val="clear" w:color="auto" w:fill="D9E2F3"/>
            <w:tcMar>
              <w:top w:w="100" w:type="dxa"/>
              <w:left w:w="80" w:type="dxa"/>
              <w:bottom w:w="100" w:type="dxa"/>
              <w:right w:w="80" w:type="dxa"/>
            </w:tcMar>
          </w:tcPr>
          <w:p w:rsidR="003F6CDA" w:rsidRPr="003F6CDA" w:rsidRDefault="003F6CDA" w:rsidP="003F6CDA">
            <w:pPr>
              <w:jc w:val="center"/>
              <w:rPr>
                <w:rFonts w:asciiTheme="majorHAnsi" w:hAnsiTheme="majorHAnsi" w:cstheme="majorHAnsi"/>
                <w:b/>
                <w:i/>
                <w:color w:val="FF0000"/>
                <w:sz w:val="24"/>
                <w:szCs w:val="24"/>
              </w:rPr>
            </w:pPr>
            <w:r w:rsidRPr="003F6CDA">
              <w:rPr>
                <w:rFonts w:asciiTheme="majorHAnsi" w:hAnsiTheme="majorHAnsi" w:cstheme="majorHAnsi"/>
                <w:b/>
                <w:i/>
                <w:color w:val="FF0000"/>
                <w:sz w:val="24"/>
                <w:szCs w:val="24"/>
              </w:rPr>
              <w:t>Sim</w:t>
            </w:r>
          </w:p>
        </w:tc>
        <w:tc>
          <w:tcPr>
            <w:tcW w:w="969" w:type="dxa"/>
            <w:tcBorders>
              <w:top w:val="single" w:sz="8" w:space="0" w:color="2F5496"/>
              <w:left w:val="nil"/>
              <w:bottom w:val="single" w:sz="8" w:space="0" w:color="2F5496"/>
              <w:right w:val="single" w:sz="8" w:space="0" w:color="2F5496"/>
            </w:tcBorders>
            <w:shd w:val="clear" w:color="auto" w:fill="D9E2F3"/>
            <w:tcMar>
              <w:top w:w="100" w:type="dxa"/>
              <w:left w:w="80" w:type="dxa"/>
              <w:bottom w:w="100" w:type="dxa"/>
              <w:right w:w="80" w:type="dxa"/>
            </w:tcMar>
          </w:tcPr>
          <w:p w:rsidR="003F6CDA" w:rsidRPr="003F6CDA" w:rsidRDefault="003F6CDA" w:rsidP="003F6CDA">
            <w:pPr>
              <w:jc w:val="center"/>
              <w:rPr>
                <w:rFonts w:asciiTheme="majorHAnsi" w:hAnsiTheme="majorHAnsi" w:cstheme="majorHAnsi"/>
                <w:b/>
                <w:i/>
                <w:color w:val="FF0000"/>
                <w:sz w:val="24"/>
                <w:szCs w:val="24"/>
              </w:rPr>
            </w:pPr>
            <w:r w:rsidRPr="003F6CDA">
              <w:rPr>
                <w:rFonts w:asciiTheme="majorHAnsi" w:hAnsiTheme="majorHAnsi" w:cstheme="majorHAnsi"/>
                <w:b/>
                <w:i/>
                <w:color w:val="FF0000"/>
                <w:sz w:val="24"/>
                <w:szCs w:val="24"/>
              </w:rPr>
              <w:t>Não</w:t>
            </w:r>
          </w:p>
        </w:tc>
      </w:tr>
      <w:tr w:rsidR="003F6CDA" w:rsidRPr="003F6CDA" w:rsidTr="00DC3757">
        <w:trPr>
          <w:trHeight w:val="800"/>
        </w:trPr>
        <w:tc>
          <w:tcPr>
            <w:tcW w:w="7116"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56" w:lineRule="auto"/>
              <w:ind w:left="720" w:hanging="3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1.</w:t>
            </w:r>
            <w:r w:rsidRPr="003F6CDA">
              <w:rPr>
                <w:rFonts w:asciiTheme="majorHAnsi" w:eastAsia="Times New Roman" w:hAnsiTheme="majorHAnsi" w:cstheme="majorHAnsi"/>
                <w:i/>
                <w:color w:val="FF0000"/>
                <w:sz w:val="24"/>
                <w:szCs w:val="24"/>
              </w:rPr>
              <w:tab/>
            </w:r>
            <w:r w:rsidRPr="003F6CDA">
              <w:rPr>
                <w:rFonts w:asciiTheme="majorHAnsi" w:hAnsiTheme="majorHAnsi" w:cstheme="majorHAnsi"/>
                <w:i/>
                <w:color w:val="FF0000"/>
                <w:sz w:val="24"/>
                <w:szCs w:val="24"/>
              </w:rPr>
              <w:t>O presente programa de computador já foi divulgado fora do IFRS?</w:t>
            </w:r>
          </w:p>
        </w:tc>
        <w:tc>
          <w:tcPr>
            <w:tcW w:w="984"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jc w:val="center"/>
              <w:rPr>
                <w:rFonts w:asciiTheme="majorHAnsi" w:eastAsia="MS Gothic" w:hAnsiTheme="majorHAnsi" w:cstheme="majorHAnsi"/>
                <w:i/>
                <w:color w:val="FF0000"/>
                <w:sz w:val="24"/>
                <w:szCs w:val="24"/>
              </w:rPr>
            </w:pPr>
          </w:p>
        </w:tc>
        <w:tc>
          <w:tcPr>
            <w:tcW w:w="969"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jc w:val="center"/>
              <w:rPr>
                <w:rFonts w:asciiTheme="majorHAnsi" w:eastAsia="MS Gothic" w:hAnsiTheme="majorHAnsi" w:cstheme="majorHAnsi"/>
                <w:i/>
                <w:color w:val="FF0000"/>
                <w:sz w:val="24"/>
                <w:szCs w:val="24"/>
              </w:rPr>
            </w:pPr>
          </w:p>
        </w:tc>
      </w:tr>
      <w:tr w:rsidR="003F6CDA" w:rsidRPr="003F6CDA" w:rsidTr="00DC3757">
        <w:trPr>
          <w:trHeight w:val="800"/>
        </w:trPr>
        <w:tc>
          <w:tcPr>
            <w:tcW w:w="7116"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before="220" w:line="256" w:lineRule="auto"/>
              <w:ind w:left="720" w:hanging="360"/>
              <w:jc w:val="both"/>
              <w:outlineLvl w:val="4"/>
              <w:rPr>
                <w:rFonts w:asciiTheme="majorHAnsi" w:hAnsiTheme="majorHAnsi" w:cstheme="majorHAnsi"/>
                <w:i/>
                <w:color w:val="FF0000"/>
                <w:sz w:val="24"/>
                <w:szCs w:val="24"/>
              </w:rPr>
            </w:pPr>
            <w:bookmarkStart w:id="14" w:name="_heading=h.dskbsf8j3mln" w:colFirst="0" w:colLast="0"/>
            <w:bookmarkEnd w:id="14"/>
            <w:r w:rsidRPr="003F6CDA">
              <w:rPr>
                <w:rFonts w:asciiTheme="majorHAnsi" w:hAnsiTheme="majorHAnsi" w:cstheme="majorHAnsi"/>
                <w:i/>
                <w:color w:val="FF0000"/>
                <w:sz w:val="24"/>
                <w:szCs w:val="24"/>
              </w:rPr>
              <w:t>2.</w:t>
            </w:r>
            <w:r w:rsidRPr="003F6CDA">
              <w:rPr>
                <w:rFonts w:asciiTheme="majorHAnsi" w:eastAsia="Times New Roman" w:hAnsiTheme="majorHAnsi" w:cstheme="majorHAnsi"/>
                <w:i/>
                <w:color w:val="FF0000"/>
                <w:sz w:val="24"/>
                <w:szCs w:val="24"/>
              </w:rPr>
              <w:tab/>
            </w:r>
            <w:r w:rsidRPr="003F6CDA">
              <w:rPr>
                <w:rFonts w:asciiTheme="majorHAnsi" w:hAnsiTheme="majorHAnsi" w:cstheme="majorHAnsi"/>
                <w:i/>
                <w:color w:val="FF0000"/>
                <w:sz w:val="24"/>
                <w:szCs w:val="24"/>
              </w:rPr>
              <w:t>A presente programa de computador foi divulgado no IFRS (dissertação, tese, monografia)</w:t>
            </w:r>
          </w:p>
        </w:tc>
        <w:tc>
          <w:tcPr>
            <w:tcW w:w="984"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jc w:val="center"/>
              <w:rPr>
                <w:rFonts w:asciiTheme="majorHAnsi" w:eastAsia="MS Gothic" w:hAnsiTheme="majorHAnsi" w:cstheme="majorHAnsi"/>
                <w:i/>
                <w:color w:val="FF0000"/>
                <w:sz w:val="24"/>
                <w:szCs w:val="24"/>
              </w:rPr>
            </w:pPr>
          </w:p>
        </w:tc>
        <w:tc>
          <w:tcPr>
            <w:tcW w:w="969"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jc w:val="center"/>
              <w:rPr>
                <w:rFonts w:asciiTheme="majorHAnsi" w:eastAsia="MS Gothic" w:hAnsiTheme="majorHAnsi" w:cstheme="majorHAnsi"/>
                <w:i/>
                <w:color w:val="FF0000"/>
                <w:sz w:val="24"/>
                <w:szCs w:val="24"/>
              </w:rPr>
            </w:pPr>
          </w:p>
        </w:tc>
      </w:tr>
      <w:tr w:rsidR="003F6CDA" w:rsidRPr="003F6CDA" w:rsidTr="00DC3757">
        <w:trPr>
          <w:trHeight w:val="800"/>
        </w:trPr>
        <w:tc>
          <w:tcPr>
            <w:tcW w:w="7116"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56" w:lineRule="auto"/>
              <w:ind w:left="720" w:hanging="3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3.</w:t>
            </w:r>
            <w:r w:rsidRPr="003F6CDA">
              <w:rPr>
                <w:rFonts w:asciiTheme="majorHAnsi" w:eastAsia="Times New Roman" w:hAnsiTheme="majorHAnsi" w:cstheme="majorHAnsi"/>
                <w:i/>
                <w:color w:val="FF0000"/>
                <w:sz w:val="24"/>
                <w:szCs w:val="24"/>
              </w:rPr>
              <w:tab/>
            </w:r>
            <w:r w:rsidRPr="003F6CDA">
              <w:rPr>
                <w:rFonts w:asciiTheme="majorHAnsi" w:hAnsiTheme="majorHAnsi" w:cstheme="majorHAnsi"/>
                <w:i/>
                <w:color w:val="FF0000"/>
                <w:sz w:val="24"/>
                <w:szCs w:val="24"/>
              </w:rPr>
              <w:t>O presente programa de computador já foi revelado a alguma empresa ou instituição de ensino e pesquisa?</w:t>
            </w:r>
          </w:p>
        </w:tc>
        <w:tc>
          <w:tcPr>
            <w:tcW w:w="984"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jc w:val="center"/>
              <w:rPr>
                <w:rFonts w:asciiTheme="majorHAnsi" w:eastAsia="MS Gothic" w:hAnsiTheme="majorHAnsi" w:cstheme="majorHAnsi"/>
                <w:i/>
                <w:color w:val="FF0000"/>
                <w:sz w:val="24"/>
                <w:szCs w:val="24"/>
              </w:rPr>
            </w:pPr>
          </w:p>
        </w:tc>
        <w:tc>
          <w:tcPr>
            <w:tcW w:w="969"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jc w:val="center"/>
              <w:rPr>
                <w:rFonts w:asciiTheme="majorHAnsi" w:eastAsia="MS Gothic" w:hAnsiTheme="majorHAnsi" w:cstheme="majorHAnsi"/>
                <w:i/>
                <w:color w:val="FF0000"/>
                <w:sz w:val="24"/>
                <w:szCs w:val="24"/>
              </w:rPr>
            </w:pPr>
          </w:p>
        </w:tc>
      </w:tr>
    </w:tbl>
    <w:p w:rsidR="003F6CDA" w:rsidRPr="003F6CDA" w:rsidRDefault="003F6CDA" w:rsidP="003F6CDA">
      <w:pPr>
        <w:ind w:left="480"/>
        <w:jc w:val="both"/>
        <w:rPr>
          <w:rFonts w:asciiTheme="majorHAnsi" w:hAnsiTheme="majorHAnsi" w:cstheme="majorHAnsi"/>
          <w:i/>
          <w:color w:val="2F5496"/>
          <w:sz w:val="24"/>
          <w:szCs w:val="24"/>
        </w:rPr>
      </w:pPr>
      <w:r w:rsidRPr="003F6CDA">
        <w:rPr>
          <w:rFonts w:asciiTheme="majorHAnsi" w:hAnsiTheme="majorHAnsi" w:cstheme="majorHAnsi"/>
          <w:i/>
          <w:color w:val="2F5496"/>
          <w:sz w:val="24"/>
          <w:szCs w:val="24"/>
        </w:rPr>
        <w:t xml:space="preserve"> </w:t>
      </w:r>
    </w:p>
    <w:p w:rsidR="003F6CDA" w:rsidRPr="003F6CDA" w:rsidRDefault="003F6CDA" w:rsidP="003F6CDA">
      <w:pPr>
        <w:ind w:left="840" w:hanging="42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a)</w:t>
      </w:r>
      <w:r w:rsidRPr="003F6CDA">
        <w:rPr>
          <w:rFonts w:asciiTheme="majorHAnsi" w:eastAsia="Times New Roman" w:hAnsiTheme="majorHAnsi" w:cstheme="majorHAnsi"/>
          <w:i/>
          <w:color w:val="FF0000"/>
          <w:sz w:val="24"/>
          <w:szCs w:val="24"/>
        </w:rPr>
        <w:t xml:space="preserve"> </w:t>
      </w:r>
      <w:r w:rsidRPr="003F6CDA">
        <w:rPr>
          <w:rFonts w:asciiTheme="majorHAnsi" w:eastAsia="Times New Roman" w:hAnsiTheme="majorHAnsi" w:cstheme="majorHAnsi"/>
          <w:i/>
          <w:color w:val="FF0000"/>
          <w:sz w:val="24"/>
          <w:szCs w:val="24"/>
        </w:rPr>
        <w:tab/>
      </w:r>
      <w:r w:rsidRPr="003F6CDA">
        <w:rPr>
          <w:rFonts w:asciiTheme="majorHAnsi" w:hAnsiTheme="majorHAnsi" w:cstheme="majorHAnsi"/>
          <w:i/>
          <w:color w:val="FF0000"/>
          <w:sz w:val="24"/>
          <w:szCs w:val="24"/>
        </w:rPr>
        <w:t>Se 1 for afirmativo, informe detalhadamente, as circunstâncias e informe detalhes da publicação.</w:t>
      </w:r>
    </w:p>
    <w:p w:rsidR="003F6CDA" w:rsidRPr="003F6CDA" w:rsidRDefault="003F6CDA" w:rsidP="003F6CDA">
      <w:pPr>
        <w:ind w:left="140" w:right="2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Liste as divulgações referentes à invenção que já foram ou que ainda serão realizadas colocando suas respectivas datas.</w:t>
      </w: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p w:rsidR="003F6CDA" w:rsidRPr="003F6CDA" w:rsidRDefault="003F6CDA" w:rsidP="003F6CDA">
      <w:pPr>
        <w:spacing w:after="160" w:line="256" w:lineRule="auto"/>
        <w:ind w:left="840" w:hanging="42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b)</w:t>
      </w:r>
      <w:r w:rsidRPr="003F6CDA">
        <w:rPr>
          <w:rFonts w:asciiTheme="majorHAnsi" w:eastAsia="Times New Roman" w:hAnsiTheme="majorHAnsi" w:cstheme="majorHAnsi"/>
          <w:i/>
          <w:color w:val="FF0000"/>
          <w:sz w:val="24"/>
          <w:szCs w:val="24"/>
        </w:rPr>
        <w:t xml:space="preserve">  </w:t>
      </w:r>
      <w:r w:rsidRPr="003F6CDA">
        <w:rPr>
          <w:rFonts w:asciiTheme="majorHAnsi" w:eastAsia="Times New Roman" w:hAnsiTheme="majorHAnsi" w:cstheme="majorHAnsi"/>
          <w:i/>
          <w:color w:val="FF0000"/>
          <w:sz w:val="24"/>
          <w:szCs w:val="24"/>
        </w:rPr>
        <w:tab/>
      </w:r>
      <w:r w:rsidRPr="003F6CDA">
        <w:rPr>
          <w:rFonts w:asciiTheme="majorHAnsi" w:hAnsiTheme="majorHAnsi" w:cstheme="majorHAnsi"/>
          <w:i/>
          <w:color w:val="FF0000"/>
          <w:sz w:val="24"/>
          <w:szCs w:val="24"/>
        </w:rPr>
        <w:t>Se 2 for afirmativo, informe a data da divulgação e o título do trabalho.</w:t>
      </w:r>
    </w:p>
    <w:p w:rsidR="003F6CDA" w:rsidRPr="003F6CDA" w:rsidRDefault="003F6CDA" w:rsidP="003F6CDA">
      <w:pPr>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w:t>
      </w:r>
    </w:p>
    <w:p w:rsidR="003F6CDA" w:rsidRPr="003F6CDA" w:rsidRDefault="003F6CDA" w:rsidP="003F6CDA">
      <w:pPr>
        <w:spacing w:after="160" w:line="256" w:lineRule="auto"/>
        <w:ind w:left="840" w:hanging="42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c)</w:t>
      </w:r>
      <w:r w:rsidRPr="003F6CDA">
        <w:rPr>
          <w:rFonts w:asciiTheme="majorHAnsi" w:eastAsia="Times New Roman" w:hAnsiTheme="majorHAnsi" w:cstheme="majorHAnsi"/>
          <w:i/>
          <w:color w:val="FF0000"/>
          <w:sz w:val="24"/>
          <w:szCs w:val="24"/>
        </w:rPr>
        <w:t xml:space="preserve"> </w:t>
      </w:r>
      <w:r w:rsidRPr="003F6CDA">
        <w:rPr>
          <w:rFonts w:asciiTheme="majorHAnsi" w:eastAsia="Times New Roman" w:hAnsiTheme="majorHAnsi" w:cstheme="majorHAnsi"/>
          <w:i/>
          <w:color w:val="FF0000"/>
          <w:sz w:val="24"/>
          <w:szCs w:val="24"/>
        </w:rPr>
        <w:tab/>
      </w:r>
      <w:r w:rsidRPr="003F6CDA">
        <w:rPr>
          <w:rFonts w:asciiTheme="majorHAnsi" w:hAnsiTheme="majorHAnsi" w:cstheme="majorHAnsi"/>
          <w:i/>
          <w:color w:val="FF0000"/>
          <w:sz w:val="24"/>
          <w:szCs w:val="24"/>
        </w:rPr>
        <w:t>Se 3 for afirmativo, informe nome, contato e telefone do envolvido.</w:t>
      </w:r>
    </w:p>
    <w:p w:rsidR="003F6CDA" w:rsidRPr="003F6CDA" w:rsidRDefault="003F6CDA" w:rsidP="003F6CDA">
      <w:pPr>
        <w:jc w:val="both"/>
        <w:rPr>
          <w:rFonts w:asciiTheme="majorHAnsi" w:eastAsia="Calibri" w:hAnsiTheme="majorHAnsi" w:cstheme="majorHAnsi"/>
          <w:i/>
          <w:color w:val="FF0000"/>
          <w:sz w:val="24"/>
          <w:szCs w:val="24"/>
        </w:rPr>
      </w:pPr>
    </w:p>
    <w:p w:rsidR="003F6CDA" w:rsidRPr="003F6CDA" w:rsidRDefault="003F6CDA" w:rsidP="003F6CDA">
      <w:p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7.3</w:t>
      </w:r>
      <w:r w:rsidRPr="003F6CDA">
        <w:rPr>
          <w:rFonts w:asciiTheme="majorHAnsi" w:eastAsia="Calibri" w:hAnsiTheme="majorHAnsi" w:cstheme="majorHAnsi"/>
          <w:color w:val="FF0000"/>
          <w:sz w:val="24"/>
          <w:szCs w:val="24"/>
        </w:rPr>
        <w:t xml:space="preserve"> </w:t>
      </w:r>
      <w:r w:rsidRPr="003F6CDA">
        <w:rPr>
          <w:rFonts w:asciiTheme="majorHAnsi" w:eastAsia="Calibri" w:hAnsiTheme="majorHAnsi" w:cstheme="majorHAnsi"/>
          <w:b/>
          <w:color w:val="FF0000"/>
          <w:sz w:val="24"/>
          <w:szCs w:val="24"/>
        </w:rPr>
        <w:t>Transferência de Tecnologia</w:t>
      </w:r>
    </w:p>
    <w:p w:rsidR="003F6CDA" w:rsidRPr="003F6CDA" w:rsidRDefault="003F6CDA" w:rsidP="003F6CDA">
      <w:pPr>
        <w:numPr>
          <w:ilvl w:val="0"/>
          <w:numId w:val="1"/>
        </w:numPr>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NA SUA OPINIÃO, QUAL É A POTENCIALIDADE DE COMERCIALIZAÇÃO DA INVENÇÃO?</w:t>
      </w:r>
      <w:r w:rsidRPr="003F6CDA">
        <w:rPr>
          <w:rFonts w:asciiTheme="majorHAnsi" w:hAnsiTheme="majorHAnsi" w:cstheme="majorHAnsi"/>
          <w:i/>
          <w:color w:val="FF0000"/>
          <w:sz w:val="24"/>
          <w:szCs w:val="24"/>
        </w:rPr>
        <w:t xml:space="preserve">      </w:t>
      </w:r>
    </w:p>
    <w:tbl>
      <w:tblPr>
        <w:tblW w:w="90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90"/>
        <w:gridCol w:w="8370"/>
      </w:tblGrid>
      <w:tr w:rsidR="003F6CDA" w:rsidRPr="003F6CDA" w:rsidTr="00DC3757">
        <w:trPr>
          <w:trHeight w:val="755"/>
        </w:trPr>
        <w:tc>
          <w:tcPr>
            <w:tcW w:w="690" w:type="dxa"/>
            <w:tcBorders>
              <w:top w:val="single" w:sz="8" w:space="0" w:color="2F5496"/>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ind w:left="280"/>
              <w:jc w:val="center"/>
              <w:rPr>
                <w:rFonts w:asciiTheme="majorHAnsi" w:eastAsia="MS Gothic" w:hAnsiTheme="majorHAnsi" w:cstheme="majorHAnsi"/>
                <w:color w:val="FF0000"/>
                <w:sz w:val="24"/>
                <w:szCs w:val="24"/>
              </w:rPr>
            </w:pPr>
          </w:p>
        </w:tc>
        <w:tc>
          <w:tcPr>
            <w:tcW w:w="8370" w:type="dxa"/>
            <w:tcBorders>
              <w:top w:val="single" w:sz="8" w:space="0" w:color="2F5496"/>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56" w:lineRule="auto"/>
              <w:ind w:left="1120" w:hanging="420"/>
              <w:jc w:val="both"/>
              <w:rPr>
                <w:rFonts w:asciiTheme="majorHAnsi" w:hAnsiTheme="majorHAnsi" w:cstheme="majorHAnsi"/>
                <w:color w:val="FF0000"/>
                <w:sz w:val="24"/>
                <w:szCs w:val="24"/>
              </w:rPr>
            </w:pPr>
            <w:r w:rsidRPr="003F6CDA">
              <w:rPr>
                <w:rFonts w:asciiTheme="majorHAnsi" w:eastAsia="Calibri" w:hAnsiTheme="majorHAnsi" w:cstheme="majorHAnsi"/>
                <w:color w:val="FF0000"/>
                <w:sz w:val="24"/>
                <w:szCs w:val="24"/>
              </w:rPr>
              <w:t>1.</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color w:val="FF0000"/>
                <w:sz w:val="24"/>
                <w:szCs w:val="24"/>
              </w:rPr>
              <w:t xml:space="preserve">Não vejo potencial para comercialização          </w:t>
            </w:r>
          </w:p>
        </w:tc>
      </w:tr>
      <w:tr w:rsidR="003F6CDA" w:rsidRPr="003F6CDA" w:rsidTr="00DC3757">
        <w:trPr>
          <w:trHeight w:val="755"/>
        </w:trPr>
        <w:tc>
          <w:tcPr>
            <w:tcW w:w="69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ind w:left="280"/>
              <w:jc w:val="center"/>
              <w:rPr>
                <w:rFonts w:asciiTheme="majorHAnsi" w:eastAsia="MS Gothic" w:hAnsiTheme="majorHAnsi" w:cstheme="majorHAnsi"/>
                <w:color w:val="FF0000"/>
                <w:sz w:val="24"/>
                <w:szCs w:val="24"/>
              </w:rPr>
            </w:pPr>
          </w:p>
        </w:tc>
        <w:tc>
          <w:tcPr>
            <w:tcW w:w="837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56" w:lineRule="auto"/>
              <w:ind w:left="1120" w:hanging="420"/>
              <w:jc w:val="both"/>
              <w:rPr>
                <w:rFonts w:asciiTheme="majorHAnsi" w:hAnsiTheme="majorHAnsi" w:cstheme="majorHAnsi"/>
                <w:color w:val="FF0000"/>
                <w:sz w:val="24"/>
                <w:szCs w:val="24"/>
              </w:rPr>
            </w:pPr>
            <w:r w:rsidRPr="003F6CDA">
              <w:rPr>
                <w:rFonts w:asciiTheme="majorHAnsi" w:eastAsia="Calibri" w:hAnsiTheme="majorHAnsi" w:cstheme="majorHAnsi"/>
                <w:color w:val="FF0000"/>
                <w:sz w:val="24"/>
                <w:szCs w:val="24"/>
              </w:rPr>
              <w:t>2.</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color w:val="FF0000"/>
                <w:sz w:val="24"/>
                <w:szCs w:val="24"/>
              </w:rPr>
              <w:t>Existe potencial, mas desconheço mercados e/ou empresas que possam se interessar pela tecnologia</w:t>
            </w:r>
          </w:p>
        </w:tc>
      </w:tr>
      <w:tr w:rsidR="003F6CDA" w:rsidRPr="003F6CDA" w:rsidTr="00DC3757">
        <w:trPr>
          <w:trHeight w:val="755"/>
        </w:trPr>
        <w:tc>
          <w:tcPr>
            <w:tcW w:w="69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ind w:left="280"/>
              <w:rPr>
                <w:rFonts w:asciiTheme="majorHAnsi" w:eastAsia="MS Gothic" w:hAnsiTheme="majorHAnsi" w:cstheme="majorHAnsi"/>
                <w:color w:val="FF0000"/>
                <w:sz w:val="24"/>
                <w:szCs w:val="24"/>
              </w:rPr>
            </w:pPr>
          </w:p>
        </w:tc>
        <w:tc>
          <w:tcPr>
            <w:tcW w:w="837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56" w:lineRule="auto"/>
              <w:ind w:left="1000" w:hanging="360"/>
              <w:jc w:val="both"/>
              <w:rPr>
                <w:rFonts w:asciiTheme="majorHAnsi" w:hAnsiTheme="majorHAnsi" w:cstheme="majorHAnsi"/>
                <w:color w:val="FF0000"/>
                <w:sz w:val="24"/>
                <w:szCs w:val="24"/>
              </w:rPr>
            </w:pPr>
            <w:r w:rsidRPr="003F6CDA">
              <w:rPr>
                <w:rFonts w:asciiTheme="majorHAnsi" w:eastAsia="Calibri" w:hAnsiTheme="majorHAnsi" w:cstheme="majorHAnsi"/>
                <w:color w:val="FF0000"/>
                <w:sz w:val="24"/>
                <w:szCs w:val="24"/>
              </w:rPr>
              <w:t>3.</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color w:val="FF0000"/>
                <w:sz w:val="24"/>
                <w:szCs w:val="24"/>
              </w:rPr>
              <w:t>Conheço mercados e/ou empresas que talvez se interessem pela tecnologia</w:t>
            </w:r>
          </w:p>
        </w:tc>
      </w:tr>
      <w:tr w:rsidR="003F6CDA" w:rsidRPr="003F6CDA" w:rsidTr="00DC3757">
        <w:trPr>
          <w:trHeight w:val="755"/>
        </w:trPr>
        <w:tc>
          <w:tcPr>
            <w:tcW w:w="69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ind w:left="280"/>
              <w:jc w:val="center"/>
              <w:rPr>
                <w:rFonts w:asciiTheme="majorHAnsi" w:eastAsia="MS Gothic" w:hAnsiTheme="majorHAnsi" w:cstheme="majorHAnsi"/>
                <w:color w:val="FF0000"/>
                <w:sz w:val="24"/>
                <w:szCs w:val="24"/>
              </w:rPr>
            </w:pPr>
          </w:p>
        </w:tc>
        <w:tc>
          <w:tcPr>
            <w:tcW w:w="837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56" w:lineRule="auto"/>
              <w:ind w:left="1000" w:hanging="360"/>
              <w:jc w:val="both"/>
              <w:rPr>
                <w:rFonts w:asciiTheme="majorHAnsi" w:hAnsiTheme="majorHAnsi" w:cstheme="majorHAnsi"/>
                <w:color w:val="FF0000"/>
                <w:sz w:val="24"/>
                <w:szCs w:val="24"/>
              </w:rPr>
            </w:pPr>
            <w:r w:rsidRPr="003F6CDA">
              <w:rPr>
                <w:rFonts w:asciiTheme="majorHAnsi" w:eastAsia="Calibri" w:hAnsiTheme="majorHAnsi" w:cstheme="majorHAnsi"/>
                <w:color w:val="FF0000"/>
                <w:sz w:val="24"/>
                <w:szCs w:val="24"/>
              </w:rPr>
              <w:t>4.</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color w:val="FF0000"/>
                <w:sz w:val="24"/>
                <w:szCs w:val="24"/>
              </w:rPr>
              <w:t>Conheço empresas que com certeza se interessarão pela tecnologia</w:t>
            </w:r>
          </w:p>
        </w:tc>
      </w:tr>
      <w:tr w:rsidR="003F6CDA" w:rsidRPr="003F6CDA" w:rsidTr="00DC3757">
        <w:trPr>
          <w:trHeight w:val="755"/>
        </w:trPr>
        <w:tc>
          <w:tcPr>
            <w:tcW w:w="69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40" w:lineRule="auto"/>
              <w:ind w:left="280"/>
              <w:jc w:val="center"/>
              <w:rPr>
                <w:rFonts w:asciiTheme="majorHAnsi" w:hAnsiTheme="majorHAnsi" w:cstheme="majorHAnsi"/>
                <w:color w:val="FF0000"/>
                <w:sz w:val="24"/>
                <w:szCs w:val="24"/>
              </w:rPr>
            </w:pPr>
          </w:p>
        </w:tc>
        <w:tc>
          <w:tcPr>
            <w:tcW w:w="8370" w:type="dxa"/>
            <w:tcBorders>
              <w:top w:val="nil"/>
              <w:left w:val="nil"/>
              <w:bottom w:val="single" w:sz="8" w:space="0" w:color="2F5496"/>
              <w:right w:val="single" w:sz="8" w:space="0" w:color="2F5496"/>
            </w:tcBorders>
            <w:tcMar>
              <w:top w:w="100" w:type="dxa"/>
              <w:left w:w="80" w:type="dxa"/>
              <w:bottom w:w="100" w:type="dxa"/>
              <w:right w:w="80" w:type="dxa"/>
            </w:tcMar>
          </w:tcPr>
          <w:p w:rsidR="003F6CDA" w:rsidRPr="003F6CDA" w:rsidRDefault="003F6CDA" w:rsidP="003F6CDA">
            <w:pPr>
              <w:spacing w:line="256" w:lineRule="auto"/>
              <w:ind w:left="1000" w:hanging="36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5.</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color w:val="FF0000"/>
                <w:sz w:val="24"/>
                <w:szCs w:val="24"/>
              </w:rPr>
              <w:t>Já existem empresas interessadas em aplicar a tecnologia</w:t>
            </w:r>
          </w:p>
        </w:tc>
      </w:tr>
    </w:tbl>
    <w:p w:rsidR="003F6CDA" w:rsidRPr="003F6CDA" w:rsidRDefault="003F6CDA" w:rsidP="003F6CDA">
      <w:pPr>
        <w:spacing w:line="240" w:lineRule="auto"/>
        <w:ind w:firstLine="28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Caso a resposta seja 3, 4 ou 5, complementar no campo abaixo (Comentários).</w:t>
      </w:r>
    </w:p>
    <w:p w:rsidR="003F6CDA" w:rsidRPr="003F6CDA" w:rsidRDefault="003F6CDA" w:rsidP="003F6CDA">
      <w:pPr>
        <w:spacing w:line="256" w:lineRule="auto"/>
        <w:ind w:left="2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p w:rsidR="003F6CDA" w:rsidRPr="003F6CDA" w:rsidRDefault="003F6CDA" w:rsidP="003F6CDA">
      <w:pPr>
        <w:spacing w:line="256" w:lineRule="auto"/>
        <w:ind w:left="700" w:hanging="2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b)</w:t>
      </w:r>
      <w:r w:rsidRPr="003F6CDA">
        <w:rPr>
          <w:rFonts w:asciiTheme="majorHAnsi" w:eastAsia="Times New Roman" w:hAnsiTheme="majorHAnsi" w:cstheme="majorHAnsi"/>
          <w:color w:val="FF0000"/>
          <w:sz w:val="24"/>
          <w:szCs w:val="24"/>
        </w:rPr>
        <w:t xml:space="preserve">  </w:t>
      </w:r>
      <w:r w:rsidRPr="003F6CDA">
        <w:rPr>
          <w:rFonts w:asciiTheme="majorHAnsi" w:hAnsiTheme="majorHAnsi" w:cstheme="majorHAnsi"/>
          <w:color w:val="FF0000"/>
          <w:sz w:val="24"/>
          <w:szCs w:val="24"/>
        </w:rPr>
        <w:t>JUSTIFICATIVA</w:t>
      </w:r>
    </w:p>
    <w:p w:rsidR="003F6CDA" w:rsidRPr="003F6CDA" w:rsidRDefault="003F6CDA" w:rsidP="003F6CDA">
      <w:pPr>
        <w:spacing w:after="160" w:line="256" w:lineRule="auto"/>
        <w:ind w:left="72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 (Com base nas respostas acima, apresentar os potenciais mercados/setores/empresas que estão interessados ou poderão se interessar pela tecnologia).</w:t>
      </w:r>
    </w:p>
    <w:p w:rsidR="003F6CDA" w:rsidRPr="003F6CDA" w:rsidRDefault="003F6CDA" w:rsidP="003F6CDA">
      <w:pPr>
        <w:spacing w:line="240" w:lineRule="auto"/>
        <w:jc w:val="both"/>
        <w:rPr>
          <w:rFonts w:asciiTheme="majorHAnsi" w:eastAsia="Calibri" w:hAnsiTheme="majorHAnsi" w:cstheme="majorHAnsi"/>
          <w:i/>
          <w:color w:val="FF0000"/>
          <w:sz w:val="24"/>
          <w:szCs w:val="24"/>
        </w:rPr>
      </w:pPr>
      <w:r w:rsidRPr="003F6CDA">
        <w:rPr>
          <w:rFonts w:asciiTheme="majorHAnsi" w:eastAsia="Calibri" w:hAnsiTheme="majorHAnsi" w:cstheme="majorHAnsi"/>
          <w:sz w:val="24"/>
          <w:szCs w:val="24"/>
        </w:rPr>
        <w:t xml:space="preserve"> </w:t>
      </w:r>
    </w:p>
    <w:p w:rsidR="003F6CDA" w:rsidRPr="003F6CDA" w:rsidRDefault="003F6CDA" w:rsidP="003F6CDA">
      <w:pPr>
        <w:numPr>
          <w:ilvl w:val="0"/>
          <w:numId w:val="4"/>
        </w:numPr>
        <w:jc w:val="both"/>
        <w:rPr>
          <w:rFonts w:asciiTheme="majorHAnsi" w:eastAsia="Calibri" w:hAnsiTheme="majorHAnsi" w:cstheme="majorHAnsi"/>
          <w:b/>
          <w:color w:val="FF0000"/>
          <w:sz w:val="24"/>
          <w:szCs w:val="24"/>
        </w:rPr>
      </w:pPr>
      <w:r w:rsidRPr="003F6CDA">
        <w:rPr>
          <w:rFonts w:asciiTheme="majorHAnsi" w:eastAsia="Calibri" w:hAnsiTheme="majorHAnsi" w:cstheme="majorHAnsi"/>
          <w:b/>
          <w:color w:val="FF0000"/>
          <w:sz w:val="24"/>
          <w:szCs w:val="24"/>
        </w:rPr>
        <w:t>INVESTIMENTOS NA PESQUISA</w:t>
      </w:r>
    </w:p>
    <w:p w:rsidR="003F6CDA" w:rsidRPr="003F6CDA" w:rsidRDefault="003F6CDA" w:rsidP="003F6CDA">
      <w:pPr>
        <w:spacing w:line="240" w:lineRule="auto"/>
        <w:jc w:val="both"/>
        <w:rPr>
          <w:rFonts w:asciiTheme="majorHAnsi" w:hAnsiTheme="majorHAnsi" w:cstheme="majorHAnsi"/>
          <w:i/>
          <w:color w:val="FF0000"/>
          <w:sz w:val="24"/>
          <w:szCs w:val="24"/>
        </w:rPr>
      </w:pP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3F6CDA" w:rsidRPr="003F6CDA" w:rsidTr="00DC3757">
        <w:trPr>
          <w:trHeight w:val="1460"/>
        </w:trPr>
        <w:tc>
          <w:tcPr>
            <w:tcW w:w="9070"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spacing w:after="160" w:line="256" w:lineRule="auto"/>
              <w:ind w:left="600" w:hanging="2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a)</w:t>
            </w:r>
            <w:r w:rsidRPr="003F6CDA">
              <w:rPr>
                <w:rFonts w:asciiTheme="majorHAnsi" w:eastAsia="Times New Roman" w:hAnsiTheme="majorHAnsi" w:cstheme="majorHAnsi"/>
                <w:color w:val="FF0000"/>
                <w:sz w:val="24"/>
                <w:szCs w:val="24"/>
              </w:rPr>
              <w:t xml:space="preserve">  </w:t>
            </w:r>
            <w:r w:rsidRPr="003F6CDA">
              <w:rPr>
                <w:rFonts w:asciiTheme="majorHAnsi" w:hAnsiTheme="majorHAnsi" w:cstheme="majorHAnsi"/>
                <w:color w:val="FF0000"/>
                <w:sz w:val="24"/>
                <w:szCs w:val="24"/>
              </w:rPr>
              <w:t>O programa de computador faz parte de algum projeto institucional?</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350"/>
              <w:gridCol w:w="7530"/>
            </w:tblGrid>
            <w:tr w:rsidR="003F6CDA" w:rsidRPr="003F6CDA" w:rsidTr="00DC3757">
              <w:trPr>
                <w:trHeight w:val="740"/>
              </w:trPr>
              <w:tc>
                <w:tcPr>
                  <w:tcW w:w="1350"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0"/>
                    <w:jc w:val="both"/>
                    <w:rPr>
                      <w:rFonts w:asciiTheme="majorHAnsi" w:hAnsiTheme="majorHAnsi" w:cstheme="majorHAnsi"/>
                      <w:color w:val="FF0000"/>
                      <w:sz w:val="24"/>
                      <w:szCs w:val="24"/>
                    </w:rPr>
                  </w:pPr>
                  <w:r w:rsidRPr="003F6CDA">
                    <w:rPr>
                      <w:rFonts w:ascii="Segoe UI Symbol" w:eastAsia="MS Gothic" w:hAnsi="Segoe UI Symbol" w:cs="Segoe UI Symbol"/>
                      <w:color w:val="FF0000"/>
                      <w:sz w:val="24"/>
                      <w:szCs w:val="24"/>
                    </w:rPr>
                    <w:t>☐</w:t>
                  </w:r>
                  <w:r w:rsidRPr="003F6CDA">
                    <w:rPr>
                      <w:rFonts w:asciiTheme="majorHAnsi" w:hAnsiTheme="majorHAnsi" w:cstheme="majorHAnsi"/>
                      <w:color w:val="FF0000"/>
                      <w:sz w:val="24"/>
                      <w:szCs w:val="24"/>
                    </w:rPr>
                    <w:t xml:space="preserve"> Sim</w:t>
                  </w:r>
                </w:p>
              </w:tc>
              <w:tc>
                <w:tcPr>
                  <w:tcW w:w="7530"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Informar o Projeto:</w:t>
                  </w:r>
                </w:p>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r w:rsidR="003F6CDA" w:rsidRPr="003F6CDA" w:rsidTr="00DC3757">
              <w:trPr>
                <w:trHeight w:val="485"/>
              </w:trPr>
              <w:tc>
                <w:tcPr>
                  <w:tcW w:w="1350"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0"/>
                    <w:jc w:val="both"/>
                    <w:rPr>
                      <w:rFonts w:asciiTheme="majorHAnsi" w:hAnsiTheme="majorHAnsi" w:cstheme="majorHAnsi"/>
                      <w:color w:val="FF0000"/>
                      <w:sz w:val="24"/>
                      <w:szCs w:val="24"/>
                    </w:rPr>
                  </w:pPr>
                  <w:r w:rsidRPr="003F6CDA">
                    <w:rPr>
                      <w:rFonts w:ascii="Segoe UI Symbol" w:eastAsia="MS Gothic" w:hAnsi="Segoe UI Symbol" w:cs="Segoe UI Symbol"/>
                      <w:color w:val="FF0000"/>
                      <w:sz w:val="24"/>
                      <w:szCs w:val="24"/>
                    </w:rPr>
                    <w:t>☐</w:t>
                  </w:r>
                  <w:r w:rsidRPr="003F6CDA">
                    <w:rPr>
                      <w:rFonts w:asciiTheme="majorHAnsi" w:hAnsiTheme="majorHAnsi" w:cstheme="majorHAnsi"/>
                      <w:color w:val="FF0000"/>
                      <w:sz w:val="24"/>
                      <w:szCs w:val="24"/>
                    </w:rPr>
                    <w:t xml:space="preserve"> Não</w:t>
                  </w:r>
                </w:p>
              </w:tc>
              <w:tc>
                <w:tcPr>
                  <w:tcW w:w="7530"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bl>
          <w:p w:rsidR="003F6CDA" w:rsidRPr="003F6CDA" w:rsidRDefault="003F6CDA" w:rsidP="003F6CDA">
            <w:pPr>
              <w:spacing w:line="240" w:lineRule="auto"/>
              <w:jc w:val="both"/>
              <w:rPr>
                <w:rFonts w:asciiTheme="majorHAnsi" w:eastAsia="Calibri" w:hAnsiTheme="majorHAnsi" w:cstheme="majorHAnsi"/>
                <w:color w:val="FF0000"/>
                <w:sz w:val="24"/>
                <w:szCs w:val="24"/>
              </w:rPr>
            </w:pPr>
          </w:p>
        </w:tc>
      </w:tr>
    </w:tbl>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3F6CDA" w:rsidRPr="003F6CDA" w:rsidTr="00DC3757">
        <w:trPr>
          <w:trHeight w:val="1715"/>
        </w:trPr>
        <w:tc>
          <w:tcPr>
            <w:tcW w:w="9070"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spacing w:after="160" w:line="256" w:lineRule="auto"/>
              <w:ind w:left="600" w:hanging="2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b)</w:t>
            </w:r>
            <w:r w:rsidRPr="003F6CDA">
              <w:rPr>
                <w:rFonts w:asciiTheme="majorHAnsi" w:eastAsia="Times New Roman" w:hAnsiTheme="majorHAnsi" w:cstheme="majorHAnsi"/>
                <w:color w:val="FF0000"/>
                <w:sz w:val="24"/>
                <w:szCs w:val="24"/>
              </w:rPr>
              <w:t xml:space="preserve">  </w:t>
            </w:r>
            <w:r w:rsidRPr="003F6CDA">
              <w:rPr>
                <w:rFonts w:asciiTheme="majorHAnsi" w:hAnsiTheme="majorHAnsi" w:cstheme="majorHAnsi"/>
                <w:color w:val="FF0000"/>
                <w:sz w:val="24"/>
                <w:szCs w:val="24"/>
              </w:rPr>
              <w:t>O programa de computador é resultado de um projeto de parceria envolvendo outra instituição pública ou privada?</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335"/>
              <w:gridCol w:w="7545"/>
            </w:tblGrid>
            <w:tr w:rsidR="003F6CDA" w:rsidRPr="003F6CDA" w:rsidTr="00DC3757">
              <w:trPr>
                <w:trHeight w:val="740"/>
              </w:trPr>
              <w:tc>
                <w:tcPr>
                  <w:tcW w:w="1335"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0"/>
                    <w:jc w:val="both"/>
                    <w:rPr>
                      <w:rFonts w:asciiTheme="majorHAnsi" w:hAnsiTheme="majorHAnsi" w:cstheme="majorHAnsi"/>
                      <w:color w:val="FF0000"/>
                      <w:sz w:val="24"/>
                      <w:szCs w:val="24"/>
                    </w:rPr>
                  </w:pPr>
                  <w:r w:rsidRPr="003F6CDA">
                    <w:rPr>
                      <w:rFonts w:ascii="Segoe UI Symbol" w:eastAsia="MS Gothic" w:hAnsi="Segoe UI Symbol" w:cs="Segoe UI Symbol"/>
                      <w:color w:val="FF0000"/>
                      <w:sz w:val="24"/>
                      <w:szCs w:val="24"/>
                    </w:rPr>
                    <w:t>☐</w:t>
                  </w:r>
                  <w:r w:rsidRPr="003F6CDA">
                    <w:rPr>
                      <w:rFonts w:asciiTheme="majorHAnsi" w:hAnsiTheme="majorHAnsi" w:cstheme="majorHAnsi"/>
                      <w:color w:val="FF0000"/>
                      <w:sz w:val="24"/>
                      <w:szCs w:val="24"/>
                    </w:rPr>
                    <w:t xml:space="preserve"> Sim</w:t>
                  </w:r>
                </w:p>
              </w:tc>
              <w:tc>
                <w:tcPr>
                  <w:tcW w:w="7545"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Relacionar as instituições:</w:t>
                  </w:r>
                </w:p>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r w:rsidR="003F6CDA" w:rsidRPr="003F6CDA" w:rsidTr="00DC3757">
              <w:trPr>
                <w:trHeight w:val="485"/>
              </w:trPr>
              <w:tc>
                <w:tcPr>
                  <w:tcW w:w="1335"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0"/>
                    <w:jc w:val="both"/>
                    <w:rPr>
                      <w:rFonts w:asciiTheme="majorHAnsi" w:hAnsiTheme="majorHAnsi" w:cstheme="majorHAnsi"/>
                      <w:color w:val="FF0000"/>
                      <w:sz w:val="24"/>
                      <w:szCs w:val="24"/>
                    </w:rPr>
                  </w:pPr>
                  <w:r w:rsidRPr="003F6CDA">
                    <w:rPr>
                      <w:rFonts w:ascii="Segoe UI Symbol" w:eastAsia="MS Gothic" w:hAnsi="Segoe UI Symbol" w:cs="Segoe UI Symbol"/>
                      <w:color w:val="FF0000"/>
                      <w:sz w:val="24"/>
                      <w:szCs w:val="24"/>
                    </w:rPr>
                    <w:t>☐</w:t>
                  </w:r>
                  <w:r w:rsidRPr="003F6CDA">
                    <w:rPr>
                      <w:rFonts w:asciiTheme="majorHAnsi" w:hAnsiTheme="majorHAnsi" w:cstheme="majorHAnsi"/>
                      <w:color w:val="FF0000"/>
                      <w:sz w:val="24"/>
                      <w:szCs w:val="24"/>
                    </w:rPr>
                    <w:t xml:space="preserve"> Não</w:t>
                  </w:r>
                </w:p>
              </w:tc>
              <w:tc>
                <w:tcPr>
                  <w:tcW w:w="7545"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bl>
          <w:p w:rsidR="003F6CDA" w:rsidRPr="003F6CDA" w:rsidRDefault="003F6CDA" w:rsidP="003F6CDA">
            <w:pPr>
              <w:spacing w:line="240" w:lineRule="auto"/>
              <w:jc w:val="both"/>
              <w:rPr>
                <w:rFonts w:asciiTheme="majorHAnsi" w:eastAsia="Calibri" w:hAnsiTheme="majorHAnsi" w:cstheme="majorHAnsi"/>
                <w:color w:val="FF0000"/>
                <w:sz w:val="24"/>
                <w:szCs w:val="24"/>
              </w:rPr>
            </w:pPr>
          </w:p>
        </w:tc>
      </w:tr>
    </w:tbl>
    <w:p w:rsidR="003F6CDA" w:rsidRPr="003F6CDA" w:rsidRDefault="003F6CDA" w:rsidP="003F6CDA">
      <w:pPr>
        <w:spacing w:line="240" w:lineRule="auto"/>
        <w:jc w:val="both"/>
        <w:rPr>
          <w:rFonts w:asciiTheme="majorHAnsi" w:eastAsia="Times New Roman" w:hAnsiTheme="majorHAnsi" w:cstheme="majorHAnsi"/>
          <w:color w:val="FF0000"/>
          <w:sz w:val="24"/>
          <w:szCs w:val="24"/>
        </w:rPr>
      </w:pPr>
      <w:r w:rsidRPr="003F6CDA">
        <w:rPr>
          <w:rFonts w:asciiTheme="majorHAnsi" w:eastAsia="Times New Roman" w:hAnsiTheme="majorHAnsi" w:cstheme="majorHAnsi"/>
          <w:color w:val="FF0000"/>
          <w:sz w:val="24"/>
          <w:szCs w:val="24"/>
        </w:rPr>
        <w:t xml:space="preserve"> </w:t>
      </w:r>
    </w:p>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3F6CDA" w:rsidRPr="003F6CDA" w:rsidTr="00DC3757">
        <w:trPr>
          <w:trHeight w:val="1715"/>
        </w:trPr>
        <w:tc>
          <w:tcPr>
            <w:tcW w:w="9070"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spacing w:after="160" w:line="256" w:lineRule="auto"/>
              <w:ind w:left="600" w:hanging="2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lastRenderedPageBreak/>
              <w:t>c)</w:t>
            </w:r>
            <w:r w:rsidRPr="003F6CDA">
              <w:rPr>
                <w:rFonts w:asciiTheme="majorHAnsi" w:eastAsia="Times New Roman" w:hAnsiTheme="majorHAnsi" w:cstheme="majorHAnsi"/>
                <w:color w:val="FF0000"/>
                <w:sz w:val="24"/>
                <w:szCs w:val="24"/>
              </w:rPr>
              <w:t xml:space="preserve">   </w:t>
            </w:r>
            <w:r w:rsidRPr="003F6CDA">
              <w:rPr>
                <w:rFonts w:asciiTheme="majorHAnsi" w:hAnsiTheme="majorHAnsi" w:cstheme="majorHAnsi"/>
                <w:color w:val="FF0000"/>
                <w:sz w:val="24"/>
                <w:szCs w:val="24"/>
              </w:rPr>
              <w:t xml:space="preserve">Caso </w:t>
            </w:r>
            <w:r w:rsidRPr="003F6CDA">
              <w:rPr>
                <w:rFonts w:asciiTheme="majorHAnsi" w:hAnsiTheme="majorHAnsi" w:cstheme="majorHAnsi"/>
                <w:b/>
                <w:color w:val="FF0000"/>
                <w:sz w:val="24"/>
                <w:szCs w:val="24"/>
              </w:rPr>
              <w:t>b)</w:t>
            </w:r>
            <w:r w:rsidRPr="003F6CDA">
              <w:rPr>
                <w:rFonts w:asciiTheme="majorHAnsi" w:hAnsiTheme="majorHAnsi" w:cstheme="majorHAnsi"/>
                <w:color w:val="FF0000"/>
                <w:sz w:val="24"/>
                <w:szCs w:val="24"/>
              </w:rPr>
              <w:t xml:space="preserve"> seja positivo, foi firmado um Acordo de Parceria? Encaminhar cópia do convênio ou acordo em anexo.</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350"/>
              <w:gridCol w:w="7530"/>
            </w:tblGrid>
            <w:tr w:rsidR="003F6CDA" w:rsidRPr="003F6CDA" w:rsidTr="00DC3757">
              <w:trPr>
                <w:trHeight w:val="740"/>
              </w:trPr>
              <w:tc>
                <w:tcPr>
                  <w:tcW w:w="1350"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0"/>
                    <w:jc w:val="both"/>
                    <w:rPr>
                      <w:rFonts w:asciiTheme="majorHAnsi" w:hAnsiTheme="majorHAnsi" w:cstheme="majorHAnsi"/>
                      <w:color w:val="FF0000"/>
                      <w:sz w:val="24"/>
                      <w:szCs w:val="24"/>
                    </w:rPr>
                  </w:pPr>
                  <w:r w:rsidRPr="003F6CDA">
                    <w:rPr>
                      <w:rFonts w:ascii="Segoe UI Symbol" w:eastAsia="MS Gothic" w:hAnsi="Segoe UI Symbol" w:cs="Segoe UI Symbol"/>
                      <w:color w:val="FF0000"/>
                      <w:sz w:val="24"/>
                      <w:szCs w:val="24"/>
                    </w:rPr>
                    <w:t>☐</w:t>
                  </w:r>
                  <w:r w:rsidRPr="003F6CDA">
                    <w:rPr>
                      <w:rFonts w:asciiTheme="majorHAnsi" w:hAnsiTheme="majorHAnsi" w:cstheme="majorHAnsi"/>
                      <w:color w:val="FF0000"/>
                      <w:sz w:val="24"/>
                      <w:szCs w:val="24"/>
                    </w:rPr>
                    <w:t xml:space="preserve"> Sim</w:t>
                  </w:r>
                </w:p>
              </w:tc>
              <w:tc>
                <w:tcPr>
                  <w:tcW w:w="7530"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r w:rsidR="003F6CDA" w:rsidRPr="003F6CDA" w:rsidTr="00DC3757">
              <w:trPr>
                <w:trHeight w:val="485"/>
              </w:trPr>
              <w:tc>
                <w:tcPr>
                  <w:tcW w:w="1350"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0"/>
                    <w:jc w:val="both"/>
                    <w:rPr>
                      <w:rFonts w:asciiTheme="majorHAnsi" w:hAnsiTheme="majorHAnsi" w:cstheme="majorHAnsi"/>
                      <w:color w:val="FF0000"/>
                      <w:sz w:val="24"/>
                      <w:szCs w:val="24"/>
                    </w:rPr>
                  </w:pPr>
                  <w:r w:rsidRPr="003F6CDA">
                    <w:rPr>
                      <w:rFonts w:ascii="Segoe UI Symbol" w:eastAsia="MS Gothic" w:hAnsi="Segoe UI Symbol" w:cs="Segoe UI Symbol"/>
                      <w:color w:val="FF0000"/>
                      <w:sz w:val="24"/>
                      <w:szCs w:val="24"/>
                    </w:rPr>
                    <w:t>☐</w:t>
                  </w:r>
                  <w:r w:rsidRPr="003F6CDA">
                    <w:rPr>
                      <w:rFonts w:asciiTheme="majorHAnsi" w:hAnsiTheme="majorHAnsi" w:cstheme="majorHAnsi"/>
                      <w:color w:val="FF0000"/>
                      <w:sz w:val="24"/>
                      <w:szCs w:val="24"/>
                    </w:rPr>
                    <w:t xml:space="preserve"> Não</w:t>
                  </w:r>
                </w:p>
              </w:tc>
              <w:tc>
                <w:tcPr>
                  <w:tcW w:w="7530"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bl>
          <w:p w:rsidR="003F6CDA" w:rsidRPr="003F6CDA" w:rsidRDefault="003F6CDA" w:rsidP="003F6CDA">
            <w:pPr>
              <w:spacing w:line="240" w:lineRule="auto"/>
              <w:jc w:val="both"/>
              <w:rPr>
                <w:rFonts w:asciiTheme="majorHAnsi" w:eastAsia="Calibri" w:hAnsiTheme="majorHAnsi" w:cstheme="majorHAnsi"/>
                <w:color w:val="FF0000"/>
                <w:sz w:val="24"/>
                <w:szCs w:val="24"/>
              </w:rPr>
            </w:pPr>
          </w:p>
        </w:tc>
      </w:tr>
    </w:tbl>
    <w:p w:rsidR="003F6CDA" w:rsidRPr="003F6CDA" w:rsidRDefault="003F6CDA" w:rsidP="003F6CDA">
      <w:pPr>
        <w:spacing w:line="240" w:lineRule="auto"/>
        <w:ind w:left="72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bl>
      <w:tblPr>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3F6CDA" w:rsidRPr="003F6CDA" w:rsidTr="00DC3757">
        <w:trPr>
          <w:trHeight w:val="1460"/>
        </w:trPr>
        <w:tc>
          <w:tcPr>
            <w:tcW w:w="9070"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3F6CDA" w:rsidRPr="003F6CDA" w:rsidRDefault="003F6CDA" w:rsidP="003F6CDA">
            <w:pPr>
              <w:spacing w:after="160" w:line="256" w:lineRule="auto"/>
              <w:ind w:left="600" w:hanging="2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d)</w:t>
            </w:r>
            <w:r w:rsidRPr="003F6CDA">
              <w:rPr>
                <w:rFonts w:asciiTheme="majorHAnsi" w:eastAsia="Times New Roman" w:hAnsiTheme="majorHAnsi" w:cstheme="majorHAnsi"/>
                <w:color w:val="FF0000"/>
                <w:sz w:val="24"/>
                <w:szCs w:val="24"/>
              </w:rPr>
              <w:t xml:space="preserve">  </w:t>
            </w:r>
            <w:r w:rsidRPr="003F6CDA">
              <w:rPr>
                <w:rFonts w:asciiTheme="majorHAnsi" w:hAnsiTheme="majorHAnsi" w:cstheme="majorHAnsi"/>
                <w:color w:val="FF0000"/>
                <w:sz w:val="24"/>
                <w:szCs w:val="24"/>
              </w:rPr>
              <w:t xml:space="preserve">Caso </w:t>
            </w:r>
            <w:r w:rsidRPr="003F6CDA">
              <w:rPr>
                <w:rFonts w:asciiTheme="majorHAnsi" w:hAnsiTheme="majorHAnsi" w:cstheme="majorHAnsi"/>
                <w:b/>
                <w:color w:val="FF0000"/>
                <w:sz w:val="24"/>
                <w:szCs w:val="24"/>
              </w:rPr>
              <w:t>b)</w:t>
            </w:r>
            <w:r w:rsidRPr="003F6CDA">
              <w:rPr>
                <w:rFonts w:asciiTheme="majorHAnsi" w:hAnsiTheme="majorHAnsi" w:cstheme="majorHAnsi"/>
                <w:color w:val="FF0000"/>
                <w:sz w:val="24"/>
                <w:szCs w:val="24"/>
              </w:rPr>
              <w:t xml:space="preserve"> seja positivo, a Instituição ou Empresa foi informada sobre a invenção?</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335"/>
              <w:gridCol w:w="7545"/>
            </w:tblGrid>
            <w:tr w:rsidR="003F6CDA" w:rsidRPr="003F6CDA" w:rsidTr="00DC3757">
              <w:trPr>
                <w:trHeight w:val="740"/>
              </w:trPr>
              <w:tc>
                <w:tcPr>
                  <w:tcW w:w="1335"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0"/>
                    <w:jc w:val="both"/>
                    <w:rPr>
                      <w:rFonts w:asciiTheme="majorHAnsi" w:hAnsiTheme="majorHAnsi" w:cstheme="majorHAnsi"/>
                      <w:color w:val="FF0000"/>
                      <w:sz w:val="24"/>
                      <w:szCs w:val="24"/>
                    </w:rPr>
                  </w:pPr>
                  <w:r w:rsidRPr="003F6CDA">
                    <w:rPr>
                      <w:rFonts w:ascii="Segoe UI Symbol" w:eastAsia="MS Gothic" w:hAnsi="Segoe UI Symbol" w:cs="Segoe UI Symbol"/>
                      <w:color w:val="FF0000"/>
                      <w:sz w:val="24"/>
                      <w:szCs w:val="24"/>
                    </w:rPr>
                    <w:t>☐</w:t>
                  </w:r>
                  <w:r w:rsidRPr="003F6CDA">
                    <w:rPr>
                      <w:rFonts w:asciiTheme="majorHAnsi" w:hAnsiTheme="majorHAnsi" w:cstheme="majorHAnsi"/>
                      <w:color w:val="FF0000"/>
                      <w:sz w:val="24"/>
                      <w:szCs w:val="24"/>
                    </w:rPr>
                    <w:t xml:space="preserve"> Sim</w:t>
                  </w:r>
                </w:p>
              </w:tc>
              <w:tc>
                <w:tcPr>
                  <w:tcW w:w="7545"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Relacionar as instituições:</w:t>
                  </w:r>
                </w:p>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r w:rsidR="003F6CDA" w:rsidRPr="003F6CDA" w:rsidTr="00DC3757">
              <w:trPr>
                <w:trHeight w:val="485"/>
              </w:trPr>
              <w:tc>
                <w:tcPr>
                  <w:tcW w:w="1335"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0"/>
                    <w:jc w:val="both"/>
                    <w:rPr>
                      <w:rFonts w:asciiTheme="majorHAnsi" w:hAnsiTheme="majorHAnsi" w:cstheme="majorHAnsi"/>
                      <w:color w:val="FF0000"/>
                      <w:sz w:val="24"/>
                      <w:szCs w:val="24"/>
                    </w:rPr>
                  </w:pPr>
                  <w:r w:rsidRPr="003F6CDA">
                    <w:rPr>
                      <w:rFonts w:ascii="Segoe UI Symbol" w:eastAsia="MS Gothic" w:hAnsi="Segoe UI Symbol" w:cs="Segoe UI Symbol"/>
                      <w:color w:val="FF0000"/>
                      <w:sz w:val="24"/>
                      <w:szCs w:val="24"/>
                    </w:rPr>
                    <w:t>☐</w:t>
                  </w:r>
                  <w:r w:rsidRPr="003F6CDA">
                    <w:rPr>
                      <w:rFonts w:asciiTheme="majorHAnsi" w:hAnsiTheme="majorHAnsi" w:cstheme="majorHAnsi"/>
                      <w:color w:val="FF0000"/>
                      <w:sz w:val="24"/>
                      <w:szCs w:val="24"/>
                    </w:rPr>
                    <w:t xml:space="preserve"> Não</w:t>
                  </w:r>
                </w:p>
              </w:tc>
              <w:tc>
                <w:tcPr>
                  <w:tcW w:w="7545" w:type="dxa"/>
                  <w:tcBorders>
                    <w:top w:val="nil"/>
                    <w:left w:val="nil"/>
                    <w:bottom w:val="nil"/>
                    <w:right w:val="nil"/>
                  </w:tcBorders>
                  <w:shd w:val="clear" w:color="auto" w:fill="auto"/>
                  <w:tcMar>
                    <w:top w:w="100" w:type="dxa"/>
                    <w:left w:w="100" w:type="dxa"/>
                    <w:bottom w:w="100" w:type="dxa"/>
                    <w:right w:w="100" w:type="dxa"/>
                  </w:tcMar>
                </w:tcPr>
                <w:p w:rsidR="003F6CDA" w:rsidRPr="003F6CDA" w:rsidRDefault="003F6CDA" w:rsidP="003F6CDA">
                  <w:pPr>
                    <w:spacing w:line="240" w:lineRule="auto"/>
                    <w:ind w:firstLine="2080"/>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bl>
          <w:p w:rsidR="003F6CDA" w:rsidRPr="003F6CDA" w:rsidRDefault="003F6CDA" w:rsidP="003F6CDA">
            <w:pPr>
              <w:spacing w:line="240" w:lineRule="auto"/>
              <w:jc w:val="both"/>
              <w:rPr>
                <w:rFonts w:asciiTheme="majorHAnsi" w:eastAsia="Calibri" w:hAnsiTheme="majorHAnsi" w:cstheme="majorHAnsi"/>
                <w:color w:val="FF0000"/>
                <w:sz w:val="24"/>
                <w:szCs w:val="24"/>
              </w:rPr>
            </w:pPr>
          </w:p>
        </w:tc>
      </w:tr>
    </w:tbl>
    <w:p w:rsidR="003F6CDA" w:rsidRPr="003F6CDA" w:rsidRDefault="003F6CDA" w:rsidP="003F6CDA">
      <w:pPr>
        <w:spacing w:line="240" w:lineRule="auto"/>
        <w:jc w:val="both"/>
        <w:rPr>
          <w:rFonts w:asciiTheme="majorHAnsi" w:eastAsia="Calibri" w:hAnsiTheme="majorHAnsi" w:cstheme="majorHAnsi"/>
          <w:i/>
          <w:color w:val="FF0000"/>
          <w:sz w:val="24"/>
          <w:szCs w:val="24"/>
        </w:rPr>
      </w:pPr>
      <w:r w:rsidRPr="003F6CDA">
        <w:rPr>
          <w:rFonts w:asciiTheme="majorHAnsi" w:hAnsiTheme="majorHAnsi" w:cstheme="majorHAnsi"/>
          <w:color w:val="FF0000"/>
          <w:sz w:val="24"/>
          <w:szCs w:val="24"/>
        </w:rPr>
        <w:t xml:space="preserve"> </w:t>
      </w:r>
    </w:p>
    <w:p w:rsidR="003F6CDA" w:rsidRPr="003F6CDA" w:rsidRDefault="003F6CDA" w:rsidP="003F6CDA">
      <w:pPr>
        <w:numPr>
          <w:ilvl w:val="0"/>
          <w:numId w:val="4"/>
        </w:numPr>
        <w:spacing w:line="240" w:lineRule="auto"/>
        <w:jc w:val="both"/>
        <w:rPr>
          <w:rFonts w:asciiTheme="majorHAnsi" w:hAnsiTheme="majorHAnsi" w:cstheme="majorHAnsi"/>
          <w:b/>
          <w:color w:val="FF0000"/>
          <w:sz w:val="24"/>
          <w:szCs w:val="24"/>
        </w:rPr>
      </w:pPr>
      <w:r w:rsidRPr="003F6CDA">
        <w:rPr>
          <w:rFonts w:asciiTheme="majorHAnsi" w:hAnsiTheme="majorHAnsi" w:cstheme="majorHAnsi"/>
          <w:b/>
          <w:color w:val="FF0000"/>
          <w:sz w:val="24"/>
          <w:szCs w:val="24"/>
        </w:rPr>
        <w:t>DECLARAÇÃO</w:t>
      </w:r>
    </w:p>
    <w:p w:rsidR="003F6CDA" w:rsidRPr="003F6CDA" w:rsidRDefault="003F6CDA" w:rsidP="003F6CDA">
      <w:pPr>
        <w:spacing w:line="240" w:lineRule="auto"/>
        <w:jc w:val="both"/>
        <w:rPr>
          <w:rFonts w:asciiTheme="majorHAnsi" w:hAnsiTheme="majorHAnsi" w:cstheme="majorHAnsi"/>
          <w:b/>
          <w:color w:val="FF0000"/>
          <w:sz w:val="24"/>
          <w:szCs w:val="24"/>
        </w:rPr>
      </w:pPr>
      <w:r w:rsidRPr="003F6CDA">
        <w:rPr>
          <w:rFonts w:asciiTheme="majorHAnsi" w:hAnsiTheme="majorHAnsi" w:cstheme="majorHAnsi"/>
          <w:b/>
          <w:color w:val="FF0000"/>
          <w:sz w:val="24"/>
          <w:szCs w:val="24"/>
        </w:rPr>
        <w:t xml:space="preserve"> (Válida para todos os inventores relacionados):</w:t>
      </w:r>
    </w:p>
    <w:p w:rsidR="003F6CDA" w:rsidRPr="003F6CDA" w:rsidRDefault="003F6CDA" w:rsidP="003F6CDA">
      <w:pPr>
        <w:spacing w:line="240" w:lineRule="auto"/>
        <w:jc w:val="both"/>
        <w:rPr>
          <w:rFonts w:asciiTheme="majorHAnsi" w:hAnsiTheme="majorHAnsi" w:cstheme="majorHAnsi"/>
          <w:b/>
          <w:color w:val="FF0000"/>
          <w:sz w:val="24"/>
          <w:szCs w:val="24"/>
        </w:rPr>
      </w:pPr>
    </w:p>
    <w:p w:rsidR="003F6CDA" w:rsidRPr="003F6CDA" w:rsidRDefault="003F6CDA" w:rsidP="003F6CDA">
      <w:pPr>
        <w:spacing w:line="348" w:lineRule="auto"/>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Declaro que:</w:t>
      </w:r>
    </w:p>
    <w:p w:rsidR="003F6CDA" w:rsidRPr="003F6CDA" w:rsidRDefault="003F6CDA" w:rsidP="003F6CDA">
      <w:pPr>
        <w:spacing w:line="348" w:lineRule="auto"/>
        <w:ind w:left="1080" w:hanging="3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1.</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i/>
          <w:color w:val="FF0000"/>
          <w:sz w:val="24"/>
          <w:szCs w:val="24"/>
        </w:rPr>
        <w:t>Assumo o compromisso de prestar a qualquer momento as informações solicitadas pelo NIT IFRS, mesmo que não haja vínculo com o IFRS (no presente momento ou futuramente).</w:t>
      </w:r>
    </w:p>
    <w:p w:rsidR="003F6CDA" w:rsidRPr="003F6CDA" w:rsidRDefault="003F6CDA" w:rsidP="003F6CDA">
      <w:pPr>
        <w:spacing w:line="348" w:lineRule="auto"/>
        <w:ind w:left="1080" w:hanging="3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2.</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i/>
          <w:color w:val="FF0000"/>
          <w:sz w:val="24"/>
          <w:szCs w:val="24"/>
        </w:rPr>
        <w:t>As informações apresentadas no presente documento são verdadeiras e não infringem direitos de terceiros, bem como estou ciente da obrigação de confidencialidade sobre estas.</w:t>
      </w:r>
    </w:p>
    <w:p w:rsidR="003F6CDA" w:rsidRPr="003F6CDA" w:rsidRDefault="003F6CDA" w:rsidP="003F6CDA">
      <w:pPr>
        <w:spacing w:line="348" w:lineRule="auto"/>
        <w:ind w:left="1080" w:hanging="3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3.</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i/>
          <w:color w:val="FF0000"/>
          <w:sz w:val="24"/>
          <w:szCs w:val="24"/>
        </w:rPr>
        <w:t>Todos os participantes no desenvolvimento do presente programa de computador foram devidamente relacionados, isentando o Núcleo de Inovação Tecnológica e o IFRS de qualquer responsabilidade por eventual equívoco ou omissão verificado quanto aos autores e à originalidade do invento desenvolvido.</w:t>
      </w:r>
    </w:p>
    <w:p w:rsidR="003F6CDA" w:rsidRPr="003F6CDA" w:rsidRDefault="003F6CDA" w:rsidP="003F6CDA">
      <w:pPr>
        <w:spacing w:line="348" w:lineRule="auto"/>
        <w:ind w:left="1080" w:hanging="360"/>
        <w:jc w:val="both"/>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4.</w:t>
      </w:r>
      <w:r w:rsidRPr="003F6CDA">
        <w:rPr>
          <w:rFonts w:asciiTheme="majorHAnsi" w:eastAsia="Times New Roman" w:hAnsiTheme="majorHAnsi" w:cstheme="majorHAnsi"/>
          <w:color w:val="FF0000"/>
          <w:sz w:val="24"/>
          <w:szCs w:val="24"/>
        </w:rPr>
        <w:t xml:space="preserve"> </w:t>
      </w:r>
      <w:r w:rsidRPr="003F6CDA">
        <w:rPr>
          <w:rFonts w:asciiTheme="majorHAnsi" w:eastAsia="Times New Roman" w:hAnsiTheme="majorHAnsi" w:cstheme="majorHAnsi"/>
          <w:color w:val="FF0000"/>
          <w:sz w:val="24"/>
          <w:szCs w:val="24"/>
        </w:rPr>
        <w:tab/>
      </w:r>
      <w:r w:rsidRPr="003F6CDA">
        <w:rPr>
          <w:rFonts w:asciiTheme="majorHAnsi" w:hAnsiTheme="majorHAnsi" w:cstheme="majorHAnsi"/>
          <w:i/>
          <w:color w:val="FF0000"/>
          <w:sz w:val="24"/>
          <w:szCs w:val="24"/>
        </w:rPr>
        <w:t>Estou ciente da legislação pertinente à matéria, bem como das normas internas do IFRS relacionadas à propriedade intelectual, incluindo, mas não se limitando à Política de Inovação do IFRS.</w:t>
      </w:r>
    </w:p>
    <w:p w:rsidR="003F6CDA" w:rsidRPr="003F6CDA" w:rsidRDefault="003F6CDA" w:rsidP="003F6CDA">
      <w:pPr>
        <w:spacing w:line="240" w:lineRule="auto"/>
        <w:jc w:val="both"/>
        <w:rPr>
          <w:rFonts w:asciiTheme="majorHAnsi" w:hAnsiTheme="majorHAnsi" w:cstheme="majorHAnsi"/>
          <w:color w:val="FF0000"/>
          <w:sz w:val="24"/>
          <w:szCs w:val="24"/>
        </w:rPr>
      </w:pPr>
    </w:p>
    <w:p w:rsidR="003F6CDA" w:rsidRPr="003F6CDA" w:rsidRDefault="003F6CDA" w:rsidP="003F6CDA">
      <w:pPr>
        <w:spacing w:line="240" w:lineRule="auto"/>
        <w:jc w:val="both"/>
        <w:rPr>
          <w:rFonts w:asciiTheme="majorHAnsi" w:hAnsiTheme="majorHAnsi" w:cstheme="majorHAnsi"/>
          <w:color w:val="FF0000"/>
          <w:sz w:val="24"/>
          <w:szCs w:val="24"/>
        </w:rPr>
      </w:pPr>
    </w:p>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Ciência do(s) Criadores(es):</w:t>
      </w:r>
    </w:p>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bl>
      <w:tblPr>
        <w:tblW w:w="9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50"/>
        <w:gridCol w:w="7620"/>
      </w:tblGrid>
      <w:tr w:rsidR="003F6CDA" w:rsidRPr="003F6CDA" w:rsidTr="00DC3757">
        <w:trPr>
          <w:trHeight w:val="530"/>
        </w:trPr>
        <w:tc>
          <w:tcPr>
            <w:tcW w:w="1450" w:type="dxa"/>
            <w:tcBorders>
              <w:top w:val="nil"/>
              <w:left w:val="nil"/>
              <w:bottom w:val="nil"/>
              <w:right w:val="nil"/>
            </w:tcBorders>
            <w:tcMar>
              <w:top w:w="100" w:type="dxa"/>
              <w:left w:w="80" w:type="dxa"/>
              <w:bottom w:w="100" w:type="dxa"/>
              <w:right w:w="80" w:type="dxa"/>
            </w:tcMar>
            <w:vAlign w:val="bottom"/>
          </w:tcPr>
          <w:p w:rsidR="003F6CDA" w:rsidRPr="003F6CDA" w:rsidRDefault="003F6CDA" w:rsidP="003F6CDA">
            <w:pPr>
              <w:spacing w:line="240" w:lineRule="auto"/>
              <w:rPr>
                <w:rFonts w:asciiTheme="majorHAnsi" w:hAnsiTheme="majorHAnsi" w:cstheme="majorHAnsi"/>
                <w:color w:val="FF0000"/>
                <w:sz w:val="24"/>
                <w:szCs w:val="24"/>
              </w:rPr>
            </w:pPr>
            <w:r w:rsidRPr="003F6CDA">
              <w:rPr>
                <w:rFonts w:asciiTheme="majorHAnsi" w:hAnsiTheme="majorHAnsi" w:cstheme="majorHAnsi"/>
                <w:color w:val="FF0000"/>
                <w:sz w:val="24"/>
                <w:szCs w:val="24"/>
              </w:rPr>
              <w:t>1) Nome:</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3F6CDA" w:rsidRPr="003F6CDA" w:rsidRDefault="003F6CDA" w:rsidP="003F6CDA">
            <w:pPr>
              <w:spacing w:line="360" w:lineRule="auto"/>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r w:rsidR="003F6CDA" w:rsidRPr="003F6CDA" w:rsidTr="00DC3757">
        <w:trPr>
          <w:trHeight w:val="545"/>
        </w:trPr>
        <w:tc>
          <w:tcPr>
            <w:tcW w:w="1450" w:type="dxa"/>
            <w:tcBorders>
              <w:top w:val="nil"/>
              <w:left w:val="nil"/>
              <w:bottom w:val="nil"/>
              <w:right w:val="nil"/>
            </w:tcBorders>
            <w:tcMar>
              <w:top w:w="100" w:type="dxa"/>
              <w:left w:w="80" w:type="dxa"/>
              <w:bottom w:w="100" w:type="dxa"/>
              <w:right w:w="80" w:type="dxa"/>
            </w:tcMar>
            <w:vAlign w:val="bottom"/>
          </w:tcPr>
          <w:p w:rsidR="003F6CDA" w:rsidRPr="003F6CDA" w:rsidRDefault="003F6CDA" w:rsidP="003F6CDA">
            <w:pPr>
              <w:spacing w:before="220" w:line="240" w:lineRule="auto"/>
              <w:jc w:val="right"/>
              <w:outlineLvl w:val="4"/>
              <w:rPr>
                <w:rFonts w:asciiTheme="majorHAnsi" w:hAnsiTheme="majorHAnsi" w:cstheme="majorHAnsi"/>
                <w:i/>
                <w:color w:val="FF0000"/>
                <w:sz w:val="24"/>
                <w:szCs w:val="24"/>
              </w:rPr>
            </w:pPr>
            <w:bookmarkStart w:id="15" w:name="_heading=h.jy0kvkjrshwg" w:colFirst="0" w:colLast="0"/>
            <w:bookmarkEnd w:id="15"/>
            <w:r w:rsidRPr="003F6CDA">
              <w:rPr>
                <w:rFonts w:asciiTheme="majorHAnsi" w:hAnsiTheme="majorHAnsi" w:cstheme="majorHAnsi"/>
                <w:i/>
                <w:color w:val="FF0000"/>
                <w:sz w:val="24"/>
                <w:szCs w:val="24"/>
              </w:rPr>
              <w:t>Assinatura</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3F6CDA" w:rsidRPr="003F6CDA" w:rsidRDefault="003F6CDA" w:rsidP="003F6CDA">
            <w:pPr>
              <w:spacing w:before="220" w:line="360" w:lineRule="auto"/>
              <w:outlineLvl w:val="4"/>
              <w:rPr>
                <w:rFonts w:asciiTheme="majorHAnsi" w:hAnsiTheme="majorHAnsi" w:cstheme="majorHAnsi"/>
                <w:color w:val="FF0000"/>
                <w:sz w:val="24"/>
                <w:szCs w:val="24"/>
              </w:rPr>
            </w:pPr>
            <w:bookmarkStart w:id="16" w:name="_heading=h.4zidi670ndcb" w:colFirst="0" w:colLast="0"/>
            <w:bookmarkEnd w:id="16"/>
            <w:r w:rsidRPr="003F6CDA">
              <w:rPr>
                <w:rFonts w:asciiTheme="majorHAnsi" w:hAnsiTheme="majorHAnsi" w:cstheme="majorHAnsi"/>
                <w:color w:val="FF0000"/>
                <w:sz w:val="24"/>
                <w:szCs w:val="24"/>
              </w:rPr>
              <w:t xml:space="preserve"> </w:t>
            </w:r>
          </w:p>
        </w:tc>
      </w:tr>
      <w:tr w:rsidR="003F6CDA" w:rsidRPr="003F6CDA" w:rsidTr="00DC3757">
        <w:trPr>
          <w:trHeight w:val="545"/>
        </w:trPr>
        <w:tc>
          <w:tcPr>
            <w:tcW w:w="1450" w:type="dxa"/>
            <w:tcBorders>
              <w:top w:val="nil"/>
              <w:left w:val="nil"/>
              <w:bottom w:val="nil"/>
              <w:right w:val="nil"/>
            </w:tcBorders>
            <w:tcMar>
              <w:top w:w="100" w:type="dxa"/>
              <w:left w:w="80" w:type="dxa"/>
              <w:bottom w:w="100" w:type="dxa"/>
              <w:right w:w="80" w:type="dxa"/>
            </w:tcMar>
            <w:vAlign w:val="bottom"/>
          </w:tcPr>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2) Nome</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3F6CDA" w:rsidRPr="003F6CDA" w:rsidRDefault="003F6CDA" w:rsidP="003F6CDA">
            <w:pPr>
              <w:spacing w:line="36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r w:rsidR="003F6CDA" w:rsidRPr="003F6CDA" w:rsidTr="00DC3757">
        <w:trPr>
          <w:trHeight w:val="545"/>
        </w:trPr>
        <w:tc>
          <w:tcPr>
            <w:tcW w:w="1450" w:type="dxa"/>
            <w:tcBorders>
              <w:top w:val="nil"/>
              <w:left w:val="nil"/>
              <w:bottom w:val="nil"/>
              <w:right w:val="nil"/>
            </w:tcBorders>
            <w:tcMar>
              <w:top w:w="100" w:type="dxa"/>
              <w:left w:w="80" w:type="dxa"/>
              <w:bottom w:w="100" w:type="dxa"/>
              <w:right w:w="80" w:type="dxa"/>
            </w:tcMar>
            <w:vAlign w:val="bottom"/>
          </w:tcPr>
          <w:p w:rsidR="003F6CDA" w:rsidRPr="003F6CDA" w:rsidRDefault="003F6CDA" w:rsidP="003F6CDA">
            <w:pPr>
              <w:spacing w:line="240" w:lineRule="auto"/>
              <w:jc w:val="right"/>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Assinatura</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3F6CDA" w:rsidRPr="003F6CDA" w:rsidRDefault="003F6CDA" w:rsidP="003F6CDA">
            <w:pPr>
              <w:spacing w:line="36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r w:rsidR="003F6CDA" w:rsidRPr="003F6CDA" w:rsidTr="00DC3757">
        <w:trPr>
          <w:trHeight w:val="545"/>
        </w:trPr>
        <w:tc>
          <w:tcPr>
            <w:tcW w:w="1450" w:type="dxa"/>
            <w:tcBorders>
              <w:top w:val="nil"/>
              <w:left w:val="nil"/>
              <w:bottom w:val="nil"/>
              <w:right w:val="nil"/>
            </w:tcBorders>
            <w:tcMar>
              <w:top w:w="100" w:type="dxa"/>
              <w:left w:w="80" w:type="dxa"/>
              <w:bottom w:w="100" w:type="dxa"/>
              <w:right w:w="80" w:type="dxa"/>
            </w:tcMar>
            <w:vAlign w:val="bottom"/>
          </w:tcPr>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3) Nome</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3F6CDA" w:rsidRPr="003F6CDA" w:rsidRDefault="003F6CDA" w:rsidP="003F6CDA">
            <w:pPr>
              <w:spacing w:line="36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r w:rsidR="003F6CDA" w:rsidRPr="003F6CDA" w:rsidTr="00DC3757">
        <w:trPr>
          <w:trHeight w:val="545"/>
        </w:trPr>
        <w:tc>
          <w:tcPr>
            <w:tcW w:w="1450" w:type="dxa"/>
            <w:tcBorders>
              <w:top w:val="nil"/>
              <w:left w:val="nil"/>
              <w:bottom w:val="nil"/>
              <w:right w:val="nil"/>
            </w:tcBorders>
            <w:tcMar>
              <w:top w:w="100" w:type="dxa"/>
              <w:left w:w="80" w:type="dxa"/>
              <w:bottom w:w="100" w:type="dxa"/>
              <w:right w:w="80" w:type="dxa"/>
            </w:tcMar>
            <w:vAlign w:val="bottom"/>
          </w:tcPr>
          <w:p w:rsidR="003F6CDA" w:rsidRPr="003F6CDA" w:rsidRDefault="003F6CDA" w:rsidP="003F6CDA">
            <w:pPr>
              <w:spacing w:line="240" w:lineRule="auto"/>
              <w:jc w:val="right"/>
              <w:rPr>
                <w:rFonts w:asciiTheme="majorHAnsi" w:hAnsiTheme="majorHAnsi" w:cstheme="majorHAnsi"/>
                <w:color w:val="FF0000"/>
                <w:sz w:val="24"/>
                <w:szCs w:val="24"/>
              </w:rPr>
            </w:pPr>
            <w:r w:rsidRPr="003F6CDA">
              <w:rPr>
                <w:rFonts w:asciiTheme="majorHAnsi" w:hAnsiTheme="majorHAnsi" w:cstheme="majorHAnsi"/>
                <w:i/>
                <w:color w:val="FF0000"/>
                <w:sz w:val="24"/>
                <w:szCs w:val="24"/>
              </w:rPr>
              <w:t>Assinatura</w:t>
            </w:r>
            <w:r w:rsidRPr="003F6CDA">
              <w:rPr>
                <w:rFonts w:asciiTheme="majorHAnsi" w:hAnsiTheme="majorHAnsi" w:cstheme="majorHAnsi"/>
                <w:color w:val="FF0000"/>
                <w:sz w:val="24"/>
                <w:szCs w:val="24"/>
              </w:rPr>
              <w:t>:</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3F6CDA" w:rsidRPr="003F6CDA" w:rsidRDefault="003F6CDA" w:rsidP="003F6CDA">
            <w:pPr>
              <w:spacing w:line="36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c>
      </w:tr>
    </w:tbl>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p w:rsidR="003F6CDA" w:rsidRPr="003F6CDA" w:rsidRDefault="003F6CDA" w:rsidP="003F6CDA">
      <w:pPr>
        <w:spacing w:line="240" w:lineRule="auto"/>
        <w:jc w:val="both"/>
        <w:rPr>
          <w:rFonts w:asciiTheme="majorHAnsi" w:hAnsiTheme="majorHAnsi" w:cstheme="majorHAnsi"/>
          <w:color w:val="FF0000"/>
          <w:sz w:val="24"/>
          <w:szCs w:val="24"/>
          <w:u w:val="single"/>
        </w:rPr>
      </w:pPr>
      <w:r w:rsidRPr="003F6CDA">
        <w:rPr>
          <w:rFonts w:asciiTheme="majorHAnsi" w:hAnsiTheme="majorHAnsi" w:cstheme="majorHAnsi"/>
          <w:color w:val="FF0000"/>
          <w:sz w:val="24"/>
          <w:szCs w:val="24"/>
        </w:rPr>
        <w:t xml:space="preserve">Ciência do </w:t>
      </w:r>
      <w:r w:rsidRPr="003F6CDA">
        <w:rPr>
          <w:rFonts w:asciiTheme="majorHAnsi" w:hAnsiTheme="majorHAnsi" w:cstheme="majorHAnsi"/>
          <w:color w:val="FF0000"/>
          <w:sz w:val="24"/>
          <w:szCs w:val="24"/>
          <w:u w:val="single"/>
        </w:rPr>
        <w:t xml:space="preserve">Diretor-Geral do </w:t>
      </w:r>
      <w:r w:rsidRPr="003F6CDA">
        <w:rPr>
          <w:rFonts w:asciiTheme="majorHAnsi" w:hAnsiTheme="majorHAnsi" w:cstheme="majorHAnsi"/>
          <w:i/>
          <w:color w:val="FF0000"/>
          <w:sz w:val="24"/>
          <w:szCs w:val="24"/>
          <w:u w:val="single"/>
        </w:rPr>
        <w:t>Campus</w:t>
      </w:r>
      <w:r w:rsidRPr="003F6CDA">
        <w:rPr>
          <w:rFonts w:asciiTheme="majorHAnsi" w:hAnsiTheme="majorHAnsi" w:cstheme="majorHAnsi"/>
          <w:color w:val="FF0000"/>
          <w:sz w:val="24"/>
          <w:szCs w:val="24"/>
          <w:u w:val="single"/>
        </w:rPr>
        <w:t>:</w:t>
      </w:r>
    </w:p>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tbl>
      <w:tblPr>
        <w:tblW w:w="9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65"/>
        <w:gridCol w:w="5105"/>
      </w:tblGrid>
      <w:tr w:rsidR="003F6CDA" w:rsidRPr="003F6CDA" w:rsidTr="00DC3757">
        <w:trPr>
          <w:trHeight w:val="920"/>
        </w:trPr>
        <w:tc>
          <w:tcPr>
            <w:tcW w:w="3965" w:type="dxa"/>
            <w:tcBorders>
              <w:top w:val="nil"/>
              <w:left w:val="nil"/>
              <w:bottom w:val="nil"/>
              <w:right w:val="nil"/>
            </w:tcBorders>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p w:rsidR="003F6CDA" w:rsidRPr="003F6CDA" w:rsidRDefault="003F6CDA" w:rsidP="003F6CDA">
            <w:pPr>
              <w:spacing w:line="240" w:lineRule="auto"/>
              <w:jc w:val="center"/>
              <w:rPr>
                <w:rFonts w:asciiTheme="majorHAnsi" w:hAnsiTheme="majorHAnsi" w:cstheme="majorHAnsi"/>
                <w:color w:val="FF0000"/>
                <w:sz w:val="24"/>
                <w:szCs w:val="24"/>
              </w:rPr>
            </w:pPr>
            <w:r w:rsidRPr="003F6CDA">
              <w:rPr>
                <w:rFonts w:asciiTheme="majorHAnsi" w:hAnsiTheme="majorHAnsi" w:cstheme="majorHAnsi"/>
                <w:color w:val="FF0000"/>
                <w:sz w:val="24"/>
                <w:szCs w:val="24"/>
              </w:rPr>
              <w:t>____________________________</w:t>
            </w:r>
          </w:p>
        </w:tc>
        <w:tc>
          <w:tcPr>
            <w:tcW w:w="5104" w:type="dxa"/>
            <w:tcBorders>
              <w:top w:val="nil"/>
              <w:left w:val="nil"/>
              <w:bottom w:val="nil"/>
              <w:right w:val="nil"/>
            </w:tcBorders>
            <w:tcMar>
              <w:top w:w="100" w:type="dxa"/>
              <w:left w:w="80" w:type="dxa"/>
              <w:bottom w:w="100" w:type="dxa"/>
              <w:right w:w="80" w:type="dxa"/>
            </w:tcMar>
          </w:tcPr>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p w:rsidR="003F6CDA" w:rsidRPr="003F6CDA" w:rsidRDefault="003F6CDA" w:rsidP="003F6CDA">
            <w:pPr>
              <w:spacing w:line="240" w:lineRule="auto"/>
              <w:jc w:val="both"/>
              <w:rPr>
                <w:rFonts w:asciiTheme="majorHAnsi" w:hAnsiTheme="majorHAnsi" w:cstheme="majorHAnsi"/>
                <w:color w:val="FF0000"/>
                <w:sz w:val="24"/>
                <w:szCs w:val="24"/>
              </w:rPr>
            </w:pPr>
            <w:r w:rsidRPr="003F6CDA">
              <w:rPr>
                <w:rFonts w:asciiTheme="majorHAnsi" w:hAnsiTheme="majorHAnsi" w:cstheme="majorHAnsi"/>
                <w:color w:val="FF0000"/>
                <w:sz w:val="24"/>
                <w:szCs w:val="24"/>
              </w:rPr>
              <w:t xml:space="preserve"> </w:t>
            </w:r>
          </w:p>
          <w:p w:rsidR="003F6CDA" w:rsidRPr="003F6CDA" w:rsidRDefault="003F6CDA" w:rsidP="003F6CDA">
            <w:pPr>
              <w:spacing w:line="240" w:lineRule="auto"/>
              <w:jc w:val="center"/>
              <w:rPr>
                <w:rFonts w:asciiTheme="majorHAnsi" w:hAnsiTheme="majorHAnsi" w:cstheme="majorHAnsi"/>
                <w:color w:val="FF0000"/>
                <w:sz w:val="24"/>
                <w:szCs w:val="24"/>
              </w:rPr>
            </w:pPr>
            <w:r w:rsidRPr="003F6CDA">
              <w:rPr>
                <w:rFonts w:asciiTheme="majorHAnsi" w:hAnsiTheme="majorHAnsi" w:cstheme="majorHAnsi"/>
                <w:color w:val="FF0000"/>
                <w:sz w:val="24"/>
                <w:szCs w:val="24"/>
              </w:rPr>
              <w:t>_____________________________________</w:t>
            </w:r>
          </w:p>
        </w:tc>
      </w:tr>
      <w:tr w:rsidR="003F6CDA" w:rsidRPr="003F6CDA" w:rsidTr="00DC3757">
        <w:trPr>
          <w:trHeight w:val="680"/>
        </w:trPr>
        <w:tc>
          <w:tcPr>
            <w:tcW w:w="3965" w:type="dxa"/>
            <w:tcBorders>
              <w:top w:val="nil"/>
              <w:left w:val="nil"/>
              <w:bottom w:val="nil"/>
              <w:right w:val="nil"/>
            </w:tcBorders>
            <w:tcMar>
              <w:top w:w="100" w:type="dxa"/>
              <w:left w:w="80" w:type="dxa"/>
              <w:bottom w:w="100" w:type="dxa"/>
              <w:right w:w="80" w:type="dxa"/>
            </w:tcMar>
          </w:tcPr>
          <w:p w:rsidR="003F6CDA" w:rsidRPr="003F6CDA" w:rsidRDefault="003F6CDA" w:rsidP="003F6CDA">
            <w:pPr>
              <w:spacing w:line="240" w:lineRule="auto"/>
              <w:jc w:val="center"/>
              <w:rPr>
                <w:rFonts w:asciiTheme="majorHAnsi" w:hAnsiTheme="majorHAnsi" w:cstheme="majorHAnsi"/>
                <w:color w:val="FF0000"/>
                <w:sz w:val="24"/>
                <w:szCs w:val="24"/>
              </w:rPr>
            </w:pPr>
            <w:r w:rsidRPr="003F6CDA">
              <w:rPr>
                <w:rFonts w:asciiTheme="majorHAnsi" w:hAnsiTheme="majorHAnsi" w:cstheme="majorHAnsi"/>
                <w:color w:val="FF0000"/>
                <w:sz w:val="24"/>
                <w:szCs w:val="24"/>
              </w:rPr>
              <w:t>Local/Data</w:t>
            </w:r>
          </w:p>
        </w:tc>
        <w:tc>
          <w:tcPr>
            <w:tcW w:w="5104" w:type="dxa"/>
            <w:tcBorders>
              <w:top w:val="nil"/>
              <w:left w:val="nil"/>
              <w:bottom w:val="nil"/>
              <w:right w:val="nil"/>
            </w:tcBorders>
            <w:tcMar>
              <w:top w:w="100" w:type="dxa"/>
              <w:left w:w="80" w:type="dxa"/>
              <w:bottom w:w="100" w:type="dxa"/>
              <w:right w:w="80" w:type="dxa"/>
            </w:tcMar>
          </w:tcPr>
          <w:p w:rsidR="003F6CDA" w:rsidRPr="003F6CDA" w:rsidRDefault="003F6CDA" w:rsidP="003F6CDA">
            <w:pPr>
              <w:spacing w:line="240" w:lineRule="auto"/>
              <w:jc w:val="center"/>
              <w:rPr>
                <w:rFonts w:asciiTheme="majorHAnsi" w:hAnsiTheme="majorHAnsi" w:cstheme="majorHAnsi"/>
                <w:color w:val="FF0000"/>
                <w:sz w:val="24"/>
                <w:szCs w:val="24"/>
              </w:rPr>
            </w:pPr>
            <w:r w:rsidRPr="003F6CDA">
              <w:rPr>
                <w:rFonts w:asciiTheme="majorHAnsi" w:hAnsiTheme="majorHAnsi" w:cstheme="majorHAnsi"/>
                <w:color w:val="FF0000"/>
                <w:sz w:val="24"/>
                <w:szCs w:val="24"/>
              </w:rPr>
              <w:t>Assinatura e Carimbo</w:t>
            </w:r>
          </w:p>
          <w:p w:rsidR="003F6CDA" w:rsidRPr="003F6CDA" w:rsidRDefault="003F6CDA" w:rsidP="003F6CDA">
            <w:pPr>
              <w:spacing w:line="240" w:lineRule="auto"/>
              <w:jc w:val="center"/>
              <w:rPr>
                <w:rFonts w:asciiTheme="majorHAnsi" w:hAnsiTheme="majorHAnsi" w:cstheme="majorHAnsi"/>
                <w:i/>
                <w:color w:val="FF0000"/>
                <w:sz w:val="24"/>
                <w:szCs w:val="24"/>
              </w:rPr>
            </w:pPr>
            <w:r w:rsidRPr="003F6CDA">
              <w:rPr>
                <w:rFonts w:asciiTheme="majorHAnsi" w:hAnsiTheme="majorHAnsi" w:cstheme="majorHAnsi"/>
                <w:i/>
                <w:color w:val="FF0000"/>
                <w:sz w:val="24"/>
                <w:szCs w:val="24"/>
              </w:rPr>
              <w:t xml:space="preserve">Diretor-Geral do </w:t>
            </w:r>
            <w:r w:rsidRPr="003F6CDA">
              <w:rPr>
                <w:rFonts w:asciiTheme="majorHAnsi" w:hAnsiTheme="majorHAnsi" w:cstheme="majorHAnsi"/>
                <w:i/>
                <w:color w:val="FF0000"/>
                <w:sz w:val="24"/>
                <w:szCs w:val="24"/>
              </w:rPr>
              <w:t>Campus</w:t>
            </w:r>
          </w:p>
        </w:tc>
      </w:tr>
    </w:tbl>
    <w:p w:rsidR="003F6CDA" w:rsidRPr="003F6CDA" w:rsidRDefault="003F6CDA" w:rsidP="003F6CDA">
      <w:pPr>
        <w:spacing w:line="240" w:lineRule="auto"/>
        <w:jc w:val="both"/>
        <w:rPr>
          <w:color w:val="2F5496"/>
          <w:sz w:val="24"/>
          <w:szCs w:val="24"/>
        </w:rPr>
      </w:pPr>
      <w:r w:rsidRPr="003F6CDA">
        <w:rPr>
          <w:color w:val="2F5496"/>
          <w:sz w:val="24"/>
          <w:szCs w:val="24"/>
        </w:rPr>
        <w:t xml:space="preserve"> </w:t>
      </w:r>
    </w:p>
    <w:p w:rsidR="00AC25CF" w:rsidRDefault="00AC25CF" w:rsidP="003F6CDA">
      <w:pPr>
        <w:spacing w:line="240" w:lineRule="auto"/>
        <w:rPr>
          <w:rFonts w:ascii="Calibri" w:eastAsia="Calibri" w:hAnsi="Calibri" w:cs="Calibri"/>
          <w:sz w:val="24"/>
          <w:szCs w:val="24"/>
        </w:rPr>
      </w:pPr>
      <w:bookmarkStart w:id="17" w:name="_GoBack"/>
      <w:bookmarkEnd w:id="17"/>
    </w:p>
    <w:sectPr w:rsidR="00AC25CF">
      <w:headerReference w:type="default" r:id="rId11"/>
      <w:footerReference w:type="default" r:id="rId12"/>
      <w:footerReference w:type="first" r:id="rId13"/>
      <w:pgSz w:w="11906" w:h="16838"/>
      <w:pgMar w:top="1134" w:right="1134"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F9" w:rsidRDefault="00F317F9">
      <w:pPr>
        <w:spacing w:line="240" w:lineRule="auto"/>
      </w:pPr>
      <w:r>
        <w:separator/>
      </w:r>
    </w:p>
  </w:endnote>
  <w:endnote w:type="continuationSeparator" w:id="0">
    <w:p w:rsidR="00F317F9" w:rsidRDefault="00F31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9E1682">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F6CDA">
      <w:rPr>
        <w:rFonts w:ascii="Calibri" w:eastAsia="Calibri" w:hAnsi="Calibri" w:cs="Calibri"/>
        <w:noProof/>
        <w:color w:val="000000"/>
      </w:rPr>
      <w:t>23</w:t>
    </w:r>
    <w:r>
      <w:rPr>
        <w:rFonts w:ascii="Calibri" w:eastAsia="Calibri" w:hAnsi="Calibri" w:cs="Calibri"/>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F9" w:rsidRDefault="00F317F9">
      <w:pPr>
        <w:spacing w:line="240" w:lineRule="auto"/>
      </w:pPr>
      <w:r>
        <w:separator/>
      </w:r>
    </w:p>
  </w:footnote>
  <w:footnote w:type="continuationSeparator" w:id="0">
    <w:p w:rsidR="00F317F9" w:rsidRDefault="00F317F9">
      <w:pPr>
        <w:spacing w:line="240" w:lineRule="auto"/>
      </w:pPr>
      <w:r>
        <w:continuationSeparator/>
      </w:r>
    </w:p>
  </w:footnote>
  <w:footnote w:id="1">
    <w:p w:rsidR="003F6CDA" w:rsidRDefault="003F6CDA" w:rsidP="003F6CDA">
      <w:pPr>
        <w:spacing w:line="240" w:lineRule="auto"/>
        <w:rPr>
          <w:sz w:val="20"/>
          <w:szCs w:val="20"/>
        </w:rPr>
      </w:pPr>
      <w:r>
        <w:rPr>
          <w:vertAlign w:val="superscript"/>
        </w:rPr>
        <w:footnoteRef/>
      </w:r>
      <w:r>
        <w:rPr>
          <w:sz w:val="20"/>
          <w:szCs w:val="20"/>
        </w:rPr>
        <w:t xml:space="preserve"> </w:t>
      </w:r>
      <w:r>
        <w:t>TRL (</w:t>
      </w:r>
      <w:r>
        <w:rPr>
          <w:i/>
        </w:rPr>
        <w:t>Technology Readiness Level</w:t>
      </w:r>
      <w:r>
        <w:t>) é um padrão métrico amplamente empregado para avaliar a maturidade de uma tecnologia e, do ponto de vista de P&amp;D, consiste de uma de uma escala entre 1 e 9. Cada nível caracteriza o progresso de desenvolvimento de uma dada tecnologia, desde a ideia (nível 1) até o ponto que o desenvolvimento (ou produto) está completo e comercialmente desenvolvido (nível 9). Descrição dos níveis, com base na norma ISO 16290:2013: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pPr>
      <w:spacing w:line="240" w:lineRule="auto"/>
    </w:pPr>
  </w:p>
  <w:p w:rsidR="00AC25CF" w:rsidRDefault="00B14700">
    <w:pPr>
      <w:spacing w:before="142"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175DF04A" wp14:editId="09D80CB8">
          <wp:simplePos x="0" y="0"/>
          <wp:positionH relativeFrom="column">
            <wp:posOffset>2605405</wp:posOffset>
          </wp:positionH>
          <wp:positionV relativeFrom="paragraph">
            <wp:posOffset>36830</wp:posOffset>
          </wp:positionV>
          <wp:extent cx="506730" cy="5397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rsidR="00AC25CF" w:rsidRDefault="00AC25CF">
    <w:pPr>
      <w:pBdr>
        <w:top w:val="nil"/>
        <w:left w:val="nil"/>
        <w:bottom w:val="nil"/>
        <w:right w:val="nil"/>
        <w:between w:val="nil"/>
      </w:pBdr>
      <w:tabs>
        <w:tab w:val="center" w:pos="4252"/>
        <w:tab w:val="right" w:pos="8504"/>
      </w:tabs>
      <w:spacing w:line="240" w:lineRule="auto"/>
      <w:rPr>
        <w:rFonts w:ascii="Cambria" w:eastAsia="Cambria" w:hAnsi="Cambria" w:cs="Cambria"/>
        <w:color w:val="000000"/>
        <w:sz w:val="20"/>
        <w:szCs w:val="20"/>
      </w:rPr>
    </w:pPr>
  </w:p>
  <w:p w:rsidR="00AC25CF" w:rsidRDefault="00AC25CF">
    <w:pPr>
      <w:spacing w:before="60" w:line="240" w:lineRule="auto"/>
      <w:rPr>
        <w:rFonts w:ascii="Cambria" w:eastAsia="Cambria" w:hAnsi="Cambria" w:cs="Cambria"/>
        <w:sz w:val="20"/>
        <w:szCs w:val="20"/>
      </w:rPr>
    </w:pPr>
  </w:p>
  <w:p w:rsidR="00AC25CF" w:rsidRDefault="009E1682">
    <w:pPr>
      <w:spacing w:before="60" w:line="240" w:lineRule="auto"/>
      <w:jc w:val="center"/>
      <w:rPr>
        <w:rFonts w:ascii="Calibri" w:eastAsia="Calibri" w:hAnsi="Calibri" w:cs="Calibri"/>
        <w:sz w:val="20"/>
        <w:szCs w:val="20"/>
      </w:rPr>
    </w:pPr>
    <w:r>
      <w:rPr>
        <w:rFonts w:ascii="Calibri" w:eastAsia="Calibri" w:hAnsi="Calibri" w:cs="Calibri"/>
        <w:sz w:val="20"/>
        <w:szCs w:val="20"/>
      </w:rPr>
      <w:t>MINISTÉRIO DA EDUCAÇÃO</w:t>
    </w:r>
  </w:p>
  <w:p w:rsidR="00AC25CF" w:rsidRDefault="009E1682">
    <w:pPr>
      <w:spacing w:line="240" w:lineRule="auto"/>
      <w:jc w:val="center"/>
      <w:rPr>
        <w:rFonts w:ascii="Calibri" w:eastAsia="Calibri" w:hAnsi="Calibri" w:cs="Calibri"/>
        <w:sz w:val="20"/>
        <w:szCs w:val="20"/>
      </w:rPr>
    </w:pPr>
    <w:r>
      <w:rPr>
        <w:rFonts w:ascii="Calibri" w:eastAsia="Calibri" w:hAnsi="Calibri" w:cs="Calibri"/>
        <w:sz w:val="20"/>
        <w:szCs w:val="20"/>
      </w:rPr>
      <w:t>Secretaria de Educação Profissional e Tecnológica</w:t>
    </w:r>
  </w:p>
  <w:p w:rsidR="00AC25CF" w:rsidRDefault="009E1682">
    <w:pPr>
      <w:spacing w:line="240" w:lineRule="auto"/>
      <w:jc w:val="center"/>
      <w:rPr>
        <w:rFonts w:ascii="Calibri" w:eastAsia="Calibri" w:hAnsi="Calibri" w:cs="Calibri"/>
        <w:sz w:val="20"/>
        <w:szCs w:val="20"/>
      </w:rPr>
    </w:pPr>
    <w:r>
      <w:rPr>
        <w:rFonts w:ascii="Calibri" w:eastAsia="Calibri" w:hAnsi="Calibri" w:cs="Calibri"/>
        <w:sz w:val="20"/>
        <w:szCs w:val="20"/>
      </w:rPr>
      <w:t>Instituto Federal de Educação, Ciência e Tecnologia do Rio Grande do Sul</w:t>
    </w:r>
  </w:p>
  <w:p w:rsidR="00AC25CF" w:rsidRDefault="009E1682">
    <w:pPr>
      <w:spacing w:line="240" w:lineRule="auto"/>
      <w:jc w:val="center"/>
      <w:rPr>
        <w:rFonts w:ascii="Calibri" w:eastAsia="Calibri" w:hAnsi="Calibri" w:cs="Calibri"/>
        <w:sz w:val="20"/>
        <w:szCs w:val="20"/>
      </w:rPr>
    </w:pPr>
    <w:r>
      <w:rPr>
        <w:rFonts w:ascii="Calibri" w:eastAsia="Calibri" w:hAnsi="Calibri" w:cs="Calibri"/>
        <w:sz w:val="20"/>
        <w:szCs w:val="20"/>
      </w:rPr>
      <w:t>Gabinete do Reitor</w:t>
    </w:r>
  </w:p>
  <w:p w:rsidR="00AC25CF" w:rsidRDefault="009E1682">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Rua Gen. Osório, 348 – Centro – Bento Gonçalves/RS – CEP 95.700-086</w:t>
    </w:r>
  </w:p>
  <w:p w:rsidR="00AC25CF" w:rsidRDefault="009E1682">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Telefone: (54) 3449.3396 – www.ifrs.edu.br – E-mail: </w:t>
    </w:r>
    <w:hyperlink r:id="rId2">
      <w:r>
        <w:rPr>
          <w:rFonts w:ascii="Calibri" w:eastAsia="Calibri" w:hAnsi="Calibri" w:cs="Calibri"/>
          <w:color w:val="0000FF"/>
          <w:sz w:val="20"/>
          <w:szCs w:val="20"/>
          <w:u w:val="single"/>
        </w:rPr>
        <w:t>proppi@ifrs.edu.br</w:t>
      </w:r>
    </w:hyperlink>
  </w:p>
  <w:p w:rsidR="00AC25CF" w:rsidRDefault="00AC25CF">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4CD"/>
    <w:multiLevelType w:val="multilevel"/>
    <w:tmpl w:val="AF4201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B3F402E"/>
    <w:multiLevelType w:val="multilevel"/>
    <w:tmpl w:val="D75EB5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2702D77"/>
    <w:multiLevelType w:val="multilevel"/>
    <w:tmpl w:val="D6F2B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C235B25"/>
    <w:multiLevelType w:val="multilevel"/>
    <w:tmpl w:val="D9703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CF"/>
    <w:rsid w:val="00285813"/>
    <w:rsid w:val="002C0E5E"/>
    <w:rsid w:val="003048D1"/>
    <w:rsid w:val="003F6CDA"/>
    <w:rsid w:val="006730B5"/>
    <w:rsid w:val="009E1682"/>
    <w:rsid w:val="00AC25CF"/>
    <w:rsid w:val="00B14700"/>
    <w:rsid w:val="00F3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D7618-91AB-41CC-A2A7-E1589B8B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0D0873"/>
    <w:pPr>
      <w:tabs>
        <w:tab w:val="center" w:pos="4252"/>
        <w:tab w:val="right" w:pos="8504"/>
      </w:tabs>
      <w:spacing w:line="240" w:lineRule="auto"/>
    </w:pPr>
  </w:style>
  <w:style w:type="character" w:customStyle="1" w:styleId="CabealhoChar">
    <w:name w:val="Cabeçalho Char"/>
    <w:basedOn w:val="Fontepargpadro"/>
    <w:link w:val="Cabealho"/>
    <w:uiPriority w:val="99"/>
    <w:rsid w:val="000D0873"/>
  </w:style>
  <w:style w:type="paragraph" w:styleId="Rodap">
    <w:name w:val="footer"/>
    <w:basedOn w:val="Normal"/>
    <w:link w:val="RodapChar"/>
    <w:uiPriority w:val="99"/>
    <w:unhideWhenUsed/>
    <w:rsid w:val="000D0873"/>
    <w:pPr>
      <w:tabs>
        <w:tab w:val="center" w:pos="4252"/>
        <w:tab w:val="right" w:pos="8504"/>
      </w:tabs>
      <w:spacing w:line="240" w:lineRule="auto"/>
    </w:pPr>
  </w:style>
  <w:style w:type="character" w:customStyle="1" w:styleId="RodapChar">
    <w:name w:val="Rodapé Char"/>
    <w:basedOn w:val="Fontepargpadro"/>
    <w:link w:val="Rodap"/>
    <w:uiPriority w:val="99"/>
    <w:rsid w:val="000D0873"/>
  </w:style>
  <w:style w:type="character" w:styleId="Hyperlink">
    <w:name w:val="Hyperlink"/>
    <w:basedOn w:val="Fontepargpadro"/>
    <w:uiPriority w:val="99"/>
    <w:unhideWhenUsed/>
    <w:rsid w:val="00503D2B"/>
    <w:rPr>
      <w:color w:val="0000FF" w:themeColor="hyperlink"/>
      <w:u w:val="single"/>
    </w:rPr>
  </w:style>
  <w:style w:type="character" w:customStyle="1" w:styleId="UnresolvedMention">
    <w:name w:val="Unresolved Mention"/>
    <w:basedOn w:val="Fontepargpadro"/>
    <w:uiPriority w:val="99"/>
    <w:semiHidden/>
    <w:unhideWhenUsed/>
    <w:rsid w:val="00503D2B"/>
    <w:rPr>
      <w:color w:val="605E5C"/>
      <w:shd w:val="clear" w:color="auto" w:fill="E1DFDD"/>
    </w:r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38205B"/>
    <w:pPr>
      <w:ind w:left="720"/>
      <w:contextualSpacing/>
    </w:pPr>
  </w:style>
  <w:style w:type="character" w:customStyle="1" w:styleId="tl8wme">
    <w:name w:val="tl8wme"/>
    <w:basedOn w:val="Fontepargpadro"/>
    <w:rsid w:val="00161865"/>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TableNormal2">
    <w:name w:val="Table Normal2"/>
    <w:rsid w:val="003F6CD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nit-if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ovacao.ifrs.edu.br/" TargetMode="External"/><Relationship Id="rId4" Type="http://schemas.openxmlformats.org/officeDocument/2006/relationships/settings" Target="settings.xml"/><Relationship Id="rId9" Type="http://schemas.openxmlformats.org/officeDocument/2006/relationships/hyperlink" Target="mailto:nit@ifrs.edu.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iP1mRugEbFpZMj+HRLiXvdcF4g==">AMUW2mWhmqsve2hPZrYVJ/SStt0Vsggs/U8K+IdXWWcCb6V7WqjV9AuwD9s6W6I+R6CKsldEgZb8/HIsYIAnNWXRY4PGtDp6OlV+QEXXKEV9rUqWEsIdAAIl7LOAIuzwC1EUKjlJGYNCcTdd31wrw6Y5qrdiQ/6z8w==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7059</Words>
  <Characters>38121</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Lisiane Delai</dc:creator>
  <cp:lastModifiedBy>Usuario</cp:lastModifiedBy>
  <cp:revision>5</cp:revision>
  <dcterms:created xsi:type="dcterms:W3CDTF">2020-09-10T20:12:00Z</dcterms:created>
  <dcterms:modified xsi:type="dcterms:W3CDTF">2020-09-11T20:30:00Z</dcterms:modified>
</cp:coreProperties>
</file>