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D0" w:rsidRDefault="002D78D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D78D0" w:rsidRPr="007B11A5" w:rsidRDefault="00421FE6" w:rsidP="007B11A5">
      <w:pPr>
        <w:ind w:firstLine="426"/>
        <w:jc w:val="center"/>
        <w:rPr>
          <w:rFonts w:ascii="Arial" w:eastAsia="Arial" w:hAnsi="Arial" w:cs="Arial"/>
          <w:b/>
          <w:u w:val="single"/>
        </w:rPr>
      </w:pPr>
      <w:r w:rsidRPr="007B11A5">
        <w:rPr>
          <w:rFonts w:ascii="Arial" w:eastAsia="Arial" w:hAnsi="Arial" w:cs="Arial"/>
          <w:b/>
          <w:u w:val="single"/>
        </w:rPr>
        <w:t>LICENÇA PARA CAPACITAÇÃO</w:t>
      </w:r>
    </w:p>
    <w:p w:rsidR="002D78D0" w:rsidRDefault="00421F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PREENCHIMENTO DO SERVIDOR</w:t>
      </w:r>
    </w:p>
    <w:tbl>
      <w:tblPr>
        <w:tblStyle w:val="a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765"/>
      </w:tblGrid>
      <w:tr w:rsidR="002D78D0">
        <w:tc>
          <w:tcPr>
            <w:tcW w:w="9600" w:type="dxa"/>
            <w:gridSpan w:val="2"/>
          </w:tcPr>
          <w:p w:rsidR="002D78D0" w:rsidRDefault="00421FE6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Nome:</w:t>
            </w:r>
          </w:p>
        </w:tc>
      </w:tr>
      <w:tr w:rsidR="002D78D0">
        <w:trPr>
          <w:trHeight w:val="940"/>
        </w:trPr>
        <w:tc>
          <w:tcPr>
            <w:tcW w:w="2835" w:type="dxa"/>
          </w:tcPr>
          <w:p w:rsidR="002D78D0" w:rsidRDefault="00421FE6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Siape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nº: ____________</w:t>
            </w:r>
          </w:p>
          <w:p w:rsidR="00FC58ED" w:rsidRDefault="00FC58ED" w:rsidP="00FC58ED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Função</w:t>
            </w:r>
            <w:r w:rsidRPr="007B11A5">
              <w:rPr>
                <w:rFonts w:ascii="Arial" w:eastAsia="Arial" w:hAnsi="Arial" w:cs="Arial"/>
                <w:color w:val="000000"/>
              </w:rPr>
              <w:t>*</w:t>
            </w:r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quando houver</w:t>
            </w:r>
            <w:r>
              <w:rPr>
                <w:rFonts w:ascii="Arial" w:eastAsia="Arial" w:hAnsi="Arial" w:cs="Arial"/>
                <w:color w:val="000000"/>
              </w:rPr>
              <w:t xml:space="preserve">): </w:t>
            </w:r>
          </w:p>
        </w:tc>
        <w:tc>
          <w:tcPr>
            <w:tcW w:w="6765" w:type="dxa"/>
          </w:tcPr>
          <w:p w:rsidR="002D78D0" w:rsidRDefault="00421FE6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Cargo: _______________________________________________</w:t>
            </w:r>
          </w:p>
          <w:p w:rsidR="002D78D0" w:rsidRDefault="00421FE6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(quando houver)</w:t>
            </w:r>
            <w:r>
              <w:rPr>
                <w:rFonts w:ascii="Arial" w:eastAsia="Arial" w:hAnsi="Arial" w:cs="Arial"/>
                <w:color w:val="000000"/>
              </w:rPr>
              <w:t>: _____________________________</w:t>
            </w:r>
            <w:r>
              <w:rPr>
                <w:rFonts w:ascii="Arial" w:eastAsia="Arial" w:hAnsi="Arial" w:cs="Arial"/>
              </w:rPr>
              <w:t>_______</w:t>
            </w:r>
          </w:p>
        </w:tc>
      </w:tr>
      <w:tr w:rsidR="002D78D0">
        <w:tc>
          <w:tcPr>
            <w:tcW w:w="9600" w:type="dxa"/>
            <w:gridSpan w:val="2"/>
          </w:tcPr>
          <w:p w:rsidR="002D78D0" w:rsidRDefault="00421FE6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Lotação:                    (   ) </w:t>
            </w:r>
            <w:r>
              <w:rPr>
                <w:rFonts w:ascii="Arial" w:eastAsia="Arial" w:hAnsi="Arial" w:cs="Arial"/>
                <w:i/>
                <w:color w:val="000000"/>
              </w:rPr>
              <w:t>Campus</w:t>
            </w:r>
            <w:r>
              <w:rPr>
                <w:rFonts w:ascii="Arial" w:eastAsia="Arial" w:hAnsi="Arial" w:cs="Arial"/>
                <w:color w:val="000000"/>
              </w:rPr>
              <w:t xml:space="preserve"> ___________________________              (   ) Reitoria</w:t>
            </w:r>
          </w:p>
        </w:tc>
      </w:tr>
    </w:tbl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421FE6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Vem requerer a concessão de __________ dias de Licença Capacitação, a partir de _____/_____/________, referente ao período aquisitivo (05 anos de efetivo exercício – quinquênio) compreendido entre _____/_____/________ e _____/_____/________, para participar </w:t>
      </w:r>
      <w:proofErr w:type="gramStart"/>
      <w:r>
        <w:rPr>
          <w:rFonts w:ascii="Arial" w:eastAsia="Arial" w:hAnsi="Arial" w:cs="Arial"/>
        </w:rPr>
        <w:t>da(</w:t>
      </w:r>
      <w:proofErr w:type="gramEnd"/>
      <w:r>
        <w:rPr>
          <w:rFonts w:ascii="Arial" w:eastAsia="Arial" w:hAnsi="Arial" w:cs="Arial"/>
        </w:rPr>
        <w:t>s) ação(</w:t>
      </w:r>
      <w:proofErr w:type="spellStart"/>
      <w:r>
        <w:rPr>
          <w:rFonts w:ascii="Arial" w:eastAsia="Arial" w:hAnsi="Arial" w:cs="Arial"/>
        </w:rPr>
        <w:t>ões</w:t>
      </w:r>
      <w:proofErr w:type="spellEnd"/>
      <w:r>
        <w:rPr>
          <w:rFonts w:ascii="Arial" w:eastAsia="Arial" w:hAnsi="Arial" w:cs="Arial"/>
        </w:rPr>
        <w:t>) de desenvolvimento abaixo relacionada(s):</w:t>
      </w:r>
    </w:p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389"/>
      </w:tblGrid>
      <w:tr w:rsidR="002D78D0" w:rsidTr="00FC58ED">
        <w:trPr>
          <w:trHeight w:val="460"/>
        </w:trPr>
        <w:tc>
          <w:tcPr>
            <w:tcW w:w="8217" w:type="dxa"/>
          </w:tcPr>
          <w:p w:rsidR="002D78D0" w:rsidRDefault="00421F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Ações de Desenvolvimento</w:t>
            </w:r>
          </w:p>
        </w:tc>
        <w:tc>
          <w:tcPr>
            <w:tcW w:w="1389" w:type="dxa"/>
          </w:tcPr>
          <w:p w:rsidR="002D78D0" w:rsidRPr="007B11A5" w:rsidRDefault="00421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11A5">
              <w:rPr>
                <w:rFonts w:ascii="Arial" w:eastAsia="Arial" w:hAnsi="Arial" w:cs="Arial"/>
                <w:sz w:val="20"/>
                <w:szCs w:val="20"/>
              </w:rPr>
              <w:t>Carga Horária</w:t>
            </w:r>
          </w:p>
        </w:tc>
      </w:tr>
      <w:tr w:rsidR="002D78D0" w:rsidTr="00FC58ED">
        <w:trPr>
          <w:trHeight w:val="400"/>
        </w:trPr>
        <w:tc>
          <w:tcPr>
            <w:tcW w:w="8217" w:type="dxa"/>
          </w:tcPr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89" w:type="dxa"/>
          </w:tcPr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2D78D0">
            <w:pPr>
              <w:jc w:val="both"/>
              <w:rPr>
                <w:rFonts w:ascii="Arial" w:eastAsia="Arial" w:hAnsi="Arial" w:cs="Arial"/>
              </w:rPr>
            </w:pPr>
          </w:p>
          <w:p w:rsidR="002D78D0" w:rsidRDefault="00421FE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Total:</w:t>
            </w:r>
          </w:p>
        </w:tc>
      </w:tr>
      <w:tr w:rsidR="00FC58ED" w:rsidTr="00FB4A2A">
        <w:trPr>
          <w:trHeight w:val="400"/>
        </w:trPr>
        <w:tc>
          <w:tcPr>
            <w:tcW w:w="9606" w:type="dxa"/>
            <w:gridSpan w:val="2"/>
          </w:tcPr>
          <w:p w:rsidR="00FC58ED" w:rsidRDefault="00FC58E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da ação de capacitação ( Cidade/País ) :</w:t>
            </w:r>
          </w:p>
        </w:tc>
      </w:tr>
    </w:tbl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*Anexar comprovante de matrícula ou de inscrição; conteúdo/programa do curso e período de realização.</w:t>
      </w: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 carga horária média total deve ser </w:t>
      </w:r>
      <w:r>
        <w:rPr>
          <w:rFonts w:ascii="Arial" w:eastAsia="Arial" w:hAnsi="Arial" w:cs="Arial"/>
          <w:b/>
        </w:rPr>
        <w:t>superior</w:t>
      </w:r>
      <w:r>
        <w:rPr>
          <w:rFonts w:ascii="Arial" w:eastAsia="Arial" w:hAnsi="Arial" w:cs="Arial"/>
        </w:rPr>
        <w:t xml:space="preserve"> a 30 horas semanais.</w:t>
      </w: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2D78D0" w:rsidRDefault="00421FE6">
      <w:pPr>
        <w:tabs>
          <w:tab w:val="left" w:pos="97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 do servidor quanto à inviabilidade do cumprimento da jornada semanal de trabalho concomitante com a ação de capacitação a ser realizada, levando-se em conta o horário e o local de realização, conforme disposto no Art. 2º na Ordem de Serviço n° 05, de 30/09/2019. (Não se aplica quando a licença é no exterior)</w:t>
      </w:r>
    </w:p>
    <w:p w:rsidR="002D78D0" w:rsidRDefault="00421FE6">
      <w:pPr>
        <w:tabs>
          <w:tab w:val="left" w:pos="9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1A5" w:rsidRDefault="007B11A5">
      <w:pPr>
        <w:tabs>
          <w:tab w:val="left" w:pos="975"/>
        </w:tabs>
        <w:rPr>
          <w:rFonts w:ascii="Arial" w:eastAsia="Arial" w:hAnsi="Arial" w:cs="Arial"/>
        </w:rPr>
      </w:pPr>
    </w:p>
    <w:p w:rsidR="002D78D0" w:rsidRDefault="00421FE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Obs.:</w:t>
      </w:r>
      <w:r>
        <w:rPr>
          <w:rFonts w:ascii="Arial" w:eastAsia="Arial" w:hAnsi="Arial" w:cs="Arial"/>
        </w:rPr>
        <w:t xml:space="preserve"> O processo deve chegar à Diretoria de Gestão de Pessoas</w:t>
      </w:r>
      <w:r w:rsidR="003C3DAA">
        <w:rPr>
          <w:rFonts w:ascii="Arial" w:eastAsia="Arial" w:hAnsi="Arial" w:cs="Arial"/>
        </w:rPr>
        <w:t>/Reitoria</w:t>
      </w:r>
      <w:r>
        <w:rPr>
          <w:rFonts w:ascii="Arial" w:eastAsia="Arial" w:hAnsi="Arial" w:cs="Arial"/>
        </w:rPr>
        <w:t xml:space="preserve"> com </w:t>
      </w:r>
      <w:r>
        <w:rPr>
          <w:rFonts w:ascii="Arial" w:eastAsia="Arial" w:hAnsi="Arial" w:cs="Arial"/>
          <w:b/>
        </w:rPr>
        <w:t>antecedência mínima de 30 dias</w:t>
      </w:r>
      <w:r>
        <w:rPr>
          <w:rFonts w:ascii="Arial" w:eastAsia="Arial" w:hAnsi="Arial" w:cs="Arial"/>
        </w:rPr>
        <w:t xml:space="preserve"> da data em que o servidor pretende se afastar, devidamente preenchido e assinado pelas partes interessadas e com a documentação necessária.</w:t>
      </w:r>
    </w:p>
    <w:p w:rsidR="002D78D0" w:rsidRDefault="002D78D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Atenção: </w:t>
      </w:r>
    </w:p>
    <w:p w:rsidR="002D78D0" w:rsidRDefault="00421FE6" w:rsidP="007B11A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atividade de capacitação deve ser iniciada e concluída nas mesmas datas programadas na solicitação da licença e constantes na Portaria emitida.</w:t>
      </w:r>
    </w:p>
    <w:p w:rsidR="002D78D0" w:rsidRDefault="00421FE6" w:rsidP="007B11A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caso de usufruto da licença capacitação, o servidor deverá aguardar dois anos para solicitar afastamento para participação em Programa de Pós-Graduação </w:t>
      </w:r>
      <w:r>
        <w:rPr>
          <w:rFonts w:ascii="Arial" w:eastAsia="Arial" w:hAnsi="Arial" w:cs="Arial"/>
          <w:i/>
        </w:rPr>
        <w:t>Stricto Sensu</w:t>
      </w:r>
      <w:r>
        <w:rPr>
          <w:rFonts w:ascii="Arial" w:eastAsia="Arial" w:hAnsi="Arial" w:cs="Arial"/>
        </w:rPr>
        <w:t xml:space="preserve"> (Mestrado e Doutorado).</w:t>
      </w:r>
    </w:p>
    <w:p w:rsidR="002D78D0" w:rsidRDefault="00421FE6" w:rsidP="007B11A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Licença capacitação superior a 30 dias consecutivos requer, a partir do 1º dia da licença, exoneração ou dispensa do cargo em comissão ou função de confiança, se houver. Também ficam suspensas, nesse caso, as gratificações e adicionais vinculados à atividade ou local de trabalho e que não façam parte da estrutura remuneratória básica do cargo efetivo.</w:t>
      </w:r>
    </w:p>
    <w:p w:rsidR="002D78D0" w:rsidRDefault="00421FE6" w:rsidP="007B11A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licença poderá ser parcelada em, no máximo, 6 períodos e o menor não poderá ser inferior a 15 dias.</w:t>
      </w:r>
    </w:p>
    <w:p w:rsidR="002D78D0" w:rsidRDefault="00421FE6" w:rsidP="007B11A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servidor deverá comprovar a participação efetiva na ação que gerou a licença, </w:t>
      </w:r>
      <w:r>
        <w:rPr>
          <w:rFonts w:ascii="Arial" w:eastAsia="Arial" w:hAnsi="Arial" w:cs="Arial"/>
          <w:u w:val="single"/>
        </w:rPr>
        <w:t>em até 30 dias da data de retorno</w:t>
      </w:r>
      <w:r>
        <w:rPr>
          <w:rFonts w:ascii="Arial" w:eastAsia="Arial" w:hAnsi="Arial" w:cs="Arial"/>
        </w:rPr>
        <w:t xml:space="preserve">, através da apresentação de </w:t>
      </w:r>
      <w:r w:rsidRPr="008F645D">
        <w:rPr>
          <w:rFonts w:ascii="Arial" w:eastAsia="Arial" w:hAnsi="Arial" w:cs="Arial"/>
          <w:b/>
        </w:rPr>
        <w:t>Relatório das Atividades</w:t>
      </w:r>
      <w:r>
        <w:rPr>
          <w:rFonts w:ascii="Arial" w:eastAsia="Arial" w:hAnsi="Arial" w:cs="Arial"/>
        </w:rPr>
        <w:t xml:space="preserve"> e </w:t>
      </w:r>
      <w:r w:rsidRPr="008F645D">
        <w:rPr>
          <w:rFonts w:ascii="Arial" w:eastAsia="Arial" w:hAnsi="Arial" w:cs="Arial"/>
          <w:b/>
        </w:rPr>
        <w:t>Certificados</w:t>
      </w:r>
      <w:r>
        <w:rPr>
          <w:rFonts w:ascii="Arial" w:eastAsia="Arial" w:hAnsi="Arial" w:cs="Arial"/>
        </w:rPr>
        <w:t>, sob pena de restituição ao erário, conforme Art. 26 da IN n° 201/ME de 11/09/2019 e Ofício-Circular IFRS/DGP nº 873 de 27/09/2019</w:t>
      </w:r>
    </w:p>
    <w:p w:rsidR="002D78D0" w:rsidRDefault="00421FE6" w:rsidP="007B11A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7" w:color="000000"/>
        </w:pBd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servidor, juntamente com o apoio da chefia imediata deverá compartilhar os conhecimentos obtidos, sempre que possível</w:t>
      </w:r>
      <w:r w:rsidR="008F645D">
        <w:rPr>
          <w:rFonts w:ascii="Arial" w:eastAsia="Arial" w:hAnsi="Arial" w:cs="Arial"/>
        </w:rPr>
        <w:t>.</w:t>
      </w:r>
    </w:p>
    <w:tbl>
      <w:tblPr>
        <w:tblStyle w:val="a1"/>
        <w:tblW w:w="907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D78D0" w:rsidTr="007B11A5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8D0" w:rsidRDefault="00421FE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Participou de alguma ação de capacitação ou usufruiu de licença para capacitação nos últimos 60 </w:t>
            </w:r>
            <w:proofErr w:type="gramStart"/>
            <w:r>
              <w:rPr>
                <w:rFonts w:ascii="Arial" w:eastAsia="Arial" w:hAnsi="Arial" w:cs="Arial"/>
              </w:rPr>
              <w:t>dias ?</w:t>
            </w:r>
            <w:proofErr w:type="gramEnd"/>
          </w:p>
          <w:p w:rsidR="002D78D0" w:rsidRDefault="00421FE6">
            <w:pPr>
              <w:spacing w:after="0" w:line="360" w:lineRule="auto"/>
              <w:ind w:firstLine="141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Sim     (   ) Não </w:t>
            </w:r>
          </w:p>
          <w:p w:rsidR="002D78D0" w:rsidRDefault="004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acordo com o Decreto 9.991/2019, deverá ser observado o</w:t>
            </w:r>
            <w:r>
              <w:rPr>
                <w:rFonts w:ascii="Arial" w:eastAsia="Arial" w:hAnsi="Arial" w:cs="Arial"/>
                <w:b/>
              </w:rPr>
              <w:t xml:space="preserve"> interstício mínimo de sessenta dias</w:t>
            </w:r>
            <w:r>
              <w:rPr>
                <w:rFonts w:ascii="Arial" w:eastAsia="Arial" w:hAnsi="Arial" w:cs="Arial"/>
              </w:rPr>
              <w:t xml:space="preserve"> entre quaisquer períodos de gozo de licença para capacitação ou participação em treinamento regularmente instituído (capacitação).</w:t>
            </w:r>
          </w:p>
        </w:tc>
      </w:tr>
    </w:tbl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como verdadeiras todas as informações prestadas, bem como estou ciente com os termos apresentados.</w:t>
      </w: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421FE6">
      <w:pPr>
        <w:spacing w:after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____________________________________, _____/_____/________.</w:t>
      </w:r>
    </w:p>
    <w:p w:rsidR="002D78D0" w:rsidRDefault="002D78D0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:rsidR="007B11A5" w:rsidRDefault="007B11A5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:rsidR="002D78D0" w:rsidRDefault="00421FE6">
      <w:pPr>
        <w:widowControl w:val="0"/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</w:t>
      </w:r>
    </w:p>
    <w:p w:rsidR="002D78D0" w:rsidRDefault="00421FE6">
      <w:pPr>
        <w:widowControl w:val="0"/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           Assinatura do Requerente</w:t>
      </w: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3C3DAA" w:rsidRDefault="003C3DAA">
      <w:pPr>
        <w:rPr>
          <w:rFonts w:ascii="Arial" w:eastAsia="Arial" w:hAnsi="Arial" w:cs="Arial"/>
          <w:b/>
        </w:rPr>
      </w:pPr>
    </w:p>
    <w:p w:rsidR="002D78D0" w:rsidRDefault="00421FE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PREENCHIMENTO DA EQUIPE DE TRABALHO</w:t>
      </w:r>
    </w:p>
    <w:p w:rsidR="002D78D0" w:rsidRDefault="00421FE6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Parecer</w:t>
      </w:r>
      <w:proofErr w:type="spellEnd"/>
      <w:r>
        <w:rPr>
          <w:rFonts w:ascii="Arial" w:eastAsia="Arial" w:hAnsi="Arial" w:cs="Arial"/>
          <w:b/>
        </w:rPr>
        <w:t xml:space="preserve"> da Equipe de Trabalho e Chefia Imediata</w:t>
      </w:r>
      <w:r>
        <w:rPr>
          <w:rFonts w:ascii="Arial" w:eastAsia="Arial" w:hAnsi="Arial" w:cs="Arial"/>
        </w:rPr>
        <w:t xml:space="preserve">, contendo, no mínimo, as seguintes informações: o </w:t>
      </w:r>
      <w:r>
        <w:rPr>
          <w:rFonts w:ascii="Arial" w:eastAsia="Arial" w:hAnsi="Arial" w:cs="Arial"/>
          <w:b/>
          <w:u w:val="single"/>
        </w:rPr>
        <w:t>planejamento interno da unidade organizacional</w:t>
      </w:r>
      <w:r>
        <w:rPr>
          <w:rFonts w:ascii="Arial" w:eastAsia="Arial" w:hAnsi="Arial" w:cs="Arial"/>
        </w:rPr>
        <w:t xml:space="preserve">, a </w:t>
      </w:r>
      <w:r>
        <w:rPr>
          <w:rFonts w:ascii="Arial" w:eastAsia="Arial" w:hAnsi="Arial" w:cs="Arial"/>
          <w:b/>
          <w:u w:val="single"/>
        </w:rPr>
        <w:t>oportunidade do afastamento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 a </w:t>
      </w:r>
      <w:r>
        <w:rPr>
          <w:rFonts w:ascii="Arial" w:eastAsia="Arial" w:hAnsi="Arial" w:cs="Arial"/>
          <w:b/>
          <w:u w:val="single"/>
        </w:rPr>
        <w:t>relevância do curso para a instituição</w:t>
      </w:r>
      <w:r>
        <w:rPr>
          <w:rFonts w:ascii="Arial" w:eastAsia="Arial" w:hAnsi="Arial" w:cs="Arial"/>
        </w:rPr>
        <w:t xml:space="preserve">, observando os critérios constantes no Artigo 57 da Resolução CONSUP 114/2014 (Programa de Capacitação dos Servidores do IFRS). </w:t>
      </w:r>
    </w:p>
    <w:p w:rsidR="002D78D0" w:rsidRDefault="00421FE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8D0" w:rsidRDefault="002D78D0">
      <w:pPr>
        <w:spacing w:after="0"/>
        <w:jc w:val="right"/>
        <w:rPr>
          <w:rFonts w:ascii="Arial" w:eastAsia="Arial" w:hAnsi="Arial" w:cs="Arial"/>
          <w:color w:val="000000"/>
        </w:rPr>
      </w:pPr>
    </w:p>
    <w:p w:rsidR="002D78D0" w:rsidRDefault="00421FE6">
      <w:pPr>
        <w:spacing w:after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_________________________________, _____ de 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______.</w:t>
      </w:r>
    </w:p>
    <w:p w:rsidR="002D78D0" w:rsidRDefault="002D78D0">
      <w:pPr>
        <w:spacing w:after="0"/>
        <w:rPr>
          <w:rFonts w:ascii="Arial" w:eastAsia="Arial" w:hAnsi="Arial" w:cs="Arial"/>
          <w:color w:val="000000"/>
        </w:rPr>
      </w:pPr>
    </w:p>
    <w:p w:rsidR="002D78D0" w:rsidRDefault="00421FE6">
      <w:pPr>
        <w:spacing w:after="0"/>
        <w:jc w:val="center"/>
        <w:rPr>
          <w:rFonts w:ascii="Arial" w:eastAsia="Arial" w:hAnsi="Arial" w:cs="Arial"/>
          <w:b/>
        </w:rPr>
        <w:sectPr w:rsidR="002D78D0" w:rsidSect="00FC58ED">
          <w:headerReference w:type="default" r:id="rId7"/>
          <w:footerReference w:type="default" r:id="rId8"/>
          <w:pgSz w:w="11906" w:h="16838"/>
          <w:pgMar w:top="1701" w:right="851" w:bottom="1134" w:left="1701" w:header="568" w:footer="709" w:gutter="0"/>
          <w:pgNumType w:start="1"/>
          <w:cols w:space="720" w:equalWidth="0">
            <w:col w:w="8838"/>
          </w:cols>
        </w:sectPr>
      </w:pPr>
      <w:r>
        <w:rPr>
          <w:rFonts w:ascii="Arial" w:eastAsia="Arial" w:hAnsi="Arial" w:cs="Arial"/>
        </w:rPr>
        <w:t>Identificação e assinatura dos demais componentes da Equipe de Trabalho:</w:t>
      </w:r>
      <w:r>
        <w:rPr>
          <w:rFonts w:ascii="Arial" w:eastAsia="Arial" w:hAnsi="Arial" w:cs="Arial"/>
          <w:b/>
        </w:rPr>
        <w:t xml:space="preserve">          </w:t>
      </w:r>
    </w:p>
    <w:p w:rsidR="002D78D0" w:rsidRDefault="002D78D0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433"/>
      </w:tblGrid>
      <w:tr w:rsidR="002D78D0">
        <w:tc>
          <w:tcPr>
            <w:tcW w:w="5211" w:type="dxa"/>
          </w:tcPr>
          <w:p w:rsidR="002D78D0" w:rsidRDefault="00421F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Nome:</w:t>
            </w:r>
          </w:p>
        </w:tc>
        <w:tc>
          <w:tcPr>
            <w:tcW w:w="3433" w:type="dxa"/>
          </w:tcPr>
          <w:p w:rsidR="002D78D0" w:rsidRDefault="00421F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Assinatura:</w:t>
            </w:r>
          </w:p>
        </w:tc>
      </w:tr>
      <w:tr w:rsidR="002D78D0">
        <w:tc>
          <w:tcPr>
            <w:tcW w:w="5211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  <w:tc>
          <w:tcPr>
            <w:tcW w:w="3433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</w:tr>
      <w:tr w:rsidR="002D78D0">
        <w:tc>
          <w:tcPr>
            <w:tcW w:w="5211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  <w:tc>
          <w:tcPr>
            <w:tcW w:w="3433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</w:tr>
      <w:tr w:rsidR="002D78D0">
        <w:tc>
          <w:tcPr>
            <w:tcW w:w="5211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  <w:tc>
          <w:tcPr>
            <w:tcW w:w="3433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</w:tr>
      <w:tr w:rsidR="002D78D0">
        <w:tc>
          <w:tcPr>
            <w:tcW w:w="5211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  <w:tc>
          <w:tcPr>
            <w:tcW w:w="3433" w:type="dxa"/>
          </w:tcPr>
          <w:p w:rsidR="002D78D0" w:rsidRDefault="002D78D0">
            <w:pPr>
              <w:rPr>
                <w:rFonts w:ascii="Arial" w:eastAsia="Arial" w:hAnsi="Arial" w:cs="Arial"/>
              </w:rPr>
            </w:pPr>
          </w:p>
        </w:tc>
      </w:tr>
    </w:tbl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7B11A5" w:rsidRDefault="007B11A5">
      <w:pPr>
        <w:spacing w:after="0"/>
        <w:rPr>
          <w:rFonts w:ascii="Arial" w:eastAsia="Arial" w:hAnsi="Arial" w:cs="Arial"/>
        </w:rPr>
      </w:pPr>
    </w:p>
    <w:p w:rsidR="007B11A5" w:rsidRDefault="007B11A5">
      <w:pPr>
        <w:spacing w:after="0"/>
        <w:rPr>
          <w:rFonts w:ascii="Arial" w:eastAsia="Arial" w:hAnsi="Arial" w:cs="Arial"/>
        </w:rPr>
      </w:pPr>
    </w:p>
    <w:p w:rsidR="007B11A5" w:rsidRDefault="007B11A5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tbl>
      <w:tblPr>
        <w:tblStyle w:val="a3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2D78D0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8D0" w:rsidRDefault="00421FE6">
            <w:pPr>
              <w:spacing w:after="0" w:line="360" w:lineRule="auto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Trata-se de </w:t>
            </w:r>
            <w:r>
              <w:rPr>
                <w:rFonts w:ascii="Arial" w:eastAsia="Arial" w:hAnsi="Arial" w:cs="Arial"/>
                <w:u w:val="single"/>
              </w:rPr>
              <w:t>Curso de língua estrangeira?</w:t>
            </w:r>
          </w:p>
          <w:p w:rsidR="002D78D0" w:rsidRDefault="00421FE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Sim     (    ) Não - Caso sim, deve ser atestado pela chefia imediata quanto à recomendação do </w:t>
            </w:r>
            <w:r w:rsidR="008F645D">
              <w:rPr>
                <w:rFonts w:ascii="Arial" w:eastAsia="Arial" w:hAnsi="Arial" w:cs="Arial"/>
              </w:rPr>
              <w:t>curso</w:t>
            </w:r>
            <w:r>
              <w:rPr>
                <w:rFonts w:ascii="Arial" w:eastAsia="Arial" w:hAnsi="Arial" w:cs="Arial"/>
              </w:rPr>
              <w:t xml:space="preserve"> para o exercício das atividades.</w:t>
            </w:r>
          </w:p>
          <w:p w:rsidR="002D78D0" w:rsidRDefault="00421FE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B11A5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1A5" w:rsidRDefault="007B11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2D78D0" w:rsidRDefault="002D78D0">
      <w:pPr>
        <w:spacing w:after="0"/>
        <w:rPr>
          <w:rFonts w:ascii="Arial" w:eastAsia="Arial" w:hAnsi="Arial" w:cs="Arial"/>
        </w:rPr>
      </w:pPr>
    </w:p>
    <w:p w:rsidR="002D78D0" w:rsidRDefault="002D78D0">
      <w:pPr>
        <w:spacing w:after="0"/>
        <w:rPr>
          <w:rFonts w:ascii="Arial" w:eastAsia="Arial" w:hAnsi="Arial" w:cs="Arial"/>
        </w:rPr>
      </w:pPr>
    </w:p>
    <w:p w:rsidR="007B11A5" w:rsidRDefault="007B11A5">
      <w:pPr>
        <w:spacing w:after="0"/>
        <w:rPr>
          <w:rFonts w:ascii="Arial" w:eastAsia="Arial" w:hAnsi="Arial" w:cs="Arial"/>
        </w:rPr>
        <w:sectPr w:rsidR="007B11A5">
          <w:type w:val="continuous"/>
          <w:pgSz w:w="11906" w:h="16838"/>
          <w:pgMar w:top="1417" w:right="1701" w:bottom="1417" w:left="1701" w:header="708" w:footer="708" w:gutter="0"/>
          <w:cols w:space="720" w:equalWidth="0">
            <w:col w:w="8838"/>
          </w:cols>
        </w:sectPr>
      </w:pPr>
    </w:p>
    <w:p w:rsidR="002D78D0" w:rsidRDefault="00421FE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</w:t>
      </w:r>
    </w:p>
    <w:p w:rsidR="002D78D0" w:rsidRDefault="00421FE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 da Chefia Imediata</w:t>
      </w:r>
    </w:p>
    <w:p w:rsidR="002D78D0" w:rsidRDefault="002D78D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D78D0" w:rsidRDefault="002D78D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D78D0" w:rsidRDefault="00421FE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Nome: ______________________________________</w:t>
      </w:r>
    </w:p>
    <w:p w:rsidR="002D78D0" w:rsidRDefault="002D78D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2D78D0" w:rsidRDefault="00421FE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Portaria n° __________________________________</w:t>
      </w: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2D78D0">
      <w:pPr>
        <w:spacing w:after="0"/>
        <w:jc w:val="center"/>
        <w:rPr>
          <w:rFonts w:ascii="Arial" w:eastAsia="Arial" w:hAnsi="Arial" w:cs="Arial"/>
          <w:b/>
        </w:rPr>
      </w:pPr>
    </w:p>
    <w:p w:rsidR="002D78D0" w:rsidRDefault="00421FE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PREENCHIMENTO DA ADMINISTRAÇÃO</w:t>
      </w:r>
    </w:p>
    <w:p w:rsidR="002D78D0" w:rsidRDefault="002D78D0">
      <w:pPr>
        <w:spacing w:after="0" w:line="240" w:lineRule="auto"/>
        <w:rPr>
          <w:rFonts w:ascii="Arial" w:eastAsia="Arial" w:hAnsi="Arial" w:cs="Arial"/>
          <w:b/>
        </w:rPr>
      </w:pP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preenchimento da Gestão de Pessoas da unidade organizacional do servidor (</w:t>
      </w:r>
      <w:r>
        <w:rPr>
          <w:rFonts w:ascii="Arial" w:eastAsia="Arial" w:hAnsi="Arial" w:cs="Arial"/>
          <w:b/>
          <w:i/>
        </w:rPr>
        <w:t>campus</w:t>
      </w:r>
      <w:r>
        <w:rPr>
          <w:rFonts w:ascii="Arial" w:eastAsia="Arial" w:hAnsi="Arial" w:cs="Arial"/>
          <w:b/>
        </w:rPr>
        <w:t xml:space="preserve"> ou reitoria): </w:t>
      </w: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Licença Capacitação prevista no Levantamento das Necessidades de Capacitação do ano corrente? </w:t>
      </w: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Sim    (    ) Não - </w:t>
      </w:r>
      <w:r>
        <w:rPr>
          <w:rFonts w:ascii="Arial" w:eastAsia="Arial" w:hAnsi="Arial" w:cs="Arial"/>
          <w:u w:val="single"/>
        </w:rPr>
        <w:t>Caso não esteja prevista, solicitar justificativa da chefia imediata</w:t>
      </w:r>
      <w:r>
        <w:rPr>
          <w:rFonts w:ascii="Arial" w:eastAsia="Arial" w:hAnsi="Arial" w:cs="Arial"/>
        </w:rPr>
        <w:t>.</w:t>
      </w:r>
    </w:p>
    <w:p w:rsidR="002D78D0" w:rsidRDefault="002D7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</w:rPr>
      </w:pP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recebimento do formulário com a documentação necessária: ___/____/_____</w:t>
      </w:r>
    </w:p>
    <w:p w:rsidR="002D78D0" w:rsidRDefault="002D7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Arial" w:eastAsia="Arial" w:hAnsi="Arial" w:cs="Arial"/>
        </w:rPr>
      </w:pPr>
    </w:p>
    <w:p w:rsidR="002D78D0" w:rsidRDefault="002D7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Arial" w:eastAsia="Arial" w:hAnsi="Arial" w:cs="Arial"/>
        </w:rPr>
      </w:pP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</w:t>
      </w:r>
    </w:p>
    <w:p w:rsidR="002D78D0" w:rsidRDefault="00421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Nome e Assinatura da Gestão de Pessoas da Unidade Organizacional</w:t>
      </w:r>
    </w:p>
    <w:p w:rsidR="002D78D0" w:rsidRDefault="002D78D0">
      <w:pPr>
        <w:spacing w:after="0" w:line="240" w:lineRule="auto"/>
        <w:rPr>
          <w:rFonts w:ascii="Arial" w:eastAsia="Arial" w:hAnsi="Arial" w:cs="Arial"/>
          <w:b/>
        </w:rPr>
      </w:pPr>
    </w:p>
    <w:p w:rsidR="002D78D0" w:rsidRDefault="002D78D0">
      <w:pPr>
        <w:spacing w:after="0" w:line="240" w:lineRule="auto"/>
        <w:rPr>
          <w:rFonts w:ascii="Arial" w:eastAsia="Arial" w:hAnsi="Arial" w:cs="Arial"/>
          <w:b/>
        </w:rPr>
      </w:pPr>
    </w:p>
    <w:p w:rsidR="002D78D0" w:rsidRDefault="002D78D0">
      <w:pPr>
        <w:spacing w:after="0" w:line="240" w:lineRule="auto"/>
        <w:rPr>
          <w:rFonts w:ascii="Arial" w:eastAsia="Arial" w:hAnsi="Arial" w:cs="Arial"/>
          <w:b/>
        </w:rPr>
      </w:pPr>
    </w:p>
    <w:p w:rsidR="002D78D0" w:rsidRDefault="002D78D0">
      <w:pPr>
        <w:spacing w:after="0" w:line="240" w:lineRule="auto"/>
        <w:rPr>
          <w:rFonts w:ascii="Arial" w:eastAsia="Arial" w:hAnsi="Arial" w:cs="Arial"/>
          <w:b/>
        </w:rPr>
      </w:pPr>
    </w:p>
    <w:p w:rsidR="002D78D0" w:rsidRDefault="002D78D0">
      <w:pPr>
        <w:spacing w:after="0" w:line="240" w:lineRule="auto"/>
        <w:rPr>
          <w:rFonts w:ascii="Arial" w:eastAsia="Arial" w:hAnsi="Arial" w:cs="Arial"/>
          <w:b/>
        </w:rPr>
      </w:pPr>
    </w:p>
    <w:p w:rsidR="002D78D0" w:rsidRDefault="002D78D0">
      <w:pPr>
        <w:spacing w:after="0" w:line="240" w:lineRule="auto"/>
        <w:rPr>
          <w:rFonts w:ascii="Arial" w:eastAsia="Arial" w:hAnsi="Arial" w:cs="Arial"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Parecer</w:t>
      </w:r>
      <w:proofErr w:type="spellEnd"/>
      <w:r>
        <w:rPr>
          <w:rFonts w:ascii="Arial" w:eastAsia="Arial" w:hAnsi="Arial" w:cs="Arial"/>
          <w:b/>
        </w:rPr>
        <w:t xml:space="preserve"> da CIS (Técnico-Administrativo) ou CPPD (Docente):</w:t>
      </w:r>
    </w:p>
    <w:p w:rsidR="002D78D0" w:rsidRDefault="00421FE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 __________________________________</w:t>
      </w: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Nome/Cargo/Portaria:</w:t>
      </w: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 e Data: </w:t>
      </w: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2D78D0">
      <w:pPr>
        <w:spacing w:after="0"/>
        <w:jc w:val="both"/>
        <w:rPr>
          <w:rFonts w:ascii="Arial" w:eastAsia="Arial" w:hAnsi="Arial" w:cs="Arial"/>
          <w:b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Anuência da Direção Geral (</w:t>
      </w:r>
      <w:r>
        <w:rPr>
          <w:rFonts w:ascii="Arial" w:eastAsia="Arial" w:hAnsi="Arial" w:cs="Arial"/>
          <w:b/>
          <w:i/>
        </w:rPr>
        <w:t>Campus</w:t>
      </w:r>
      <w:r>
        <w:rPr>
          <w:rFonts w:ascii="Arial" w:eastAsia="Arial" w:hAnsi="Arial" w:cs="Arial"/>
          <w:b/>
        </w:rPr>
        <w:t xml:space="preserve">) ou </w:t>
      </w:r>
      <w:proofErr w:type="spellStart"/>
      <w:r>
        <w:rPr>
          <w:rFonts w:ascii="Arial" w:eastAsia="Arial" w:hAnsi="Arial" w:cs="Arial"/>
          <w:b/>
        </w:rPr>
        <w:t>Pró-Reitoria</w:t>
      </w:r>
      <w:proofErr w:type="spellEnd"/>
      <w:r>
        <w:rPr>
          <w:rFonts w:ascii="Arial" w:eastAsia="Arial" w:hAnsi="Arial" w:cs="Arial"/>
          <w:b/>
        </w:rPr>
        <w:t xml:space="preserve"> (Reitoria):</w:t>
      </w:r>
    </w:p>
    <w:p w:rsidR="002D78D0" w:rsidRDefault="002D78D0">
      <w:pPr>
        <w:spacing w:after="0"/>
        <w:jc w:val="both"/>
        <w:rPr>
          <w:rFonts w:ascii="Arial" w:eastAsia="Arial" w:hAnsi="Arial" w:cs="Arial"/>
          <w:b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Estou de acordo com a presente solicitação.</w:t>
      </w:r>
    </w:p>
    <w:p w:rsidR="002D78D0" w:rsidRDefault="002D78D0">
      <w:pPr>
        <w:spacing w:after="0"/>
        <w:jc w:val="both"/>
        <w:rPr>
          <w:rFonts w:ascii="Arial" w:eastAsia="Arial" w:hAnsi="Arial" w:cs="Arial"/>
          <w:b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 ) Sim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   ) Não</w:t>
      </w:r>
    </w:p>
    <w:p w:rsidR="002D78D0" w:rsidRDefault="002D78D0">
      <w:pPr>
        <w:spacing w:after="0"/>
        <w:jc w:val="both"/>
        <w:rPr>
          <w:rFonts w:ascii="Arial" w:eastAsia="Arial" w:hAnsi="Arial" w:cs="Arial"/>
          <w:b/>
        </w:rPr>
      </w:pP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 ___________________________________</w:t>
      </w: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Nome/Cargo/Portaria:</w:t>
      </w:r>
    </w:p>
    <w:p w:rsidR="002D78D0" w:rsidRDefault="00421FE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Data:</w:t>
      </w:r>
    </w:p>
    <w:p w:rsidR="002D78D0" w:rsidRDefault="002D78D0">
      <w:pPr>
        <w:spacing w:after="0"/>
        <w:jc w:val="both"/>
        <w:rPr>
          <w:rFonts w:ascii="Arial" w:eastAsia="Arial" w:hAnsi="Arial" w:cs="Arial"/>
        </w:rPr>
      </w:pPr>
    </w:p>
    <w:p w:rsidR="002D78D0" w:rsidRDefault="002D78D0">
      <w:pPr>
        <w:rPr>
          <w:rFonts w:ascii="Arial" w:eastAsia="Arial" w:hAnsi="Arial" w:cs="Arial"/>
        </w:rPr>
      </w:pPr>
    </w:p>
    <w:p w:rsidR="002D78D0" w:rsidRDefault="002D78D0">
      <w:pPr>
        <w:tabs>
          <w:tab w:val="left" w:pos="975"/>
        </w:tabs>
        <w:rPr>
          <w:rFonts w:ascii="Arial" w:eastAsia="Arial" w:hAnsi="Arial" w:cs="Arial"/>
        </w:rPr>
      </w:pPr>
    </w:p>
    <w:sectPr w:rsidR="002D78D0">
      <w:type w:val="continuous"/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18" w:rsidRDefault="00421FE6">
      <w:pPr>
        <w:spacing w:after="0" w:line="240" w:lineRule="auto"/>
      </w:pPr>
      <w:r>
        <w:separator/>
      </w:r>
    </w:p>
  </w:endnote>
  <w:endnote w:type="continuationSeparator" w:id="0">
    <w:p w:rsidR="00E96618" w:rsidRDefault="0042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D0" w:rsidRDefault="00421F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Licença Capacitação                                                   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24B7">
      <w:rPr>
        <w:noProof/>
        <w:color w:val="000000"/>
      </w:rPr>
      <w:t>1</w:t>
    </w:r>
    <w:r>
      <w:rPr>
        <w:color w:val="000000"/>
      </w:rPr>
      <w:fldChar w:fldCharType="end"/>
    </w:r>
  </w:p>
  <w:p w:rsidR="002D78D0" w:rsidRDefault="002D7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18" w:rsidRDefault="00421FE6">
      <w:pPr>
        <w:spacing w:after="0" w:line="240" w:lineRule="auto"/>
      </w:pPr>
      <w:r>
        <w:separator/>
      </w:r>
    </w:p>
  </w:footnote>
  <w:footnote w:type="continuationSeparator" w:id="0">
    <w:p w:rsidR="00E96618" w:rsidRDefault="0042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D0" w:rsidRDefault="00421F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</w:rPr>
      <w:drawing>
        <wp:inline distT="0" distB="0" distL="0" distR="0">
          <wp:extent cx="592017" cy="559577"/>
          <wp:effectExtent l="0" t="0" r="0" b="0"/>
          <wp:docPr id="3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017" cy="559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D78D0" w:rsidRDefault="00421FE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2D78D0" w:rsidRDefault="00421FE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2D78D0" w:rsidRDefault="00421FE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2D78D0" w:rsidRDefault="00421FE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Reitoria </w:t>
    </w:r>
  </w:p>
  <w:p w:rsidR="002D78D0" w:rsidRDefault="00421FE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AB5"/>
    <w:multiLevelType w:val="multilevel"/>
    <w:tmpl w:val="310AC92E"/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D0"/>
    <w:rsid w:val="002924B7"/>
    <w:rsid w:val="002D78D0"/>
    <w:rsid w:val="003C3DAA"/>
    <w:rsid w:val="00421FE6"/>
    <w:rsid w:val="007B11A5"/>
    <w:rsid w:val="008F645D"/>
    <w:rsid w:val="00E96618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01675"/>
  <w15:docId w15:val="{456290CC-61E6-4690-9792-CDA05C4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1A5"/>
  </w:style>
  <w:style w:type="paragraph" w:styleId="Rodap">
    <w:name w:val="footer"/>
    <w:basedOn w:val="Normal"/>
    <w:link w:val="RodapChar"/>
    <w:uiPriority w:val="99"/>
    <w:unhideWhenUsed/>
    <w:rsid w:val="007B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..</cp:lastModifiedBy>
  <cp:revision>5</cp:revision>
  <dcterms:created xsi:type="dcterms:W3CDTF">2019-11-27T13:00:00Z</dcterms:created>
  <dcterms:modified xsi:type="dcterms:W3CDTF">2019-11-27T16:38:00Z</dcterms:modified>
</cp:coreProperties>
</file>