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23" w:rsidRDefault="00447123">
      <w:pPr>
        <w:widowControl w:val="0"/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BD3063" w:rsidRDefault="008968D9">
      <w:pPr>
        <w:widowControl w:val="0"/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NEXO II</w:t>
      </w:r>
    </w:p>
    <w:p w:rsidR="00BD3063" w:rsidRDefault="00BD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D3063" w:rsidRDefault="008968D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RELATÓRIO DE PRESTAÇÃO DE CONTAS - SERVIDOR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8968D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DADOS DE IDENTIFICAÇÃO DO SERVIDOR</w:t>
      </w:r>
    </w:p>
    <w:tbl>
      <w:tblPr>
        <w:tblStyle w:val="a3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975"/>
        <w:gridCol w:w="1134"/>
        <w:gridCol w:w="1843"/>
      </w:tblGrid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Curso/Área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no SIAPE</w:t>
            </w:r>
          </w:p>
        </w:tc>
        <w:tc>
          <w:tcPr>
            <w:tcW w:w="1843" w:type="dxa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de lotação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                 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  )                      </w:t>
            </w:r>
          </w:p>
        </w:tc>
        <w:tc>
          <w:tcPr>
            <w:tcW w:w="9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Celular </w:t>
            </w:r>
          </w:p>
        </w:tc>
        <w:tc>
          <w:tcPr>
            <w:tcW w:w="2977" w:type="dxa"/>
            <w:gridSpan w:val="2"/>
            <w:tcBorders>
              <w:lef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  )</w:t>
            </w: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063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Campus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8968D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>. DESCRIÇÃO DA DESPESA (ANEXAR COMPROVANTE)</w:t>
      </w:r>
    </w:p>
    <w:tbl>
      <w:tblPr>
        <w:tblStyle w:val="a4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BD3063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BD3063" w:rsidRDefault="008968D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BD3063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BD3063" w:rsidRDefault="00BD306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8968D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>. ASSINATURA</w:t>
      </w:r>
    </w:p>
    <w:p w:rsidR="00BD3063" w:rsidRDefault="00BD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D3063" w:rsidRDefault="00896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</w:t>
      </w:r>
    </w:p>
    <w:p w:rsidR="00BD3063" w:rsidRDefault="00896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do servidor e assinatura</w:t>
      </w:r>
    </w:p>
    <w:p w:rsidR="00BD3063" w:rsidRDefault="00BD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D3063" w:rsidRDefault="00896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. PARA USO DO SETOR DE ENSINO RESPONSÁVEL</w:t>
      </w:r>
      <w:r>
        <w:rPr>
          <w:rFonts w:ascii="Arial" w:eastAsia="Arial" w:hAnsi="Arial" w:cs="Arial"/>
          <w:b/>
          <w:sz w:val="20"/>
          <w:szCs w:val="20"/>
        </w:rPr>
        <w:t xml:space="preserve"> PELO RECEBIMENTO</w:t>
      </w:r>
    </w:p>
    <w:p w:rsidR="00BD3063" w:rsidRDefault="00BD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D3063" w:rsidRDefault="00896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BD3063" w:rsidRDefault="00BD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D3063" w:rsidRDefault="00896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</w:t>
      </w:r>
    </w:p>
    <w:p w:rsidR="00BD3063" w:rsidRDefault="00BD30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D3063" w:rsidRDefault="008968D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>. RESULTADO DA PRESTAÇÃO DE CONTAS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8968D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aprovada</w:t>
      </w:r>
    </w:p>
    <w:p w:rsidR="00BD3063" w:rsidRDefault="008968D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reprovada</w:t>
      </w:r>
    </w:p>
    <w:p w:rsidR="00BD3063" w:rsidRDefault="008968D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  </w:t>
      </w:r>
      <w:proofErr w:type="gramEnd"/>
      <w:r>
        <w:rPr>
          <w:rFonts w:ascii="Arial" w:eastAsia="Arial" w:hAnsi="Arial" w:cs="Arial"/>
          <w:sz w:val="20"/>
          <w:szCs w:val="20"/>
        </w:rPr>
        <w:t> ) Prestação de contas com pendência</w:t>
      </w:r>
      <w:r>
        <w:rPr>
          <w:rFonts w:ascii="Arial" w:eastAsia="Arial" w:hAnsi="Arial" w:cs="Arial"/>
          <w:sz w:val="20"/>
          <w:szCs w:val="20"/>
        </w:rPr>
        <w:t>. Prazo de _____ dias para regularização.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8968D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5.1 PENDÊNCIAS (SE HOUVER)</w:t>
      </w:r>
    </w:p>
    <w:tbl>
      <w:tblPr>
        <w:tblStyle w:val="a5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D3063">
        <w:trPr>
          <w:trHeight w:val="1400"/>
        </w:trPr>
        <w:tc>
          <w:tcPr>
            <w:tcW w:w="9356" w:type="dxa"/>
          </w:tcPr>
          <w:p w:rsidR="00BD3063" w:rsidRDefault="00BD306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D3063" w:rsidRDefault="00BD306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D3063" w:rsidRDefault="00BD306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D3063" w:rsidRDefault="00896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_________________________________________</w:t>
      </w:r>
    </w:p>
    <w:p w:rsidR="00BD3063" w:rsidRDefault="00896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Presidente da comissão de avaliação</w:t>
      </w:r>
    </w:p>
    <w:p w:rsidR="00BD3063" w:rsidRDefault="00BD30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BD3063">
      <w:headerReference w:type="even" r:id="rId6"/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68D9">
      <w:pPr>
        <w:spacing w:after="0" w:line="240" w:lineRule="auto"/>
      </w:pPr>
      <w:r>
        <w:separator/>
      </w:r>
    </w:p>
  </w:endnote>
  <w:endnote w:type="continuationSeparator" w:id="0">
    <w:p w:rsidR="00000000" w:rsidRDefault="0089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3" w:rsidRDefault="008968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447123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BD3063" w:rsidRDefault="00BD306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BD3063" w:rsidRDefault="00BD306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68D9">
      <w:pPr>
        <w:spacing w:after="0" w:line="240" w:lineRule="auto"/>
      </w:pPr>
      <w:r>
        <w:separator/>
      </w:r>
    </w:p>
  </w:footnote>
  <w:footnote w:type="continuationSeparator" w:id="0">
    <w:p w:rsidR="00000000" w:rsidRDefault="0089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3" w:rsidRDefault="00BD3063"/>
  <w:p w:rsidR="00BD3063" w:rsidRDefault="00BD3063"/>
  <w:p w:rsidR="00BD3063" w:rsidRDefault="00BD306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63" w:rsidRDefault="008968D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2716530</wp:posOffset>
          </wp:positionH>
          <wp:positionV relativeFrom="paragraph">
            <wp:posOffset>360045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3063" w:rsidRDefault="00BD30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D3063" w:rsidRDefault="00BD306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D3063" w:rsidRDefault="00BD306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D3063" w:rsidRDefault="00BD306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BD3063" w:rsidRDefault="008968D9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D3063" w:rsidRDefault="008968D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D3063" w:rsidRDefault="008968D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D3063" w:rsidRDefault="008968D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D3063" w:rsidRDefault="008968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BD3063" w:rsidRDefault="008968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salao@ifrs.edu.br</w:t>
    </w:r>
  </w:p>
  <w:p w:rsidR="00BD3063" w:rsidRDefault="00BD306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63"/>
    <w:rsid w:val="00447123"/>
    <w:rsid w:val="008968D9"/>
    <w:rsid w:val="009F1C38"/>
    <w:rsid w:val="00B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CB9E"/>
  <w15:docId w15:val="{2BC75E44-A4AC-4DDC-8BF4-C4855FF4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Nogueira Hubler</dc:creator>
  <cp:lastModifiedBy>Patrícia Nogueira Hubler</cp:lastModifiedBy>
  <cp:revision>2</cp:revision>
  <cp:lastPrinted>2019-07-15T14:07:00Z</cp:lastPrinted>
  <dcterms:created xsi:type="dcterms:W3CDTF">2019-07-15T14:08:00Z</dcterms:created>
  <dcterms:modified xsi:type="dcterms:W3CDTF">2019-07-15T14:08:00Z</dcterms:modified>
</cp:coreProperties>
</file>