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05" w:rsidRPr="007F2D1D" w:rsidRDefault="007F2D1D" w:rsidP="00F57AA8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7F2D1D">
        <w:rPr>
          <w:rFonts w:asciiTheme="majorHAnsi" w:eastAsia="Arial" w:hAnsiTheme="majorHAnsi" w:cstheme="majorHAnsi"/>
          <w:b/>
          <w:sz w:val="24"/>
          <w:szCs w:val="24"/>
        </w:rPr>
        <w:t>ANEXO VI</w:t>
      </w:r>
    </w:p>
    <w:p w:rsidR="00133F05" w:rsidRPr="00213C1E" w:rsidRDefault="007839B2" w:rsidP="00F57AA8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hyperlink r:id="rId8">
        <w:r w:rsidR="007F2D1D" w:rsidRPr="00213C1E">
          <w:rPr>
            <w:rFonts w:asciiTheme="majorHAnsi" w:eastAsia="Arial" w:hAnsiTheme="majorHAnsi" w:cstheme="majorHAnsi"/>
            <w:b/>
            <w:sz w:val="24"/>
            <w:szCs w:val="24"/>
          </w:rPr>
          <w:t>AVALIAÇÃO DO</w:t>
        </w:r>
        <w:r w:rsidR="00604218">
          <w:rPr>
            <w:rFonts w:asciiTheme="majorHAnsi" w:eastAsia="Arial" w:hAnsiTheme="majorHAnsi" w:cstheme="majorHAnsi"/>
            <w:b/>
            <w:sz w:val="24"/>
            <w:szCs w:val="24"/>
          </w:rPr>
          <w:t>(A)</w:t>
        </w:r>
        <w:r w:rsidR="007F2D1D" w:rsidRPr="00213C1E">
          <w:rPr>
            <w:rFonts w:asciiTheme="majorHAnsi" w:eastAsia="Arial" w:hAnsiTheme="majorHAnsi" w:cstheme="majorHAnsi"/>
            <w:b/>
            <w:sz w:val="24"/>
            <w:szCs w:val="24"/>
          </w:rPr>
          <w:t xml:space="preserve"> CANDIDATO</w:t>
        </w:r>
        <w:r w:rsidR="00604218">
          <w:rPr>
            <w:rFonts w:asciiTheme="majorHAnsi" w:eastAsia="Arial" w:hAnsiTheme="majorHAnsi" w:cstheme="majorHAnsi"/>
            <w:b/>
            <w:sz w:val="24"/>
            <w:szCs w:val="24"/>
          </w:rPr>
          <w:t>(A)</w:t>
        </w:r>
        <w:r w:rsidR="007F2D1D" w:rsidRPr="00213C1E">
          <w:rPr>
            <w:rFonts w:asciiTheme="majorHAnsi" w:eastAsia="Arial" w:hAnsiTheme="majorHAnsi" w:cstheme="majorHAnsi"/>
            <w:b/>
            <w:sz w:val="24"/>
            <w:szCs w:val="24"/>
          </w:rPr>
          <w:t xml:space="preserve"> À BOLSA PLANFOR</w:t>
        </w:r>
      </w:hyperlink>
      <w:r w:rsidR="007F2D1D" w:rsidRPr="00213C1E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</w:p>
    <w:p w:rsidR="00213C1E" w:rsidRPr="007F2D1D" w:rsidRDefault="00213C1E" w:rsidP="00F57AA8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</w:p>
    <w:p w:rsidR="00133F05" w:rsidRPr="007F2D1D" w:rsidRDefault="00133F05" w:rsidP="00F57AA8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</w:p>
    <w:tbl>
      <w:tblPr>
        <w:tblStyle w:val="a4"/>
        <w:tblW w:w="9418" w:type="dxa"/>
        <w:tblInd w:w="75" w:type="dxa"/>
        <w:tblLayout w:type="fixed"/>
        <w:tblCellMar>
          <w:left w:w="28" w:type="dxa"/>
        </w:tblCellMar>
        <w:tblLook w:val="0400" w:firstRow="0" w:lastRow="0" w:firstColumn="0" w:lastColumn="0" w:noHBand="0" w:noVBand="1"/>
      </w:tblPr>
      <w:tblGrid>
        <w:gridCol w:w="487"/>
        <w:gridCol w:w="6663"/>
        <w:gridCol w:w="850"/>
        <w:gridCol w:w="709"/>
        <w:gridCol w:w="709"/>
      </w:tblGrid>
      <w:tr w:rsidR="00133F05" w:rsidRPr="007F2D1D" w:rsidTr="00D92BED">
        <w:trPr>
          <w:trHeight w:val="28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133F05" w:rsidRPr="00604218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604218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AVALIAÇÃO DO</w:t>
            </w:r>
            <w:r w:rsidR="00604218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(A)</w:t>
            </w:r>
            <w:r w:rsidRPr="00604218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 xml:space="preserve"> CANDIDATO</w:t>
            </w:r>
            <w:r w:rsidR="00604218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(A)</w:t>
            </w:r>
            <w:r w:rsidRPr="00604218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 xml:space="preserve"> (TITULAÇÃO E CURRÍCULO LATTES - últimos 3 anos)</w:t>
            </w:r>
          </w:p>
        </w:tc>
      </w:tr>
      <w:tr w:rsidR="00133F05" w:rsidRPr="007F2D1D" w:rsidTr="00D92BED">
        <w:trPr>
          <w:trHeight w:val="28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133F05" w:rsidRPr="007F2D1D" w:rsidTr="00D92BED">
        <w:trPr>
          <w:trHeight w:val="760"/>
        </w:trPr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Produção científica/tecnológica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Nota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Sub-total</w:t>
            </w:r>
          </w:p>
        </w:tc>
      </w:tr>
      <w:tr w:rsidR="00133F05" w:rsidRPr="007F2D1D" w:rsidTr="00D92BED">
        <w:trPr>
          <w:trHeight w:val="28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 xml:space="preserve">Livros e </w:t>
            </w:r>
            <w:r w:rsidRPr="007F2D1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editoração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Livro publicado com ISBN/ISSN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Capítulo de livro publicado ISBN/ISSN (no máximo dois capítulos por livro)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Editor de livro com ISBN/ISSN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Editor de periódico científico com ISSN/ISBN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60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133F05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Artigos publicados em periódicos científicos com corpo editorial, com número do volume e das páginas ou D.O.I.</w:t>
            </w:r>
            <w:r w:rsidR="00D92BE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D92BED" w:rsidRPr="007F2D1D" w:rsidRDefault="00D92BED" w:rsidP="00F57AA8">
            <w:pP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 xml:space="preserve">Obs.: </w:t>
            </w:r>
            <w:r w:rsidRPr="00D92BED">
              <w:rPr>
                <w:rFonts w:asciiTheme="majorHAnsi" w:eastAsia="Arial" w:hAnsiTheme="majorHAnsi" w:cstheme="majorHAnsi"/>
                <w:szCs w:val="24"/>
              </w:rPr>
              <w:t>A avaliação do Currículo Lattes será realizada de acordo com o Qualis da Área do programa de pós-graduação onde está sendo realizado o curso de doutorado, indicado no formulário de inscrição.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Qualis A1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Qualis 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Qualis B1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Qualis B2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Qualis B3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Qualis B4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Qualis B5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Não listado em Qualis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Publicações em periódicos da instituição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Publicações completas em anais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Publicações  completas em anais da instituição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Revisor de periódico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Resumos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Resumos publicados em anais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resumos publicados em anais da instituição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680"/>
        </w:trPr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Experiência como orientador/pesquisador/formador de recursos humanos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Nota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Sub-total</w:t>
            </w:r>
          </w:p>
        </w:tc>
      </w:tr>
      <w:tr w:rsidR="00133F05" w:rsidRPr="007F2D1D" w:rsidTr="00D92BED">
        <w:trPr>
          <w:trHeight w:val="28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Orientações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Orientações de tese (concluída)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</w:t>
            </w: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Orientações de dissertação (concluída)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</w:t>
            </w: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Co-orientações de tese (concluída)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Co-orientações de dissertação (concluída)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Orientações de monografia (Especialização) (concluída)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Orientações de projetos de iniciação científica/tecnológica (concluída)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Orientações de trabalho de conclusão de curso TCC (concluída) - Nível Superior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Orientações de trabalho de conclusão de curso TCC (concluída) - Nível Técnico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Participação em bancas</w:t>
            </w:r>
          </w:p>
        </w:tc>
      </w:tr>
      <w:tr w:rsidR="00133F05" w:rsidRPr="007F2D1D" w:rsidTr="00D92BED">
        <w:trPr>
          <w:cantSplit/>
          <w:trHeight w:val="35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F05" w:rsidRPr="007F2D1D" w:rsidRDefault="007F2D1D" w:rsidP="00D92BED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Participação em bancas de defesa de tese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04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Participação em bancas de defesa de dissertação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409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Participação em bancas de comissão julgadora de eventos científico/tecnológico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Participação em bancas de defesa de TCC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680"/>
        </w:trPr>
        <w:tc>
          <w:tcPr>
            <w:tcW w:w="71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Outra produção técnica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Nota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Sub-total</w:t>
            </w:r>
          </w:p>
        </w:tc>
      </w:tr>
      <w:tr w:rsidR="00133F05" w:rsidRPr="007F2D1D" w:rsidTr="00D92BED">
        <w:trPr>
          <w:trHeight w:val="367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Desenvolvimento de produtos/processos com registro de patente ou modelo de utilidade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Registro de </w:t>
            </w:r>
            <w:r w:rsidRPr="00D92BED">
              <w:rPr>
                <w:rFonts w:asciiTheme="majorHAnsi" w:eastAsia="Arial" w:hAnsiTheme="majorHAnsi" w:cstheme="majorHAnsi"/>
                <w:i/>
                <w:color w:val="000000"/>
                <w:sz w:val="24"/>
                <w:szCs w:val="24"/>
              </w:rPr>
              <w:t>software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Trabalhos técnicos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Curso de curta duração ministrados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36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Organização de eventos e outras atividades de relevância e reconhecimento científico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sz w:val="24"/>
                <w:szCs w:val="24"/>
              </w:rPr>
              <w:t>37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Produção cultural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3F05" w:rsidRPr="007F2D1D" w:rsidRDefault="007F2D1D" w:rsidP="00F57AA8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133F05" w:rsidRPr="007F2D1D" w:rsidTr="00D92BED">
        <w:trPr>
          <w:trHeight w:val="280"/>
        </w:trPr>
        <w:tc>
          <w:tcPr>
            <w:tcW w:w="870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right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133F05" w:rsidRPr="007F2D1D" w:rsidRDefault="007F2D1D" w:rsidP="00F57AA8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7F2D1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133F05" w:rsidRPr="007F2D1D" w:rsidRDefault="00133F05" w:rsidP="00F57AA8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:rsidR="00133F05" w:rsidRPr="007F2D1D" w:rsidRDefault="00133F05" w:rsidP="00F57AA8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:rsidR="00133F05" w:rsidRPr="007F2D1D" w:rsidRDefault="00133F05" w:rsidP="00F57AA8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:rsidR="00133F05" w:rsidRDefault="00133F05" w:rsidP="00F57AA8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:rsidR="00D92BED" w:rsidRDefault="00D92BED" w:rsidP="00F57AA8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:rsidR="00D92BED" w:rsidRDefault="00D92BED" w:rsidP="00F57AA8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:rsidR="00D92BED" w:rsidRDefault="00D92BED" w:rsidP="00F57AA8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:rsidR="00D92BED" w:rsidRDefault="00D92BED" w:rsidP="00F57AA8">
      <w:pPr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bookmarkStart w:id="0" w:name="_GoBack"/>
      <w:bookmarkEnd w:id="0"/>
    </w:p>
    <w:sectPr w:rsidR="00D92BED" w:rsidSect="007F2D1D">
      <w:headerReference w:type="default" r:id="rId9"/>
      <w:footerReference w:type="default" r:id="rId10"/>
      <w:pgSz w:w="11906" w:h="16838"/>
      <w:pgMar w:top="2835" w:right="851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1D" w:rsidRDefault="007F2D1D">
      <w:pPr>
        <w:spacing w:after="0" w:line="240" w:lineRule="auto"/>
      </w:pPr>
      <w:r>
        <w:separator/>
      </w:r>
    </w:p>
  </w:endnote>
  <w:endnote w:type="continuationSeparator" w:id="0">
    <w:p w:rsidR="007F2D1D" w:rsidRDefault="007F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96795"/>
      <w:docPartObj>
        <w:docPartGallery w:val="Page Numbers (Bottom of Page)"/>
        <w:docPartUnique/>
      </w:docPartObj>
    </w:sdtPr>
    <w:sdtEndPr/>
    <w:sdtContent>
      <w:p w:rsidR="007F2D1D" w:rsidRPr="007F2D1D" w:rsidRDefault="007F2D1D">
        <w:pPr>
          <w:pStyle w:val="Rodap"/>
          <w:jc w:val="center"/>
          <w:rPr>
            <w:sz w:val="16"/>
            <w:szCs w:val="16"/>
          </w:rPr>
        </w:pPr>
        <w:r w:rsidRPr="007F2D1D">
          <w:rPr>
            <w:sz w:val="16"/>
            <w:szCs w:val="16"/>
          </w:rPr>
          <w:fldChar w:fldCharType="begin"/>
        </w:r>
        <w:r w:rsidRPr="007F2D1D">
          <w:rPr>
            <w:sz w:val="16"/>
            <w:szCs w:val="16"/>
          </w:rPr>
          <w:instrText>PAGE   \* MERGEFORMAT</w:instrText>
        </w:r>
        <w:r w:rsidRPr="007F2D1D">
          <w:rPr>
            <w:sz w:val="16"/>
            <w:szCs w:val="16"/>
          </w:rPr>
          <w:fldChar w:fldCharType="separate"/>
        </w:r>
        <w:r w:rsidR="007839B2">
          <w:rPr>
            <w:noProof/>
            <w:sz w:val="16"/>
            <w:szCs w:val="16"/>
          </w:rPr>
          <w:t>1</w:t>
        </w:r>
        <w:r w:rsidRPr="007F2D1D">
          <w:rPr>
            <w:sz w:val="16"/>
            <w:szCs w:val="16"/>
          </w:rPr>
          <w:fldChar w:fldCharType="end"/>
        </w:r>
      </w:p>
      <w:p w:rsidR="007F2D1D" w:rsidRPr="007F2D1D" w:rsidRDefault="007F2D1D" w:rsidP="007F2D1D">
        <w:pPr>
          <w:pStyle w:val="Rodap"/>
          <w:jc w:val="center"/>
          <w:rPr>
            <w:sz w:val="16"/>
            <w:szCs w:val="16"/>
          </w:rPr>
        </w:pPr>
        <w:r w:rsidRPr="007F2D1D">
          <w:rPr>
            <w:sz w:val="16"/>
            <w:szCs w:val="16"/>
          </w:rPr>
          <w:t>Rua Gen. Osório, 348 – Centro – Bento Gonçalves/RS – CEP 95.700-086</w:t>
        </w:r>
      </w:p>
      <w:p w:rsidR="007F2D1D" w:rsidRDefault="007F2D1D" w:rsidP="007F2D1D">
        <w:pPr>
          <w:pStyle w:val="Rodap"/>
          <w:jc w:val="center"/>
        </w:pPr>
        <w:r w:rsidRPr="007F2D1D">
          <w:rPr>
            <w:sz w:val="16"/>
            <w:szCs w:val="16"/>
          </w:rPr>
          <w:t>Telefone: (54) 3449.3300 – www.ifrs.edu.br – E-mail: proppi@ifrs.edu.br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1D" w:rsidRDefault="007F2D1D">
      <w:pPr>
        <w:spacing w:after="0" w:line="240" w:lineRule="auto"/>
      </w:pPr>
      <w:r>
        <w:separator/>
      </w:r>
    </w:p>
  </w:footnote>
  <w:footnote w:type="continuationSeparator" w:id="0">
    <w:p w:rsidR="007F2D1D" w:rsidRDefault="007F2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1D" w:rsidRPr="007F2D1D" w:rsidRDefault="007F2D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Theme="majorHAnsi" w:eastAsia="Times New Roman" w:hAnsiTheme="majorHAnsi" w:cstheme="majorHAnsi"/>
        <w:color w:val="000000"/>
        <w:sz w:val="24"/>
        <w:szCs w:val="24"/>
      </w:rPr>
    </w:pPr>
    <w:r w:rsidRPr="007F2D1D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2719705</wp:posOffset>
          </wp:positionH>
          <wp:positionV relativeFrom="paragraph">
            <wp:posOffset>-17780</wp:posOffset>
          </wp:positionV>
          <wp:extent cx="506730" cy="539750"/>
          <wp:effectExtent l="0" t="0" r="0" b="0"/>
          <wp:wrapSquare wrapText="bothSides" distT="0" distB="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2D1D" w:rsidRPr="007F2D1D" w:rsidRDefault="007F2D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Theme="majorHAnsi" w:eastAsia="Times New Roman" w:hAnsiTheme="majorHAnsi" w:cstheme="majorHAnsi"/>
        <w:color w:val="000000"/>
        <w:sz w:val="24"/>
        <w:szCs w:val="24"/>
      </w:rPr>
    </w:pPr>
  </w:p>
  <w:p w:rsidR="007F2D1D" w:rsidRPr="007F2D1D" w:rsidRDefault="007F2D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Theme="majorHAnsi" w:eastAsia="Times New Roman" w:hAnsiTheme="majorHAnsi" w:cstheme="majorHAnsi"/>
        <w:color w:val="000000"/>
        <w:sz w:val="24"/>
        <w:szCs w:val="24"/>
      </w:rPr>
    </w:pPr>
  </w:p>
  <w:p w:rsidR="007F2D1D" w:rsidRPr="007F2D1D" w:rsidRDefault="007F2D1D">
    <w:pPr>
      <w:spacing w:before="60" w:after="0" w:line="240" w:lineRule="auto"/>
      <w:jc w:val="center"/>
      <w:rPr>
        <w:rFonts w:asciiTheme="majorHAnsi" w:eastAsia="Arial" w:hAnsiTheme="majorHAnsi" w:cstheme="majorHAnsi"/>
        <w:sz w:val="20"/>
        <w:szCs w:val="20"/>
      </w:rPr>
    </w:pPr>
    <w:r w:rsidRPr="007F2D1D">
      <w:rPr>
        <w:rFonts w:asciiTheme="majorHAnsi" w:eastAsia="Arial" w:hAnsiTheme="majorHAnsi" w:cstheme="majorHAnsi"/>
        <w:sz w:val="20"/>
        <w:szCs w:val="20"/>
      </w:rPr>
      <w:t>MINISTÉRIO DA EDUCAÇÃO</w:t>
    </w:r>
  </w:p>
  <w:p w:rsidR="007F2D1D" w:rsidRPr="007F2D1D" w:rsidRDefault="007F2D1D">
    <w:pPr>
      <w:spacing w:after="0" w:line="240" w:lineRule="auto"/>
      <w:jc w:val="center"/>
      <w:rPr>
        <w:rFonts w:asciiTheme="majorHAnsi" w:eastAsia="Arial" w:hAnsiTheme="majorHAnsi" w:cstheme="majorHAnsi"/>
        <w:sz w:val="20"/>
        <w:szCs w:val="20"/>
      </w:rPr>
    </w:pPr>
    <w:r w:rsidRPr="007F2D1D">
      <w:rPr>
        <w:rFonts w:asciiTheme="majorHAnsi" w:eastAsia="Arial" w:hAnsiTheme="majorHAnsi" w:cstheme="majorHAnsi"/>
        <w:sz w:val="20"/>
        <w:szCs w:val="20"/>
      </w:rPr>
      <w:t>Secretaria de Educação Profissional e Tecnológica</w:t>
    </w:r>
  </w:p>
  <w:p w:rsidR="007F2D1D" w:rsidRPr="007F2D1D" w:rsidRDefault="007F2D1D">
    <w:pPr>
      <w:spacing w:after="0" w:line="240" w:lineRule="auto"/>
      <w:jc w:val="center"/>
      <w:rPr>
        <w:rFonts w:asciiTheme="majorHAnsi" w:eastAsia="Arial" w:hAnsiTheme="majorHAnsi" w:cstheme="majorHAnsi"/>
        <w:sz w:val="20"/>
        <w:szCs w:val="20"/>
      </w:rPr>
    </w:pPr>
    <w:r w:rsidRPr="007F2D1D">
      <w:rPr>
        <w:rFonts w:asciiTheme="majorHAnsi" w:eastAsia="Arial" w:hAnsiTheme="majorHAnsi" w:cstheme="majorHAnsi"/>
        <w:sz w:val="20"/>
        <w:szCs w:val="20"/>
      </w:rPr>
      <w:t>Instituto Federal de Educação, Ciência e Tecnologia do Rio Grande do Sul</w:t>
    </w:r>
  </w:p>
  <w:p w:rsidR="007F2D1D" w:rsidRPr="007F2D1D" w:rsidRDefault="007F2D1D">
    <w:pPr>
      <w:spacing w:after="0" w:line="240" w:lineRule="auto"/>
      <w:jc w:val="center"/>
      <w:rPr>
        <w:rFonts w:asciiTheme="majorHAnsi" w:eastAsia="Arial" w:hAnsiTheme="majorHAnsi" w:cstheme="majorHAnsi"/>
        <w:sz w:val="20"/>
        <w:szCs w:val="20"/>
      </w:rPr>
    </w:pPr>
    <w:r w:rsidRPr="007F2D1D">
      <w:rPr>
        <w:rFonts w:asciiTheme="majorHAnsi" w:eastAsia="Arial" w:hAnsiTheme="majorHAnsi" w:cstheme="majorHAnsi"/>
        <w:sz w:val="20"/>
        <w:szCs w:val="20"/>
      </w:rPr>
      <w:t>Gabinete do Reitor</w:t>
    </w:r>
  </w:p>
  <w:p w:rsidR="007F2D1D" w:rsidRDefault="007F2D1D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39CD"/>
    <w:multiLevelType w:val="multilevel"/>
    <w:tmpl w:val="485A0D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497831"/>
    <w:multiLevelType w:val="multilevel"/>
    <w:tmpl w:val="8C32F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05"/>
    <w:rsid w:val="00133F05"/>
    <w:rsid w:val="00184D19"/>
    <w:rsid w:val="001F4F62"/>
    <w:rsid w:val="00213C1E"/>
    <w:rsid w:val="00496C7F"/>
    <w:rsid w:val="004B7ACD"/>
    <w:rsid w:val="00604218"/>
    <w:rsid w:val="007839B2"/>
    <w:rsid w:val="007F2D1D"/>
    <w:rsid w:val="00A02D46"/>
    <w:rsid w:val="00A2623B"/>
    <w:rsid w:val="00A439C1"/>
    <w:rsid w:val="00B10D14"/>
    <w:rsid w:val="00B94F95"/>
    <w:rsid w:val="00D92BED"/>
    <w:rsid w:val="00DD7983"/>
    <w:rsid w:val="00F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5E85AD2-2874-4AF9-9C9F-2BAF3A55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D1D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F2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D1D"/>
  </w:style>
  <w:style w:type="paragraph" w:styleId="Cabealho">
    <w:name w:val="header"/>
    <w:basedOn w:val="Normal"/>
    <w:link w:val="CabealhoChar"/>
    <w:uiPriority w:val="99"/>
    <w:unhideWhenUsed/>
    <w:rsid w:val="007F2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edu.br/site/midias/arquivos/201722410816647anexo_vi_-_avaliacao_do_candidato_a_bolsa_planfo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5AC5-61DE-4475-9CDF-6603B817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Lisiane Delai</cp:lastModifiedBy>
  <cp:revision>4</cp:revision>
  <dcterms:created xsi:type="dcterms:W3CDTF">2019-07-05T14:03:00Z</dcterms:created>
  <dcterms:modified xsi:type="dcterms:W3CDTF">2019-07-05T16:23:00Z</dcterms:modified>
</cp:coreProperties>
</file>