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1DF" w:rsidRPr="00392CEB" w:rsidRDefault="00C85758" w:rsidP="00B72DD8">
      <w:pPr>
        <w:suppressLineNumbers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92CEB">
        <w:rPr>
          <w:rFonts w:cstheme="minorHAnsi"/>
          <w:b/>
          <w:sz w:val="24"/>
          <w:szCs w:val="24"/>
        </w:rPr>
        <w:t xml:space="preserve">ORDEM DE SERVIÇO Nº </w:t>
      </w:r>
      <w:r w:rsidR="00303A52" w:rsidRPr="00392CEB">
        <w:rPr>
          <w:rFonts w:cstheme="minorHAnsi"/>
          <w:b/>
          <w:sz w:val="24"/>
          <w:szCs w:val="24"/>
        </w:rPr>
        <w:t>XX</w:t>
      </w:r>
      <w:bookmarkStart w:id="0" w:name="_GoBack"/>
      <w:bookmarkEnd w:id="0"/>
      <w:r w:rsidRPr="00392CEB">
        <w:rPr>
          <w:rFonts w:cstheme="minorHAnsi"/>
          <w:b/>
          <w:sz w:val="24"/>
          <w:szCs w:val="24"/>
        </w:rPr>
        <w:t xml:space="preserve">, </w:t>
      </w:r>
      <w:r w:rsidR="005A5996" w:rsidRPr="00392CEB">
        <w:rPr>
          <w:rFonts w:cstheme="minorHAnsi"/>
          <w:b/>
          <w:sz w:val="24"/>
          <w:szCs w:val="24"/>
        </w:rPr>
        <w:t xml:space="preserve">DE </w:t>
      </w:r>
      <w:r w:rsidR="00303A52" w:rsidRPr="00392CEB">
        <w:rPr>
          <w:rFonts w:cstheme="minorHAnsi"/>
          <w:b/>
          <w:sz w:val="24"/>
          <w:szCs w:val="24"/>
        </w:rPr>
        <w:t>XX</w:t>
      </w:r>
      <w:r w:rsidR="001A4038" w:rsidRPr="00392CEB">
        <w:rPr>
          <w:rFonts w:cstheme="minorHAnsi"/>
          <w:b/>
          <w:sz w:val="24"/>
          <w:szCs w:val="24"/>
        </w:rPr>
        <w:t xml:space="preserve"> DE </w:t>
      </w:r>
      <w:proofErr w:type="gramStart"/>
      <w:r w:rsidR="001A4038" w:rsidRPr="00392CEB">
        <w:rPr>
          <w:rFonts w:cstheme="minorHAnsi"/>
          <w:b/>
          <w:sz w:val="24"/>
          <w:szCs w:val="24"/>
        </w:rPr>
        <w:t>MARÇO</w:t>
      </w:r>
      <w:proofErr w:type="gramEnd"/>
      <w:r w:rsidR="001A4038" w:rsidRPr="00392CEB">
        <w:rPr>
          <w:rFonts w:cstheme="minorHAnsi"/>
          <w:b/>
          <w:sz w:val="24"/>
          <w:szCs w:val="24"/>
        </w:rPr>
        <w:t xml:space="preserve"> DE </w:t>
      </w:r>
      <w:r w:rsidR="00303A52" w:rsidRPr="00392CEB">
        <w:rPr>
          <w:rFonts w:cstheme="minorHAnsi"/>
          <w:b/>
          <w:sz w:val="24"/>
          <w:szCs w:val="24"/>
        </w:rPr>
        <w:t>XXXX</w:t>
      </w:r>
    </w:p>
    <w:p w:rsidR="005F3464" w:rsidRDefault="005F3464" w:rsidP="006B233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C637B" w:rsidRPr="00392CEB" w:rsidRDefault="00DC637B" w:rsidP="006B233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A7DF8" w:rsidRPr="00392CEB" w:rsidRDefault="001A4038" w:rsidP="006B2338">
      <w:pPr>
        <w:spacing w:after="0" w:line="240" w:lineRule="auto"/>
        <w:ind w:firstLine="1418"/>
        <w:jc w:val="both"/>
        <w:rPr>
          <w:rFonts w:cstheme="minorHAnsi"/>
          <w:sz w:val="24"/>
          <w:szCs w:val="24"/>
        </w:rPr>
      </w:pPr>
      <w:r w:rsidRPr="00392CEB">
        <w:rPr>
          <w:rFonts w:cstheme="minorHAnsi"/>
          <w:sz w:val="24"/>
          <w:szCs w:val="24"/>
        </w:rPr>
        <w:t>A REITORA EM EXERCÍCIO DO INSTITUTO FEDERAL DE EDUCAÇÃO, CIÊNCIA E TECNOLOGIA DO RIO GRANDE DO SUL, no uso das atribuições</w:t>
      </w:r>
      <w:r w:rsidR="005365D2" w:rsidRPr="00392CEB">
        <w:rPr>
          <w:rFonts w:cstheme="minorHAnsi"/>
          <w:sz w:val="24"/>
          <w:szCs w:val="24"/>
        </w:rPr>
        <w:t xml:space="preserve"> </w:t>
      </w:r>
      <w:r w:rsidRPr="00392CEB">
        <w:rPr>
          <w:rFonts w:cstheme="minorHAnsi"/>
          <w:sz w:val="24"/>
          <w:szCs w:val="24"/>
        </w:rPr>
        <w:t xml:space="preserve">que lhe são conferidas pela Portaria nº </w:t>
      </w:r>
      <w:proofErr w:type="spellStart"/>
      <w:r w:rsidR="00303A52" w:rsidRPr="00392CEB">
        <w:rPr>
          <w:rFonts w:cstheme="minorHAnsi"/>
          <w:sz w:val="24"/>
          <w:szCs w:val="24"/>
        </w:rPr>
        <w:t>xx</w:t>
      </w:r>
      <w:proofErr w:type="spellEnd"/>
      <w:r w:rsidR="00303A52" w:rsidRPr="00392CEB">
        <w:rPr>
          <w:rFonts w:cstheme="minorHAnsi"/>
          <w:sz w:val="24"/>
          <w:szCs w:val="24"/>
        </w:rPr>
        <w:t>,</w:t>
      </w:r>
      <w:r w:rsidRPr="00392CEB">
        <w:rPr>
          <w:rFonts w:cstheme="minorHAnsi"/>
          <w:sz w:val="24"/>
          <w:szCs w:val="24"/>
        </w:rPr>
        <w:t xml:space="preserve"> </w:t>
      </w:r>
      <w:r w:rsidRPr="00392CEB">
        <w:rPr>
          <w:rFonts w:eastAsia="Calibri" w:cstheme="minorHAnsi"/>
          <w:color w:val="000000"/>
          <w:sz w:val="24"/>
          <w:szCs w:val="24"/>
          <w:lang w:eastAsia="en-US"/>
        </w:rPr>
        <w:t xml:space="preserve">de </w:t>
      </w:r>
      <w:proofErr w:type="spellStart"/>
      <w:r w:rsidR="00303A52" w:rsidRPr="00392CEB">
        <w:rPr>
          <w:rFonts w:eastAsia="Calibri" w:cstheme="minorHAnsi"/>
          <w:color w:val="000000"/>
          <w:sz w:val="24"/>
          <w:szCs w:val="24"/>
          <w:lang w:eastAsia="en-US"/>
        </w:rPr>
        <w:t>xx</w:t>
      </w:r>
      <w:proofErr w:type="spellEnd"/>
      <w:r w:rsidRPr="00392CEB">
        <w:rPr>
          <w:rFonts w:eastAsia="Calibri" w:cstheme="minorHAnsi"/>
          <w:color w:val="000000"/>
          <w:sz w:val="24"/>
          <w:szCs w:val="24"/>
          <w:lang w:eastAsia="en-US"/>
        </w:rPr>
        <w:t xml:space="preserve"> de </w:t>
      </w:r>
      <w:proofErr w:type="spellStart"/>
      <w:r w:rsidR="00303A52" w:rsidRPr="00392CEB">
        <w:rPr>
          <w:rFonts w:eastAsia="Calibri" w:cstheme="minorHAnsi"/>
          <w:color w:val="000000"/>
          <w:sz w:val="24"/>
          <w:szCs w:val="24"/>
          <w:lang w:eastAsia="en-US"/>
        </w:rPr>
        <w:t>xxxxx</w:t>
      </w:r>
      <w:proofErr w:type="spellEnd"/>
      <w:r w:rsidRPr="00392CEB">
        <w:rPr>
          <w:rFonts w:eastAsia="Calibri" w:cstheme="minorHAnsi"/>
          <w:color w:val="000000"/>
          <w:sz w:val="24"/>
          <w:szCs w:val="24"/>
          <w:lang w:eastAsia="en-US"/>
        </w:rPr>
        <w:t xml:space="preserve"> de </w:t>
      </w:r>
      <w:proofErr w:type="spellStart"/>
      <w:r w:rsidR="00303A52" w:rsidRPr="00392CEB">
        <w:rPr>
          <w:rFonts w:eastAsia="Calibri" w:cstheme="minorHAnsi"/>
          <w:color w:val="000000"/>
          <w:sz w:val="24"/>
          <w:szCs w:val="24"/>
          <w:lang w:eastAsia="en-US"/>
        </w:rPr>
        <w:t>xxxx</w:t>
      </w:r>
      <w:proofErr w:type="spellEnd"/>
      <w:r w:rsidRPr="00392CEB">
        <w:rPr>
          <w:rFonts w:eastAsia="Calibri" w:cstheme="minorHAnsi"/>
          <w:color w:val="000000"/>
          <w:sz w:val="24"/>
          <w:szCs w:val="24"/>
          <w:lang w:eastAsia="en-US"/>
        </w:rPr>
        <w:t xml:space="preserve">, </w:t>
      </w:r>
      <w:r w:rsidRPr="00392CEB">
        <w:rPr>
          <w:rFonts w:cstheme="minorHAnsi"/>
          <w:sz w:val="24"/>
          <w:szCs w:val="24"/>
        </w:rPr>
        <w:t xml:space="preserve">publicada no Boletim de Pessoal do IFRS </w:t>
      </w:r>
      <w:r w:rsidR="00CA0CD2" w:rsidRPr="00392CEB">
        <w:rPr>
          <w:rFonts w:cstheme="minorHAnsi"/>
          <w:sz w:val="24"/>
          <w:szCs w:val="24"/>
        </w:rPr>
        <w:t xml:space="preserve">de </w:t>
      </w:r>
      <w:proofErr w:type="spellStart"/>
      <w:r w:rsidR="00303A52" w:rsidRPr="00392CEB">
        <w:rPr>
          <w:rFonts w:cstheme="minorHAnsi"/>
          <w:sz w:val="24"/>
          <w:szCs w:val="24"/>
        </w:rPr>
        <w:t>xx</w:t>
      </w:r>
      <w:proofErr w:type="spellEnd"/>
      <w:r w:rsidRPr="00392CEB">
        <w:rPr>
          <w:rFonts w:cstheme="minorHAnsi"/>
          <w:sz w:val="24"/>
          <w:szCs w:val="24"/>
        </w:rPr>
        <w:t>/</w:t>
      </w:r>
      <w:proofErr w:type="spellStart"/>
      <w:r w:rsidR="00303A52" w:rsidRPr="00392CEB">
        <w:rPr>
          <w:rFonts w:cstheme="minorHAnsi"/>
          <w:sz w:val="24"/>
          <w:szCs w:val="24"/>
        </w:rPr>
        <w:t>xx</w:t>
      </w:r>
      <w:proofErr w:type="spellEnd"/>
      <w:r w:rsidRPr="00392CEB">
        <w:rPr>
          <w:rFonts w:cstheme="minorHAnsi"/>
          <w:sz w:val="24"/>
          <w:szCs w:val="24"/>
        </w:rPr>
        <w:t>/</w:t>
      </w:r>
      <w:proofErr w:type="spellStart"/>
      <w:r w:rsidR="00303A52" w:rsidRPr="00392CEB">
        <w:rPr>
          <w:rFonts w:cstheme="minorHAnsi"/>
          <w:sz w:val="24"/>
          <w:szCs w:val="24"/>
        </w:rPr>
        <w:t>xxxx</w:t>
      </w:r>
      <w:proofErr w:type="spellEnd"/>
      <w:r w:rsidR="007A7DF8" w:rsidRPr="00392CEB">
        <w:rPr>
          <w:rFonts w:cstheme="minorHAnsi"/>
          <w:color w:val="000000"/>
          <w:sz w:val="24"/>
          <w:szCs w:val="24"/>
        </w:rPr>
        <w:t>,</w:t>
      </w:r>
      <w:r w:rsidR="005F3464" w:rsidRPr="00392CEB">
        <w:rPr>
          <w:rFonts w:cstheme="minorHAnsi"/>
          <w:color w:val="000000"/>
          <w:sz w:val="24"/>
          <w:szCs w:val="24"/>
        </w:rPr>
        <w:t xml:space="preserve"> p. </w:t>
      </w:r>
      <w:proofErr w:type="spellStart"/>
      <w:r w:rsidR="005F3464" w:rsidRPr="00392CEB">
        <w:rPr>
          <w:rFonts w:cstheme="minorHAnsi"/>
          <w:color w:val="000000"/>
          <w:sz w:val="24"/>
          <w:szCs w:val="24"/>
        </w:rPr>
        <w:t>xx</w:t>
      </w:r>
      <w:proofErr w:type="spellEnd"/>
      <w:r w:rsidR="005F3464" w:rsidRPr="00392CEB">
        <w:rPr>
          <w:rFonts w:cstheme="minorHAnsi"/>
          <w:color w:val="000000"/>
          <w:sz w:val="24"/>
          <w:szCs w:val="24"/>
        </w:rPr>
        <w:t xml:space="preserve">, </w:t>
      </w:r>
      <w:r w:rsidR="007A7DF8" w:rsidRPr="00392CEB">
        <w:rPr>
          <w:rFonts w:cstheme="minorHAnsi"/>
          <w:color w:val="000000"/>
          <w:sz w:val="24"/>
          <w:szCs w:val="24"/>
        </w:rPr>
        <w:t>DETERMINA que:</w:t>
      </w:r>
    </w:p>
    <w:p w:rsidR="007A7DF8" w:rsidRPr="00392CEB" w:rsidRDefault="007A7DF8" w:rsidP="006B2338">
      <w:pPr>
        <w:pStyle w:val="Recuodecorpodetexto"/>
        <w:ind w:firstLine="1418"/>
        <w:rPr>
          <w:rFonts w:asciiTheme="minorHAnsi" w:hAnsiTheme="minorHAnsi" w:cstheme="minorHAnsi"/>
          <w:color w:val="000000"/>
          <w:szCs w:val="24"/>
        </w:rPr>
      </w:pPr>
    </w:p>
    <w:p w:rsidR="001A4038" w:rsidRPr="00392CEB" w:rsidRDefault="00307B18" w:rsidP="006B2338">
      <w:pPr>
        <w:pStyle w:val="Recuodecorpodetexto"/>
        <w:ind w:firstLine="1418"/>
        <w:rPr>
          <w:rFonts w:asciiTheme="minorHAnsi" w:hAnsiTheme="minorHAnsi" w:cstheme="minorHAnsi"/>
          <w:color w:val="000000"/>
          <w:szCs w:val="24"/>
        </w:rPr>
      </w:pPr>
      <w:r w:rsidRPr="00392CEB">
        <w:rPr>
          <w:rFonts w:asciiTheme="minorHAnsi" w:hAnsiTheme="minorHAnsi" w:cstheme="minorHAnsi"/>
          <w:color w:val="000000"/>
          <w:szCs w:val="24"/>
        </w:rPr>
        <w:t xml:space="preserve">I </w:t>
      </w:r>
      <w:r w:rsidR="001A4038" w:rsidRPr="00392CEB">
        <w:rPr>
          <w:rFonts w:asciiTheme="minorHAnsi" w:hAnsiTheme="minorHAnsi" w:cstheme="minorHAnsi"/>
          <w:color w:val="000000"/>
          <w:szCs w:val="24"/>
        </w:rPr>
        <w:t>- Os Ordenadores de Despesas das Unidades Gestoras vinculadas ao IFRS providenciem a análise dos empenhos dos exercícios anteriores a 20</w:t>
      </w:r>
      <w:r w:rsidR="00F440BE" w:rsidRPr="00392CEB">
        <w:rPr>
          <w:rFonts w:asciiTheme="minorHAnsi" w:hAnsiTheme="minorHAnsi" w:cstheme="minorHAnsi"/>
          <w:color w:val="000000"/>
          <w:szCs w:val="24"/>
        </w:rPr>
        <w:t xml:space="preserve">xx </w:t>
      </w:r>
      <w:r w:rsidR="001A4038" w:rsidRPr="00392CEB">
        <w:rPr>
          <w:rFonts w:asciiTheme="minorHAnsi" w:hAnsiTheme="minorHAnsi" w:cstheme="minorHAnsi"/>
          <w:color w:val="000000"/>
          <w:szCs w:val="24"/>
        </w:rPr>
        <w:t>(inclusive) inscritos em restos a pagar não processados, em atendimento ao Ofício-</w:t>
      </w:r>
      <w:r w:rsidR="00303A52" w:rsidRPr="00392CEB">
        <w:rPr>
          <w:rFonts w:asciiTheme="minorHAnsi" w:hAnsiTheme="minorHAnsi" w:cstheme="minorHAnsi"/>
          <w:color w:val="000000"/>
          <w:szCs w:val="24"/>
        </w:rPr>
        <w:t>c</w:t>
      </w:r>
      <w:r w:rsidR="001A4038" w:rsidRPr="00392CEB">
        <w:rPr>
          <w:rFonts w:asciiTheme="minorHAnsi" w:hAnsiTheme="minorHAnsi" w:cstheme="minorHAnsi"/>
          <w:color w:val="000000"/>
          <w:szCs w:val="24"/>
        </w:rPr>
        <w:t xml:space="preserve">ircular nº </w:t>
      </w:r>
      <w:proofErr w:type="spellStart"/>
      <w:r w:rsidR="00303A52" w:rsidRPr="00392CEB">
        <w:rPr>
          <w:rFonts w:asciiTheme="minorHAnsi" w:hAnsiTheme="minorHAnsi" w:cstheme="minorHAnsi"/>
          <w:color w:val="000000"/>
          <w:szCs w:val="24"/>
        </w:rPr>
        <w:t>xx</w:t>
      </w:r>
      <w:proofErr w:type="spellEnd"/>
      <w:r w:rsidR="00303A52" w:rsidRPr="00392CEB">
        <w:rPr>
          <w:rFonts w:asciiTheme="minorHAnsi" w:hAnsiTheme="minorHAnsi" w:cstheme="minorHAnsi"/>
          <w:color w:val="000000"/>
          <w:szCs w:val="24"/>
        </w:rPr>
        <w:t>/</w:t>
      </w:r>
      <w:proofErr w:type="spellStart"/>
      <w:r w:rsidR="00303A52" w:rsidRPr="00392CEB">
        <w:rPr>
          <w:rFonts w:asciiTheme="minorHAnsi" w:hAnsiTheme="minorHAnsi" w:cstheme="minorHAnsi"/>
          <w:color w:val="000000"/>
          <w:szCs w:val="24"/>
        </w:rPr>
        <w:t>xxxx</w:t>
      </w:r>
      <w:proofErr w:type="spellEnd"/>
      <w:r w:rsidR="00303A52" w:rsidRPr="00392CEB">
        <w:rPr>
          <w:rFonts w:asciiTheme="minorHAnsi" w:hAnsiTheme="minorHAnsi" w:cstheme="minorHAnsi"/>
          <w:color w:val="000000"/>
          <w:szCs w:val="24"/>
        </w:rPr>
        <w:t>/XXX/XXX</w:t>
      </w:r>
      <w:r w:rsidR="001A4038" w:rsidRPr="00392CEB">
        <w:rPr>
          <w:rFonts w:asciiTheme="minorHAnsi" w:hAnsiTheme="minorHAnsi" w:cstheme="minorHAnsi"/>
          <w:color w:val="000000"/>
          <w:szCs w:val="24"/>
        </w:rPr>
        <w:t>-MEC;</w:t>
      </w:r>
    </w:p>
    <w:p w:rsidR="001A4038" w:rsidRPr="00392CEB" w:rsidRDefault="001A4038" w:rsidP="006B2338">
      <w:pPr>
        <w:pStyle w:val="Recuodecorpodetexto"/>
        <w:ind w:firstLine="1418"/>
        <w:rPr>
          <w:rFonts w:asciiTheme="minorHAnsi" w:hAnsiTheme="minorHAnsi" w:cstheme="minorHAnsi"/>
          <w:color w:val="000000"/>
          <w:szCs w:val="24"/>
        </w:rPr>
      </w:pPr>
    </w:p>
    <w:p w:rsidR="007A7DF8" w:rsidRPr="00392CEB" w:rsidRDefault="00307B18" w:rsidP="006B2338">
      <w:pPr>
        <w:pStyle w:val="Recuodecorpodetexto"/>
        <w:ind w:firstLine="1418"/>
        <w:rPr>
          <w:rFonts w:asciiTheme="minorHAnsi" w:hAnsiTheme="minorHAnsi" w:cstheme="minorHAnsi"/>
          <w:b/>
          <w:szCs w:val="24"/>
        </w:rPr>
      </w:pPr>
      <w:r w:rsidRPr="00392CEB">
        <w:rPr>
          <w:rFonts w:asciiTheme="minorHAnsi" w:hAnsiTheme="minorHAnsi" w:cstheme="minorHAnsi"/>
          <w:color w:val="000000"/>
          <w:szCs w:val="24"/>
        </w:rPr>
        <w:t xml:space="preserve">II </w:t>
      </w:r>
      <w:r w:rsidR="001A4038" w:rsidRPr="00392CEB">
        <w:rPr>
          <w:rFonts w:asciiTheme="minorHAnsi" w:hAnsiTheme="minorHAnsi" w:cstheme="minorHAnsi"/>
          <w:color w:val="000000"/>
          <w:szCs w:val="24"/>
        </w:rPr>
        <w:t xml:space="preserve">- Deve ser indicada a justificativa para a manutenção de cada empenho, contendo os fundamentos técnicos e legais, em instrumento compartilhado pela </w:t>
      </w:r>
      <w:proofErr w:type="spellStart"/>
      <w:r w:rsidR="001A4038" w:rsidRPr="00392CEB">
        <w:rPr>
          <w:rFonts w:asciiTheme="minorHAnsi" w:hAnsiTheme="minorHAnsi" w:cstheme="minorHAnsi"/>
          <w:color w:val="000000"/>
          <w:szCs w:val="24"/>
        </w:rPr>
        <w:t>Pró-reitoria</w:t>
      </w:r>
      <w:proofErr w:type="spellEnd"/>
      <w:r w:rsidR="001A4038" w:rsidRPr="00392CEB">
        <w:rPr>
          <w:rFonts w:asciiTheme="minorHAnsi" w:hAnsiTheme="minorHAnsi" w:cstheme="minorHAnsi"/>
          <w:color w:val="000000"/>
          <w:szCs w:val="24"/>
        </w:rPr>
        <w:t xml:space="preserve"> de Administração no </w:t>
      </w:r>
      <w:r w:rsidR="001A4038" w:rsidRPr="00392CEB">
        <w:rPr>
          <w:rFonts w:asciiTheme="minorHAnsi" w:hAnsiTheme="minorHAnsi" w:cstheme="minorHAnsi"/>
          <w:i/>
          <w:color w:val="000000"/>
          <w:szCs w:val="24"/>
        </w:rPr>
        <w:t>Google</w:t>
      </w:r>
      <w:r w:rsidR="001A4038" w:rsidRPr="00392CEB">
        <w:rPr>
          <w:rFonts w:asciiTheme="minorHAnsi" w:hAnsiTheme="minorHAnsi" w:cstheme="minorHAnsi"/>
          <w:color w:val="000000"/>
          <w:szCs w:val="24"/>
        </w:rPr>
        <w:t xml:space="preserve"> </w:t>
      </w:r>
      <w:r w:rsidR="001A4038" w:rsidRPr="00392CEB">
        <w:rPr>
          <w:rFonts w:asciiTheme="minorHAnsi" w:hAnsiTheme="minorHAnsi" w:cstheme="minorHAnsi"/>
          <w:i/>
          <w:color w:val="000000"/>
          <w:szCs w:val="24"/>
        </w:rPr>
        <w:t>Drive</w:t>
      </w:r>
      <w:r w:rsidR="001A4038" w:rsidRPr="00392CEB">
        <w:rPr>
          <w:rFonts w:asciiTheme="minorHAnsi" w:hAnsiTheme="minorHAnsi" w:cstheme="minorHAnsi"/>
          <w:color w:val="000000"/>
          <w:szCs w:val="24"/>
        </w:rPr>
        <w:t xml:space="preserve"> até o dia </w:t>
      </w:r>
      <w:proofErr w:type="spellStart"/>
      <w:r w:rsidR="00303A52" w:rsidRPr="00392CEB">
        <w:rPr>
          <w:rFonts w:asciiTheme="minorHAnsi" w:hAnsiTheme="minorHAnsi" w:cstheme="minorHAnsi"/>
          <w:color w:val="000000"/>
          <w:szCs w:val="24"/>
        </w:rPr>
        <w:t>xx</w:t>
      </w:r>
      <w:proofErr w:type="spellEnd"/>
      <w:r w:rsidR="001A4038" w:rsidRPr="00392CEB">
        <w:rPr>
          <w:rFonts w:asciiTheme="minorHAnsi" w:hAnsiTheme="minorHAnsi" w:cstheme="minorHAnsi"/>
          <w:color w:val="000000"/>
          <w:szCs w:val="24"/>
        </w:rPr>
        <w:t xml:space="preserve"> de </w:t>
      </w:r>
      <w:proofErr w:type="spellStart"/>
      <w:r w:rsidR="00303A52" w:rsidRPr="00392CEB">
        <w:rPr>
          <w:rFonts w:asciiTheme="minorHAnsi" w:hAnsiTheme="minorHAnsi" w:cstheme="minorHAnsi"/>
          <w:color w:val="000000"/>
          <w:szCs w:val="24"/>
        </w:rPr>
        <w:t>xxxxx</w:t>
      </w:r>
      <w:proofErr w:type="spellEnd"/>
      <w:r w:rsidR="001A4038" w:rsidRPr="00392CEB">
        <w:rPr>
          <w:rFonts w:asciiTheme="minorHAnsi" w:hAnsiTheme="minorHAnsi" w:cstheme="minorHAnsi"/>
          <w:color w:val="000000"/>
          <w:szCs w:val="24"/>
        </w:rPr>
        <w:t xml:space="preserve"> de </w:t>
      </w:r>
      <w:r w:rsidR="00F440BE" w:rsidRPr="00392CEB">
        <w:rPr>
          <w:rFonts w:asciiTheme="minorHAnsi" w:hAnsiTheme="minorHAnsi" w:cstheme="minorHAnsi"/>
          <w:color w:val="000000"/>
          <w:szCs w:val="24"/>
        </w:rPr>
        <w:t>20xx</w:t>
      </w:r>
      <w:r w:rsidR="001A4038" w:rsidRPr="00392CEB">
        <w:rPr>
          <w:rFonts w:asciiTheme="minorHAnsi" w:hAnsiTheme="minorHAnsi" w:cstheme="minorHAnsi"/>
          <w:color w:val="000000"/>
          <w:szCs w:val="24"/>
        </w:rPr>
        <w:t>.</w:t>
      </w:r>
    </w:p>
    <w:p w:rsidR="00C328BA" w:rsidRPr="00392CEB" w:rsidRDefault="00C328BA" w:rsidP="006B23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F3464" w:rsidRPr="00392CEB" w:rsidRDefault="005F3464" w:rsidP="006B23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91155" w:rsidRPr="00392CEB" w:rsidRDefault="00491155" w:rsidP="006B23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A5996" w:rsidRPr="00392CEB" w:rsidRDefault="005A5996" w:rsidP="006B23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03A52" w:rsidRPr="00392CEB" w:rsidRDefault="00303A52" w:rsidP="006B2338">
      <w:pPr>
        <w:pStyle w:val="PargrafodaLista"/>
        <w:tabs>
          <w:tab w:val="left" w:pos="1418"/>
        </w:tabs>
        <w:spacing w:after="0" w:line="240" w:lineRule="auto"/>
        <w:ind w:left="0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392CEB">
        <w:rPr>
          <w:rFonts w:asciiTheme="minorHAnsi" w:hAnsiTheme="minorHAnsi" w:cstheme="minorHAnsi"/>
          <w:sz w:val="24"/>
          <w:szCs w:val="24"/>
        </w:rPr>
        <w:t>[</w:t>
      </w:r>
      <w:r w:rsidR="00392CEB">
        <w:rPr>
          <w:rFonts w:asciiTheme="minorHAnsi" w:hAnsiTheme="minorHAnsi" w:cstheme="minorHAnsi"/>
          <w:sz w:val="24"/>
          <w:szCs w:val="24"/>
        </w:rPr>
        <w:t>NOME DO SIGNATÁRIO</w:t>
      </w:r>
      <w:r w:rsidRPr="00392CEB">
        <w:rPr>
          <w:rFonts w:asciiTheme="minorHAnsi" w:hAnsiTheme="minorHAnsi" w:cstheme="minorHAnsi"/>
          <w:sz w:val="24"/>
          <w:szCs w:val="24"/>
        </w:rPr>
        <w:t>]</w:t>
      </w:r>
    </w:p>
    <w:p w:rsidR="005F258B" w:rsidRPr="00392CEB" w:rsidRDefault="00303A52" w:rsidP="006B2338">
      <w:pPr>
        <w:pStyle w:val="PargrafodaLista"/>
        <w:tabs>
          <w:tab w:val="left" w:pos="1418"/>
        </w:tabs>
        <w:spacing w:after="0" w:line="240" w:lineRule="auto"/>
        <w:ind w:left="0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392CEB">
        <w:rPr>
          <w:rFonts w:asciiTheme="minorHAnsi" w:hAnsiTheme="minorHAnsi" w:cstheme="minorHAnsi"/>
          <w:sz w:val="24"/>
          <w:szCs w:val="24"/>
        </w:rPr>
        <w:t>[Cargo</w:t>
      </w:r>
      <w:r w:rsidR="00392CEB">
        <w:rPr>
          <w:rFonts w:asciiTheme="minorHAnsi" w:hAnsiTheme="minorHAnsi" w:cstheme="minorHAnsi"/>
          <w:sz w:val="24"/>
          <w:szCs w:val="24"/>
        </w:rPr>
        <w:t xml:space="preserve"> do Signatário</w:t>
      </w:r>
      <w:r w:rsidRPr="00392CEB">
        <w:rPr>
          <w:rFonts w:asciiTheme="minorHAnsi" w:hAnsiTheme="minorHAnsi" w:cstheme="minorHAnsi"/>
          <w:sz w:val="24"/>
          <w:szCs w:val="24"/>
        </w:rPr>
        <w:t>]</w:t>
      </w:r>
    </w:p>
    <w:sectPr w:rsidR="005F258B" w:rsidRPr="00392CEB" w:rsidSect="00B72DD8">
      <w:headerReference w:type="default" r:id="rId7"/>
      <w:pgSz w:w="11906" w:h="16838"/>
      <w:pgMar w:top="2835" w:right="851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229" w:rsidRDefault="00843229" w:rsidP="00317438">
      <w:pPr>
        <w:spacing w:after="0" w:line="240" w:lineRule="auto"/>
      </w:pPr>
      <w:r>
        <w:separator/>
      </w:r>
    </w:p>
  </w:endnote>
  <w:endnote w:type="continuationSeparator" w:id="0">
    <w:p w:rsidR="00843229" w:rsidRDefault="00843229" w:rsidP="0031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229" w:rsidRDefault="00843229" w:rsidP="00317438">
      <w:pPr>
        <w:spacing w:after="0" w:line="240" w:lineRule="auto"/>
      </w:pPr>
      <w:r>
        <w:separator/>
      </w:r>
    </w:p>
  </w:footnote>
  <w:footnote w:type="continuationSeparator" w:id="0">
    <w:p w:rsidR="00843229" w:rsidRDefault="00843229" w:rsidP="0031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DD8" w:rsidRDefault="00B72DD8" w:rsidP="00B72DD8">
    <w:pPr>
      <w:pStyle w:val="Cabealho"/>
      <w:jc w:val="center"/>
      <w:rPr>
        <w:rFonts w:ascii="Calibri" w:hAnsi="Calibri" w:cs="Calibri"/>
        <w:sz w:val="20"/>
      </w:rPr>
    </w:pPr>
    <w:r w:rsidRPr="00E75A88">
      <w:rPr>
        <w:rFonts w:ascii="Calibri" w:hAnsi="Calibri" w:cs="Calibri"/>
        <w:noProof/>
        <w:sz w:val="20"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margin">
            <wp:posOffset>2691130</wp:posOffset>
          </wp:positionH>
          <wp:positionV relativeFrom="page">
            <wp:posOffset>483870</wp:posOffset>
          </wp:positionV>
          <wp:extent cx="506730" cy="539750"/>
          <wp:effectExtent l="0" t="0" r="762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2DD8" w:rsidRPr="00E75A88" w:rsidRDefault="00B72DD8" w:rsidP="00B72DD8">
    <w:pPr>
      <w:pStyle w:val="Cabealho"/>
      <w:rPr>
        <w:rFonts w:ascii="Calibri" w:hAnsi="Calibri" w:cs="Calibri"/>
        <w:sz w:val="20"/>
      </w:rPr>
    </w:pPr>
  </w:p>
  <w:p w:rsidR="00B72DD8" w:rsidRDefault="00B72DD8" w:rsidP="00B72DD8">
    <w:pPr>
      <w:autoSpaceDE w:val="0"/>
      <w:autoSpaceDN w:val="0"/>
      <w:adjustRightInd w:val="0"/>
      <w:spacing w:before="60" w:after="0" w:line="240" w:lineRule="auto"/>
      <w:jc w:val="center"/>
      <w:rPr>
        <w:rFonts w:cs="Calibri"/>
        <w:bCs/>
        <w:sz w:val="20"/>
        <w:szCs w:val="24"/>
      </w:rPr>
    </w:pPr>
  </w:p>
  <w:p w:rsidR="00B72DD8" w:rsidRDefault="00B72DD8" w:rsidP="00B72DD8">
    <w:pPr>
      <w:autoSpaceDE w:val="0"/>
      <w:autoSpaceDN w:val="0"/>
      <w:adjustRightInd w:val="0"/>
      <w:spacing w:before="60" w:after="0" w:line="240" w:lineRule="auto"/>
      <w:jc w:val="center"/>
      <w:rPr>
        <w:rFonts w:cs="Calibri"/>
        <w:bCs/>
        <w:sz w:val="20"/>
        <w:szCs w:val="24"/>
      </w:rPr>
    </w:pPr>
  </w:p>
  <w:p w:rsidR="00B72DD8" w:rsidRPr="00E75A88" w:rsidRDefault="00B72DD8" w:rsidP="00B72DD8">
    <w:pPr>
      <w:autoSpaceDE w:val="0"/>
      <w:autoSpaceDN w:val="0"/>
      <w:adjustRightInd w:val="0"/>
      <w:spacing w:before="60" w:after="0" w:line="240" w:lineRule="auto"/>
      <w:jc w:val="center"/>
      <w:rPr>
        <w:rFonts w:cs="Calibri"/>
        <w:bCs/>
        <w:sz w:val="20"/>
        <w:szCs w:val="24"/>
      </w:rPr>
    </w:pPr>
    <w:r w:rsidRPr="00E75A88">
      <w:rPr>
        <w:rFonts w:cs="Calibri"/>
        <w:bCs/>
        <w:sz w:val="20"/>
        <w:szCs w:val="24"/>
      </w:rPr>
      <w:t>MINISTÉRIO DA EDUCAÇÃO</w:t>
    </w:r>
  </w:p>
  <w:p w:rsidR="00B72DD8" w:rsidRPr="00E75A88" w:rsidRDefault="00B72DD8" w:rsidP="00B72DD8">
    <w:pPr>
      <w:autoSpaceDE w:val="0"/>
      <w:autoSpaceDN w:val="0"/>
      <w:adjustRightInd w:val="0"/>
      <w:spacing w:after="0" w:line="240" w:lineRule="auto"/>
      <w:jc w:val="center"/>
      <w:rPr>
        <w:rFonts w:cs="Calibri"/>
        <w:bCs/>
        <w:sz w:val="20"/>
        <w:szCs w:val="24"/>
      </w:rPr>
    </w:pPr>
    <w:r w:rsidRPr="00E75A88">
      <w:rPr>
        <w:rFonts w:cs="Calibri"/>
        <w:bCs/>
        <w:sz w:val="20"/>
        <w:szCs w:val="24"/>
      </w:rPr>
      <w:t>Secretaria de Educação Profissional e Tecnológica</w:t>
    </w:r>
  </w:p>
  <w:p w:rsidR="00B72DD8" w:rsidRPr="00E75A88" w:rsidRDefault="00B72DD8" w:rsidP="00B72DD8">
    <w:pPr>
      <w:autoSpaceDE w:val="0"/>
      <w:autoSpaceDN w:val="0"/>
      <w:adjustRightInd w:val="0"/>
      <w:spacing w:after="0" w:line="240" w:lineRule="auto"/>
      <w:jc w:val="center"/>
      <w:rPr>
        <w:rFonts w:cs="Calibri"/>
        <w:bCs/>
        <w:sz w:val="20"/>
        <w:szCs w:val="24"/>
      </w:rPr>
    </w:pPr>
    <w:r w:rsidRPr="00E75A88">
      <w:rPr>
        <w:rFonts w:cs="Calibri"/>
        <w:bCs/>
        <w:sz w:val="20"/>
        <w:szCs w:val="24"/>
      </w:rPr>
      <w:t>Instituto Federal de Educação, Ciência e Tecnologia do Rio Grande do Sul</w:t>
    </w:r>
  </w:p>
  <w:p w:rsidR="00317438" w:rsidRPr="00B72DD8" w:rsidRDefault="00B72DD8" w:rsidP="00B72DD8">
    <w:pPr>
      <w:autoSpaceDE w:val="0"/>
      <w:autoSpaceDN w:val="0"/>
      <w:adjustRightInd w:val="0"/>
      <w:spacing w:after="0" w:line="240" w:lineRule="auto"/>
      <w:jc w:val="center"/>
      <w:rPr>
        <w:rFonts w:cs="Calibri"/>
        <w:bCs/>
        <w:sz w:val="20"/>
        <w:szCs w:val="24"/>
      </w:rPr>
    </w:pPr>
    <w:r>
      <w:rPr>
        <w:rFonts w:cs="Calibri"/>
        <w:bCs/>
        <w:sz w:val="20"/>
        <w:szCs w:val="24"/>
      </w:rPr>
      <w:t>Gabinete do Reitor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41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C9"/>
    <w:rsid w:val="00055E0E"/>
    <w:rsid w:val="00064534"/>
    <w:rsid w:val="000749F7"/>
    <w:rsid w:val="000C4169"/>
    <w:rsid w:val="001048B7"/>
    <w:rsid w:val="00180BED"/>
    <w:rsid w:val="00192EFD"/>
    <w:rsid w:val="00193F60"/>
    <w:rsid w:val="001A4038"/>
    <w:rsid w:val="001D0002"/>
    <w:rsid w:val="00207827"/>
    <w:rsid w:val="00227062"/>
    <w:rsid w:val="002704AE"/>
    <w:rsid w:val="002750B7"/>
    <w:rsid w:val="002A1CBD"/>
    <w:rsid w:val="002C3512"/>
    <w:rsid w:val="00303A52"/>
    <w:rsid w:val="00307B18"/>
    <w:rsid w:val="00316BFC"/>
    <w:rsid w:val="00317438"/>
    <w:rsid w:val="00340C74"/>
    <w:rsid w:val="00374530"/>
    <w:rsid w:val="00392CEB"/>
    <w:rsid w:val="003C1531"/>
    <w:rsid w:val="004168BF"/>
    <w:rsid w:val="00430F01"/>
    <w:rsid w:val="00435393"/>
    <w:rsid w:val="00483310"/>
    <w:rsid w:val="00491155"/>
    <w:rsid w:val="004C5428"/>
    <w:rsid w:val="0050347B"/>
    <w:rsid w:val="00533E04"/>
    <w:rsid w:val="005365D2"/>
    <w:rsid w:val="00550139"/>
    <w:rsid w:val="00561503"/>
    <w:rsid w:val="005730CB"/>
    <w:rsid w:val="005A5996"/>
    <w:rsid w:val="005E1FF2"/>
    <w:rsid w:val="005E487B"/>
    <w:rsid w:val="005F258B"/>
    <w:rsid w:val="005F3464"/>
    <w:rsid w:val="005F6B14"/>
    <w:rsid w:val="00604113"/>
    <w:rsid w:val="00667AC2"/>
    <w:rsid w:val="00681E28"/>
    <w:rsid w:val="00695EEC"/>
    <w:rsid w:val="006B0DA3"/>
    <w:rsid w:val="006B2338"/>
    <w:rsid w:val="006C4649"/>
    <w:rsid w:val="006F6DC7"/>
    <w:rsid w:val="00701F24"/>
    <w:rsid w:val="00733923"/>
    <w:rsid w:val="007A56FF"/>
    <w:rsid w:val="007A7DF8"/>
    <w:rsid w:val="007C7F7D"/>
    <w:rsid w:val="007F1CC9"/>
    <w:rsid w:val="00843229"/>
    <w:rsid w:val="00872FDB"/>
    <w:rsid w:val="008737F0"/>
    <w:rsid w:val="008852B3"/>
    <w:rsid w:val="008C430F"/>
    <w:rsid w:val="00923932"/>
    <w:rsid w:val="009259AC"/>
    <w:rsid w:val="00971657"/>
    <w:rsid w:val="00986056"/>
    <w:rsid w:val="009B64EA"/>
    <w:rsid w:val="009B719C"/>
    <w:rsid w:val="009E0D4C"/>
    <w:rsid w:val="00A41298"/>
    <w:rsid w:val="00AE51DF"/>
    <w:rsid w:val="00AE6B3B"/>
    <w:rsid w:val="00AE71D2"/>
    <w:rsid w:val="00B33729"/>
    <w:rsid w:val="00B72DD8"/>
    <w:rsid w:val="00BA712B"/>
    <w:rsid w:val="00BC1945"/>
    <w:rsid w:val="00C14201"/>
    <w:rsid w:val="00C30F49"/>
    <w:rsid w:val="00C328BA"/>
    <w:rsid w:val="00C368E3"/>
    <w:rsid w:val="00C421B2"/>
    <w:rsid w:val="00C85758"/>
    <w:rsid w:val="00C90DBB"/>
    <w:rsid w:val="00CA0CD2"/>
    <w:rsid w:val="00CB2202"/>
    <w:rsid w:val="00CB4AA7"/>
    <w:rsid w:val="00CC31E7"/>
    <w:rsid w:val="00CC59B4"/>
    <w:rsid w:val="00CD13B1"/>
    <w:rsid w:val="00D2113F"/>
    <w:rsid w:val="00D75052"/>
    <w:rsid w:val="00DA33A2"/>
    <w:rsid w:val="00DC637B"/>
    <w:rsid w:val="00E53D56"/>
    <w:rsid w:val="00EA0450"/>
    <w:rsid w:val="00F0204D"/>
    <w:rsid w:val="00F255BC"/>
    <w:rsid w:val="00F3734E"/>
    <w:rsid w:val="00F440BE"/>
    <w:rsid w:val="00F57C10"/>
    <w:rsid w:val="00FB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9FA56E-D0BA-4DC4-8799-C62422A5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F1C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F1C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52B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17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7438"/>
  </w:style>
  <w:style w:type="character" w:styleId="Nmerodelinha">
    <w:name w:val="line number"/>
    <w:basedOn w:val="Fontepargpadro"/>
    <w:uiPriority w:val="99"/>
    <w:semiHidden/>
    <w:unhideWhenUsed/>
    <w:rsid w:val="00A41298"/>
  </w:style>
  <w:style w:type="paragraph" w:customStyle="1" w:styleId="Default">
    <w:name w:val="Default"/>
    <w:rsid w:val="004911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7A7DF8"/>
    <w:pPr>
      <w:spacing w:after="0" w:line="240" w:lineRule="auto"/>
      <w:ind w:firstLine="708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A7DF8"/>
    <w:rPr>
      <w:rFonts w:ascii="Courier New" w:eastAsia="Times New Roman" w:hAnsi="Courier New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A7D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03A52"/>
    <w:pPr>
      <w:ind w:left="708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0318A-629A-48DA-8B26-8A5D4D5D2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ctpsilva</cp:lastModifiedBy>
  <cp:revision>21</cp:revision>
  <cp:lastPrinted>2018-09-02T03:31:00Z</cp:lastPrinted>
  <dcterms:created xsi:type="dcterms:W3CDTF">2018-03-13T18:39:00Z</dcterms:created>
  <dcterms:modified xsi:type="dcterms:W3CDTF">2019-03-21T20:14:00Z</dcterms:modified>
</cp:coreProperties>
</file>