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76" w:rsidRPr="000D0873" w:rsidRDefault="000D0873" w:rsidP="000D0873">
      <w:pPr>
        <w:spacing w:line="240" w:lineRule="auto"/>
        <w:jc w:val="center"/>
        <w:rPr>
          <w:rFonts w:asciiTheme="majorHAnsi" w:eastAsia="Calibri" w:hAnsiTheme="majorHAnsi" w:cs="Calibri"/>
          <w:b/>
          <w:sz w:val="24"/>
          <w:szCs w:val="24"/>
        </w:rPr>
      </w:pPr>
      <w:r w:rsidRPr="000D0873">
        <w:rPr>
          <w:rFonts w:asciiTheme="majorHAnsi" w:eastAsia="Calibri" w:hAnsiTheme="majorHAnsi" w:cs="Calibri"/>
          <w:b/>
          <w:sz w:val="24"/>
          <w:szCs w:val="24"/>
        </w:rPr>
        <w:t xml:space="preserve">ANEXO II </w:t>
      </w:r>
    </w:p>
    <w:p w:rsidR="00495576" w:rsidRPr="000D0873" w:rsidRDefault="000D0873" w:rsidP="000D0873">
      <w:pPr>
        <w:spacing w:line="240" w:lineRule="auto"/>
        <w:jc w:val="center"/>
        <w:rPr>
          <w:rFonts w:asciiTheme="majorHAnsi" w:eastAsia="Calibri" w:hAnsiTheme="majorHAnsi" w:cs="Calibri"/>
          <w:b/>
          <w:sz w:val="24"/>
          <w:szCs w:val="24"/>
        </w:rPr>
      </w:pPr>
      <w:r w:rsidRPr="000D0873">
        <w:rPr>
          <w:rFonts w:asciiTheme="majorHAnsi" w:eastAsia="Calibri" w:hAnsiTheme="majorHAnsi" w:cs="Calibri"/>
          <w:b/>
          <w:sz w:val="24"/>
          <w:szCs w:val="24"/>
        </w:rPr>
        <w:t xml:space="preserve"> FORMULÁRIO DE DESCRIÇÃO DA PROPOSTA PARA REGISTRO DE SOFTWARE</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w:t>
      </w:r>
    </w:p>
    <w:p w:rsidR="00495576" w:rsidRPr="000D0873" w:rsidRDefault="000D0873" w:rsidP="000D0873">
      <w:pPr>
        <w:spacing w:line="240" w:lineRule="auto"/>
        <w:jc w:val="both"/>
        <w:rPr>
          <w:rFonts w:asciiTheme="majorHAnsi" w:eastAsia="Calibri" w:hAnsiTheme="majorHAnsi" w:cs="Calibri"/>
          <w:b/>
          <w:i/>
          <w:sz w:val="24"/>
          <w:szCs w:val="24"/>
        </w:rPr>
      </w:pPr>
      <w:r w:rsidRPr="000D0873">
        <w:rPr>
          <w:rFonts w:asciiTheme="majorHAnsi" w:eastAsia="Calibri" w:hAnsiTheme="majorHAnsi" w:cs="Calibri"/>
          <w:b/>
          <w:i/>
          <w:sz w:val="24"/>
          <w:szCs w:val="24"/>
        </w:rPr>
        <w:t>Todos os campos devem ser preenchidos.</w:t>
      </w:r>
    </w:p>
    <w:p w:rsidR="00495576" w:rsidRPr="000D0873" w:rsidRDefault="000D0873" w:rsidP="000D0873">
      <w:pPr>
        <w:spacing w:line="240" w:lineRule="auto"/>
        <w:jc w:val="both"/>
        <w:rPr>
          <w:rFonts w:asciiTheme="majorHAnsi" w:eastAsia="Calibri" w:hAnsiTheme="majorHAnsi" w:cs="Calibri"/>
          <w:i/>
          <w:sz w:val="24"/>
          <w:szCs w:val="24"/>
        </w:rPr>
      </w:pPr>
      <w:r w:rsidRPr="000D0873">
        <w:rPr>
          <w:rFonts w:asciiTheme="majorHAnsi" w:eastAsia="Calibri" w:hAnsiTheme="majorHAnsi" w:cs="Calibri"/>
          <w:i/>
          <w:sz w:val="24"/>
          <w:szCs w:val="24"/>
        </w:rPr>
        <w:t xml:space="preserve"> </w:t>
      </w:r>
    </w:p>
    <w:p w:rsidR="00495576" w:rsidRPr="000D0873" w:rsidRDefault="000D0873" w:rsidP="000D0873">
      <w:pPr>
        <w:spacing w:line="240" w:lineRule="auto"/>
        <w:jc w:val="both"/>
        <w:rPr>
          <w:rFonts w:asciiTheme="majorHAnsi" w:eastAsia="Calibri" w:hAnsiTheme="majorHAnsi" w:cs="Calibri"/>
          <w:i/>
          <w:sz w:val="24"/>
          <w:szCs w:val="24"/>
        </w:rPr>
      </w:pPr>
      <w:r w:rsidRPr="000D0873">
        <w:rPr>
          <w:rFonts w:asciiTheme="majorHAnsi" w:eastAsia="Calibri" w:hAnsiTheme="majorHAnsi" w:cs="Calibri"/>
          <w:i/>
          <w:sz w:val="24"/>
          <w:szCs w:val="24"/>
        </w:rPr>
        <w:t>Deve</w:t>
      </w:r>
      <w:r w:rsidR="005A2E62">
        <w:rPr>
          <w:rFonts w:asciiTheme="majorHAnsi" w:eastAsia="Calibri" w:hAnsiTheme="majorHAnsi" w:cs="Calibri"/>
          <w:i/>
          <w:sz w:val="24"/>
          <w:szCs w:val="24"/>
        </w:rPr>
        <w:t>rá</w:t>
      </w:r>
      <w:r w:rsidRPr="000D0873">
        <w:rPr>
          <w:rFonts w:asciiTheme="majorHAnsi" w:eastAsia="Calibri" w:hAnsiTheme="majorHAnsi" w:cs="Calibri"/>
          <w:i/>
          <w:sz w:val="24"/>
          <w:szCs w:val="24"/>
        </w:rPr>
        <w:t xml:space="preserve"> ser enviado a </w:t>
      </w:r>
      <w:r w:rsidR="005A2E62">
        <w:rPr>
          <w:rFonts w:asciiTheme="majorHAnsi" w:eastAsia="Calibri" w:hAnsiTheme="majorHAnsi" w:cs="Calibri"/>
          <w:i/>
          <w:sz w:val="24"/>
          <w:szCs w:val="24"/>
        </w:rPr>
        <w:t xml:space="preserve">partir de e-mail institucional </w:t>
      </w:r>
      <w:r w:rsidRPr="000D0873">
        <w:rPr>
          <w:rFonts w:asciiTheme="majorHAnsi" w:eastAsia="Calibri" w:hAnsiTheme="majorHAnsi" w:cs="Calibri"/>
          <w:i/>
          <w:sz w:val="24"/>
          <w:szCs w:val="24"/>
        </w:rPr>
        <w:t>este formulário editável em formato MS Word. Ao encaminhar este FORMULÁRIO ao N</w:t>
      </w:r>
      <w:r w:rsidR="00570F3F">
        <w:rPr>
          <w:rFonts w:asciiTheme="majorHAnsi" w:eastAsia="Calibri" w:hAnsiTheme="majorHAnsi" w:cs="Calibri"/>
          <w:i/>
          <w:sz w:val="24"/>
          <w:szCs w:val="24"/>
        </w:rPr>
        <w:t>IT, no</w:t>
      </w:r>
      <w:r w:rsidR="005A2E62">
        <w:rPr>
          <w:rFonts w:asciiTheme="majorHAnsi" w:eastAsia="Calibri" w:hAnsiTheme="majorHAnsi" w:cs="Calibri"/>
          <w:i/>
          <w:sz w:val="24"/>
          <w:szCs w:val="24"/>
        </w:rPr>
        <w:t xml:space="preserve"> e-mail</w:t>
      </w:r>
      <w:r w:rsidRPr="000D0873">
        <w:rPr>
          <w:rFonts w:asciiTheme="majorHAnsi" w:eastAsia="Calibri" w:hAnsiTheme="majorHAnsi" w:cs="Calibri"/>
          <w:i/>
          <w:sz w:val="24"/>
          <w:szCs w:val="24"/>
        </w:rPr>
        <w:t xml:space="preserve"> </w:t>
      </w:r>
      <w:r w:rsidRPr="000D0873">
        <w:rPr>
          <w:rFonts w:asciiTheme="majorHAnsi" w:eastAsia="Calibri" w:hAnsiTheme="majorHAnsi" w:cs="Calibri"/>
          <w:b/>
          <w:i/>
          <w:sz w:val="24"/>
          <w:szCs w:val="24"/>
        </w:rPr>
        <w:t>nit@ifrs.edu.br</w:t>
      </w:r>
      <w:r w:rsidRPr="000D0873">
        <w:rPr>
          <w:rFonts w:asciiTheme="majorHAnsi" w:eastAsia="Calibri" w:hAnsiTheme="majorHAnsi" w:cs="Calibri"/>
          <w:i/>
          <w:sz w:val="24"/>
          <w:szCs w:val="24"/>
        </w:rPr>
        <w:t>, os inventores envolvidos com a presente invenção declaram que todas as indicações feitas neste documento sobre seus conhecimentos são verdadeiras, assim como todas as informações e opiniões.</w:t>
      </w:r>
    </w:p>
    <w:p w:rsidR="00495576" w:rsidRPr="000D0873" w:rsidRDefault="000D0873" w:rsidP="000D0873">
      <w:pPr>
        <w:spacing w:line="240" w:lineRule="auto"/>
        <w:jc w:val="both"/>
        <w:rPr>
          <w:rFonts w:asciiTheme="majorHAnsi" w:hAnsiTheme="majorHAnsi"/>
          <w:i/>
          <w:sz w:val="24"/>
          <w:szCs w:val="24"/>
        </w:rPr>
      </w:pPr>
      <w:r w:rsidRPr="000D0873">
        <w:rPr>
          <w:rFonts w:asciiTheme="majorHAnsi" w:hAnsiTheme="majorHAnsi"/>
          <w:i/>
          <w:sz w:val="24"/>
          <w:szCs w:val="24"/>
        </w:rPr>
        <w:t xml:space="preserve"> </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hAnsiTheme="majorHAnsi"/>
          <w:sz w:val="24"/>
          <w:szCs w:val="24"/>
        </w:rPr>
        <w:t xml:space="preserve"> </w:t>
      </w:r>
      <w:r w:rsidRPr="000D0873">
        <w:rPr>
          <w:rFonts w:asciiTheme="majorHAnsi" w:eastAsia="Calibri" w:hAnsiTheme="majorHAnsi" w:cs="Calibri"/>
          <w:b/>
          <w:sz w:val="24"/>
          <w:szCs w:val="24"/>
        </w:rPr>
        <w:t>Inventores</w:t>
      </w:r>
    </w:p>
    <w:p w:rsidR="00495576" w:rsidRPr="000D0873" w:rsidRDefault="000D0873" w:rsidP="005A2E62">
      <w:pPr>
        <w:spacing w:line="240" w:lineRule="auto"/>
        <w:jc w:val="both"/>
        <w:rPr>
          <w:rFonts w:asciiTheme="majorHAnsi" w:eastAsia="Calibri" w:hAnsiTheme="majorHAnsi" w:cs="Calibri"/>
          <w:b/>
          <w:sz w:val="24"/>
          <w:szCs w:val="24"/>
        </w:rPr>
      </w:pPr>
      <w:r w:rsidRPr="000D0873">
        <w:rPr>
          <w:rFonts w:asciiTheme="majorHAnsi" w:eastAsia="Calibri" w:hAnsiTheme="majorHAnsi" w:cs="Calibri"/>
          <w:b/>
          <w:sz w:val="24"/>
          <w:szCs w:val="24"/>
        </w:rPr>
        <w:t>(No caso de membros externos ao IFRS, indicar o nome e Universidade/Empresa).</w:t>
      </w:r>
    </w:p>
    <w:p w:rsidR="00495576" w:rsidRPr="000D0873" w:rsidRDefault="000D0873" w:rsidP="005A2E62">
      <w:pPr>
        <w:spacing w:line="240" w:lineRule="auto"/>
        <w:jc w:val="both"/>
        <w:rPr>
          <w:rFonts w:asciiTheme="majorHAnsi" w:eastAsia="Calibri" w:hAnsiTheme="majorHAnsi" w:cs="Calibri"/>
          <w:b/>
          <w:sz w:val="24"/>
          <w:szCs w:val="24"/>
        </w:rPr>
      </w:pPr>
      <w:r w:rsidRPr="000D0873">
        <w:rPr>
          <w:rFonts w:asciiTheme="majorHAnsi" w:eastAsia="Calibri" w:hAnsiTheme="majorHAnsi" w:cs="Calibri"/>
          <w:b/>
          <w:sz w:val="24"/>
          <w:szCs w:val="24"/>
        </w:rPr>
        <w:t>Fornecer as mesmas informações solicitadas para o Inventor 1 para tantos quanto forem os inventores</w:t>
      </w:r>
      <w:r w:rsidR="005A2E62">
        <w:rPr>
          <w:rFonts w:asciiTheme="majorHAnsi" w:eastAsia="Calibri" w:hAnsiTheme="majorHAnsi" w:cs="Calibri"/>
          <w:b/>
          <w:sz w:val="24"/>
          <w:szCs w:val="24"/>
        </w:rPr>
        <w:t>.</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 xml:space="preserve"> </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Inventor 1 (responsável)</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 xml:space="preserve"> </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Nome:</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E-mail:</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Vínculo:</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Unidade:</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Telefone/Ramal:</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Sexo:</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País de Origem:</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CPF:</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RG:</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Data de Nascimento:</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Estado Civil:</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Endereço:</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CEP:</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Bairro:</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Cidade:</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Estado:</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País:</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Profissão:</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 xml:space="preserve"> </w:t>
      </w:r>
    </w:p>
    <w:p w:rsidR="00495576" w:rsidRPr="000D0873" w:rsidRDefault="000D0873" w:rsidP="005A2E62">
      <w:pPr>
        <w:spacing w:line="240" w:lineRule="auto"/>
        <w:jc w:val="both"/>
        <w:rPr>
          <w:rFonts w:asciiTheme="majorHAnsi" w:eastAsia="Calibri" w:hAnsiTheme="majorHAnsi" w:cs="Calibri"/>
          <w:i/>
          <w:sz w:val="24"/>
          <w:szCs w:val="24"/>
        </w:rPr>
      </w:pPr>
      <w:r w:rsidRPr="000D0873">
        <w:rPr>
          <w:rFonts w:asciiTheme="majorHAnsi" w:eastAsia="Calibri" w:hAnsiTheme="majorHAnsi" w:cs="Calibri"/>
          <w:b/>
          <w:sz w:val="24"/>
          <w:szCs w:val="24"/>
        </w:rPr>
        <w:t xml:space="preserve"> </w:t>
      </w:r>
      <w:r w:rsidRPr="000D0873">
        <w:rPr>
          <w:rFonts w:asciiTheme="majorHAnsi" w:eastAsia="Calibri" w:hAnsiTheme="majorHAnsi" w:cs="Calibri"/>
          <w:i/>
          <w:sz w:val="24"/>
          <w:szCs w:val="24"/>
        </w:rPr>
        <w:t>Obs.: Se houver mais inventores que contribuíram intelectualmente para a presente invenção, favor inserir aqui</w:t>
      </w:r>
    </w:p>
    <w:p w:rsidR="00495576" w:rsidRDefault="00495576" w:rsidP="000D0873">
      <w:pPr>
        <w:spacing w:line="240" w:lineRule="auto"/>
        <w:rPr>
          <w:rFonts w:asciiTheme="majorHAnsi" w:hAnsiTheme="majorHAnsi"/>
          <w:sz w:val="24"/>
          <w:szCs w:val="24"/>
        </w:rPr>
      </w:pPr>
    </w:p>
    <w:p w:rsidR="00503D2B" w:rsidRDefault="00503D2B" w:rsidP="000D0873">
      <w:pPr>
        <w:spacing w:line="240" w:lineRule="auto"/>
        <w:rPr>
          <w:rFonts w:asciiTheme="majorHAnsi" w:hAnsiTheme="majorHAnsi"/>
          <w:sz w:val="24"/>
          <w:szCs w:val="24"/>
        </w:rPr>
      </w:pPr>
    </w:p>
    <w:p w:rsidR="00503D2B" w:rsidRDefault="00503D2B" w:rsidP="000D0873">
      <w:pPr>
        <w:spacing w:line="240" w:lineRule="auto"/>
        <w:rPr>
          <w:rFonts w:asciiTheme="majorHAnsi" w:hAnsiTheme="majorHAnsi"/>
          <w:sz w:val="24"/>
          <w:szCs w:val="24"/>
        </w:rPr>
      </w:pPr>
    </w:p>
    <w:p w:rsidR="00503D2B" w:rsidRPr="000D0873" w:rsidRDefault="00503D2B" w:rsidP="000D0873">
      <w:pPr>
        <w:spacing w:line="240" w:lineRule="auto"/>
        <w:rPr>
          <w:rFonts w:asciiTheme="majorHAnsi" w:hAnsiTheme="majorHAnsi"/>
          <w:sz w:val="24"/>
          <w:szCs w:val="24"/>
        </w:rPr>
      </w:pPr>
    </w:p>
    <w:p w:rsidR="00495576" w:rsidRPr="000D0873" w:rsidRDefault="0074121D" w:rsidP="000D0873">
      <w:pPr>
        <w:spacing w:line="240" w:lineRule="auto"/>
        <w:rPr>
          <w:rFonts w:asciiTheme="majorHAnsi" w:hAnsiTheme="majorHAnsi"/>
          <w:sz w:val="24"/>
          <w:szCs w:val="24"/>
        </w:rPr>
      </w:pPr>
      <w:r>
        <w:rPr>
          <w:rFonts w:asciiTheme="majorHAnsi" w:hAnsiTheme="majorHAnsi"/>
          <w:noProof/>
          <w:sz w:val="24"/>
          <w:szCs w:val="24"/>
        </w:rPr>
        <w:pict>
          <v:rect id="_x0000_i1026" alt="" style="width:467.7pt;height:.05pt;mso-width-percent:0;mso-height-percent:0;mso-width-percent:0;mso-height-percent:0" o:hralign="center" o:hrstd="t" o:hr="t" fillcolor="#a0a0a0" stroked="f"/>
        </w:pict>
      </w:r>
    </w:p>
    <w:p w:rsidR="00495576" w:rsidRPr="000D0873" w:rsidRDefault="000D0873" w:rsidP="000D0873">
      <w:pPr>
        <w:spacing w:line="240" w:lineRule="auto"/>
        <w:jc w:val="both"/>
        <w:rPr>
          <w:rFonts w:asciiTheme="majorHAnsi" w:eastAsia="Calibri" w:hAnsiTheme="majorHAnsi" w:cs="Calibri"/>
          <w:b/>
          <w:sz w:val="24"/>
          <w:szCs w:val="24"/>
        </w:rPr>
      </w:pPr>
      <w:r w:rsidRPr="000D0873">
        <w:rPr>
          <w:rFonts w:asciiTheme="majorHAnsi" w:eastAsia="Calibri" w:hAnsiTheme="majorHAnsi" w:cs="Calibri"/>
          <w:b/>
          <w:sz w:val="24"/>
          <w:szCs w:val="24"/>
        </w:rPr>
        <w:lastRenderedPageBreak/>
        <w:t>1. Identificação e Descrição Funcional do Programa de Computador</w:t>
      </w:r>
    </w:p>
    <w:p w:rsidR="00495576" w:rsidRPr="000D0873" w:rsidRDefault="000D0873" w:rsidP="000D0873">
      <w:pPr>
        <w:spacing w:line="240" w:lineRule="auto"/>
        <w:jc w:val="both"/>
        <w:rPr>
          <w:rFonts w:asciiTheme="majorHAnsi" w:eastAsia="Calibri" w:hAnsiTheme="majorHAnsi" w:cs="Calibri"/>
          <w:color w:val="767171"/>
          <w:sz w:val="24"/>
          <w:szCs w:val="24"/>
        </w:rPr>
      </w:pPr>
      <w:r w:rsidRPr="000D0873">
        <w:rPr>
          <w:rFonts w:asciiTheme="majorHAnsi" w:eastAsia="Calibri" w:hAnsiTheme="majorHAnsi" w:cs="Calibri"/>
          <w:color w:val="767171"/>
          <w:sz w:val="24"/>
          <w:szCs w:val="24"/>
        </w:rPr>
        <w:t>(§ 2º do art. 2º da Lei 9.609/98: "Fica assegurada a tutela dos direitos relativos a programa de computador pelo prazo de cinquenta anos contados a partir de 1º de janeiro do ano subsequente ao da sua publicação ou, na ausência desta, da sua criação")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b/>
          <w:sz w:val="24"/>
          <w:szCs w:val="24"/>
        </w:rPr>
        <w:t>1.1 Título</w:t>
      </w:r>
      <w:r w:rsidRPr="000D0873">
        <w:rPr>
          <w:rFonts w:asciiTheme="majorHAnsi" w:eastAsia="Calibri" w:hAnsiTheme="majorHAnsi" w:cs="Calibri"/>
          <w:sz w:val="24"/>
          <w:szCs w:val="24"/>
        </w:rPr>
        <w:t>:</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b/>
          <w:sz w:val="24"/>
          <w:szCs w:val="24"/>
        </w:rPr>
        <w:t>1.2 Data de Conclusão</w:t>
      </w:r>
      <w:r w:rsidRPr="000D0873">
        <w:rPr>
          <w:rFonts w:asciiTheme="majorHAnsi" w:eastAsia="Calibri" w:hAnsiTheme="majorHAnsi" w:cs="Calibri"/>
          <w:sz w:val="24"/>
          <w:szCs w:val="24"/>
        </w:rPr>
        <w:t>:</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b/>
          <w:sz w:val="24"/>
          <w:szCs w:val="24"/>
        </w:rPr>
        <w:t>1.3 Linguagens de Programação adotadas</w:t>
      </w:r>
      <w:r w:rsidRPr="000D0873">
        <w:rPr>
          <w:rFonts w:asciiTheme="majorHAnsi" w:eastAsia="Calibri" w:hAnsiTheme="majorHAnsi" w:cs="Calibri"/>
          <w:sz w:val="24"/>
          <w:szCs w:val="24"/>
        </w:rPr>
        <w:t>:</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1.4 Este Programa de Computador possui dependências?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1.5 Este Programa de Computador é uma derivação?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b/>
          <w:sz w:val="24"/>
          <w:szCs w:val="24"/>
        </w:rPr>
        <w:t>1.6 Público-alvo</w:t>
      </w:r>
      <w:r w:rsidRPr="000D0873">
        <w:rPr>
          <w:rFonts w:asciiTheme="majorHAnsi" w:eastAsia="Calibri" w:hAnsiTheme="majorHAnsi" w:cs="Calibri"/>
          <w:sz w:val="24"/>
          <w:szCs w:val="24"/>
        </w:rPr>
        <w:t>:</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b/>
          <w:sz w:val="24"/>
          <w:szCs w:val="24"/>
        </w:rPr>
        <w:t>1.7 Resumo</w:t>
      </w:r>
      <w:r w:rsidRPr="000D0873">
        <w:rPr>
          <w:rFonts w:asciiTheme="majorHAnsi" w:eastAsia="Calibri" w:hAnsiTheme="majorHAnsi" w:cs="Calibri"/>
          <w:sz w:val="24"/>
          <w:szCs w:val="24"/>
        </w:rPr>
        <w:t>:</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b/>
          <w:sz w:val="24"/>
          <w:szCs w:val="24"/>
        </w:rPr>
        <w:t>1.8 Descrição Detalhada</w:t>
      </w:r>
      <w:r w:rsidRPr="000D0873">
        <w:rPr>
          <w:rFonts w:asciiTheme="majorHAnsi" w:eastAsia="Calibri" w:hAnsiTheme="majorHAnsi" w:cs="Calibri"/>
          <w:sz w:val="24"/>
          <w:szCs w:val="24"/>
        </w:rPr>
        <w:t>:</w:t>
      </w:r>
    </w:p>
    <w:p w:rsidR="00495576" w:rsidRPr="000D0873" w:rsidRDefault="000D0873" w:rsidP="005A2E62">
      <w:pPr>
        <w:spacing w:line="240" w:lineRule="auto"/>
        <w:ind w:left="360"/>
        <w:jc w:val="both"/>
        <w:rPr>
          <w:rFonts w:asciiTheme="majorHAnsi" w:eastAsia="Calibri" w:hAnsiTheme="majorHAnsi" w:cs="Calibri"/>
          <w:i/>
          <w:color w:val="000099"/>
          <w:sz w:val="24"/>
          <w:szCs w:val="24"/>
        </w:rPr>
      </w:pPr>
      <w:r w:rsidRPr="000D0873">
        <w:rPr>
          <w:rFonts w:asciiTheme="majorHAnsi" w:eastAsia="Calibri" w:hAnsiTheme="majorHAnsi" w:cs="Calibri"/>
          <w:i/>
          <w:color w:val="000099"/>
          <w:sz w:val="24"/>
          <w:szCs w:val="24"/>
        </w:rPr>
        <w:t xml:space="preserve">&lt;Descrever qual </w:t>
      </w:r>
      <w:r w:rsidRPr="000D0873">
        <w:rPr>
          <w:rFonts w:asciiTheme="majorHAnsi" w:eastAsia="Calibri" w:hAnsiTheme="majorHAnsi" w:cs="Calibri"/>
          <w:b/>
          <w:i/>
          <w:color w:val="000099"/>
          <w:sz w:val="24"/>
          <w:szCs w:val="24"/>
        </w:rPr>
        <w:t>problema</w:t>
      </w:r>
      <w:r w:rsidRPr="000D0873">
        <w:rPr>
          <w:rFonts w:asciiTheme="majorHAnsi" w:eastAsia="Calibri" w:hAnsiTheme="majorHAnsi" w:cs="Calibri"/>
          <w:i/>
          <w:color w:val="000099"/>
          <w:sz w:val="24"/>
          <w:szCs w:val="24"/>
        </w:rPr>
        <w:t xml:space="preserve"> que o software resolve (incluindo as necessidades dos usuários, o posicionamento/diferencial frente a software existentes e a motivação pelo desenvolvimento), os </w:t>
      </w:r>
      <w:r w:rsidRPr="000D0873">
        <w:rPr>
          <w:rFonts w:asciiTheme="majorHAnsi" w:eastAsia="Calibri" w:hAnsiTheme="majorHAnsi" w:cs="Calibri"/>
          <w:b/>
          <w:i/>
          <w:color w:val="000099"/>
          <w:sz w:val="24"/>
          <w:szCs w:val="24"/>
        </w:rPr>
        <w:t>resultados</w:t>
      </w:r>
      <w:r w:rsidRPr="000D0873">
        <w:rPr>
          <w:rFonts w:asciiTheme="majorHAnsi" w:eastAsia="Calibri" w:hAnsiTheme="majorHAnsi" w:cs="Calibri"/>
          <w:i/>
          <w:color w:val="000099"/>
          <w:sz w:val="24"/>
          <w:szCs w:val="24"/>
        </w:rPr>
        <w:t xml:space="preserve"> obtidos pelo software (descrevendo rapidamente as principais funcionalidades, integrações, restrições, etc.) e sua </w:t>
      </w:r>
      <w:r w:rsidRPr="000D0873">
        <w:rPr>
          <w:rFonts w:asciiTheme="majorHAnsi" w:eastAsia="Calibri" w:hAnsiTheme="majorHAnsi" w:cs="Calibri"/>
          <w:b/>
          <w:i/>
          <w:color w:val="000099"/>
          <w:sz w:val="24"/>
          <w:szCs w:val="24"/>
        </w:rPr>
        <w:t>aplicação</w:t>
      </w:r>
      <w:r w:rsidRPr="000D0873">
        <w:rPr>
          <w:rFonts w:asciiTheme="majorHAnsi" w:eastAsia="Calibri" w:hAnsiTheme="majorHAnsi" w:cs="Calibri"/>
          <w:i/>
          <w:color w:val="000099"/>
          <w:sz w:val="24"/>
          <w:szCs w:val="24"/>
        </w:rPr>
        <w:t xml:space="preserve"> prática (além do IFRS - como ele pode ser aplicado para outras instituições/contextos). Descreva também onde o software já foi usado/aplicado. Apesar de amplo o escopo da descrição, tente manter uma descrição sucinta, pois o objetivo é descrever de forma rápida e clara a visão do problema e do produto.&gt;</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w:t>
      </w:r>
    </w:p>
    <w:p w:rsidR="00495576" w:rsidRDefault="000D0873" w:rsidP="000D0873">
      <w:pPr>
        <w:spacing w:line="240" w:lineRule="auto"/>
        <w:jc w:val="both"/>
        <w:rPr>
          <w:rFonts w:asciiTheme="majorHAnsi" w:eastAsia="Calibri" w:hAnsiTheme="majorHAnsi" w:cs="Calibri"/>
          <w:b/>
          <w:sz w:val="24"/>
          <w:szCs w:val="24"/>
        </w:rPr>
      </w:pPr>
      <w:r w:rsidRPr="000D0873">
        <w:rPr>
          <w:rFonts w:asciiTheme="majorHAnsi" w:eastAsia="Calibri" w:hAnsiTheme="majorHAnsi" w:cs="Calibri"/>
          <w:b/>
          <w:sz w:val="24"/>
          <w:szCs w:val="24"/>
        </w:rPr>
        <w:t>1.9 Data de publicação:</w:t>
      </w:r>
    </w:p>
    <w:p w:rsidR="005A2E62" w:rsidRPr="000D0873" w:rsidRDefault="005A2E62" w:rsidP="000D0873">
      <w:pPr>
        <w:spacing w:line="240" w:lineRule="auto"/>
        <w:jc w:val="both"/>
        <w:rPr>
          <w:rFonts w:asciiTheme="majorHAnsi" w:eastAsia="Calibri" w:hAnsiTheme="majorHAnsi" w:cs="Calibri"/>
          <w:b/>
          <w:sz w:val="24"/>
          <w:szCs w:val="24"/>
        </w:rPr>
      </w:pPr>
    </w:p>
    <w:p w:rsidR="00495576" w:rsidRPr="000D0873" w:rsidRDefault="000D0873" w:rsidP="000D0873">
      <w:pPr>
        <w:spacing w:line="240" w:lineRule="auto"/>
        <w:jc w:val="both"/>
        <w:rPr>
          <w:rFonts w:asciiTheme="majorHAnsi" w:eastAsia="Calibri" w:hAnsiTheme="majorHAnsi" w:cs="Calibri"/>
          <w:sz w:val="24"/>
          <w:szCs w:val="24"/>
        </w:rPr>
      </w:pPr>
      <w:r w:rsidRPr="000D0873">
        <w:rPr>
          <w:rFonts w:asciiTheme="majorHAnsi" w:eastAsia="Calibri" w:hAnsiTheme="majorHAnsi" w:cs="Calibri"/>
          <w:b/>
          <w:sz w:val="24"/>
          <w:szCs w:val="24"/>
        </w:rPr>
        <w:t>1.10. Aplicações do Programa de Computador</w:t>
      </w:r>
      <w:r w:rsidRPr="000D0873">
        <w:rPr>
          <w:rFonts w:asciiTheme="majorHAnsi" w:eastAsia="Calibri" w:hAnsiTheme="majorHAnsi" w:cs="Calibri"/>
          <w:sz w:val="24"/>
          <w:szCs w:val="24"/>
        </w:rPr>
        <w:t>:</w:t>
      </w:r>
    </w:p>
    <w:p w:rsidR="00495576" w:rsidRPr="000D0873" w:rsidRDefault="000D0873" w:rsidP="000D0873">
      <w:pPr>
        <w:spacing w:line="240" w:lineRule="auto"/>
        <w:jc w:val="both"/>
        <w:rPr>
          <w:rFonts w:asciiTheme="majorHAnsi" w:hAnsiTheme="majorHAnsi"/>
          <w:sz w:val="24"/>
          <w:szCs w:val="24"/>
        </w:rPr>
      </w:pPr>
      <w:r w:rsidRPr="000D0873">
        <w:rPr>
          <w:rFonts w:asciiTheme="majorHAnsi" w:hAnsiTheme="majorHAnsi"/>
          <w:sz w:val="24"/>
          <w:szCs w:val="24"/>
        </w:rPr>
        <w:t xml:space="preserve"> </w:t>
      </w:r>
    </w:p>
    <w:p w:rsidR="00495576" w:rsidRPr="000D0873" w:rsidRDefault="000D0873" w:rsidP="000D0873">
      <w:pPr>
        <w:spacing w:line="240" w:lineRule="auto"/>
        <w:jc w:val="both"/>
        <w:rPr>
          <w:rFonts w:asciiTheme="majorHAnsi" w:eastAsia="Calibri" w:hAnsiTheme="majorHAnsi" w:cs="Calibri"/>
          <w:b/>
          <w:sz w:val="24"/>
          <w:szCs w:val="24"/>
        </w:rPr>
      </w:pPr>
      <w:r w:rsidRPr="000D0873">
        <w:rPr>
          <w:rFonts w:asciiTheme="majorHAnsi" w:eastAsia="Calibri" w:hAnsiTheme="majorHAnsi" w:cs="Calibri"/>
          <w:b/>
          <w:sz w:val="24"/>
          <w:szCs w:val="24"/>
        </w:rPr>
        <w:t>2. Tipo</w:t>
      </w:r>
    </w:p>
    <w:p w:rsidR="00495576" w:rsidRPr="000D0873" w:rsidRDefault="000D0873" w:rsidP="000D0873">
      <w:pPr>
        <w:spacing w:line="240" w:lineRule="auto"/>
        <w:jc w:val="both"/>
        <w:rPr>
          <w:rFonts w:asciiTheme="majorHAnsi" w:eastAsia="Calibri" w:hAnsiTheme="majorHAnsi" w:cs="Calibri"/>
          <w:b/>
          <w:sz w:val="24"/>
          <w:szCs w:val="24"/>
        </w:rPr>
      </w:pPr>
      <w:r w:rsidRPr="000D0873">
        <w:rPr>
          <w:rFonts w:asciiTheme="majorHAnsi" w:eastAsia="Calibri" w:hAnsiTheme="majorHAnsi" w:cs="Calibri"/>
          <w:b/>
          <w:sz w:val="24"/>
          <w:szCs w:val="24"/>
        </w:rPr>
        <w:t>2.1 – Tipo do Programa de Computador</w:t>
      </w:r>
    </w:p>
    <w:p w:rsidR="00503D2B" w:rsidRDefault="00503D2B" w:rsidP="000D0873">
      <w:pPr>
        <w:spacing w:line="240" w:lineRule="auto"/>
        <w:rPr>
          <w:rFonts w:asciiTheme="majorHAnsi" w:eastAsia="Calibri" w:hAnsiTheme="majorHAnsi" w:cs="Calibri"/>
          <w:sz w:val="24"/>
          <w:szCs w:val="24"/>
        </w:rPr>
      </w:pPr>
    </w:p>
    <w:p w:rsidR="00495576" w:rsidRPr="00503D2B" w:rsidRDefault="000D0873" w:rsidP="000D0873">
      <w:pPr>
        <w:spacing w:line="240" w:lineRule="auto"/>
        <w:rPr>
          <w:rFonts w:asciiTheme="majorHAnsi" w:eastAsia="Calibri" w:hAnsiTheme="majorHAnsi" w:cs="Calibri"/>
          <w:i/>
          <w:color w:val="000099"/>
          <w:sz w:val="24"/>
          <w:szCs w:val="24"/>
        </w:rPr>
      </w:pPr>
      <w:r w:rsidRPr="00503D2B">
        <w:rPr>
          <w:rFonts w:asciiTheme="majorHAnsi" w:eastAsia="Calibri" w:hAnsiTheme="majorHAnsi" w:cs="Calibri"/>
          <w:i/>
          <w:color w:val="000099"/>
          <w:sz w:val="24"/>
          <w:szCs w:val="24"/>
        </w:rPr>
        <w:t xml:space="preserve">Exclua dos itens abaixo os </w:t>
      </w:r>
      <w:r w:rsidRPr="00503D2B">
        <w:rPr>
          <w:rFonts w:asciiTheme="majorHAnsi" w:eastAsia="Calibri" w:hAnsiTheme="majorHAnsi" w:cs="Calibri"/>
          <w:b/>
          <w:i/>
          <w:color w:val="000099"/>
          <w:sz w:val="24"/>
          <w:szCs w:val="24"/>
          <w:u w:val="single"/>
        </w:rPr>
        <w:t>não</w:t>
      </w:r>
      <w:r w:rsidRPr="00503D2B">
        <w:rPr>
          <w:rFonts w:asciiTheme="majorHAnsi" w:eastAsia="Calibri" w:hAnsiTheme="majorHAnsi" w:cs="Calibri"/>
          <w:i/>
          <w:color w:val="000099"/>
          <w:sz w:val="24"/>
          <w:szCs w:val="24"/>
        </w:rPr>
        <w:t xml:space="preserve"> aplicáveis: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AP01 - Aplicativos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AP02 - Planejamento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AP03 - Controle</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AP04 - Auditoria</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AP05 - Contabiliz</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AT01 - Automação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AT02 - Automação de Escritório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lastRenderedPageBreak/>
        <w:t xml:space="preserve">  AT03 - Automação Comercial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AT04 - Automação Bancária</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AT05 - Automação Industrial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AT06 - Controle de Processos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AT07 - Automação da Manufatura (Controle Numérico Computadorizado, Robótica, etc)</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AT08 - Eletrônica Automotiva (computador de bordo, sistema de injeção e/ou ignição eletrônica, etc)</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AV01 - Avaliação de Desempenho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AV02 - Contabilização de Recursos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CD01 - Comunicação de Dados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CD02 - Emuladores de Terminais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CD03 - Monitores de Teleprocessamento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CD04 - Gerenc. Disposit. e Periféricos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CD05 - Gerenciador de Rede de Comunicação de Dados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CD06 - Rede Local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CT01 - Comutação Telefônica e Telegráfica</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CT02 - Implementador de Funções Adicionais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CT03 - Gerenciador Operação e Manutenção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CT04 - Terminal de Operação e Manutenção de Central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DS01 - Ferramentas de Suporte ao Desenvolv. de Sistemas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DS02 - Gerador de Aplicações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DS03 - CASE Computer Aided Softw Engineering</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DS04 - Desv c/Metd Aplicativos Desenvolv. Sist. de acordo com determ. Metodologia</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DS05 - Bibliotecas de Rotinas ("Libraries")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DS06 - Apoio à Programação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DS07 - Suporte à Documentação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DS08 - Conversor de Sistemas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ET01 - Entretenimento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ET02 - Jogos Animados ("arcade games")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ET03 - Geradores de Desenhos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ET04 - Simuladores - Simuladores Destinados ao Lazer</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FA01 - Ferramenta de Apoio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FA02 - Processadores de Texto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FA03 - Planilhas Eletrônicas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FA04 - Geradores de Gráficos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GI01 - Gerenciador de Informações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GI02 - Gerenciador de Banco de Dados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GI03 - Gerador de Telas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GI04 - Gerador de Relatórios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GI05 - Dicionário de Dados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GI06 - Entrada e Validação da Dados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GI07 - Organização, Tratamento, Manutenção de Arquivos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GI08 - Recuperação de Dados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lastRenderedPageBreak/>
        <w:t xml:space="preserve">  IA01-Inteligência Artificial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IA02-Sistemas Especialistas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IA03-Sistemas de Processamento de Linguagem Natural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IT01 - Instrumentação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IT02 - Instrumentação de Teste e Medição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IT03 - Instrumentação Biomédica</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IT04 - Instrumentação Analítica</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LG01 - Linguagens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LG02 - Compilador</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LG03 - Montador</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LG04 - Pré-Compilador</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LG05 - Compilador Cruzado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LG06 - Pré-Processador</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LG07 - Interpretador</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LG08 - Linguagem Procedural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LG09 - Linguagem Não Procedural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PD01 - Segurança e Proteção de Dados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PD02 - Senha</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PD03 - Criptografia</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PD04 - Manutenção da Integridade dos Dados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PD05 - Controle de Acessos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SM01 - Simulação e Modelagem</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SM02 - Simulador - Simulador Vôo/Carro/Submarino/...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SM03 - Simuladores de Ambiente Operacional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SM04 - CAE/CAD/CAM - CAE/CAD/CAM/CAL/CBT/...</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SO01 - Sistema Operacional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SO02 - Interface de Entrada e Saída</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SO03 - Interface Básica de Disco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SO04 - Interface de Comunicação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SO05 - Gerenciador de Usuários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SO06 - Administrador de Dispositivos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SO07 - Controlador de Processos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SO08 - Controlador de Redes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SO09 - Processador de Comandos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TC01 - Aplicações Técnico-Científicas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TC02 - Pesquisa Operacional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TC03 - Reconhecimento de Padrões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TC04 - Processamento de Imagem</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TI01 - Teleinformática</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TI02 - Terminais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TI03 - Dados Transmissão de Dados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TI04 - Dados Comutação de Dados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UT01 - Utilitários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lastRenderedPageBreak/>
        <w:t xml:space="preserve">  UT02 - Compressor de Dados</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UT03 - Conversor Meios de Armazenamento</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UT04 - Class/Inter Classificador / Intercalador</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UT05 - Controlador de Spool</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eastAsia="Calibri" w:hAnsiTheme="majorHAnsi" w:cs="Calibri"/>
          <w:sz w:val="24"/>
          <w:szCs w:val="24"/>
        </w:rPr>
        <w:t xml:space="preserve">  UT06 - Transferência de Arquivos</w:t>
      </w:r>
    </w:p>
    <w:p w:rsidR="00495576" w:rsidRPr="000D0873" w:rsidRDefault="000D0873" w:rsidP="000D0873">
      <w:pPr>
        <w:spacing w:line="240" w:lineRule="auto"/>
        <w:jc w:val="both"/>
        <w:rPr>
          <w:rFonts w:asciiTheme="majorHAnsi" w:hAnsiTheme="majorHAnsi"/>
          <w:b/>
          <w:sz w:val="24"/>
          <w:szCs w:val="24"/>
        </w:rPr>
      </w:pPr>
      <w:r w:rsidRPr="000D0873">
        <w:rPr>
          <w:rFonts w:asciiTheme="majorHAnsi" w:eastAsia="Calibri" w:hAnsiTheme="majorHAnsi" w:cs="Calibri"/>
          <w:b/>
          <w:sz w:val="24"/>
          <w:szCs w:val="24"/>
        </w:rPr>
        <w:t>______________________</w:t>
      </w:r>
      <w:r w:rsidRPr="000D0873">
        <w:rPr>
          <w:rFonts w:asciiTheme="majorHAnsi" w:hAnsiTheme="majorHAnsi"/>
          <w:b/>
          <w:sz w:val="24"/>
          <w:szCs w:val="24"/>
        </w:rPr>
        <w:t>_____________________________________</w:t>
      </w:r>
    </w:p>
    <w:p w:rsidR="00495576" w:rsidRPr="000D0873" w:rsidRDefault="000D0873" w:rsidP="000D0873">
      <w:pPr>
        <w:spacing w:line="240" w:lineRule="auto"/>
        <w:jc w:val="both"/>
        <w:rPr>
          <w:rFonts w:asciiTheme="majorHAnsi" w:eastAsia="Calibri" w:hAnsiTheme="majorHAnsi" w:cs="Calibri"/>
          <w:b/>
          <w:sz w:val="24"/>
          <w:szCs w:val="24"/>
        </w:rPr>
      </w:pPr>
      <w:r w:rsidRPr="000D0873">
        <w:rPr>
          <w:rFonts w:asciiTheme="majorHAnsi" w:eastAsia="Calibri" w:hAnsiTheme="majorHAnsi" w:cs="Calibri"/>
          <w:b/>
          <w:sz w:val="24"/>
          <w:szCs w:val="24"/>
        </w:rPr>
        <w:t>3. Aplicação</w:t>
      </w:r>
    </w:p>
    <w:p w:rsidR="00495576" w:rsidRPr="00503D2B"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3.1. Aplicação do Programa de Computador</w:t>
      </w:r>
    </w:p>
    <w:p w:rsidR="00503D2B" w:rsidRDefault="00503D2B" w:rsidP="005A2E62">
      <w:pPr>
        <w:spacing w:line="240" w:lineRule="auto"/>
        <w:jc w:val="both"/>
        <w:rPr>
          <w:rFonts w:asciiTheme="majorHAnsi" w:eastAsia="Calibri" w:hAnsiTheme="majorHAnsi" w:cs="Calibri"/>
          <w:sz w:val="24"/>
          <w:szCs w:val="24"/>
        </w:rPr>
      </w:pPr>
    </w:p>
    <w:p w:rsidR="00503D2B" w:rsidRPr="00503D2B" w:rsidRDefault="000D0873" w:rsidP="005A2E62">
      <w:pPr>
        <w:spacing w:line="240" w:lineRule="auto"/>
        <w:jc w:val="both"/>
        <w:rPr>
          <w:rFonts w:asciiTheme="majorHAnsi" w:eastAsia="Calibri" w:hAnsiTheme="majorHAnsi" w:cs="Calibri"/>
          <w:i/>
          <w:color w:val="000099"/>
          <w:sz w:val="24"/>
          <w:szCs w:val="24"/>
        </w:rPr>
      </w:pPr>
      <w:r w:rsidRPr="00503D2B">
        <w:rPr>
          <w:rFonts w:asciiTheme="majorHAnsi" w:eastAsia="Calibri" w:hAnsiTheme="majorHAnsi" w:cs="Calibri"/>
          <w:i/>
          <w:color w:val="000099"/>
          <w:sz w:val="24"/>
          <w:szCs w:val="24"/>
        </w:rPr>
        <w:t xml:space="preserve">Exclua dos itens abaixo os </w:t>
      </w:r>
      <w:r w:rsidRPr="00503D2B">
        <w:rPr>
          <w:rFonts w:asciiTheme="majorHAnsi" w:eastAsia="Calibri" w:hAnsiTheme="majorHAnsi" w:cs="Calibri"/>
          <w:b/>
          <w:i/>
          <w:color w:val="000099"/>
          <w:sz w:val="24"/>
          <w:szCs w:val="24"/>
          <w:u w:val="single"/>
        </w:rPr>
        <w:t>não</w:t>
      </w:r>
      <w:r w:rsidRPr="00503D2B">
        <w:rPr>
          <w:rFonts w:asciiTheme="majorHAnsi" w:eastAsia="Calibri" w:hAnsiTheme="majorHAnsi" w:cs="Calibri"/>
          <w:i/>
          <w:color w:val="000099"/>
          <w:sz w:val="24"/>
          <w:szCs w:val="24"/>
        </w:rPr>
        <w:t xml:space="preserve"> aplicáveis: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AD01-Administr (desenvolv.organizacional, desburocratização)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AD02-Função Adm (Planejamento governamental: estratégico, operacional, técnica de planej., organização administr., organização funcional, organograma, estrutura organizacional, controle administr. - análise de desempenho, avaliação de desempenho)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AD03-Modern Adm (análise organizacional, O&amp;M)</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AD04-Adm Publ (Administr. Federal, Estadual, Municipal, direito administr., reforma administr., intervenção do Estado na economia, controle da administr. pública)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AD05-Adm Empres (administr., de negócios, privada, organização de empresas)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AD06-Adm Prod (planejamento da fábrica, engenharia do produto, protótipo, planejamento da produção, controle de qualidade)</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AD07-Adm Pes (planejamento de pessoal - recrutamento, seleção, admissão, avaliação, promoção,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AD08-Adm Materl (planejamento de material, aquisição, armazenamento, almoxarifado, alienação, controle de material, de estoque, inventário, requisição de material)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AD09-Adm Patrim (inventário patrimonial, fiscalização, conservação, manutenção do patrimônio)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AD10-Marketing (mercadologia, administr. de marketing ou mercadológica, análise, e pesquisa de mercado, estratégia de marketing, composto do produtomarca - embalagem, administr. de vendas - planejamento de vendas - controle de vendas)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AD11-Adm Escrit (serviços de escritório - comunicação administr., arquivo de escritório,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AG01-Agricultur (agropecuária, desenvolvimento rural, extensão rural, planejamento e política agrícola, zoneamento agrícola)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AG02-Ciênc Agrl (agrologia, agronomia, agrostologia, edafologia, pomologia)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AG03- Adm Agricl (imóvel rural: fazenda - granja empresa rural)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AG04-Econom Agríc (economia agrícola)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AG05-Sist agríc (agricultura extensiva, intensiva, itinerante, monocultura, policultura)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AG06-Eng agrícl (construção rural: açude - barragem, estufa, habitação rural, drenagem irrigação)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AG07-Edafologia (conservação de solo, controle da eros ão, melhoramento, recuperação, tratamento, manejo do solo: adubação, fertilização)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AG08-Fitopatol (doenças e pragas vegetais, defensivo agrícola)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lastRenderedPageBreak/>
        <w:t>AG09-Prod Veget (produção agrícola, fitotecnia: cultura agrícola, lavoura, cultivo - técnica agrícola)   AG10-Prod Animl (produto animal, zootecnia: tipos de criação, veterinária ou medicina veterinária, zoopatologia, produto veterinário; veterinária preventiva)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AG11-Ciênc Flor Ciências Florestais (dasonomia, economia florestal, política florestal, produção vegetal, silvicultura; arboricultura-florestamento, reflorestamento terra marginal)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AG12-Aquacultur (aquacultura ou aquicultura animal, vegetal)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AG13-Extr Veget Extrativismo vegetal (produto extrativo vegetal: celulose, cera, fibra, goma natural, madeira, látex)</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AG14-Extr Animl Extrativismo Animal (caça, pesca, prospecção produto extrativo animal: couro-pele-pescado)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AH01-Assen Hum (povoamento, núcleo populacional, invasão, assentamento rural, urbano, cinturão verde)</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AH02-Cidade (metrópole, região ou área metropolitana, rurópolis)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AH03-Org Territ Organização Territorial (organização do espaço, rede urbana, conurbação)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AH04-Políticas de Assentamento Humanos (política demográfica, migratória, planejamento familiar, política de colonização, de desenvolvimento urbano ou política urbana)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AH05-População (distribuição da população, mobilidade ou movimento da população, migração, dinâmica populacional)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AH06-Disciplinas Auxiliares (demografia, geografia urbana, agrária, teoria dos limiares ou localização, teoria da polarização)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AN01-Sociedade (sistema social, estrutura, situação, mobilização, controle, mudança e reforma social)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AN02-Desenv soc (planejamento social, política social, ação social, bem-estar social, nível ou padrão de vida)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AN03-Grupos soc (tribo, bando, etnia, grupo local, desenvolvimento comunitário, nação, indivíduo)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AN04-Cultura (civilização, cultura popular: folclore uso e costumes)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AN05-Religião (doutrina, teologia, prática religiosa,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AN06-Antropolog (antropologia física: antropometria -paleantropologia, enologia: etnografia - ernologia, etnografia, antropologia: economia - urbana - política)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AN07-Sociologia (sistemática, comparada aplicada: urbana - rural - política - econômica - do trabalho - da educação - do direito, sociografia, pesquisa social, processo social)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BL01-Biologia (ser vivo, substância orgânica, leis biológicas, biotipologia, biometria, bioclimatologia, parasitologia, filogenia ou evolução, geobiologia, histologia, limnologia)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BL02-Genética (citogenética, engenharia genética, genotipo, hereditariedade, melhoramento genético, gen, genética das populações)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BL03-Citologia (ou biologia celular, célula, meiose,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BL04-Microbiolg (bacteriologia, virologia, biogeografia)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BL05-Anatomia (sistemas: cardiovascular - digestivo - tegumentar, etc, embriologia, secreção, excreção, órgãos dos sentidos)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BL06-Fisiologia (nascimento, digestão, reprodução, sexualidade, nemofisiologia, metabolismo)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BL07-Bioquímica (aminoácido, proteína, hormônio, fenômeno bioquímicos: biossíntese - fermentação - osmose,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lastRenderedPageBreak/>
        <w:t xml:space="preserve"> BL08-Biofísica (bioenergética, biomecânica, eletrofisiologia)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BT01-Botânica (fitologia, vegetal, vegetação, morfologia, fisiologia vegetal, quimiossíntese, genética vegetal, fitossociologia, biologia floral)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BT02-Fitogeograf (geografia botânica ou botânica geográfica, caatinga, cerrado, campo, mangue,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BT03-Botân Econ (planta condimentícia, daninha ou nociva, aromática, feculenta, têxtil, cereal, legume, hortaliça, grão alimentício)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BT04-Botân Sist (taxonomia vegetal)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CC01-Construção (construção civil: habitacional, comercial, industrial: construção industrializada ou pré-fabricada)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CC02-Proc Const Processo Construtivo (tradicional, convencional, misto, evoluído, cantaria, adobe, alvenaria, concreto, máquina de construção, equipamento para construção)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CC03-Org Constr Organização da construção (licitação de obra, custa da construção, memorial descritivo de obra, gerência de projeto de construção, execução da obra, fiscalização de obra, racionalização da construção, coordenação dimensional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CC04-Obra Públ (engenharia civil, engenharia de avaliações, contrato de obra pública, licitação de obra pública, obra de grande porte, obra de arte; como engenharia civil)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CC05-Estrutura (cálculo estrutural, análise de estrutura, mecânica das estruturas: esóstica, plana, retocila, etc; tipo de estrutura: concreto, aço, metálico, inflável, etc; armadura: estrutural, armadura para concreto armado)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CC06-Edificação (prédio, edifício, elemento construtivo: fundação, pilar, viga, componente construtivo: painel, instalações, manutenção da construção, obra: de acabamento, melhoria, demolição)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CC07-Tecn Const (ancoragem, apiloagem, caleamento estrutural, cimbramento, concretagem, escoramento, terraplanagem, pavimentação)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CC08-Higiene das construções (ventilação, iluminação, conforto térmico isolamento: acústico, térmico, e higroscópico)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CC09-Eng Hidrl (obra hidráulica ou estrutura hidráulica; conduto hidráulico, tubulação, canal, reservatório: lago artificial, piscina, açude eclusa, dispositivos de controle de água: comporta, polder, reguladora de nível; barragem, drenagem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CC10-Solo (mecânica das rochas, mecânicas dos solos, aterro, escavação, talude, movimento de terra, obra de terra; nivelamento de terra; obra de contenção: estrutura de arrimo, contenção de encosta)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CO01 - Filosofia (metafísica, estética, ética, filosofia social, teoria do conhecimento, hermenêutica, lógica, dialética, doutrina filosófica)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CO02-Ciência (ciências humanas e sociais, naturais, biológicas, geociência, política científ., desenvolv. científico, história da ciência, filosofia da ciência, metodologia científica, metodologia, pesq. ou investigação, pesq. aplicada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CO03-Ciênc Ling (lingüística, geolinguística, sociolinguística e linguagem popular, linguagem: natural, artificial)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CO04-Comunic (comunicação humana, escrita, visual, social: comunicação de massa, propaganda, relações públicas, meios de comunicação: radiocomunicação, imprensa; pesquisa de opinião, arte gráfica: editoração, editoração, impressão, edição)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lastRenderedPageBreak/>
        <w:t xml:space="preserve"> CO05-Arte (criação artística, patrimônio artístico, industrial, fotografia, aerofotografia, cinema, música, literatura)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CO06-História (política, econômica, social, pesquisa histórica: arqueologia, numismática, genealogia, filatelia, epigrafia; patrimônio histórico)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DI01-Legislação (federal, estadual, municipal, hierárquica das leis; constituição, lei ordinária, etc; proteção da lei ou proteção legal, hermenêutica jurídica ou interpretação das leis)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DI02-Direito Constitucional (poder constituinte, organização nacional: união, estado, município, distrito federal, território federal, poderes do estado; legislativo, executivo, judiciário, declaração de direitos: nacionalidade, direitos políticos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DI03 -Disc Dr. Outras Disciplinas do Direito (disciplinar, previdenciário, ecológico, urbanístico, econômico, financeiro, tributário: cálculo do tributo, evasão tributária, infração tributária, etc; direito processual civil, direito penal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EC01-Economia (teoria econômica, metodologia da economia: modelos e econometria; análise econômica, sistema econômico)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EC02-An Microec (microeconomia, teoria da oferta, teoria da produção, função da produção, economias de escala, teoria dos custos, elasticidade da oferta: preço e renda; teoria da demanda ou teoria do consumidor, teoria da utilidade ou análise cardinal...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EC03-Teo Microe (ou microeconomia ou teoria microeconômica, demanda agregada, oferta agregada, venda, nível de emprego)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EC04-Ativ Econm (setor econômico ou setor de produção, setores: primário, secundário, terciário, público, privado, informal ou economia silenciosa ou invisível ou mercado informal; fator de produção, distribuição da renda, produtividade, superprodução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EC05-Contab Nac (ou contabilidade social ou conta nacional, agregado econômico: PIB, PNB, PNL, PIL; renda nacional, análise de insumo - produto ou input - output ou de relações intersetoriais, ou análise de Leontief, ou insumo-produto);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EC06-Econ Monet (moeda: criação, circulação, flutuação; sist. monetário: tipos de moeda e meios de pagto ou meio circulante; base monetária, unidade monetária, moeda divisionária; reforma monetária);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EC07-Mercado (demanda, oferta, mercado consumidor, mercado externo ou externo ou exterior, mercado interno, internacional, produtor, paralelo, a termo, preço);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EC08-Bens Econom (bens de consumo, de capital, insumo, bens: duráveis, não duráveis, tangíveis, intangíveis, inferiores, normais, de Giffen);</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EC09-Eng/Din Ec Engenharia econômica/dinâmica econômica (análise custo/benefício ou custo benefício, pay-out ou prazo de refluxo, ciclo econômico ou flutuação econômica, nível dos preços: inflação, deflação, conjuntura econômica);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EC10-Econ Espec (ou ciência regional ou economia regional, economia local, urbana regionalização);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EC11-Propriedad (propriedade do capital, da terra ou propriedade fundiária, estrutura agrária, loteamento);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EC12-Ec Internac (ou relações econômicas, balanço de pagamentos: balança comercial, balança de serviços, movimento de capitais internacionais; protecionismo, livre comércio, câmbio: conversibilidade da moeda, controle cambial, câmbio livre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lastRenderedPageBreak/>
        <w:t xml:space="preserve"> EC13-Polít Econ (política fiscal, monetária, de crédito, econômica internacional, de comércio exterior, de desenvolvimento econômico, de desenvolvimento nacional, de distribuição da renda, agrária, de preços, estatização, privatização, planej. econômico);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EC14-Empresa (total, média, marginal, custo ou custo operacional: total, médio, etc; tipos de empresa: pública, privada, multinacional, estrangeira, microempresa, de pequeno, médio e grande porte, nacional, cooperativa; concentração econômica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ED01-Ensin Regl Ensino regular (pré-escolar, 1º grau, 2º grau, superior, pós-graduação, orientação profissional)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ED02-Ensin-Supl Ensino supletivo (alfabetização, aprendizagem; comercial, industrial, agrícola, suprimento: curso de atualização, de aperfeiçoamento, treinamento)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ED03-Instituição/Administração/Processo de ensino (jardim escolar, escola maternal, jardim de infância, escola: de 1º grau, 2º grau, centro de ensino, de estudo supletivo, universidade, faculdade ou instituto superior de ensino, evasão escolar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ED04-Formas de ensino/material instrucional (ensino direto, teleducação, por correspondência, radioeducação, ensino semi-indireto; módulo instrucional, equip. didático, material audio-visual aprendizagem cognitiva, psicomotora, afetiva, autodidatismo);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ED05-Currículo (currículo ou programa de ensino, reforma de ensino, currículo mínimo, etc; corpo docente, corpo discente, graus e diplomas);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ED06-Educação (pedagogia, ensino, sistema educacional, rede de ensino, educação de adulto, educação de base, de massa, etc, política educacional;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EL01-Ecologia biosfera, relação biótica, relação abiótica, ecologia agrícola, aquática, florestal, equilíbrio / desequilíbrio ecológico, fenômeno ecológico)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EL02-Ecofisiol (ecofisiologia animal, vegetal, distrófico, digotrófico, eutrófico,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EL03-Ecol Human (ecodesenvolvimento, ecologia social, ecologia urbana)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EL04-Ecologia Vegetal/Ecologia Animal (autoecologia, sinecologia, habitat, vida selvagem)</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EL05-Etologia (migração; anodromo, catadromo, piracema, hibernação, comportamento animal, comportamento vegetal).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EN01-Energia (política energética, economia energética: consumo de energia, empresa de energia)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EN02-Rec Energ Recursos/serviços/formas de energia (recursos hidrelétricos ou hidroelétricos, carboníferos, petrolíferos, uraníferos, serviços de energia elétrica, de gás canalizado; formas: energia elétrica, mecânica, química, radiante, luminosa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EN03-Combustível (fóssil, de origem vegetal, biomassa, nuclear, sólido, líquido, gasoso)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EN04-Tecn Energ Tecnologia e Energia (fonte de energia: convencional, alternativa; geração de energia, usina de energia, conversão de energia, armazenamento de energia, transporte de energia, distribuição de energia: eletrificação, engenharia elétrica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EN05-Eng Eletrôn (microeletrônica, circuito eletrônico, eletrônica industrial, semicondutor)</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EN06-Eng Nucle (tecnologia de reatores, reator nuclear)</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FN01-Finan Públ (receita pública, orçamento público, sistema tributário, despesa pública, crédito público, administração fiscal)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FN02-Finan Priv</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FN03-Sist Finan (instituição financeira, operações financeiras: operação de crédito, bancária, de fiança, de câmbio, de sero, open market, hedge, overnight, cobrança; mercado de capitais)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lastRenderedPageBreak/>
        <w:t>FN04-Rec/Instrum Recursos/Orçamento/Instrumentos (aplicação de recursos, capital, recursos orçamentários, fundos; orçamento: analítico, de custeio de capital, empresarial ou privado, público, de aplicação, de caixa, de receita e despesa, familiar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FN05-Administração Financeira - juro, crédito, débito, loteria (planejamento financeiro, política financeira, controle financeiro, análise financeira; assistência financeira, juro de mora, taxa de juro, spread; crédito: especialização geral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FN06-Contabilid (contabilidade, financeira, gerencial, técnicas contábeis, demonstração de resultado: receita/despesa, resultado contábil; balancete, demonstração de lucros e prejuízos acumulados, demonstração de origens e aplicações de recursos,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FQ01-Fís Partíc Matéria/Física das Partículas/e dos íons (antimatéria, valência composição de matéria, estados da matéria, partícula ótica, partícula elementar, partícula carregada, ionização)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FQ02-Acúst/Ótic (onda sonora, som; luz, ótica geométrica, microscópica, física, alidade microscopia, solametria)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FQ03-Onda (amplitude, difração, freqüência, modulação, demodulação, reflexão, refração, propagação, ressonância e tipos de onda)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FQ04-Metrologia (unidade de medida, dimensão, análise dimensional, equação dimensional, sistema de medida, medição: macro e micro-medição)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FQ05-Mecânica (estática, din âmica, cinemática, cinética, espaço, tempo, movimento, momento, força, densidade, massa, volume, resistência dos materiais, trabalho (potência)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FQ06-Física dos Sólidos/ dos Fluídos/ dos Plasmas (mecânica dos sólidos, propriedade dos sólidos, estrutura dos sólidos; mecânica dos fluídos, dinâmica dos fluídos, estática dos fluídos, cinemática dos fluídos, mecânica dos gases, hidromecânica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FQ07-Termodinâm (calor, calorimetria, temperatura, radiação térmica, tratamento térm., termologia, propried. termodinâmica)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FQ08-Eletrônica (quântica, linear, não linear)</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FQ09-Magnetismo/Eletromagnetismo (campo, polo, circuito e propriedade magnética; interferência eletromagnética, propriedade eletromagnética, onda eletromagnética, radiação monocromática, micro-onda, polarização espontânea, onda hertziana)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FQ10-Física de Superfície/de Dispersão (tensão superficial, capilaridade; física coloidal)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FQ11-Radiação (efeito da radiação, radiação atmosférica, radiação ionizante)</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FQ12-Espectrosc (espectrografia, espectrometria, espectroscopia atômica, molecular e ótica, espectrofotometria)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FQ13-Fís Molecl Física Molecular (ou física atômica, reação nuclear, estrutura molecular, radiatividade, radiometria)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FQ14-Química (composto químico, substância combustível, substância química, propriedade química, legação química, radical químico, reação química, composição química, polímero inorgânico)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FQ15-Química Analítica / dos polímeros (análise químicas calorimetria, condumetria, cromatografia; polímero orgânico, polímero inorgânico)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FQ16-Fís-Quím (análise físico-química, processos físicos-químicos)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FQ17-Quím Orgân (composto orgânico, ácido, sal)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FQ18-Quím Inorg (elemento químico, metal, gases raros, terras raras, composto inorgânico, nuclídeo)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lastRenderedPageBreak/>
        <w:t xml:space="preserve"> GC01-Geog Físic (ou fisiografia, paleografia, geomorfologia, acidente geográfico, morfologia genética, morfologia fisiológica)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GC02-Geog Humana (ou antopogeografia, geografia econômica, política, da população)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GC03-Geog Regio (região: homogênea, elementar; zona geográfica: tórrida, subtropical)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GC04-Orient Geo (pontos cardeais, colaterais, hemisfério)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GC05-Geodesia (astronômica, espacial, gravimétrica, geométrica, levantamento geodésico)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GC06-Topografia (topometria, planimetria, altimetria, acidente topográfico, sensoramento remoto ou monitoreamento remoto)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GC07-Fotogramet (fotogrametria terrestre, aerofotogrametria,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GC08-Mapeamento (fotogramia, mapa, carta, fotocarta, mosaico,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GC09-Métodos e Processos de Cartografia (processo astrogeodésico, método das direções, método de Schreiber, de Sterneck,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GC10-Plano Cartográfico (azimute / posição / ponto meridiano, paralelo, círculo horário, etc, azimute de Laplace, geodésico, da carta, etc; triângulo de posição, polar, culminação, etc; polo geográfico, celeste, elevado,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GL01-Geol Físic (dinâmica externa: intemperismo, eluviação, iluviação, erosão; dinâmica interna: tectonismo, magma, etc; geologia estrutural: anticlinal, sinclinal, dobra, junta, foliação);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GL02-Glaciolog (ou criologia, glaciação, moraina)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GL03-Geotectonc Geotectônica (tectônica, geodinâmica, sismologia)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GL04-Geol Marin Geologia Marinha (fotogeologia: mapeamento geológico)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GL05-Geol Hist (paleontologia, arcabouço tectônico da terra, sedimentologia, estratigrafia)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GL06-Geol Econ (petrologia, petrografia, gênese de jazida: metalgenia, mineralização, jazida mineral, prospecção; mineralogia física, química,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GL07-GeoQuiFiTe Geoquímica / Hidrogeologia / Geofísica / Geotécnica (geoquímica dos solos, das rochas; água subterrânea; geofísica marinha, terrestre, sísmica, gravimetria; ensaio geotécnico)  HB01-Habitação (moradia, função habitacional, mercado habitacional, política habitacional)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HB02-Tipol Habt Tipologia Habitacional (habitação unifamiliar, multifamiliar, funcional, especial: para velhos, para estudantes; habitação provisória: alojamento, acampamento, tugurio, habitação móvel, espontânea, flutuante,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HD01-Hidrologia (água, ciclo hidrológico)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HD02-Hidrograf (bacia hidrográfica, representativa, área de inundação, curso de água, bacia lacustre,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HD03-Hidrometr (fluviometria, pluviometria, evapometria, sedimentometria, estação hidrométrica, fluviométrica,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HD04-Oceanograf (ou oceanologia, ou talassografia, oceano, mar, tipos de oceanografia: física, química, biológica, geológica, batimetria)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IF01-Informação científica, tecnológica, bibliográfica, estratégica, dados,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IF02-Documentaç (análise da informação, processamento de informação armazenamento, recuperação, disseminação, intercâmbio, bibliofilia, bibliologia, bibliometria)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IF03-Reprograf (fotocópia, microfotografia, microfilmagem, micrografia)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lastRenderedPageBreak/>
        <w:t>IF04-Documento (informação, registrada, ou material de informação, documento científico, confidencial, primário, secundário, não convencional, obra de referência, multimeio, material legível por máquina)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IF05-Biblioteco (administração de biblioteca, processos técnicos)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IF06-Arquivolog (ou arquivística, administração de arquivos)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IF07-Ciênc Info (sistema de informação, rede de informação, teoria da informação, fluxo de informação)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IF08-Serv Info (biblioteca, centro de documentação, arquivo, centro referencial, museu,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IF09-Uso Inform (usuário, estudo e perfil do usuário)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IF10-Genérico (processamento de dados)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IN01 -Indústria (política industrial, concentração industrial, produção industrial, pesquisa industrial, empresa industrial)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IN02 -Tecnologia (política tecnológica, cooperação técnica, pesquisa tecnológica, inovação tecnológica, tecnologia apropriada, química tecnológica)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IN03-Engenharia (desenho técnico, engenharia metalúrgica, engenharia química, mecânica, automotiva, aeronáutica, naval, de produção, de teste);</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IN04 -Ind Ext Mi Indústria Extrativa Mineral (política mineral, pesquisa mineral, engenharia e minas, mineração, extrativismo mineral, ou exploração mineral)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IN05-Indústria de Transformação (indústria manufatureira, produto, industrialização, processo industrial, gênero da indústria: metalúrgica, de material elétrico, eletrônico, química, mecânica, de componentes, de armamento, têxtil, etc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MA01-Meio Amb (artificial, natural, política do meio ambiente)</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MA02-Recurs Nat (natureza: conservação, recursos naturais renováveis, não renováveis, área protegida)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MA03-Poluição (tipos de poluição: atmosférica, bacteriológica, física, do solo, água, química, radioativa, sonora, etc; controle prevenção; nível de poluição; poluente)</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MA04-Qualid Amb (qualidade da vida, da água, do ar, monitoramento ambiental, engenharia ambiental, de defesa civil)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ME01-Metodolg (física, dinâmica, aplicada)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ME02-Atmosfera (ar, atmosfera inferior, superior, circulação e pressão atmosférica, previsão e estação metereológica, vento, tempestade, massa de ar, temperatura do ar, radiação solar, umidade do ar)</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ME03-Climatolog (clima, aclimatação, agroclimatologia, estação climatológica; tipos de clima)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MT01-Lógica Mat (metamatemática, método matemático, processo matemático, teoria lógica)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MT02-Álgebra (teoria dos conjuntos, teoria dos números, álgebra elementar, estrutura algébrica, tipos de álgebra)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MT03-Geometria (geometria plana, geometria sólida, geometria analítica, trigonometria, geometria descritiva, geometria diferencial,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MT04-Anális Mat (topologia, análise real, análise numérica, análise complexa, vetorial, matricial, tensorial, funcional, transformação integral, equação)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MT05-Cálculo (cálculo diferencial, integral, operacional, vetorial, matricial, tensorial, numérico, variacional)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lastRenderedPageBreak/>
        <w:t xml:space="preserve"> MT06-Mat Aplic (= modelo matemático. Especificar a aplicação: estatística, gráfico, cálculo de probabilidade, análise estatística, pesquisa operacional, matemática financeira atuarial)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PD01-Pedologia (= ciência do solo; terra, solo: mineral ou orgânico)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PD02-Pedogênese (fatores de formação do solo, processo pedogenético, perfil do solo: morfopedologia, física do solo: morfopedologia, física do solo, química do solo mineralogia do solo, biologia do solo, horizonte)</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PD03-Tipos de Solo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PL01-Ciênc Pol (teoria política, metodologia política)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PL02-Política (sistema político, estrutura política, Estado (nação) soberania, formas de estado, governo, regime político, poder público, organização do poder, ação política, política de governo, doutrina política).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PR01-Previdênc (seguridade social, política de previdência social, previdência social, previdência privada)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PR02-Benef Prev (aposentadoria, auxílio ou assistência previdenciária, pecúlio, abono,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PR03-Assist Soc (médica, odontológica, alimentar, reeducativa, assistência habitacional, organizações de assistência social, serviço social).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PS01-Psicologia (= ciência do comportamento, psicologia do desenvolvimento, psicologia social, aplicada - clínica, psicoterapia, educacional; processos: sensorial, inteligência, congnitivo, reluxo)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PS02-Comportamt (= conduta ou comportamento humano; motivação)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PS03-Teor Psic (sistema e teoria de psicologia, parapsicologia (associacionismo), behaviorismo, psicologia existencialista, do reforço,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SD01-Saúde (política de saúde, higiene, saúde física, mental, pública)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SD02-Adm Sanit = administração de saúde; serviços básicos de saúde, serviços de saúde: hospital, centro de saúde, posto de saúde, de socorro, etc; sistema de saúde, levantamento sanitário, educação sanitária, campanha de saúde pública, equipamento médico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SD03-Doença (congênita, infecciosa, do sistema reprodutor, do sistema glandular,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SD04-Defic Fís (física, mental, inválido)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SD05-Assist Méd (hospitalar, médico-domiciliar, ambulatorial, médico-sanitária)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SD06-Terap Diag (terapia, diagnóstico médico (terapêutica, fisioterapia, hemoterapia, dieta, etc; diagnóstico: laboratorial, radiológico, s índrome, sintoma)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SD07-Medicina (alopática, hemeopática, preventiva, tropical, nuclear, medicina do trabalho, legal, de urgência)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SD08-Especialidades Médicas (cardiologia, endocrinologia, epidemiologia, ginecologia, oftalmologia, psiquiatria, patologia, dermatologia, radiologia, etc; medicina não-convencional: naturopática, caseira, acupuntura, do-in,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SD09-Engenharia Biomédica, ciências paramédicas (bioengenharia, biotecnologia, enfermagem, optometria, fonoaudiologia)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SD10-Farmacolog (assistência farmacêutica, toxicologia, farmacopeia, farmacognosia, medicamento)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SD11-Odontolog (saúde oral, periodontias, prótese dentária, assistência odontológica)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SM01-Saneamento (engenharia sanitária, saneamento básico)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SM02-Resíduo (detrito, dejeto ou efluente; lixo, resíduo: gasoso, líquido, orgânico, químico, térmico, tóxico)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lastRenderedPageBreak/>
        <w:t xml:space="preserve"> SM03-Limpeza (limpeza pública, drenagem urbana (limpeza urbana, de logradouro, coleta de lixo, destinação do lixo, etc; rede de drenagem urbana))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SM04-Abast água (= sistema de abastecimento de água; serviços de água, captação de água, adução de água, tratamento de água, reservat ório de água, distribuição de água, medição de água)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SM05-Esgoto (serviço de esgoto, esgoto sanitário, tratamento: preliminar, primário, secundário, terciário; remoção de sólidos, lodo, emissário, etc, esgoto industrial)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SV01-Serviços (públicos especificar conforme o tipo: telefonia, telegrafia, etc: correio, serviços de energia elétrica, segurança pública, de água, de esgoto, etc - Privados: alojamento e alimentação, de reparo e manutenção, pessoais, de vigilância ...</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SV02-Seguro (social, privado; quanto ao objeto; pessoal, patrimonial, de responsabilidade; contrato de seguro, seguradora, resseguro, co-seguro, corretora de seguro)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SV03-Comércio (interno, exterior, ilícito, comercialização, corretagem ou serviços de corretagem, ensilagem, entrepostagem, intercâmbio comercial, especulação, mercadoria, zona franca, porte livre, política comercial)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SV04-Turismo (política de turismo, turismo interno, externo, intercâmbio turístico, infraestrutura turística: agência de turismo, rede hoteleira)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TB01-Trabalho (intelectual, técnico, manual, mecanizado, rural, doméstico, eventual, em condomínio, mão-de-obra, teoria do trabalho: método de trabalho, controle do trabalho, organização do trabalho)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TB02-Rec Human (desenvolvimento de recursos humanos, pessoal trabalhador = operário, classe trabalhadora: trabalhador rural, autônomo, não qualificado,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TB03-Merc Trab Mercado de Trabalho (política empregatícia, salarial, pleno emprego, desemprego, subemprego, força de trabalho, emprego cíclico, fiscalização do trabalho, racionalização do trabalho)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TB04-Condições de Trabalho (ergonomia ou engenharia humana; ambiente de trabalho)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TB05-Estrutura Ocupacional (ocupação, profissão liberal, sindicato, associação de empregos, conselho profissional, empresariado, emprego, cargo)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TB06-Lazer (renovação, colônia de férias, etc)</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TC01-Telecom (política de telecomunicações, modelo de telecomunicações)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TC02-Sist Telec (radiocomunicação, sistema de televisão, telefonia, telegrafia, sistema de radar, telemetria, transmissão de dados, comunicação por fio, teoria de telecomunicações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TC03-Eng Telec (linha de comunicação, recepção, transmissão)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TC04-Serv/Redes (serviços, redes estações e material de telecomunicações)</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TP01-Transporte (política de transporte, planejamento de transporte)</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TP02-Sist Trans - doméstico, regional, interregional, rural, urbano, integrado, etc; infraestrutura transporte = rede de transporte, sist. viário, rede: aeroviário, dutoviário, hidroviária; corredor de transporte, via de transporte, terminal de transporte</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TP03-Serv Trans (transporte de carga, de passageiro, linha de transporte, empresa de transporte)</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TP04-Eng Transp (de tráfego, aeronáutica, ferroviária, rodoviária, naval, automotiva)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TP05-Mod Transp Modalidades de Transporte (aéreo, terrestre, hidroviário, especial: dutoviário, vertical)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lastRenderedPageBreak/>
        <w:t xml:space="preserve"> UB01-Urbanismo (= arte urbana, organização do espaço urbano, projeto urbanístico, forma urbana, planejamento urbano, história do urbanismo)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UB02-Solo urban (imóvel urbano, terreno urbano, parcelamento do solo, cadastro imobiliário, avaliação imobiliária, tributação urbana, renda imobiliária, especulação imobiliária)</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UB03-Área urban (= zona urbana; sítio urbano, estrutura urbana, urbanização, uso do solo = apropriação do espaço, zoneamento urbano, renda imobil., especulação imobil.)</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UB04-Circ Urban Circulação Urbana (via de circulação, terminal de transporte, tráfego urbano; infra-estrutura urbana = equipamento urbano, serviços públicos urbanos, equipamento comunitário)</w:t>
      </w:r>
    </w:p>
    <w:p w:rsidR="00495576" w:rsidRPr="000D0873" w:rsidRDefault="000D0873" w:rsidP="005A2E62">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UB05-Arquitetur (projeto de arquitetura, reconvers ão de uso; arquitetura: doméstica, industrial, de comércio, de administração, institucional, militar, tradicional, de interiores = decoração elemento formal, elemento funcional, elemento decorativo)</w:t>
      </w:r>
    </w:p>
    <w:p w:rsidR="00495576" w:rsidRPr="000D0873" w:rsidRDefault="000D0873" w:rsidP="000D0873">
      <w:pPr>
        <w:spacing w:line="240" w:lineRule="auto"/>
        <w:jc w:val="both"/>
        <w:rPr>
          <w:rFonts w:asciiTheme="majorHAnsi" w:hAnsiTheme="majorHAnsi"/>
          <w:sz w:val="24"/>
          <w:szCs w:val="24"/>
        </w:rPr>
      </w:pPr>
      <w:r w:rsidRPr="000D0873">
        <w:rPr>
          <w:rFonts w:asciiTheme="majorHAnsi" w:hAnsiTheme="majorHAnsi"/>
          <w:sz w:val="24"/>
          <w:szCs w:val="24"/>
        </w:rPr>
        <w:t xml:space="preserve"> </w:t>
      </w:r>
    </w:p>
    <w:p w:rsidR="00495576" w:rsidRPr="000D0873" w:rsidRDefault="000D0873" w:rsidP="000D0873">
      <w:pPr>
        <w:spacing w:line="240" w:lineRule="auto"/>
        <w:jc w:val="both"/>
        <w:rPr>
          <w:rFonts w:asciiTheme="majorHAnsi" w:eastAsia="Calibri" w:hAnsiTheme="majorHAnsi" w:cs="Calibri"/>
          <w:b/>
          <w:sz w:val="24"/>
          <w:szCs w:val="24"/>
        </w:rPr>
      </w:pPr>
      <w:r w:rsidRPr="000D0873">
        <w:rPr>
          <w:rFonts w:asciiTheme="majorHAnsi" w:eastAsia="Calibri" w:hAnsiTheme="majorHAnsi" w:cs="Calibri"/>
          <w:b/>
          <w:sz w:val="24"/>
          <w:szCs w:val="24"/>
        </w:rPr>
        <w:t>4. Texto criptografado do código-fonte</w:t>
      </w:r>
    </w:p>
    <w:p w:rsidR="00495576" w:rsidRPr="00503D2B" w:rsidRDefault="000D0873" w:rsidP="000D0873">
      <w:pPr>
        <w:spacing w:line="240" w:lineRule="auto"/>
        <w:jc w:val="both"/>
        <w:rPr>
          <w:rFonts w:asciiTheme="majorHAnsi" w:eastAsia="Calibri" w:hAnsiTheme="majorHAnsi" w:cs="Calibri"/>
          <w:i/>
          <w:color w:val="000099"/>
          <w:sz w:val="24"/>
          <w:szCs w:val="24"/>
        </w:rPr>
      </w:pPr>
      <w:r w:rsidRPr="00503D2B">
        <w:rPr>
          <w:rFonts w:asciiTheme="majorHAnsi" w:eastAsia="Calibri" w:hAnsiTheme="majorHAnsi" w:cs="Calibri"/>
          <w:b/>
          <w:i/>
          <w:color w:val="000099"/>
          <w:sz w:val="24"/>
          <w:szCs w:val="24"/>
        </w:rPr>
        <w:t>(§1º e Incisos VI e VII do §2º do Art. 2º da Instrução Normativa</w:t>
      </w:r>
      <w:r w:rsidRPr="00503D2B">
        <w:rPr>
          <w:rFonts w:asciiTheme="majorHAnsi" w:eastAsia="Calibri" w:hAnsiTheme="majorHAnsi" w:cs="Calibri"/>
          <w:i/>
          <w:color w:val="000099"/>
          <w:sz w:val="24"/>
          <w:szCs w:val="24"/>
        </w:rPr>
        <w:t>: O titular é o responsável único pela transformação, em resumo digital hash, dos trechos do programa de computador e demais dados considerados suficientes para identificação e caracterização, que serão motivo do registro. O titular terá a inteira responsabilidade pela guarda da informação sigilosa definida no inciso III, § 1º, art. 3º da Lei 9.609 de 19 de fevereiro de 1998.)</w:t>
      </w:r>
    </w:p>
    <w:p w:rsidR="00495576" w:rsidRPr="000D0873" w:rsidRDefault="000D0873" w:rsidP="000D0873">
      <w:pPr>
        <w:spacing w:line="240" w:lineRule="auto"/>
        <w:jc w:val="both"/>
        <w:rPr>
          <w:rFonts w:asciiTheme="majorHAnsi" w:hAnsiTheme="majorHAnsi"/>
          <w:color w:val="767171"/>
          <w:sz w:val="24"/>
          <w:szCs w:val="24"/>
        </w:rPr>
      </w:pPr>
      <w:r w:rsidRPr="000D0873">
        <w:rPr>
          <w:rFonts w:asciiTheme="majorHAnsi" w:hAnsiTheme="majorHAnsi"/>
          <w:color w:val="767171"/>
          <w:sz w:val="24"/>
          <w:szCs w:val="24"/>
        </w:rPr>
        <w:t xml:space="preserve"> </w:t>
      </w:r>
    </w:p>
    <w:p w:rsidR="00495576" w:rsidRPr="000D0873" w:rsidRDefault="000D0873" w:rsidP="000D0873">
      <w:pPr>
        <w:spacing w:line="240" w:lineRule="auto"/>
        <w:rPr>
          <w:rFonts w:asciiTheme="majorHAnsi" w:eastAsia="Calibri" w:hAnsiTheme="majorHAnsi" w:cs="Calibri"/>
          <w:b/>
          <w:sz w:val="24"/>
          <w:szCs w:val="24"/>
        </w:rPr>
      </w:pPr>
      <w:r w:rsidRPr="000D0873">
        <w:rPr>
          <w:rFonts w:asciiTheme="majorHAnsi" w:eastAsia="Calibri" w:hAnsiTheme="majorHAnsi" w:cs="Calibri"/>
          <w:b/>
          <w:sz w:val="24"/>
          <w:szCs w:val="24"/>
        </w:rPr>
        <w:t>4.1. Algoritmo hash:</w:t>
      </w:r>
    </w:p>
    <w:p w:rsidR="00495576" w:rsidRPr="00503D2B" w:rsidRDefault="000D0873" w:rsidP="000D0873">
      <w:pPr>
        <w:spacing w:line="240" w:lineRule="auto"/>
        <w:jc w:val="both"/>
        <w:rPr>
          <w:rFonts w:asciiTheme="majorHAnsi" w:eastAsia="Calibri" w:hAnsiTheme="majorHAnsi" w:cs="Calibri"/>
          <w:i/>
          <w:color w:val="000099"/>
          <w:sz w:val="24"/>
          <w:szCs w:val="24"/>
        </w:rPr>
      </w:pPr>
      <w:r w:rsidRPr="00503D2B">
        <w:rPr>
          <w:rFonts w:asciiTheme="majorHAnsi" w:eastAsia="Calibri" w:hAnsiTheme="majorHAnsi" w:cs="Calibri"/>
          <w:i/>
          <w:color w:val="000099"/>
          <w:sz w:val="24"/>
          <w:szCs w:val="24"/>
        </w:rPr>
        <w:t xml:space="preserve">(Recomenda-se o uso de algoritmo </w:t>
      </w:r>
      <w:r w:rsidRPr="00503D2B">
        <w:rPr>
          <w:rFonts w:asciiTheme="majorHAnsi" w:eastAsia="Calibri" w:hAnsiTheme="majorHAnsi" w:cs="Calibri"/>
          <w:b/>
          <w:i/>
          <w:color w:val="000099"/>
          <w:sz w:val="24"/>
          <w:szCs w:val="24"/>
        </w:rPr>
        <w:t>SHA-512</w:t>
      </w:r>
      <w:r w:rsidRPr="00503D2B">
        <w:rPr>
          <w:rFonts w:asciiTheme="majorHAnsi" w:eastAsia="Calibri" w:hAnsiTheme="majorHAnsi" w:cs="Calibri"/>
          <w:i/>
          <w:color w:val="000099"/>
          <w:sz w:val="24"/>
          <w:szCs w:val="24"/>
        </w:rPr>
        <w:t xml:space="preserve"> ou algoritmo mais recente para a obtenção do resumo digital hash. Na internet, podem ser encontrados artigos e sites dedicados à explicação e uso de tais algoritmos, por exemplo, “MD5”, “SHA-1”, “SHA-224”, “SHA-256”, “SHA-512”, etc.)</w:t>
      </w:r>
    </w:p>
    <w:p w:rsidR="00495576" w:rsidRPr="000D0873" w:rsidRDefault="000D0873" w:rsidP="000D0873">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w:t>
      </w:r>
    </w:p>
    <w:p w:rsidR="00495576" w:rsidRPr="00503D2B" w:rsidRDefault="000D0873" w:rsidP="000D0873">
      <w:pPr>
        <w:spacing w:line="240" w:lineRule="auto"/>
        <w:rPr>
          <w:rFonts w:asciiTheme="majorHAnsi" w:eastAsia="Calibri" w:hAnsiTheme="majorHAnsi" w:cs="Calibri"/>
          <w:i/>
          <w:color w:val="000099"/>
          <w:sz w:val="24"/>
          <w:szCs w:val="24"/>
        </w:rPr>
      </w:pPr>
      <w:r w:rsidRPr="00503D2B">
        <w:rPr>
          <w:rFonts w:asciiTheme="majorHAnsi" w:eastAsia="Calibri" w:hAnsiTheme="majorHAnsi" w:cs="Calibri"/>
          <w:i/>
          <w:color w:val="000099"/>
          <w:sz w:val="24"/>
          <w:szCs w:val="24"/>
        </w:rPr>
        <w:t>Outros</w:t>
      </w:r>
    </w:p>
    <w:p w:rsidR="00495576" w:rsidRPr="00503D2B" w:rsidRDefault="000D0873" w:rsidP="000D0873">
      <w:pPr>
        <w:spacing w:line="240" w:lineRule="auto"/>
        <w:rPr>
          <w:rFonts w:asciiTheme="majorHAnsi" w:eastAsia="Calibri" w:hAnsiTheme="majorHAnsi" w:cs="Calibri"/>
          <w:i/>
          <w:color w:val="000099"/>
          <w:sz w:val="24"/>
          <w:szCs w:val="24"/>
        </w:rPr>
      </w:pPr>
      <w:r w:rsidRPr="00503D2B">
        <w:rPr>
          <w:rFonts w:asciiTheme="majorHAnsi" w:eastAsia="Calibri" w:hAnsiTheme="majorHAnsi" w:cs="Calibri"/>
          <w:i/>
          <w:color w:val="000099"/>
          <w:sz w:val="24"/>
          <w:szCs w:val="24"/>
        </w:rPr>
        <w:t xml:space="preserve"> SHA-512 – Secure Hash Algorithm</w:t>
      </w:r>
    </w:p>
    <w:p w:rsidR="00495576" w:rsidRPr="00503D2B" w:rsidRDefault="000D0873" w:rsidP="000D0873">
      <w:pPr>
        <w:spacing w:line="240" w:lineRule="auto"/>
        <w:rPr>
          <w:rFonts w:asciiTheme="majorHAnsi" w:eastAsia="Calibri" w:hAnsiTheme="majorHAnsi" w:cs="Calibri"/>
          <w:i/>
          <w:color w:val="000099"/>
          <w:sz w:val="24"/>
          <w:szCs w:val="24"/>
        </w:rPr>
      </w:pPr>
      <w:r w:rsidRPr="00503D2B">
        <w:rPr>
          <w:rFonts w:asciiTheme="majorHAnsi" w:eastAsia="Calibri" w:hAnsiTheme="majorHAnsi" w:cs="Calibri"/>
          <w:i/>
          <w:color w:val="000099"/>
          <w:sz w:val="24"/>
          <w:szCs w:val="24"/>
        </w:rPr>
        <w:t xml:space="preserve"> SHA-256 – Secure Hash Algorithm</w:t>
      </w:r>
    </w:p>
    <w:p w:rsidR="00495576" w:rsidRPr="00503D2B" w:rsidRDefault="000D0873" w:rsidP="000D0873">
      <w:pPr>
        <w:spacing w:line="240" w:lineRule="auto"/>
        <w:rPr>
          <w:rFonts w:asciiTheme="majorHAnsi" w:eastAsia="Calibri" w:hAnsiTheme="majorHAnsi" w:cs="Calibri"/>
          <w:i/>
          <w:color w:val="000099"/>
          <w:sz w:val="24"/>
          <w:szCs w:val="24"/>
        </w:rPr>
      </w:pPr>
      <w:r w:rsidRPr="00503D2B">
        <w:rPr>
          <w:rFonts w:asciiTheme="majorHAnsi" w:eastAsia="Calibri" w:hAnsiTheme="majorHAnsi" w:cs="Calibri"/>
          <w:i/>
          <w:color w:val="000099"/>
          <w:sz w:val="24"/>
          <w:szCs w:val="24"/>
        </w:rPr>
        <w:t xml:space="preserve"> SHA-512  – Secure Hash Algorithm</w:t>
      </w:r>
    </w:p>
    <w:p w:rsidR="00495576" w:rsidRPr="000D0873" w:rsidRDefault="000D0873" w:rsidP="000D0873">
      <w:pPr>
        <w:spacing w:line="240" w:lineRule="auto"/>
        <w:jc w:val="both"/>
        <w:rPr>
          <w:rFonts w:asciiTheme="majorHAnsi" w:hAnsiTheme="majorHAnsi"/>
          <w:color w:val="767171"/>
          <w:sz w:val="24"/>
          <w:szCs w:val="24"/>
        </w:rPr>
      </w:pPr>
      <w:r w:rsidRPr="000D0873">
        <w:rPr>
          <w:rFonts w:asciiTheme="majorHAnsi" w:hAnsiTheme="majorHAnsi"/>
          <w:color w:val="767171"/>
          <w:sz w:val="24"/>
          <w:szCs w:val="24"/>
        </w:rPr>
        <w:t xml:space="preserve"> </w:t>
      </w:r>
    </w:p>
    <w:p w:rsidR="00495576" w:rsidRPr="000D0873" w:rsidRDefault="000D0873" w:rsidP="000D0873">
      <w:pPr>
        <w:spacing w:line="240" w:lineRule="auto"/>
        <w:rPr>
          <w:rFonts w:asciiTheme="majorHAnsi" w:eastAsia="Calibri" w:hAnsiTheme="majorHAnsi" w:cs="Calibri"/>
          <w:sz w:val="24"/>
          <w:szCs w:val="24"/>
        </w:rPr>
      </w:pPr>
      <w:r w:rsidRPr="000D0873">
        <w:rPr>
          <w:rFonts w:asciiTheme="majorHAnsi" w:hAnsiTheme="majorHAnsi"/>
          <w:b/>
          <w:sz w:val="24"/>
          <w:szCs w:val="24"/>
        </w:rPr>
        <w:t xml:space="preserve"> </w:t>
      </w:r>
      <w:r w:rsidRPr="000D0873">
        <w:rPr>
          <w:rFonts w:asciiTheme="majorHAnsi" w:eastAsia="Calibri" w:hAnsiTheme="majorHAnsi" w:cs="Calibri"/>
          <w:b/>
          <w:sz w:val="24"/>
          <w:szCs w:val="24"/>
        </w:rPr>
        <w:t xml:space="preserve">4.2. Resumo digital hash: </w:t>
      </w:r>
      <w:r w:rsidRPr="00503D2B">
        <w:rPr>
          <w:rFonts w:asciiTheme="majorHAnsi" w:eastAsia="Calibri" w:hAnsiTheme="majorHAnsi" w:cs="Calibri"/>
          <w:i/>
          <w:color w:val="000099"/>
          <w:sz w:val="24"/>
          <w:szCs w:val="24"/>
        </w:rPr>
        <w:t>&lt; inserir resumo hash aqui &gt;</w:t>
      </w:r>
    </w:p>
    <w:p w:rsidR="00495576" w:rsidRPr="00503D2B" w:rsidRDefault="000D0873" w:rsidP="000D0873">
      <w:pPr>
        <w:spacing w:line="240" w:lineRule="auto"/>
        <w:jc w:val="both"/>
        <w:rPr>
          <w:rFonts w:asciiTheme="majorHAnsi" w:eastAsia="Calibri" w:hAnsiTheme="majorHAnsi" w:cs="Calibri"/>
          <w:i/>
          <w:color w:val="000099"/>
          <w:sz w:val="24"/>
          <w:szCs w:val="24"/>
        </w:rPr>
      </w:pPr>
      <w:r w:rsidRPr="00503D2B">
        <w:rPr>
          <w:rFonts w:asciiTheme="majorHAnsi" w:eastAsia="Calibri" w:hAnsiTheme="majorHAnsi" w:cs="Calibri"/>
          <w:i/>
          <w:color w:val="000099"/>
          <w:sz w:val="24"/>
          <w:szCs w:val="24"/>
        </w:rPr>
        <w:t xml:space="preserve">(O resumo hash é um texto de comprimento fixo contendo letras e números, que deve ser copiado e colado no campo correspondente do formulário eletrônico, juntamente com a identificação do algoritmo empregado para a sua geração (ver seção 2.7 do Manual, itens 8 e 9 – VIDE ANEXO 1). Este resumo fará parte do Certificado de Registro. A geração do resumo digital hash a partir da documentação técnica (código-fonte) pode se dar tanto sobre um único arquivo de entrada (PDF, DOC, TXT, etc), como sobre uma coletânea de arquivos compactados em um único arquivo ZIP ou RAR. Em qualquer um dos casos, é de vital importância que este mesmo arquivo utilizado para gerar o hash seja mantido íntegro pelo interessado, preferencialmente em mais de um meio digital de armazenamento (backup)). </w:t>
      </w:r>
    </w:p>
    <w:p w:rsidR="00495576" w:rsidRPr="000D0873" w:rsidRDefault="000D0873" w:rsidP="005A2E62">
      <w:pPr>
        <w:spacing w:line="240" w:lineRule="auto"/>
        <w:rPr>
          <w:rFonts w:asciiTheme="majorHAnsi" w:hAnsiTheme="majorHAnsi"/>
          <w:sz w:val="24"/>
          <w:szCs w:val="24"/>
        </w:rPr>
      </w:pPr>
      <w:r w:rsidRPr="000D0873">
        <w:rPr>
          <w:rFonts w:asciiTheme="majorHAnsi" w:eastAsia="Calibri" w:hAnsiTheme="majorHAnsi" w:cs="Calibri"/>
          <w:b/>
          <w:sz w:val="24"/>
          <w:szCs w:val="24"/>
        </w:rPr>
        <w:t xml:space="preserve"> </w:t>
      </w:r>
      <w:r w:rsidRPr="000D0873">
        <w:rPr>
          <w:rFonts w:asciiTheme="majorHAnsi" w:hAnsiTheme="majorHAnsi"/>
          <w:b/>
          <w:sz w:val="24"/>
          <w:szCs w:val="24"/>
        </w:rPr>
        <w:t xml:space="preserve"> </w:t>
      </w:r>
    </w:p>
    <w:p w:rsidR="00495576" w:rsidRPr="000D0873" w:rsidRDefault="00536469" w:rsidP="000D0873">
      <w:pPr>
        <w:spacing w:line="240" w:lineRule="auto"/>
        <w:jc w:val="both"/>
        <w:rPr>
          <w:rFonts w:asciiTheme="majorHAnsi" w:eastAsia="Calibri" w:hAnsiTheme="majorHAnsi" w:cs="Calibri"/>
          <w:b/>
          <w:sz w:val="24"/>
          <w:szCs w:val="24"/>
        </w:rPr>
      </w:pPr>
      <w:r>
        <w:rPr>
          <w:rFonts w:asciiTheme="majorHAnsi" w:eastAsia="Calibri" w:hAnsiTheme="majorHAnsi" w:cs="Calibri"/>
          <w:b/>
          <w:sz w:val="24"/>
          <w:szCs w:val="24"/>
        </w:rPr>
        <w:t>4. Patrocinadores e/ou co</w:t>
      </w:r>
      <w:r w:rsidR="000D0873" w:rsidRPr="000D0873">
        <w:rPr>
          <w:rFonts w:asciiTheme="majorHAnsi" w:eastAsia="Calibri" w:hAnsiTheme="majorHAnsi" w:cs="Calibri"/>
          <w:b/>
          <w:sz w:val="24"/>
          <w:szCs w:val="24"/>
        </w:rPr>
        <w:t>titulares</w:t>
      </w:r>
    </w:p>
    <w:p w:rsidR="00495576" w:rsidRPr="000D0873" w:rsidRDefault="000D0873" w:rsidP="000D0873">
      <w:pPr>
        <w:spacing w:line="240" w:lineRule="auto"/>
        <w:jc w:val="both"/>
        <w:rPr>
          <w:rFonts w:asciiTheme="majorHAnsi" w:eastAsia="Calibri" w:hAnsiTheme="majorHAnsi" w:cs="Calibri"/>
          <w:b/>
          <w:sz w:val="24"/>
          <w:szCs w:val="24"/>
        </w:rPr>
      </w:pPr>
      <w:r w:rsidRPr="000D0873">
        <w:rPr>
          <w:rFonts w:asciiTheme="majorHAnsi" w:eastAsia="Calibri" w:hAnsiTheme="majorHAnsi" w:cs="Calibri"/>
          <w:b/>
          <w:sz w:val="24"/>
          <w:szCs w:val="24"/>
        </w:rPr>
        <w:t>4.1 - Há envolvimento de alguma outra instituição na pesquisa?*</w:t>
      </w:r>
    </w:p>
    <w:p w:rsidR="00495576" w:rsidRPr="000D0873" w:rsidRDefault="000D0873" w:rsidP="000D0873">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lastRenderedPageBreak/>
        <w:t>(</w:t>
      </w:r>
      <w:r w:rsidRPr="000D0873">
        <w:rPr>
          <w:rFonts w:asciiTheme="majorHAnsi" w:eastAsia="Calibri" w:hAnsiTheme="majorHAnsi" w:cs="Calibri"/>
          <w:sz w:val="24"/>
          <w:szCs w:val="24"/>
        </w:rPr>
        <w:tab/>
        <w:t>)  FAPERGS       | Número do(s) Processo(s):</w:t>
      </w:r>
    </w:p>
    <w:p w:rsidR="00495576" w:rsidRPr="000D0873" w:rsidRDefault="000D0873" w:rsidP="000D0873">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w:t>
      </w:r>
      <w:r w:rsidRPr="000D0873">
        <w:rPr>
          <w:rFonts w:asciiTheme="majorHAnsi" w:eastAsia="Calibri" w:hAnsiTheme="majorHAnsi" w:cs="Calibri"/>
          <w:sz w:val="24"/>
          <w:szCs w:val="24"/>
        </w:rPr>
        <w:tab/>
        <w:t>)  Outros. Se sim, especifique:</w:t>
      </w:r>
    </w:p>
    <w:p w:rsidR="00495576" w:rsidRPr="000D0873" w:rsidRDefault="000D0873" w:rsidP="000D0873">
      <w:pPr>
        <w:spacing w:line="240" w:lineRule="auto"/>
        <w:jc w:val="both"/>
        <w:rPr>
          <w:rFonts w:asciiTheme="majorHAnsi" w:eastAsia="Calibri" w:hAnsiTheme="majorHAnsi" w:cs="Calibri"/>
          <w:sz w:val="24"/>
          <w:szCs w:val="24"/>
        </w:rPr>
      </w:pPr>
      <w:r w:rsidRPr="000D0873">
        <w:rPr>
          <w:rFonts w:asciiTheme="majorHAnsi" w:eastAsia="Calibri" w:hAnsiTheme="majorHAnsi" w:cs="Calibri"/>
          <w:sz w:val="24"/>
          <w:szCs w:val="24"/>
        </w:rPr>
        <w:t xml:space="preserve">         Número do convênio:    </w:t>
      </w:r>
    </w:p>
    <w:p w:rsidR="00495576" w:rsidRPr="000D0873" w:rsidRDefault="000D0873" w:rsidP="005A2E62">
      <w:pPr>
        <w:spacing w:line="240" w:lineRule="auto"/>
        <w:jc w:val="both"/>
        <w:rPr>
          <w:rFonts w:asciiTheme="majorHAnsi" w:eastAsia="Calibri" w:hAnsiTheme="majorHAnsi" w:cs="Calibri"/>
          <w:b/>
          <w:sz w:val="24"/>
          <w:szCs w:val="24"/>
        </w:rPr>
      </w:pPr>
      <w:r w:rsidRPr="000D0873">
        <w:rPr>
          <w:rFonts w:asciiTheme="majorHAnsi" w:eastAsia="Calibri" w:hAnsiTheme="majorHAnsi" w:cs="Calibri"/>
          <w:b/>
          <w:sz w:val="24"/>
          <w:szCs w:val="24"/>
        </w:rPr>
        <w:t>(No caso de envolvimento de empresas e/ou outras universidades/institutos de pesquisa, indicar o número do convênio - processo IFRS)</w:t>
      </w:r>
    </w:p>
    <w:p w:rsidR="00495576" w:rsidRPr="000D0873" w:rsidRDefault="00495576" w:rsidP="000D0873">
      <w:pPr>
        <w:spacing w:line="240" w:lineRule="auto"/>
        <w:rPr>
          <w:rFonts w:asciiTheme="majorHAnsi" w:eastAsia="Calibri" w:hAnsiTheme="majorHAnsi" w:cs="Calibri"/>
          <w:sz w:val="24"/>
          <w:szCs w:val="24"/>
        </w:rPr>
      </w:pPr>
    </w:p>
    <w:p w:rsidR="00495576" w:rsidRPr="000D0873" w:rsidRDefault="000D0873" w:rsidP="000D0873">
      <w:pPr>
        <w:spacing w:line="240" w:lineRule="auto"/>
        <w:jc w:val="right"/>
        <w:rPr>
          <w:rFonts w:asciiTheme="majorHAnsi" w:eastAsia="Calibri" w:hAnsiTheme="majorHAnsi" w:cs="Calibri"/>
          <w:sz w:val="24"/>
          <w:szCs w:val="24"/>
        </w:rPr>
      </w:pPr>
      <w:r w:rsidRPr="000D0873">
        <w:rPr>
          <w:rFonts w:asciiTheme="majorHAnsi" w:eastAsia="Calibri" w:hAnsiTheme="majorHAnsi" w:cs="Calibri"/>
          <w:sz w:val="24"/>
          <w:szCs w:val="24"/>
        </w:rPr>
        <w:t xml:space="preserve"> _________________, ___ de ________________ de ______</w:t>
      </w:r>
    </w:p>
    <w:p w:rsidR="00495576" w:rsidRPr="000D0873" w:rsidRDefault="00495576" w:rsidP="000D0873">
      <w:pPr>
        <w:spacing w:line="240" w:lineRule="auto"/>
        <w:rPr>
          <w:rFonts w:asciiTheme="majorHAnsi" w:eastAsia="Calibri" w:hAnsiTheme="majorHAnsi" w:cs="Calibri"/>
          <w:sz w:val="24"/>
          <w:szCs w:val="24"/>
        </w:rPr>
      </w:pPr>
    </w:p>
    <w:p w:rsidR="00495576" w:rsidRPr="000D0873" w:rsidRDefault="00495576" w:rsidP="000D0873">
      <w:pPr>
        <w:spacing w:line="240" w:lineRule="auto"/>
        <w:rPr>
          <w:rFonts w:asciiTheme="majorHAnsi" w:eastAsia="Calibri" w:hAnsiTheme="majorHAnsi" w:cs="Calibri"/>
          <w:sz w:val="24"/>
          <w:szCs w:val="24"/>
        </w:rPr>
      </w:pPr>
    </w:p>
    <w:p w:rsidR="00495576" w:rsidRPr="000D0873" w:rsidRDefault="00495576" w:rsidP="000D0873">
      <w:pPr>
        <w:spacing w:line="240" w:lineRule="auto"/>
        <w:rPr>
          <w:rFonts w:asciiTheme="majorHAnsi" w:eastAsia="Calibri" w:hAnsiTheme="majorHAnsi" w:cs="Calibri"/>
          <w:sz w:val="24"/>
          <w:szCs w:val="24"/>
        </w:rPr>
      </w:pPr>
    </w:p>
    <w:p w:rsidR="00495576" w:rsidRPr="000D0873" w:rsidRDefault="000D0873" w:rsidP="005A2E62">
      <w:pPr>
        <w:spacing w:line="240" w:lineRule="auto"/>
        <w:jc w:val="center"/>
        <w:rPr>
          <w:rFonts w:asciiTheme="majorHAnsi" w:eastAsia="Calibri" w:hAnsiTheme="majorHAnsi" w:cs="Calibri"/>
          <w:sz w:val="24"/>
          <w:szCs w:val="24"/>
        </w:rPr>
      </w:pPr>
      <w:r w:rsidRPr="000D0873">
        <w:rPr>
          <w:rFonts w:asciiTheme="majorHAnsi" w:eastAsia="Calibri" w:hAnsiTheme="majorHAnsi" w:cs="Calibri"/>
          <w:sz w:val="24"/>
          <w:szCs w:val="24"/>
        </w:rPr>
        <w:t>___________________</w:t>
      </w:r>
    </w:p>
    <w:p w:rsidR="00495576" w:rsidRPr="000D0873" w:rsidRDefault="000D0873" w:rsidP="005A2E62">
      <w:pPr>
        <w:spacing w:line="240" w:lineRule="auto"/>
        <w:jc w:val="center"/>
        <w:rPr>
          <w:rFonts w:asciiTheme="majorHAnsi" w:eastAsia="Calibri" w:hAnsiTheme="majorHAnsi" w:cs="Calibri"/>
          <w:sz w:val="24"/>
          <w:szCs w:val="24"/>
        </w:rPr>
      </w:pPr>
      <w:r w:rsidRPr="000D0873">
        <w:rPr>
          <w:rFonts w:asciiTheme="majorHAnsi" w:eastAsia="Calibri" w:hAnsiTheme="majorHAnsi" w:cs="Calibri"/>
          <w:sz w:val="24"/>
          <w:szCs w:val="24"/>
        </w:rPr>
        <w:t>Assinatura Proponente</w:t>
      </w:r>
    </w:p>
    <w:p w:rsidR="00495576" w:rsidRPr="000D0873" w:rsidRDefault="00495576" w:rsidP="0074121D">
      <w:pPr>
        <w:spacing w:line="240" w:lineRule="auto"/>
        <w:rPr>
          <w:rFonts w:asciiTheme="majorHAnsi" w:hAnsiTheme="majorHAnsi"/>
          <w:sz w:val="24"/>
          <w:szCs w:val="24"/>
        </w:rPr>
      </w:pPr>
      <w:bookmarkStart w:id="0" w:name="_GoBack"/>
      <w:bookmarkEnd w:id="0"/>
    </w:p>
    <w:sectPr w:rsidR="00495576" w:rsidRPr="000D0873" w:rsidSect="000D0873">
      <w:headerReference w:type="default" r:id="rId6"/>
      <w:footerReference w:type="default" r:id="rId7"/>
      <w:footerReference w:type="first" r:id="rId8"/>
      <w:pgSz w:w="11906" w:h="16838"/>
      <w:pgMar w:top="2835" w:right="851"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3F" w:rsidRDefault="00570F3F">
      <w:pPr>
        <w:spacing w:line="240" w:lineRule="auto"/>
      </w:pPr>
      <w:r>
        <w:separator/>
      </w:r>
    </w:p>
  </w:endnote>
  <w:endnote w:type="continuationSeparator" w:id="0">
    <w:p w:rsidR="00570F3F" w:rsidRDefault="00570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240776"/>
      <w:docPartObj>
        <w:docPartGallery w:val="Page Numbers (Bottom of Page)"/>
        <w:docPartUnique/>
      </w:docPartObj>
    </w:sdtPr>
    <w:sdtEndPr>
      <w:rPr>
        <w:rFonts w:asciiTheme="majorHAnsi" w:hAnsiTheme="majorHAnsi"/>
        <w:sz w:val="16"/>
        <w:szCs w:val="16"/>
      </w:rPr>
    </w:sdtEndPr>
    <w:sdtContent>
      <w:p w:rsidR="00570F3F" w:rsidRPr="000D0873" w:rsidRDefault="00570F3F">
        <w:pPr>
          <w:pStyle w:val="Rodap"/>
          <w:jc w:val="center"/>
          <w:rPr>
            <w:rFonts w:asciiTheme="majorHAnsi" w:hAnsiTheme="majorHAnsi"/>
            <w:sz w:val="16"/>
            <w:szCs w:val="16"/>
          </w:rPr>
        </w:pPr>
        <w:r w:rsidRPr="000D0873">
          <w:rPr>
            <w:rFonts w:asciiTheme="majorHAnsi" w:hAnsiTheme="majorHAnsi"/>
            <w:sz w:val="16"/>
            <w:szCs w:val="16"/>
          </w:rPr>
          <w:fldChar w:fldCharType="begin"/>
        </w:r>
        <w:r w:rsidRPr="000D0873">
          <w:rPr>
            <w:rFonts w:asciiTheme="majorHAnsi" w:hAnsiTheme="majorHAnsi"/>
            <w:sz w:val="16"/>
            <w:szCs w:val="16"/>
          </w:rPr>
          <w:instrText>PAGE   \* MERGEFORMAT</w:instrText>
        </w:r>
        <w:r w:rsidRPr="000D0873">
          <w:rPr>
            <w:rFonts w:asciiTheme="majorHAnsi" w:hAnsiTheme="majorHAnsi"/>
            <w:sz w:val="16"/>
            <w:szCs w:val="16"/>
          </w:rPr>
          <w:fldChar w:fldCharType="separate"/>
        </w:r>
        <w:r w:rsidR="0074121D">
          <w:rPr>
            <w:rFonts w:asciiTheme="majorHAnsi" w:hAnsiTheme="majorHAnsi"/>
            <w:noProof/>
            <w:sz w:val="16"/>
            <w:szCs w:val="16"/>
          </w:rPr>
          <w:t>16</w:t>
        </w:r>
        <w:r w:rsidRPr="000D0873">
          <w:rPr>
            <w:rFonts w:asciiTheme="majorHAnsi" w:hAnsiTheme="majorHAnsi"/>
            <w:sz w:val="16"/>
            <w:szCs w:val="16"/>
          </w:rPr>
          <w:fldChar w:fldCharType="end"/>
        </w:r>
      </w:p>
    </w:sdtContent>
  </w:sdt>
  <w:p w:rsidR="00570F3F" w:rsidRPr="000D0873" w:rsidRDefault="00570F3F" w:rsidP="000D0873">
    <w:pPr>
      <w:spacing w:line="240" w:lineRule="auto"/>
      <w:jc w:val="center"/>
      <w:rPr>
        <w:rFonts w:asciiTheme="majorHAnsi" w:hAnsiTheme="majorHAnsi"/>
        <w:sz w:val="16"/>
        <w:szCs w:val="16"/>
      </w:rPr>
    </w:pPr>
    <w:r w:rsidRPr="000D0873">
      <w:rPr>
        <w:rFonts w:asciiTheme="majorHAnsi" w:hAnsiTheme="majorHAnsi"/>
        <w:sz w:val="16"/>
        <w:szCs w:val="16"/>
      </w:rPr>
      <w:t>Rua Gen. Osório, 348 – Centro – Bento Gonçalves/RS – CEP 95.700-086</w:t>
    </w:r>
  </w:p>
  <w:p w:rsidR="00570F3F" w:rsidRDefault="00570F3F" w:rsidP="000D0873">
    <w:pPr>
      <w:spacing w:line="240" w:lineRule="auto"/>
      <w:jc w:val="center"/>
    </w:pPr>
    <w:r w:rsidRPr="000D0873">
      <w:rPr>
        <w:rFonts w:asciiTheme="majorHAnsi" w:hAnsiTheme="majorHAnsi"/>
        <w:sz w:val="16"/>
        <w:szCs w:val="16"/>
      </w:rPr>
      <w:t>Telefone: (54) 3449.3300 – www.ifrs.edu.br – E-mail: proppi@ifrs.edu.br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3F" w:rsidRDefault="00570F3F">
    <w:pPr>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3F" w:rsidRDefault="00570F3F">
      <w:pPr>
        <w:spacing w:line="240" w:lineRule="auto"/>
      </w:pPr>
      <w:r>
        <w:separator/>
      </w:r>
    </w:p>
  </w:footnote>
  <w:footnote w:type="continuationSeparator" w:id="0">
    <w:p w:rsidR="00570F3F" w:rsidRDefault="00570F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3F" w:rsidRDefault="00570F3F">
    <w:pPr>
      <w:spacing w:line="240" w:lineRule="auto"/>
    </w:pPr>
  </w:p>
  <w:p w:rsidR="00570F3F" w:rsidRDefault="00570F3F">
    <w:pPr>
      <w:spacing w:line="240" w:lineRule="auto"/>
    </w:pPr>
    <w:r>
      <w:rPr>
        <w:noProof/>
      </w:rPr>
      <w:drawing>
        <wp:anchor distT="0" distB="0" distL="114300" distR="114300" simplePos="0" relativeHeight="251658240" behindDoc="0" locked="0" layoutInCell="1" hidden="0" allowOverlap="1" wp14:anchorId="2F5DC12B" wp14:editId="3AC853A1">
          <wp:simplePos x="0" y="0"/>
          <wp:positionH relativeFrom="column">
            <wp:posOffset>2657475</wp:posOffset>
          </wp:positionH>
          <wp:positionV relativeFrom="paragraph">
            <wp:posOffset>20320</wp:posOffset>
          </wp:positionV>
          <wp:extent cx="648335" cy="69151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8335" cy="691515"/>
                  </a:xfrm>
                  <a:prstGeom prst="rect">
                    <a:avLst/>
                  </a:prstGeom>
                  <a:ln/>
                </pic:spPr>
              </pic:pic>
            </a:graphicData>
          </a:graphic>
        </wp:anchor>
      </w:drawing>
    </w:r>
  </w:p>
  <w:p w:rsidR="00570F3F" w:rsidRDefault="00570F3F">
    <w:pPr>
      <w:spacing w:line="240" w:lineRule="auto"/>
    </w:pPr>
  </w:p>
  <w:p w:rsidR="00570F3F" w:rsidRDefault="00570F3F">
    <w:pPr>
      <w:spacing w:line="240" w:lineRule="auto"/>
      <w:jc w:val="center"/>
      <w:rPr>
        <w:sz w:val="20"/>
        <w:szCs w:val="20"/>
      </w:rPr>
    </w:pPr>
  </w:p>
  <w:p w:rsidR="00570F3F" w:rsidRDefault="00570F3F">
    <w:pPr>
      <w:spacing w:line="240" w:lineRule="auto"/>
      <w:jc w:val="center"/>
      <w:rPr>
        <w:rFonts w:asciiTheme="majorHAnsi" w:hAnsiTheme="majorHAnsi"/>
        <w:sz w:val="20"/>
        <w:szCs w:val="20"/>
      </w:rPr>
    </w:pPr>
  </w:p>
  <w:p w:rsidR="00570F3F" w:rsidRPr="000D0873" w:rsidRDefault="00570F3F">
    <w:pPr>
      <w:spacing w:line="240" w:lineRule="auto"/>
      <w:jc w:val="center"/>
      <w:rPr>
        <w:rFonts w:asciiTheme="majorHAnsi" w:hAnsiTheme="majorHAnsi"/>
        <w:sz w:val="20"/>
        <w:szCs w:val="20"/>
      </w:rPr>
    </w:pPr>
  </w:p>
  <w:p w:rsidR="00570F3F" w:rsidRPr="000D0873" w:rsidRDefault="00570F3F">
    <w:pPr>
      <w:spacing w:line="240" w:lineRule="auto"/>
      <w:jc w:val="center"/>
      <w:rPr>
        <w:rFonts w:asciiTheme="majorHAnsi" w:hAnsiTheme="majorHAnsi"/>
        <w:sz w:val="20"/>
        <w:szCs w:val="20"/>
      </w:rPr>
    </w:pPr>
    <w:r w:rsidRPr="000D0873">
      <w:rPr>
        <w:rFonts w:asciiTheme="majorHAnsi" w:hAnsiTheme="majorHAnsi"/>
        <w:sz w:val="20"/>
        <w:szCs w:val="20"/>
      </w:rPr>
      <w:t>MINISTÉRIO DA EDUCAÇÃO</w:t>
    </w:r>
  </w:p>
  <w:p w:rsidR="00570F3F" w:rsidRPr="000D0873" w:rsidRDefault="00570F3F">
    <w:pPr>
      <w:spacing w:line="240" w:lineRule="auto"/>
      <w:jc w:val="center"/>
      <w:rPr>
        <w:rFonts w:asciiTheme="majorHAnsi" w:hAnsiTheme="majorHAnsi"/>
        <w:sz w:val="20"/>
        <w:szCs w:val="20"/>
      </w:rPr>
    </w:pPr>
    <w:r w:rsidRPr="000D0873">
      <w:rPr>
        <w:rFonts w:asciiTheme="majorHAnsi" w:hAnsiTheme="majorHAnsi"/>
        <w:sz w:val="20"/>
        <w:szCs w:val="20"/>
      </w:rPr>
      <w:t>Secretaria de Educação Profissional e Tecnológica</w:t>
    </w:r>
  </w:p>
  <w:p w:rsidR="00570F3F" w:rsidRPr="000D0873" w:rsidRDefault="00570F3F">
    <w:pPr>
      <w:spacing w:line="240" w:lineRule="auto"/>
      <w:jc w:val="center"/>
      <w:rPr>
        <w:rFonts w:asciiTheme="majorHAnsi" w:hAnsiTheme="majorHAnsi"/>
        <w:sz w:val="20"/>
        <w:szCs w:val="20"/>
      </w:rPr>
    </w:pPr>
    <w:r w:rsidRPr="000D0873">
      <w:rPr>
        <w:rFonts w:asciiTheme="majorHAnsi" w:hAnsiTheme="majorHAnsi"/>
        <w:sz w:val="20"/>
        <w:szCs w:val="20"/>
      </w:rPr>
      <w:t>Instituto Federal de Educação, Ciência e Tecnologia do Rio Grande do Sul</w:t>
    </w:r>
  </w:p>
  <w:p w:rsidR="00570F3F" w:rsidRDefault="00570F3F" w:rsidP="000D0873">
    <w:pPr>
      <w:spacing w:line="240" w:lineRule="auto"/>
      <w:jc w:val="center"/>
    </w:pPr>
    <w:r w:rsidRPr="000D0873">
      <w:rPr>
        <w:rFonts w:asciiTheme="majorHAnsi" w:hAnsiTheme="majorHAnsi"/>
        <w:sz w:val="20"/>
        <w:szCs w:val="20"/>
      </w:rPr>
      <w:t>Gabinete do Reitor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76"/>
    <w:rsid w:val="00071000"/>
    <w:rsid w:val="000D0873"/>
    <w:rsid w:val="001F108B"/>
    <w:rsid w:val="003E676E"/>
    <w:rsid w:val="00434AA0"/>
    <w:rsid w:val="00495576"/>
    <w:rsid w:val="004C5C24"/>
    <w:rsid w:val="004E6C10"/>
    <w:rsid w:val="00503D2B"/>
    <w:rsid w:val="005350AF"/>
    <w:rsid w:val="00536469"/>
    <w:rsid w:val="00570F3F"/>
    <w:rsid w:val="00591E31"/>
    <w:rsid w:val="005A2E62"/>
    <w:rsid w:val="006A4418"/>
    <w:rsid w:val="0074121D"/>
    <w:rsid w:val="009D2522"/>
    <w:rsid w:val="00A720D3"/>
    <w:rsid w:val="00B7670B"/>
    <w:rsid w:val="00C700BB"/>
    <w:rsid w:val="00E44CF6"/>
    <w:rsid w:val="00F34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079BB"/>
  <w15:docId w15:val="{E2DEA383-2388-45E7-BB68-83499F86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0D0873"/>
    <w:pPr>
      <w:tabs>
        <w:tab w:val="center" w:pos="4252"/>
        <w:tab w:val="right" w:pos="8504"/>
      </w:tabs>
      <w:spacing w:line="240" w:lineRule="auto"/>
    </w:pPr>
  </w:style>
  <w:style w:type="character" w:customStyle="1" w:styleId="CabealhoChar">
    <w:name w:val="Cabeçalho Char"/>
    <w:basedOn w:val="Fontepargpadro"/>
    <w:link w:val="Cabealho"/>
    <w:uiPriority w:val="99"/>
    <w:rsid w:val="000D0873"/>
  </w:style>
  <w:style w:type="paragraph" w:styleId="Rodap">
    <w:name w:val="footer"/>
    <w:basedOn w:val="Normal"/>
    <w:link w:val="RodapChar"/>
    <w:uiPriority w:val="99"/>
    <w:unhideWhenUsed/>
    <w:rsid w:val="000D0873"/>
    <w:pPr>
      <w:tabs>
        <w:tab w:val="center" w:pos="4252"/>
        <w:tab w:val="right" w:pos="8504"/>
      </w:tabs>
      <w:spacing w:line="240" w:lineRule="auto"/>
    </w:pPr>
  </w:style>
  <w:style w:type="character" w:customStyle="1" w:styleId="RodapChar">
    <w:name w:val="Rodapé Char"/>
    <w:basedOn w:val="Fontepargpadro"/>
    <w:link w:val="Rodap"/>
    <w:uiPriority w:val="99"/>
    <w:rsid w:val="000D0873"/>
  </w:style>
  <w:style w:type="character" w:styleId="Hyperlink">
    <w:name w:val="Hyperlink"/>
    <w:basedOn w:val="Fontepargpadro"/>
    <w:uiPriority w:val="99"/>
    <w:unhideWhenUsed/>
    <w:rsid w:val="00503D2B"/>
    <w:rPr>
      <w:color w:val="0000FF" w:themeColor="hyperlink"/>
      <w:u w:val="single"/>
    </w:rPr>
  </w:style>
  <w:style w:type="character" w:customStyle="1" w:styleId="UnresolvedMention">
    <w:name w:val="Unresolved Mention"/>
    <w:basedOn w:val="Fontepargpadro"/>
    <w:uiPriority w:val="99"/>
    <w:semiHidden/>
    <w:unhideWhenUsed/>
    <w:rsid w:val="00503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16</Pages>
  <Words>6022</Words>
  <Characters>32524</Characters>
  <Application>Microsoft Office Word</Application>
  <DocSecurity>0</DocSecurity>
  <Lines>271</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Lisiane Delai</dc:creator>
  <cp:lastModifiedBy>Lisiane Delai</cp:lastModifiedBy>
  <cp:revision>12</cp:revision>
  <cp:lastPrinted>2019-05-07T18:47:00Z</cp:lastPrinted>
  <dcterms:created xsi:type="dcterms:W3CDTF">2019-05-06T18:25:00Z</dcterms:created>
  <dcterms:modified xsi:type="dcterms:W3CDTF">2019-05-07T18:50:00Z</dcterms:modified>
</cp:coreProperties>
</file>