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E8" w:rsidRDefault="002409E8">
      <w:pPr>
        <w:contextualSpacing w:val="0"/>
        <w:jc w:val="center"/>
        <w:rPr>
          <w:rFonts w:ascii="Times New Roman" w:eastAsia="Times New Roman" w:hAnsi="Times New Roman" w:cs="Times New Roman"/>
        </w:rPr>
      </w:pPr>
    </w:p>
    <w:p w:rsidR="002409E8" w:rsidRDefault="002409E8">
      <w:pPr>
        <w:contextualSpacing w:val="0"/>
        <w:jc w:val="center"/>
        <w:rPr>
          <w:rFonts w:ascii="Times New Roman" w:eastAsia="Times New Roman" w:hAnsi="Times New Roman" w:cs="Times New Roman"/>
        </w:rPr>
      </w:pPr>
    </w:p>
    <w:p w:rsidR="002409E8" w:rsidRDefault="002409E8">
      <w:pPr>
        <w:contextualSpacing w:val="0"/>
        <w:jc w:val="center"/>
        <w:rPr>
          <w:rFonts w:ascii="Times New Roman" w:eastAsia="Times New Roman" w:hAnsi="Times New Roman" w:cs="Times New Roman"/>
        </w:rPr>
      </w:pPr>
    </w:p>
    <w:p w:rsidR="00513C67" w:rsidRDefault="002409E8">
      <w:pPr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INSTITUTO FEDERAL DO RIO GRANDE DO SUL</w:t>
      </w:r>
    </w:p>
    <w:p w:rsidR="00513C67" w:rsidRDefault="002409E8">
      <w:pPr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PRÓ-REITORIA DE PESQUISA, PÓS-GRADUAÇÃO E INOVAÇÃO</w:t>
      </w:r>
    </w:p>
    <w:p w:rsidR="00513C67" w:rsidRDefault="002409E8">
      <w:pPr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SETOR DE PUBLICAÇÕES CIENTÍFICAS </w:t>
      </w:r>
    </w:p>
    <w:p w:rsidR="00513C67" w:rsidRDefault="00513C67">
      <w:pPr>
        <w:contextualSpacing w:val="0"/>
        <w:jc w:val="center"/>
        <w:rPr>
          <w:rFonts w:ascii="Times New Roman" w:eastAsia="Times New Roman" w:hAnsi="Times New Roman" w:cs="Times New Roman"/>
        </w:rPr>
      </w:pPr>
    </w:p>
    <w:p w:rsidR="00513C67" w:rsidRDefault="002409E8">
      <w:pPr>
        <w:ind w:firstLine="720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ROTEIRO PARA</w:t>
      </w:r>
      <w:r w:rsidR="005B4D18">
        <w:rPr>
          <w:rFonts w:ascii="Times New Roman" w:eastAsia="Times New Roman" w:hAnsi="Times New Roman" w:cs="Times New Roman"/>
          <w:b/>
        </w:rPr>
        <w:t xml:space="preserve"> 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  <w:r w:rsidR="005B4D18">
        <w:rPr>
          <w:rFonts w:ascii="Times New Roman" w:eastAsia="Times New Roman" w:hAnsi="Times New Roman" w:cs="Times New Roman"/>
          <w:b/>
        </w:rPr>
        <w:t>PROPOSIÇÃO</w:t>
      </w:r>
      <w:r>
        <w:rPr>
          <w:rFonts w:ascii="Times New Roman" w:eastAsia="Times New Roman" w:hAnsi="Times New Roman" w:cs="Times New Roman"/>
          <w:b/>
        </w:rPr>
        <w:t xml:space="preserve"> DE PERIÓDICO CIENTÍFICO NO IFRS</w:t>
      </w:r>
    </w:p>
    <w:p w:rsidR="002409E8" w:rsidRDefault="002409E8" w:rsidP="002409E8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rFonts w:ascii="Times New Roman" w:eastAsia="Times New Roman" w:hAnsi="Times New Roman" w:cs="Times New Roman"/>
        </w:rPr>
      </w:pPr>
    </w:p>
    <w:p w:rsidR="002409E8" w:rsidRDefault="002409E8" w:rsidP="002409E8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*Itens obrigatórios para a submissão de propostas para a criação de periódicos científicos</w:t>
      </w:r>
    </w:p>
    <w:p w:rsidR="002409E8" w:rsidRDefault="002409E8">
      <w:pPr>
        <w:ind w:firstLine="720"/>
        <w:contextualSpacing w:val="0"/>
        <w:jc w:val="center"/>
        <w:rPr>
          <w:rFonts w:ascii="Times New Roman" w:eastAsia="Times New Roman" w:hAnsi="Times New Roman" w:cs="Times New Roman"/>
          <w:b/>
        </w:rPr>
      </w:pPr>
    </w:p>
    <w:p w:rsidR="00513C67" w:rsidRDefault="00513C67">
      <w:pPr>
        <w:contextualSpacing w:val="0"/>
        <w:jc w:val="center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Proposta de título do periódico*: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Indicação do título abreviado do periódico*: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Foco e escopo do periódico*: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Justificativa para a criação do periódico*: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Periódicos já existentes com escopo semelhante, com informação do </w:t>
      </w:r>
      <w:proofErr w:type="spellStart"/>
      <w:r>
        <w:rPr>
          <w:rFonts w:ascii="Times New Roman" w:eastAsia="Times New Roman" w:hAnsi="Times New Roman" w:cs="Times New Roman"/>
        </w:rPr>
        <w:t>Qualis</w:t>
      </w:r>
      <w:proofErr w:type="spellEnd"/>
      <w:r>
        <w:rPr>
          <w:rFonts w:ascii="Times New Roman" w:eastAsia="Times New Roman" w:hAnsi="Times New Roman" w:cs="Times New Roman"/>
        </w:rPr>
        <w:t>, se houver*: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Política de seção*: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Política de acesso ao conteúdo do periódico: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Proposta de diretrizes para autores: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Processo de avaliação dos trabalhos submetidos: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Política de direito autoral adotada: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Proposta de periodicidade*: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Vinculação a Programa de Pós-Graduação, se houver*: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Idiomas: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Captação de produção: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Editor*: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Composição do Conselho Editorial*: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Default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Composição do Comitê Científico:</w:t>
      </w:r>
    </w:p>
    <w:p w:rsidR="00513C67" w:rsidRDefault="00513C67">
      <w:pPr>
        <w:contextualSpacing w:val="0"/>
        <w:rPr>
          <w:rFonts w:ascii="Times New Roman" w:eastAsia="Times New Roman" w:hAnsi="Times New Roman" w:cs="Times New Roman"/>
        </w:rPr>
      </w:pPr>
    </w:p>
    <w:p w:rsidR="00513C67" w:rsidRPr="002409E8" w:rsidRDefault="002409E8" w:rsidP="002409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Outras considerações:</w:t>
      </w:r>
    </w:p>
    <w:sectPr w:rsidR="00513C67" w:rsidRPr="002409E8" w:rsidSect="002409E8">
      <w:headerReference w:type="default" r:id="rId7"/>
      <w:pgSz w:w="11909" w:h="16834"/>
      <w:pgMar w:top="1701" w:right="1418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4D2" w:rsidRDefault="002409E8">
      <w:pPr>
        <w:spacing w:line="240" w:lineRule="auto"/>
      </w:pPr>
      <w:r>
        <w:separator/>
      </w:r>
    </w:p>
  </w:endnote>
  <w:endnote w:type="continuationSeparator" w:id="0">
    <w:p w:rsidR="00DD04D2" w:rsidRDefault="00240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4D2" w:rsidRDefault="002409E8">
      <w:pPr>
        <w:spacing w:line="240" w:lineRule="auto"/>
      </w:pPr>
      <w:r>
        <w:separator/>
      </w:r>
    </w:p>
  </w:footnote>
  <w:footnote w:type="continuationSeparator" w:id="0">
    <w:p w:rsidR="00DD04D2" w:rsidRDefault="002409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67" w:rsidRDefault="002409E8">
    <w:pPr>
      <w:spacing w:line="240" w:lineRule="auto"/>
      <w:contextualSpacing w:val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381000</wp:posOffset>
          </wp:positionV>
          <wp:extent cx="1609725" cy="1114425"/>
          <wp:effectExtent l="0" t="0" r="9525" b="9525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29AB"/>
    <w:multiLevelType w:val="multilevel"/>
    <w:tmpl w:val="69265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67"/>
    <w:rsid w:val="002409E8"/>
    <w:rsid w:val="00513C67"/>
    <w:rsid w:val="005B4D18"/>
    <w:rsid w:val="00D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EDAAA"/>
  <w15:docId w15:val="{C5DB66C4-0AF2-467A-91DB-BB67A14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409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9E8"/>
  </w:style>
  <w:style w:type="paragraph" w:styleId="Rodap">
    <w:name w:val="footer"/>
    <w:basedOn w:val="Normal"/>
    <w:link w:val="RodapChar"/>
    <w:uiPriority w:val="99"/>
    <w:unhideWhenUsed/>
    <w:rsid w:val="002409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Heller Caceres</dc:creator>
  <cp:lastModifiedBy>Glenda Heller Caceres</cp:lastModifiedBy>
  <cp:revision>3</cp:revision>
  <dcterms:created xsi:type="dcterms:W3CDTF">2018-11-29T18:14:00Z</dcterms:created>
  <dcterms:modified xsi:type="dcterms:W3CDTF">2019-02-19T19:55:00Z</dcterms:modified>
</cp:coreProperties>
</file>