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sz w:val="24"/>
          <w:szCs w:val="24"/>
        </w:rPr>
        <w:t>ANEXO II</w:t>
      </w:r>
    </w:p>
    <w:p w:rsidR="00001AA0" w:rsidRDefault="00655DFC" w:rsidP="00655D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sz w:val="24"/>
          <w:szCs w:val="24"/>
        </w:rPr>
        <w:t>FORMULÁRIO DE AVALIAÇÃO DO COORDENADOR DO PROJETO DE PESQUISA</w:t>
      </w:r>
      <w:r w:rsidRPr="00655DF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sz w:val="24"/>
          <w:szCs w:val="24"/>
        </w:rPr>
        <w:t xml:space="preserve">(EDITAL IFRS Nº </w:t>
      </w:r>
      <w:r w:rsidR="002A56D6">
        <w:rPr>
          <w:rFonts w:asciiTheme="majorHAnsi" w:eastAsia="Calibri" w:hAnsiTheme="majorHAnsi" w:cstheme="majorHAnsi"/>
          <w:b/>
          <w:sz w:val="24"/>
          <w:szCs w:val="24"/>
        </w:rPr>
        <w:t>24</w:t>
      </w:r>
      <w:r w:rsidRPr="00655DFC">
        <w:rPr>
          <w:rFonts w:asciiTheme="majorHAnsi" w:eastAsia="Calibri" w:hAnsiTheme="majorHAnsi" w:cstheme="majorHAnsi"/>
          <w:b/>
          <w:sz w:val="24"/>
          <w:szCs w:val="24"/>
        </w:rPr>
        <w:t>/2019)</w:t>
      </w:r>
    </w:p>
    <w:p w:rsidR="000D6B77" w:rsidRPr="00655DFC" w:rsidRDefault="000D6B77" w:rsidP="00655DF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4"/>
        <w:tblW w:w="9394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394"/>
      </w:tblGrid>
      <w:tr w:rsidR="000D6B77" w:rsidRPr="00655DFC">
        <w:trPr>
          <w:trHeight w:val="2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Título do projeto</w:t>
            </w:r>
          </w:p>
        </w:tc>
      </w:tr>
      <w:tr w:rsidR="000D6B77" w:rsidRPr="00655DFC">
        <w:trPr>
          <w:trHeight w:val="8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color w:val="E36C09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color w:val="E36C09"/>
                <w:sz w:val="24"/>
                <w:szCs w:val="24"/>
              </w:rPr>
              <w:t> </w:t>
            </w:r>
          </w:p>
        </w:tc>
      </w:tr>
      <w:tr w:rsidR="000D6B77" w:rsidRPr="00655DFC">
        <w:trPr>
          <w:trHeight w:val="120"/>
        </w:trPr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2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Nome do coordenador do projeto</w:t>
            </w:r>
          </w:p>
        </w:tc>
      </w:tr>
      <w:tr w:rsidR="000D6B77" w:rsidRPr="00655DFC">
        <w:trPr>
          <w:trHeight w:val="8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0D6B77" w:rsidRPr="00655DFC">
        <w:trPr>
          <w:trHeight w:val="120"/>
        </w:trPr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2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Programa:</w:t>
            </w:r>
          </w:p>
        </w:tc>
      </w:tr>
      <w:tr w:rsidR="000D6B77" w:rsidRPr="00655DFC">
        <w:trPr>
          <w:trHeight w:val="8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(    )PIBIC  ou PIBIC-</w:t>
            </w:r>
            <w:proofErr w:type="spellStart"/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Af</w:t>
            </w:r>
            <w:proofErr w:type="spellEnd"/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(    ) PIBITI      (    )PIBIC-EM     </w:t>
            </w:r>
          </w:p>
        </w:tc>
      </w:tr>
    </w:tbl>
    <w:p w:rsidR="000D6B77" w:rsidRPr="00655DFC" w:rsidRDefault="000D6B77" w:rsidP="00655DFC">
      <w:pPr>
        <w:tabs>
          <w:tab w:val="center" w:pos="4252"/>
          <w:tab w:val="right" w:pos="8504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5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D6B77" w:rsidRPr="00655DFC" w:rsidTr="002A56D6">
        <w:trPr>
          <w:trHeight w:val="2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6B77" w:rsidRPr="00655DFC" w:rsidRDefault="00655DFC" w:rsidP="00655DF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Link para acesso ao Currículo Lattes</w:t>
            </w:r>
          </w:p>
        </w:tc>
      </w:tr>
      <w:tr w:rsidR="000D6B77" w:rsidRPr="00655DFC" w:rsidTr="002A56D6">
        <w:trPr>
          <w:trHeight w:val="6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6B77" w:rsidRPr="00655DFC" w:rsidRDefault="00655DFC" w:rsidP="00655DF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</w:tbl>
    <w:p w:rsidR="000D6B77" w:rsidRPr="00655DFC" w:rsidRDefault="000D6B77" w:rsidP="00655DF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0D6B77" w:rsidRPr="00655DFC" w:rsidRDefault="00655DFC" w:rsidP="00655DFC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sz w:val="24"/>
          <w:szCs w:val="24"/>
        </w:rPr>
        <w:t>Planilha de notas - Currículo Lattes (produção a partir de 2014)</w:t>
      </w:r>
    </w:p>
    <w:tbl>
      <w:tblPr>
        <w:tblStyle w:val="a6"/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3544"/>
        <w:gridCol w:w="850"/>
        <w:gridCol w:w="1134"/>
        <w:gridCol w:w="1134"/>
        <w:gridCol w:w="1077"/>
        <w:gridCol w:w="1025"/>
      </w:tblGrid>
      <w:tr w:rsidR="000D6B77" w:rsidRPr="00655DFC" w:rsidTr="00001AA0">
        <w:tc>
          <w:tcPr>
            <w:tcW w:w="4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Preenchimento</w:t>
            </w:r>
            <w:r w:rsidRPr="00655DF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br/>
              <w:t>Coordenador</w:t>
            </w:r>
          </w:p>
        </w:tc>
        <w:tc>
          <w:tcPr>
            <w:tcW w:w="2102" w:type="dxa"/>
            <w:gridSpan w:val="2"/>
            <w:shd w:val="clear" w:color="auto" w:fill="BFBFBF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Conferência </w:t>
            </w:r>
            <w:r w:rsidRPr="00655DF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br/>
              <w:t>Comitê</w:t>
            </w:r>
          </w:p>
        </w:tc>
      </w:tr>
      <w:tr w:rsidR="000D6B77" w:rsidRPr="00655DFC" w:rsidTr="00001AA0">
        <w:tc>
          <w:tcPr>
            <w:tcW w:w="414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Pesquisador Produtividade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Marque </w:t>
            </w: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com X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Marque </w:t>
            </w: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com X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655DFC" w:rsidP="00001AA0">
            <w:pPr>
              <w:ind w:left="-54" w:right="-13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Bolsista produtividade do CNPq</w:t>
            </w:r>
          </w:p>
        </w:tc>
        <w:tc>
          <w:tcPr>
            <w:tcW w:w="850" w:type="dxa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9365" w:type="dxa"/>
            <w:gridSpan w:val="7"/>
            <w:shd w:val="clear" w:color="auto" w:fill="A6A6A6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Produção científica/tecnológica</w:t>
            </w:r>
          </w:p>
        </w:tc>
      </w:tr>
      <w:tr w:rsidR="000D6B77" w:rsidRPr="00655DFC" w:rsidTr="00001AA0">
        <w:tc>
          <w:tcPr>
            <w:tcW w:w="4145" w:type="dxa"/>
            <w:gridSpan w:val="2"/>
            <w:shd w:val="clear" w:color="auto" w:fill="D9D9D9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Livros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655DFC" w:rsidP="00001AA0">
            <w:pPr>
              <w:ind w:left="-5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Livro publicado com ISBN/ISSN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Capítulo de livro publicado ISBN/ISSN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Editor de livro com ISBN/ISSN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Editor de periódico científico com ISSN/ISBN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4145" w:type="dxa"/>
            <w:gridSpan w:val="2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Artigos publicados em periódicos científicos com corpo editorial, com número do volume e das páginas ou D.O.I.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655DFC" w:rsidP="00001AA0">
            <w:pPr>
              <w:ind w:left="-5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A1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A2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B1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B2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B3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B4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B5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Publicações em</w:t>
            </w:r>
            <w:r w:rsidR="00C46970">
              <w:rPr>
                <w:rFonts w:asciiTheme="majorHAnsi" w:hAnsiTheme="majorHAnsi" w:cstheme="majorHAnsi"/>
                <w:sz w:val="24"/>
                <w:szCs w:val="24"/>
              </w:rPr>
              <w:t xml:space="preserve"> periódicos da instituição sem </w:t>
            </w:r>
            <w:proofErr w:type="spellStart"/>
            <w:r w:rsidR="00C46970">
              <w:rPr>
                <w:rFonts w:asciiTheme="majorHAnsi" w:hAnsiTheme="majorHAnsi" w:cstheme="majorHAnsi"/>
                <w:sz w:val="24"/>
                <w:szCs w:val="24"/>
              </w:rPr>
              <w:t>Q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ualis</w:t>
            </w:r>
            <w:proofErr w:type="spellEnd"/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tabs>
                <w:tab w:val="left" w:pos="1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Não listado em </w:t>
            </w: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4145" w:type="dxa"/>
            <w:gridSpan w:val="2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Publicações em eventos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655DFC" w:rsidP="00001AA0">
            <w:pPr>
              <w:ind w:left="-5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Publicações completas em anais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Resumos publicados em anais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Resumos publicados em anais da instituição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9365" w:type="dxa"/>
            <w:gridSpan w:val="7"/>
            <w:shd w:val="clear" w:color="auto" w:fill="A6A6A6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Experiência como orientador/pesquisador/formador de recursos humanos</w:t>
            </w:r>
          </w:p>
        </w:tc>
      </w:tr>
      <w:tr w:rsidR="000D6B77" w:rsidRPr="00655DFC" w:rsidTr="00001AA0">
        <w:tc>
          <w:tcPr>
            <w:tcW w:w="4145" w:type="dxa"/>
            <w:gridSpan w:val="2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Projetos de pesquisa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655DFC" w:rsidP="00001AA0">
            <w:pPr>
              <w:ind w:left="-5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Projetos de pesquisa (agências de fomento externo)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Projetos de pesquisa concluídos (exceto fomento externo)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Projetos de pesquisa em andamento (exceto fomento externo)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4145" w:type="dxa"/>
            <w:gridSpan w:val="2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Orientações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655DFC" w:rsidP="00001AA0">
            <w:pPr>
              <w:ind w:left="-5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Orientações de tese (concluída)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Orientações de dissertação (concluída)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Orientações de monografia (Especialização) (concluída)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Orientações de projetos de iniciação científica/tecnológica (concluída)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Orientações de trabalho de conclusão de curso TCC (concluída) - Nível Superior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Orientações de trabalho de conclusão de curso TCC (concluída) - Nível Técnico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4145" w:type="dxa"/>
            <w:gridSpan w:val="2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Participação em bancas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655DFC" w:rsidP="00001AA0">
            <w:pPr>
              <w:ind w:left="-5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Participação em bancas de defesa de tese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Participação em bancas de defesa de dissertação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Participação em bancas de comissão julgadora de eventos científico/tecnológico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Participação em bancas de defesa de TCC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  <w:tr w:rsidR="000D6B77" w:rsidRPr="00655DFC" w:rsidTr="00001AA0">
        <w:trPr>
          <w:trHeight w:val="220"/>
        </w:trPr>
        <w:tc>
          <w:tcPr>
            <w:tcW w:w="4145" w:type="dxa"/>
            <w:gridSpan w:val="2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Outra produção técnica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Quant.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001AA0" w:rsidP="00001AA0">
            <w:pPr>
              <w:ind w:left="-5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Subtotal</w:t>
            </w: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Ser titular (ou constar como inventor) de Carta Patente de Invenção ou de Modelo de Utilidade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Possuir Registro de Desenho Industrial, Marca, Indicação Geográfica, Direito Autoral, Programa de Computador, Cultivar, Topografia de CI ou Conhecimento Tradicional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Possuir depósito de pedido de patente de Invenção ou de Modelo de Utilidade, como titular ou inventor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Artigo técnico, boletim técnico com ISBN/ISSN</w:t>
            </w:r>
          </w:p>
        </w:tc>
        <w:tc>
          <w:tcPr>
            <w:tcW w:w="850" w:type="dxa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Trabalhos técnicos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Palestras em eventos 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D6B77" w:rsidRPr="00655DFC" w:rsidRDefault="000D6B77" w:rsidP="00655DF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Produção cultural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  <w:tc>
          <w:tcPr>
            <w:tcW w:w="3544" w:type="dxa"/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Revisor de periódico 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D6B77" w:rsidRPr="00655DFC" w:rsidRDefault="00655DFC" w:rsidP="00655DF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D6B77" w:rsidRPr="00655DFC" w:rsidRDefault="00655DFC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Curso de curta duração ministrados </w:t>
            </w:r>
          </w:p>
        </w:tc>
        <w:tc>
          <w:tcPr>
            <w:tcW w:w="850" w:type="dxa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 w:rsidTr="00001AA0"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0D6B77" w:rsidRPr="00655DFC" w:rsidRDefault="000D6B77" w:rsidP="00655DF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0D6B77" w:rsidRPr="00655DFC" w:rsidRDefault="00655DFC" w:rsidP="00655DFC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sz w:val="24"/>
          <w:szCs w:val="24"/>
        </w:rPr>
        <w:t>Detalhamento dos itens "Produção científica/tecnológica" da planilha de pontuação</w:t>
      </w:r>
    </w:p>
    <w:tbl>
      <w:tblPr>
        <w:tblStyle w:val="a7"/>
        <w:tblW w:w="936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4020"/>
        <w:gridCol w:w="2873"/>
      </w:tblGrid>
      <w:tr w:rsidR="000D6B77" w:rsidRPr="00655DFC">
        <w:trPr>
          <w:trHeight w:val="240"/>
        </w:trPr>
        <w:tc>
          <w:tcPr>
            <w:tcW w:w="9368" w:type="dxa"/>
            <w:gridSpan w:val="3"/>
            <w:shd w:val="clear" w:color="auto" w:fill="A6A6A6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1 - Detalhamento da publicação de livros</w:t>
            </w:r>
          </w:p>
        </w:tc>
      </w:tr>
      <w:tr w:rsidR="000D6B77" w:rsidRPr="00655DFC">
        <w:trPr>
          <w:trHeight w:val="560"/>
        </w:trPr>
        <w:tc>
          <w:tcPr>
            <w:tcW w:w="2475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Título do livro</w:t>
            </w:r>
          </w:p>
        </w:tc>
        <w:tc>
          <w:tcPr>
            <w:tcW w:w="4020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Tipo de participação 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br/>
              <w:t>(autor/ organizador/autor de capítulo)</w:t>
            </w:r>
          </w:p>
        </w:tc>
        <w:tc>
          <w:tcPr>
            <w:tcW w:w="2873" w:type="dxa"/>
            <w:shd w:val="clear" w:color="auto" w:fill="D9D9D9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ISBN</w:t>
            </w:r>
          </w:p>
        </w:tc>
      </w:tr>
      <w:tr w:rsidR="000D6B77" w:rsidRPr="00655DFC">
        <w:trPr>
          <w:trHeight w:val="560"/>
        </w:trPr>
        <w:tc>
          <w:tcPr>
            <w:tcW w:w="247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560"/>
        </w:trPr>
        <w:tc>
          <w:tcPr>
            <w:tcW w:w="247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560"/>
        </w:trPr>
        <w:tc>
          <w:tcPr>
            <w:tcW w:w="247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560"/>
        </w:trPr>
        <w:tc>
          <w:tcPr>
            <w:tcW w:w="247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560"/>
        </w:trPr>
        <w:tc>
          <w:tcPr>
            <w:tcW w:w="247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6B77" w:rsidRPr="00655DFC" w:rsidRDefault="000D6B77" w:rsidP="00655DFC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8"/>
        <w:tblW w:w="936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5"/>
        <w:gridCol w:w="2873"/>
      </w:tblGrid>
      <w:tr w:rsidR="000D6B77" w:rsidRPr="00655DFC">
        <w:tc>
          <w:tcPr>
            <w:tcW w:w="9368" w:type="dxa"/>
            <w:gridSpan w:val="2"/>
            <w:shd w:val="clear" w:color="auto" w:fill="A6A6A6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2 - Detalhamento da publicação de artigos científicos</w:t>
            </w:r>
          </w:p>
        </w:tc>
      </w:tr>
      <w:tr w:rsidR="000D6B77" w:rsidRPr="00655DFC">
        <w:trPr>
          <w:trHeight w:val="560"/>
        </w:trPr>
        <w:tc>
          <w:tcPr>
            <w:tcW w:w="6495" w:type="dxa"/>
            <w:shd w:val="clear" w:color="auto" w:fill="F3F3F3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Referência do Artigo Científico (correspondente ao  descrito no Currículo Lattes)</w:t>
            </w:r>
          </w:p>
        </w:tc>
        <w:tc>
          <w:tcPr>
            <w:tcW w:w="2873" w:type="dxa"/>
            <w:shd w:val="clear" w:color="auto" w:fill="F3F3F3"/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Capes do Periódico</w:t>
            </w:r>
          </w:p>
        </w:tc>
      </w:tr>
      <w:tr w:rsidR="000D6B77" w:rsidRPr="00655DFC">
        <w:trPr>
          <w:trHeight w:val="560"/>
        </w:trPr>
        <w:tc>
          <w:tcPr>
            <w:tcW w:w="649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560"/>
        </w:trPr>
        <w:tc>
          <w:tcPr>
            <w:tcW w:w="649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560"/>
        </w:trPr>
        <w:tc>
          <w:tcPr>
            <w:tcW w:w="6495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rPr>
          <w:trHeight w:val="540"/>
        </w:trPr>
        <w:tc>
          <w:tcPr>
            <w:tcW w:w="6495" w:type="dxa"/>
            <w:shd w:val="clear" w:color="auto" w:fill="F3F3F3"/>
            <w:vAlign w:val="center"/>
          </w:tcPr>
          <w:p w:rsidR="000D6B77" w:rsidRPr="00655DFC" w:rsidRDefault="00655DFC" w:rsidP="00655DFC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Área de avaliação </w:t>
            </w:r>
            <w:proofErr w:type="spellStart"/>
            <w:r w:rsidRPr="00655DFC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Qualis</w:t>
            </w:r>
            <w:proofErr w:type="spellEnd"/>
            <w:r w:rsidRPr="00655DFC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/Capes considerada em todos os artigos:</w:t>
            </w:r>
          </w:p>
        </w:tc>
        <w:tc>
          <w:tcPr>
            <w:tcW w:w="2873" w:type="dxa"/>
            <w:shd w:val="clear" w:color="auto" w:fill="F3F3F3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6B77" w:rsidRPr="00655DFC" w:rsidRDefault="000D6B77" w:rsidP="00655DF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0D6B77" w:rsidRPr="00655DFC" w:rsidRDefault="000D6B77" w:rsidP="00655DF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9"/>
        <w:tblW w:w="10348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7"/>
        <w:gridCol w:w="2587"/>
        <w:gridCol w:w="2587"/>
        <w:gridCol w:w="2587"/>
      </w:tblGrid>
      <w:tr w:rsidR="000D6B77" w:rsidRPr="00655DFC">
        <w:trPr>
          <w:trHeight w:val="180"/>
        </w:trPr>
        <w:tc>
          <w:tcPr>
            <w:tcW w:w="2586" w:type="dxa"/>
            <w:shd w:val="clear" w:color="auto" w:fill="auto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001AA0" w:rsidRDefault="00001AA0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001AA0" w:rsidRDefault="00001AA0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001AA0" w:rsidRDefault="00001AA0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001AA0" w:rsidRDefault="00001AA0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001AA0" w:rsidRDefault="00001AA0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001AA0" w:rsidRDefault="00001AA0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A7E5D" w:rsidRDefault="00CA7E5D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sectPr w:rsidR="00CA7E5D" w:rsidSect="000B5479">
      <w:headerReference w:type="default" r:id="rId8"/>
      <w:footerReference w:type="default" r:id="rId9"/>
      <w:pgSz w:w="11906" w:h="16838"/>
      <w:pgMar w:top="283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9" w:rsidRDefault="000B5479">
      <w:pPr>
        <w:spacing w:line="240" w:lineRule="auto"/>
      </w:pPr>
      <w:r>
        <w:separator/>
      </w:r>
    </w:p>
  </w:endnote>
  <w:endnote w:type="continuationSeparator" w:id="0">
    <w:p w:rsidR="000B5479" w:rsidRDefault="000B5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64351"/>
      <w:docPartObj>
        <w:docPartGallery w:val="Page Numbers (Bottom of Page)"/>
        <w:docPartUnique/>
      </w:docPartObj>
    </w:sdtPr>
    <w:sdtEndPr/>
    <w:sdtContent>
      <w:p w:rsidR="000B5479" w:rsidRDefault="000B5479">
        <w:pPr>
          <w:pStyle w:val="Rodap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C3269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3269A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3269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841546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C3269A">
          <w:rPr>
            <w:rFonts w:asciiTheme="majorHAnsi" w:hAnsiTheme="majorHAnsi" w:cstheme="majorHAnsi"/>
            <w:sz w:val="16"/>
            <w:szCs w:val="16"/>
          </w:rPr>
          <w:fldChar w:fldCharType="end"/>
        </w:r>
      </w:p>
      <w:p w:rsidR="000B5479" w:rsidRPr="00C3269A" w:rsidRDefault="000B5479" w:rsidP="00C3269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  <w:rPr>
            <w:rFonts w:asciiTheme="majorHAnsi" w:hAnsiTheme="majorHAnsi"/>
            <w:color w:val="000000"/>
            <w:sz w:val="16"/>
            <w:szCs w:val="16"/>
          </w:rPr>
        </w:pPr>
        <w:r w:rsidRPr="00C3269A">
          <w:rPr>
            <w:rFonts w:asciiTheme="majorHAnsi" w:hAnsiTheme="majorHAnsi"/>
            <w:color w:val="000000"/>
            <w:sz w:val="16"/>
            <w:szCs w:val="16"/>
          </w:rPr>
          <w:t>Rua Gen. Osório, 348 – Centro – Bento Gonçalves/RS – CEP 95.700-086</w:t>
        </w:r>
      </w:p>
      <w:p w:rsidR="000B5479" w:rsidRDefault="000B5479" w:rsidP="00C3269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</w:pPr>
        <w:r w:rsidRPr="00C3269A">
          <w:rPr>
            <w:rFonts w:asciiTheme="majorHAnsi" w:hAnsiTheme="majorHAnsi"/>
            <w:color w:val="000000"/>
            <w:sz w:val="16"/>
            <w:szCs w:val="16"/>
          </w:rPr>
          <w:t xml:space="preserve">Telefone: (54) 3449.3300 – www.ifrs.edu.br – E-mail: </w:t>
        </w:r>
        <w:hyperlink r:id="rId1">
          <w:r w:rsidRPr="00C3269A">
            <w:rPr>
              <w:rFonts w:asciiTheme="majorHAnsi" w:hAnsiTheme="majorHAnsi"/>
              <w:color w:val="0000FF"/>
              <w:sz w:val="16"/>
              <w:szCs w:val="16"/>
              <w:u w:val="single"/>
            </w:rPr>
            <w:t>proppi@ifrs.edu.br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9" w:rsidRDefault="000B5479">
      <w:pPr>
        <w:spacing w:line="240" w:lineRule="auto"/>
      </w:pPr>
      <w:r>
        <w:separator/>
      </w:r>
    </w:p>
  </w:footnote>
  <w:footnote w:type="continuationSeparator" w:id="0">
    <w:p w:rsidR="000B5479" w:rsidRDefault="000B5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9" w:rsidRPr="00655DFC" w:rsidRDefault="000B5479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5479" w:rsidRPr="00655DFC" w:rsidRDefault="000B5479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MINISTÉRIO DA EDUCAÇÃO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Gabinete do Reitor</w:t>
    </w:r>
  </w:p>
  <w:p w:rsidR="000B5479" w:rsidRDefault="000B5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B43"/>
    <w:multiLevelType w:val="multilevel"/>
    <w:tmpl w:val="122803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61C4A"/>
    <w:multiLevelType w:val="hybridMultilevel"/>
    <w:tmpl w:val="3C8C33E8"/>
    <w:lvl w:ilvl="0" w:tplc="96BE6CF8">
      <w:start w:val="4"/>
      <w:numFmt w:val="decimal"/>
      <w:lvlText w:val="%1."/>
      <w:lvlJc w:val="left"/>
      <w:pPr>
        <w:ind w:left="33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0" w:hanging="360"/>
      </w:pPr>
    </w:lvl>
    <w:lvl w:ilvl="2" w:tplc="0416001B" w:tentative="1">
      <w:start w:val="1"/>
      <w:numFmt w:val="lowerRoman"/>
      <w:lvlText w:val="%3."/>
      <w:lvlJc w:val="right"/>
      <w:pPr>
        <w:ind w:left="1770" w:hanging="180"/>
      </w:pPr>
    </w:lvl>
    <w:lvl w:ilvl="3" w:tplc="0416000F" w:tentative="1">
      <w:start w:val="1"/>
      <w:numFmt w:val="decimal"/>
      <w:lvlText w:val="%4."/>
      <w:lvlJc w:val="left"/>
      <w:pPr>
        <w:ind w:left="2490" w:hanging="360"/>
      </w:pPr>
    </w:lvl>
    <w:lvl w:ilvl="4" w:tplc="04160019" w:tentative="1">
      <w:start w:val="1"/>
      <w:numFmt w:val="lowerLetter"/>
      <w:lvlText w:val="%5."/>
      <w:lvlJc w:val="left"/>
      <w:pPr>
        <w:ind w:left="3210" w:hanging="360"/>
      </w:pPr>
    </w:lvl>
    <w:lvl w:ilvl="5" w:tplc="0416001B" w:tentative="1">
      <w:start w:val="1"/>
      <w:numFmt w:val="lowerRoman"/>
      <w:lvlText w:val="%6."/>
      <w:lvlJc w:val="right"/>
      <w:pPr>
        <w:ind w:left="3930" w:hanging="180"/>
      </w:pPr>
    </w:lvl>
    <w:lvl w:ilvl="6" w:tplc="0416000F" w:tentative="1">
      <w:start w:val="1"/>
      <w:numFmt w:val="decimal"/>
      <w:lvlText w:val="%7."/>
      <w:lvlJc w:val="left"/>
      <w:pPr>
        <w:ind w:left="4650" w:hanging="360"/>
      </w:pPr>
    </w:lvl>
    <w:lvl w:ilvl="7" w:tplc="04160019" w:tentative="1">
      <w:start w:val="1"/>
      <w:numFmt w:val="lowerLetter"/>
      <w:lvlText w:val="%8."/>
      <w:lvlJc w:val="left"/>
      <w:pPr>
        <w:ind w:left="5370" w:hanging="360"/>
      </w:pPr>
    </w:lvl>
    <w:lvl w:ilvl="8" w:tplc="0416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13862360"/>
    <w:multiLevelType w:val="multilevel"/>
    <w:tmpl w:val="A0545D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612A521C"/>
    <w:multiLevelType w:val="multilevel"/>
    <w:tmpl w:val="68781C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4835389"/>
    <w:multiLevelType w:val="multilevel"/>
    <w:tmpl w:val="E9120BEE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77"/>
    <w:rsid w:val="00001AA0"/>
    <w:rsid w:val="00023521"/>
    <w:rsid w:val="00085CCD"/>
    <w:rsid w:val="000B5479"/>
    <w:rsid w:val="000D6B77"/>
    <w:rsid w:val="001F6C9D"/>
    <w:rsid w:val="002049AD"/>
    <w:rsid w:val="002A56D6"/>
    <w:rsid w:val="002B7C21"/>
    <w:rsid w:val="002C6490"/>
    <w:rsid w:val="00407055"/>
    <w:rsid w:val="00440698"/>
    <w:rsid w:val="0048257E"/>
    <w:rsid w:val="005107EF"/>
    <w:rsid w:val="00536850"/>
    <w:rsid w:val="00541184"/>
    <w:rsid w:val="005C62DA"/>
    <w:rsid w:val="005F163C"/>
    <w:rsid w:val="005F566B"/>
    <w:rsid w:val="0064412F"/>
    <w:rsid w:val="00655DFC"/>
    <w:rsid w:val="0065731E"/>
    <w:rsid w:val="00667C77"/>
    <w:rsid w:val="006A3230"/>
    <w:rsid w:val="0075769A"/>
    <w:rsid w:val="00776F87"/>
    <w:rsid w:val="008008B2"/>
    <w:rsid w:val="00841546"/>
    <w:rsid w:val="00851BF4"/>
    <w:rsid w:val="0085487A"/>
    <w:rsid w:val="00897C48"/>
    <w:rsid w:val="008C28BE"/>
    <w:rsid w:val="008F0142"/>
    <w:rsid w:val="009245B8"/>
    <w:rsid w:val="009434F4"/>
    <w:rsid w:val="009567B5"/>
    <w:rsid w:val="009B4DE1"/>
    <w:rsid w:val="00A97696"/>
    <w:rsid w:val="00B8367A"/>
    <w:rsid w:val="00B939D8"/>
    <w:rsid w:val="00C3269A"/>
    <w:rsid w:val="00C40597"/>
    <w:rsid w:val="00C46970"/>
    <w:rsid w:val="00CA7E5D"/>
    <w:rsid w:val="00D448C9"/>
    <w:rsid w:val="00D756AC"/>
    <w:rsid w:val="00DA217E"/>
    <w:rsid w:val="00EB11E8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9FEA1E-CA53-4A28-AA7E-067583C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5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DFC"/>
  </w:style>
  <w:style w:type="paragraph" w:styleId="Rodap">
    <w:name w:val="footer"/>
    <w:basedOn w:val="Normal"/>
    <w:link w:val="RodapChar"/>
    <w:uiPriority w:val="99"/>
    <w:unhideWhenUsed/>
    <w:rsid w:val="00655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DFC"/>
  </w:style>
  <w:style w:type="paragraph" w:styleId="PargrafodaLista">
    <w:name w:val="List Paragraph"/>
    <w:basedOn w:val="Normal"/>
    <w:uiPriority w:val="34"/>
    <w:qFormat/>
    <w:rsid w:val="008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BEE0-87AE-40D6-B17C-1986E4CC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Lisiane Delai</cp:lastModifiedBy>
  <cp:revision>20</cp:revision>
  <cp:lastPrinted>2019-04-30T19:44:00Z</cp:lastPrinted>
  <dcterms:created xsi:type="dcterms:W3CDTF">2019-04-29T21:55:00Z</dcterms:created>
  <dcterms:modified xsi:type="dcterms:W3CDTF">2019-04-30T19:47:00Z</dcterms:modified>
</cp:coreProperties>
</file>