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D5E678" wp14:editId="1FF767A2">
            <wp:simplePos x="0" y="0"/>
            <wp:positionH relativeFrom="column">
              <wp:posOffset>2519680</wp:posOffset>
            </wp:positionH>
            <wp:positionV relativeFrom="paragraph">
              <wp:posOffset>0</wp:posOffset>
            </wp:positionV>
            <wp:extent cx="506730" cy="53975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</w:p>
    <w:p w:rsidR="00004345" w:rsidRDefault="00004345" w:rsidP="00004345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04345" w:rsidRDefault="00004345" w:rsidP="00004345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004345" w:rsidRDefault="00004345" w:rsidP="0000434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004345" w:rsidRDefault="00004345" w:rsidP="0000434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004345" w:rsidRDefault="00004345" w:rsidP="0000434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Gabinete do Reitor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Rua Gen. Osório, 348 – Centro – Bento Gonçalves/RS – CEP 95.700-086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Telefone: (54) 3449.3300 – www.ifrs.edu.br – E-mail: proex@ifrs.edu.br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000000"/>
        </w:rPr>
        <w:t>II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TERMO DE COMPROMISSO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04345" w:rsidRP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004345">
        <w:rPr>
          <w:rFonts w:ascii="Arial" w:eastAsia="Arial" w:hAnsi="Arial" w:cs="Arial"/>
          <w:color w:val="000000"/>
        </w:rPr>
        <w:t>Termo de compromisso para candidatos à Bolsa Institucional para Mobilidade Estudantil Internacional 201</w:t>
      </w:r>
      <w:r w:rsidRPr="00004345">
        <w:rPr>
          <w:rFonts w:ascii="Arial" w:eastAsia="Arial" w:hAnsi="Arial" w:cs="Arial"/>
        </w:rPr>
        <w:t>9</w:t>
      </w:r>
      <w:r w:rsidRPr="00004345">
        <w:rPr>
          <w:rFonts w:ascii="Arial" w:eastAsia="Arial" w:hAnsi="Arial" w:cs="Arial"/>
          <w:color w:val="000000"/>
        </w:rPr>
        <w:t>/20</w:t>
      </w:r>
      <w:r w:rsidRPr="00004345">
        <w:rPr>
          <w:rFonts w:ascii="Arial" w:eastAsia="Arial" w:hAnsi="Arial" w:cs="Arial"/>
        </w:rPr>
        <w:t>20</w:t>
      </w:r>
      <w:r w:rsidRPr="00004345">
        <w:rPr>
          <w:rFonts w:ascii="Arial" w:eastAsia="Arial" w:hAnsi="Arial" w:cs="Arial"/>
          <w:color w:val="000000"/>
        </w:rPr>
        <w:t xml:space="preserve"> – Instituto Politécnico de Bragança (IPB) – Portugal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Eu, __________________________________________________________, matrícula ______________________________, aluno regularmente matriculado no </w:t>
      </w:r>
      <w:r>
        <w:rPr>
          <w:rFonts w:ascii="Arial" w:eastAsia="Arial" w:hAnsi="Arial" w:cs="Arial"/>
          <w:i/>
          <w:color w:val="000000"/>
        </w:rPr>
        <w:t>Campus</w:t>
      </w:r>
      <w:r>
        <w:rPr>
          <w:rFonts w:ascii="Arial" w:eastAsia="Arial" w:hAnsi="Arial" w:cs="Arial"/>
          <w:color w:val="000000"/>
        </w:rPr>
        <w:t xml:space="preserve"> ______________________________ do IFRS, declaro que li e estou de acordo com as atribuições e deveres abaixo especificados: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Atribuições e deveres dos estudantes selecionados para o programa: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ler e observar a documentação exigida pelo Instituto Politécnico de Bragança (IPB);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manter contato permanente com a Assessoria Internacional do IFRS e com o responsável pela mobilidade do IPB;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preencher e providenciar os documentos de regularização solicitados pela instituição de destino e pelo IFRS;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apresentar-se à Assessoria de Assuntos Internacionais, após o aceite na instituição conveniada, para regularizar a documentação;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providenciar o passaporte válido de acordo com as exigências do país de destino, em período anterior à data estipulada no edital, e legalizar a permanência no país de destino logo após a sua chegada;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providenciar um seguro de saúde, de acidente e de repatriação que atenda as exigências do país e da instituição de destino;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g) tramitar o visto de estudante, de acordo com as condições que exige o país de destino;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h) obter informações relacionadas à sua estada, como: hospedagem, trâmite migratório e inscrição na instituição de destino;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i) informar-se sobre o deslocamento à instituição de destino;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j) permanecer na instituição de destino durante o período de mobilidade; 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k) comprometer-se a se matricular regularmente no IFRS quando da sua volta ao Brasil, sob pena de devolução da bolsa recebida;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l) custear as demais despesas não cobertas pela bolsa;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m) devolver ao IFRS o valor da bolsa em caso de desistência ou abandono dos estudos durante o período de mobilidade, exceto em caso fortuito ou de força maior devidamente comprovado;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n) elaborar relatório parcial e final das atividades realizadas;</w:t>
      </w: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o) apresentar à comunidade acadêmica do seu </w:t>
      </w:r>
      <w:r>
        <w:rPr>
          <w:rFonts w:ascii="Arial" w:eastAsia="Arial" w:hAnsi="Arial" w:cs="Arial"/>
          <w:i/>
          <w:color w:val="000000"/>
        </w:rPr>
        <w:t xml:space="preserve">campus </w:t>
      </w:r>
      <w:r>
        <w:rPr>
          <w:rFonts w:ascii="Arial" w:eastAsia="Arial" w:hAnsi="Arial" w:cs="Arial"/>
          <w:color w:val="000000"/>
        </w:rPr>
        <w:t xml:space="preserve">as experiências vivenciadas na instituição e no país onde ocorreu a mobilidade;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e,p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) zelar pelo cumprimento das normas do presente edital. </w:t>
      </w:r>
    </w:p>
    <w:p w:rsidR="00004345" w:rsidRP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12" w:firstLine="720"/>
        <w:jc w:val="both"/>
        <w:rPr>
          <w:rFonts w:ascii="Arial" w:eastAsia="Arial" w:hAnsi="Arial" w:cs="Arial"/>
          <w:color w:val="000000"/>
        </w:rPr>
      </w:pPr>
    </w:p>
    <w:p w:rsidR="00004345" w:rsidRDefault="00004345" w:rsidP="0000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12" w:firstLine="720"/>
        <w:jc w:val="both"/>
      </w:pPr>
      <w:r>
        <w:rPr>
          <w:rFonts w:ascii="Arial" w:eastAsia="Arial" w:hAnsi="Arial" w:cs="Arial"/>
          <w:color w:val="000000"/>
        </w:rPr>
        <w:t>Assinatura do candidato</w:t>
      </w:r>
      <w:bookmarkStart w:id="0" w:name="_GoBack"/>
      <w:bookmarkEnd w:id="0"/>
    </w:p>
    <w:sectPr w:rsidR="00004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45"/>
    <w:rsid w:val="00004345"/>
    <w:rsid w:val="001B1499"/>
    <w:rsid w:val="006F2C11"/>
    <w:rsid w:val="00E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7033"/>
  <w15:chartTrackingRefBased/>
  <w15:docId w15:val="{B2B4FA30-29B1-4AA9-8DC3-8CCA1CC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434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Daiane Toigo Trentin</cp:lastModifiedBy>
  <cp:revision>1</cp:revision>
  <dcterms:created xsi:type="dcterms:W3CDTF">2019-02-13T19:25:00Z</dcterms:created>
  <dcterms:modified xsi:type="dcterms:W3CDTF">2019-02-13T19:31:00Z</dcterms:modified>
</cp:coreProperties>
</file>