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ascii="Arial" w:eastAsia="Calibri" w:hAnsi="Arial" w:cs="Calibri"/>
          <w:b/>
          <w:bCs/>
          <w:color w:val="000000"/>
          <w:sz w:val="22"/>
          <w:szCs w:val="22"/>
          <w:lang w:eastAsia="pt-BR"/>
        </w:rPr>
      </w:sdtEndPr>
      <w:sdtContent>
        <w:p w14:paraId="78B5181F" w14:textId="77777777" w:rsidR="00816F51" w:rsidRPr="002F795D" w:rsidRDefault="00816F51" w:rsidP="001A72CC">
          <w:pPr>
            <w:pStyle w:val="CabealhodoSumrio"/>
            <w:jc w:val="center"/>
            <w:rPr>
              <w:rFonts w:ascii="Arial" w:hAnsi="Arial" w:cs="Arial"/>
              <w:color w:val="auto"/>
              <w:sz w:val="24"/>
              <w:szCs w:val="24"/>
            </w:rPr>
          </w:pPr>
          <w:r w:rsidRPr="002F795D">
            <w:rPr>
              <w:rFonts w:ascii="Arial" w:hAnsi="Arial" w:cs="Arial"/>
              <w:color w:val="auto"/>
              <w:sz w:val="24"/>
              <w:szCs w:val="24"/>
            </w:rPr>
            <w:t>Sumário</w:t>
          </w:r>
        </w:p>
        <w:p w14:paraId="0AFB8F32" w14:textId="50CE8009" w:rsidR="008E05A0" w:rsidRDefault="00816F51">
          <w:pPr>
            <w:pStyle w:val="Sumrio1"/>
            <w:tabs>
              <w:tab w:val="right" w:leader="dot" w:pos="9773"/>
            </w:tabs>
            <w:rPr>
              <w:rFonts w:asciiTheme="minorHAnsi" w:eastAsiaTheme="minorEastAsia" w:hAnsiTheme="minorHAnsi" w:cstheme="minorBidi"/>
              <w:noProof/>
              <w:color w:val="auto"/>
            </w:rPr>
          </w:pPr>
          <w:r w:rsidRPr="00816F51">
            <w:fldChar w:fldCharType="begin"/>
          </w:r>
          <w:r w:rsidRPr="00816F51">
            <w:instrText xml:space="preserve"> TOC \o "1-3" \h \z \u </w:instrText>
          </w:r>
          <w:r w:rsidRPr="00816F51">
            <w:fldChar w:fldCharType="separate"/>
          </w:r>
          <w:hyperlink w:anchor="_Toc2086164" w:history="1">
            <w:r w:rsidR="008E05A0" w:rsidRPr="000156E9">
              <w:rPr>
                <w:rStyle w:val="Hyperlink"/>
                <w:noProof/>
              </w:rPr>
              <w:t>CAPÍTULO 6</w:t>
            </w:r>
            <w:r w:rsidR="008E05A0">
              <w:rPr>
                <w:noProof/>
                <w:webHidden/>
              </w:rPr>
              <w:tab/>
            </w:r>
            <w:r w:rsidR="008E05A0">
              <w:rPr>
                <w:noProof/>
                <w:webHidden/>
              </w:rPr>
              <w:fldChar w:fldCharType="begin"/>
            </w:r>
            <w:r w:rsidR="008E05A0">
              <w:rPr>
                <w:noProof/>
                <w:webHidden/>
              </w:rPr>
              <w:instrText xml:space="preserve"> PAGEREF _Toc2086164 \h </w:instrText>
            </w:r>
            <w:r w:rsidR="008E05A0">
              <w:rPr>
                <w:noProof/>
                <w:webHidden/>
              </w:rPr>
            </w:r>
            <w:r w:rsidR="008E05A0">
              <w:rPr>
                <w:noProof/>
                <w:webHidden/>
              </w:rPr>
              <w:fldChar w:fldCharType="separate"/>
            </w:r>
            <w:r w:rsidR="00026821">
              <w:rPr>
                <w:noProof/>
                <w:webHidden/>
              </w:rPr>
              <w:t>5</w:t>
            </w:r>
            <w:r w:rsidR="008E05A0">
              <w:rPr>
                <w:noProof/>
                <w:webHidden/>
              </w:rPr>
              <w:fldChar w:fldCharType="end"/>
            </w:r>
          </w:hyperlink>
        </w:p>
        <w:p w14:paraId="6FB12456" w14:textId="09B0AE6A" w:rsidR="008E05A0" w:rsidRDefault="008E05A0">
          <w:pPr>
            <w:pStyle w:val="Sumrio1"/>
            <w:tabs>
              <w:tab w:val="right" w:leader="dot" w:pos="9773"/>
            </w:tabs>
            <w:rPr>
              <w:rFonts w:asciiTheme="minorHAnsi" w:eastAsiaTheme="minorEastAsia" w:hAnsiTheme="minorHAnsi" w:cstheme="minorBidi"/>
              <w:noProof/>
              <w:color w:val="auto"/>
            </w:rPr>
          </w:pPr>
          <w:hyperlink w:anchor="_Toc2086165" w:history="1">
            <w:r w:rsidRPr="000156E9">
              <w:rPr>
                <w:rStyle w:val="Hyperlink"/>
                <w:noProof/>
              </w:rPr>
              <w:t>PLANEJAMENTO DA INFRAESTRUTURA</w:t>
            </w:r>
            <w:r>
              <w:rPr>
                <w:noProof/>
                <w:webHidden/>
              </w:rPr>
              <w:tab/>
            </w:r>
            <w:r>
              <w:rPr>
                <w:noProof/>
                <w:webHidden/>
              </w:rPr>
              <w:fldChar w:fldCharType="begin"/>
            </w:r>
            <w:r>
              <w:rPr>
                <w:noProof/>
                <w:webHidden/>
              </w:rPr>
              <w:instrText xml:space="preserve"> PAGEREF _Toc2086165 \h </w:instrText>
            </w:r>
            <w:r>
              <w:rPr>
                <w:noProof/>
                <w:webHidden/>
              </w:rPr>
            </w:r>
            <w:r>
              <w:rPr>
                <w:noProof/>
                <w:webHidden/>
              </w:rPr>
              <w:fldChar w:fldCharType="separate"/>
            </w:r>
            <w:r w:rsidR="00026821">
              <w:rPr>
                <w:noProof/>
                <w:webHidden/>
              </w:rPr>
              <w:t>5</w:t>
            </w:r>
            <w:r>
              <w:rPr>
                <w:noProof/>
                <w:webHidden/>
              </w:rPr>
              <w:fldChar w:fldCharType="end"/>
            </w:r>
          </w:hyperlink>
        </w:p>
        <w:p w14:paraId="79CBF9C4" w14:textId="1342B8CE" w:rsidR="008E05A0" w:rsidRDefault="008E05A0">
          <w:pPr>
            <w:pStyle w:val="Sumrio2"/>
            <w:tabs>
              <w:tab w:val="right" w:leader="dot" w:pos="9773"/>
            </w:tabs>
            <w:rPr>
              <w:rFonts w:asciiTheme="minorHAnsi" w:eastAsiaTheme="minorEastAsia" w:hAnsiTheme="minorHAnsi" w:cstheme="minorBidi"/>
              <w:noProof/>
              <w:color w:val="auto"/>
            </w:rPr>
          </w:pPr>
          <w:hyperlink w:anchor="_Toc2086166" w:history="1">
            <w:r w:rsidRPr="000156E9">
              <w:rPr>
                <w:rStyle w:val="Hyperlink"/>
                <w:noProof/>
              </w:rPr>
              <w:t>6.1 INFRAESTRUTURA ATUAL DO IFRS</w:t>
            </w:r>
            <w:r>
              <w:rPr>
                <w:noProof/>
                <w:webHidden/>
              </w:rPr>
              <w:tab/>
            </w:r>
            <w:r>
              <w:rPr>
                <w:noProof/>
                <w:webHidden/>
              </w:rPr>
              <w:fldChar w:fldCharType="begin"/>
            </w:r>
            <w:r>
              <w:rPr>
                <w:noProof/>
                <w:webHidden/>
              </w:rPr>
              <w:instrText xml:space="preserve"> PAGEREF _Toc2086166 \h </w:instrText>
            </w:r>
            <w:r>
              <w:rPr>
                <w:noProof/>
                <w:webHidden/>
              </w:rPr>
            </w:r>
            <w:r>
              <w:rPr>
                <w:noProof/>
                <w:webHidden/>
              </w:rPr>
              <w:fldChar w:fldCharType="separate"/>
            </w:r>
            <w:r w:rsidR="00026821">
              <w:rPr>
                <w:noProof/>
                <w:webHidden/>
              </w:rPr>
              <w:t>6</w:t>
            </w:r>
            <w:r>
              <w:rPr>
                <w:noProof/>
                <w:webHidden/>
              </w:rPr>
              <w:fldChar w:fldCharType="end"/>
            </w:r>
          </w:hyperlink>
        </w:p>
        <w:p w14:paraId="2139BE3B" w14:textId="1C0F8283" w:rsidR="008E05A0" w:rsidRDefault="008E05A0">
          <w:pPr>
            <w:pStyle w:val="Sumrio2"/>
            <w:tabs>
              <w:tab w:val="right" w:leader="dot" w:pos="9773"/>
            </w:tabs>
            <w:rPr>
              <w:rFonts w:asciiTheme="minorHAnsi" w:eastAsiaTheme="minorEastAsia" w:hAnsiTheme="minorHAnsi" w:cstheme="minorBidi"/>
              <w:noProof/>
              <w:color w:val="auto"/>
            </w:rPr>
          </w:pPr>
          <w:hyperlink w:anchor="_Toc2086167" w:history="1">
            <w:r w:rsidRPr="000156E9">
              <w:rPr>
                <w:rStyle w:val="Hyperlink"/>
                <w:noProof/>
              </w:rPr>
              <w:t>6.2 PLANO DIRETOR</w:t>
            </w:r>
            <w:r>
              <w:rPr>
                <w:noProof/>
                <w:webHidden/>
              </w:rPr>
              <w:tab/>
            </w:r>
            <w:r>
              <w:rPr>
                <w:noProof/>
                <w:webHidden/>
              </w:rPr>
              <w:fldChar w:fldCharType="begin"/>
            </w:r>
            <w:r>
              <w:rPr>
                <w:noProof/>
                <w:webHidden/>
              </w:rPr>
              <w:instrText xml:space="preserve"> PAGEREF _Toc2086167 \h </w:instrText>
            </w:r>
            <w:r>
              <w:rPr>
                <w:noProof/>
                <w:webHidden/>
              </w:rPr>
            </w:r>
            <w:r>
              <w:rPr>
                <w:noProof/>
                <w:webHidden/>
              </w:rPr>
              <w:fldChar w:fldCharType="separate"/>
            </w:r>
            <w:r w:rsidR="00026821">
              <w:rPr>
                <w:noProof/>
                <w:webHidden/>
              </w:rPr>
              <w:t>23</w:t>
            </w:r>
            <w:r>
              <w:rPr>
                <w:noProof/>
                <w:webHidden/>
              </w:rPr>
              <w:fldChar w:fldCharType="end"/>
            </w:r>
          </w:hyperlink>
        </w:p>
        <w:p w14:paraId="3F4391CF" w14:textId="3C905C78" w:rsidR="008E05A0" w:rsidRDefault="008E05A0">
          <w:pPr>
            <w:pStyle w:val="Sumrio2"/>
            <w:tabs>
              <w:tab w:val="right" w:leader="dot" w:pos="9773"/>
            </w:tabs>
            <w:rPr>
              <w:rFonts w:asciiTheme="minorHAnsi" w:eastAsiaTheme="minorEastAsia" w:hAnsiTheme="minorHAnsi" w:cstheme="minorBidi"/>
              <w:noProof/>
              <w:color w:val="auto"/>
            </w:rPr>
          </w:pPr>
          <w:hyperlink w:anchor="_Toc2086168" w:history="1">
            <w:r w:rsidRPr="000156E9">
              <w:rPr>
                <w:rStyle w:val="Hyperlink"/>
                <w:noProof/>
              </w:rPr>
              <w:t>6.3 Infraestrutura do Sistema de Bibliotecas do IFRS</w:t>
            </w:r>
            <w:r>
              <w:rPr>
                <w:noProof/>
                <w:webHidden/>
              </w:rPr>
              <w:tab/>
            </w:r>
            <w:r>
              <w:rPr>
                <w:noProof/>
                <w:webHidden/>
              </w:rPr>
              <w:fldChar w:fldCharType="begin"/>
            </w:r>
            <w:r>
              <w:rPr>
                <w:noProof/>
                <w:webHidden/>
              </w:rPr>
              <w:instrText xml:space="preserve"> PAGEREF _Toc2086168 \h </w:instrText>
            </w:r>
            <w:r>
              <w:rPr>
                <w:noProof/>
                <w:webHidden/>
              </w:rPr>
            </w:r>
            <w:r>
              <w:rPr>
                <w:noProof/>
                <w:webHidden/>
              </w:rPr>
              <w:fldChar w:fldCharType="separate"/>
            </w:r>
            <w:r w:rsidR="00026821">
              <w:rPr>
                <w:noProof/>
                <w:webHidden/>
              </w:rPr>
              <w:t>73</w:t>
            </w:r>
            <w:r>
              <w:rPr>
                <w:noProof/>
                <w:webHidden/>
              </w:rPr>
              <w:fldChar w:fldCharType="end"/>
            </w:r>
          </w:hyperlink>
        </w:p>
        <w:p w14:paraId="1E3D8AC4" w14:textId="4FEADD35" w:rsidR="008E05A0" w:rsidRDefault="008E05A0">
          <w:pPr>
            <w:pStyle w:val="Sumrio3"/>
            <w:tabs>
              <w:tab w:val="right" w:leader="dot" w:pos="9773"/>
            </w:tabs>
            <w:rPr>
              <w:rFonts w:asciiTheme="minorHAnsi" w:eastAsiaTheme="minorEastAsia" w:hAnsiTheme="minorHAnsi" w:cstheme="minorBidi"/>
              <w:noProof/>
              <w:color w:val="auto"/>
            </w:rPr>
          </w:pPr>
          <w:hyperlink w:anchor="_Toc2086169" w:history="1">
            <w:r w:rsidRPr="000156E9">
              <w:rPr>
                <w:rStyle w:val="Hyperlink"/>
                <w:noProof/>
              </w:rPr>
              <w:t>6.3.1 Histórico do Sistema de Bibliotecas do IFRS</w:t>
            </w:r>
            <w:r>
              <w:rPr>
                <w:noProof/>
                <w:webHidden/>
              </w:rPr>
              <w:tab/>
            </w:r>
            <w:r>
              <w:rPr>
                <w:noProof/>
                <w:webHidden/>
              </w:rPr>
              <w:fldChar w:fldCharType="begin"/>
            </w:r>
            <w:r>
              <w:rPr>
                <w:noProof/>
                <w:webHidden/>
              </w:rPr>
              <w:instrText xml:space="preserve"> PAGEREF _Toc2086169 \h </w:instrText>
            </w:r>
            <w:r>
              <w:rPr>
                <w:noProof/>
                <w:webHidden/>
              </w:rPr>
            </w:r>
            <w:r>
              <w:rPr>
                <w:noProof/>
                <w:webHidden/>
              </w:rPr>
              <w:fldChar w:fldCharType="separate"/>
            </w:r>
            <w:r w:rsidR="00026821">
              <w:rPr>
                <w:noProof/>
                <w:webHidden/>
              </w:rPr>
              <w:t>73</w:t>
            </w:r>
            <w:r>
              <w:rPr>
                <w:noProof/>
                <w:webHidden/>
              </w:rPr>
              <w:fldChar w:fldCharType="end"/>
            </w:r>
          </w:hyperlink>
        </w:p>
        <w:p w14:paraId="3A014F81" w14:textId="127E29CB" w:rsidR="008E05A0" w:rsidRDefault="008E05A0">
          <w:pPr>
            <w:pStyle w:val="Sumrio3"/>
            <w:tabs>
              <w:tab w:val="right" w:leader="dot" w:pos="9773"/>
            </w:tabs>
            <w:rPr>
              <w:rFonts w:asciiTheme="minorHAnsi" w:eastAsiaTheme="minorEastAsia" w:hAnsiTheme="minorHAnsi" w:cstheme="minorBidi"/>
              <w:noProof/>
              <w:color w:val="auto"/>
            </w:rPr>
          </w:pPr>
          <w:hyperlink w:anchor="_Toc2086170" w:history="1">
            <w:r w:rsidRPr="000156E9">
              <w:rPr>
                <w:rStyle w:val="Hyperlink"/>
                <w:noProof/>
              </w:rPr>
              <w:t>6.3.2 Coordenação</w:t>
            </w:r>
            <w:r>
              <w:rPr>
                <w:noProof/>
                <w:webHidden/>
              </w:rPr>
              <w:tab/>
            </w:r>
            <w:r>
              <w:rPr>
                <w:noProof/>
                <w:webHidden/>
              </w:rPr>
              <w:fldChar w:fldCharType="begin"/>
            </w:r>
            <w:r>
              <w:rPr>
                <w:noProof/>
                <w:webHidden/>
              </w:rPr>
              <w:instrText xml:space="preserve"> PAGEREF _Toc2086170 \h </w:instrText>
            </w:r>
            <w:r>
              <w:rPr>
                <w:noProof/>
                <w:webHidden/>
              </w:rPr>
            </w:r>
            <w:r>
              <w:rPr>
                <w:noProof/>
                <w:webHidden/>
              </w:rPr>
              <w:fldChar w:fldCharType="separate"/>
            </w:r>
            <w:r w:rsidR="00026821">
              <w:rPr>
                <w:noProof/>
                <w:webHidden/>
              </w:rPr>
              <w:t>74</w:t>
            </w:r>
            <w:r>
              <w:rPr>
                <w:noProof/>
                <w:webHidden/>
              </w:rPr>
              <w:fldChar w:fldCharType="end"/>
            </w:r>
          </w:hyperlink>
        </w:p>
        <w:p w14:paraId="5F53DA95" w14:textId="240E17D2" w:rsidR="008E05A0" w:rsidRDefault="008E05A0">
          <w:pPr>
            <w:pStyle w:val="Sumrio3"/>
            <w:tabs>
              <w:tab w:val="right" w:leader="dot" w:pos="9773"/>
            </w:tabs>
            <w:rPr>
              <w:rFonts w:asciiTheme="minorHAnsi" w:eastAsiaTheme="minorEastAsia" w:hAnsiTheme="minorHAnsi" w:cstheme="minorBidi"/>
              <w:noProof/>
              <w:color w:val="auto"/>
            </w:rPr>
          </w:pPr>
          <w:hyperlink w:anchor="_Toc2086171" w:history="1">
            <w:r w:rsidRPr="000156E9">
              <w:rPr>
                <w:rStyle w:val="Hyperlink"/>
                <w:noProof/>
              </w:rPr>
              <w:t>6.3.3 Comissões</w:t>
            </w:r>
            <w:r>
              <w:rPr>
                <w:noProof/>
                <w:webHidden/>
              </w:rPr>
              <w:tab/>
            </w:r>
            <w:r>
              <w:rPr>
                <w:noProof/>
                <w:webHidden/>
              </w:rPr>
              <w:fldChar w:fldCharType="begin"/>
            </w:r>
            <w:r>
              <w:rPr>
                <w:noProof/>
                <w:webHidden/>
              </w:rPr>
              <w:instrText xml:space="preserve"> PAGEREF _Toc2086171 \h </w:instrText>
            </w:r>
            <w:r>
              <w:rPr>
                <w:noProof/>
                <w:webHidden/>
              </w:rPr>
            </w:r>
            <w:r>
              <w:rPr>
                <w:noProof/>
                <w:webHidden/>
              </w:rPr>
              <w:fldChar w:fldCharType="separate"/>
            </w:r>
            <w:r w:rsidR="00026821">
              <w:rPr>
                <w:noProof/>
                <w:webHidden/>
              </w:rPr>
              <w:t>75</w:t>
            </w:r>
            <w:r>
              <w:rPr>
                <w:noProof/>
                <w:webHidden/>
              </w:rPr>
              <w:fldChar w:fldCharType="end"/>
            </w:r>
          </w:hyperlink>
        </w:p>
        <w:p w14:paraId="2EF5745A" w14:textId="6BDAF64C" w:rsidR="008E05A0" w:rsidRDefault="008E05A0">
          <w:pPr>
            <w:pStyle w:val="Sumrio2"/>
            <w:tabs>
              <w:tab w:val="right" w:leader="dot" w:pos="9773"/>
            </w:tabs>
            <w:rPr>
              <w:rFonts w:asciiTheme="minorHAnsi" w:eastAsiaTheme="minorEastAsia" w:hAnsiTheme="minorHAnsi" w:cstheme="minorBidi"/>
              <w:noProof/>
              <w:color w:val="auto"/>
            </w:rPr>
          </w:pPr>
          <w:hyperlink w:anchor="_Toc2086172" w:history="1">
            <w:r w:rsidRPr="000156E9">
              <w:rPr>
                <w:rStyle w:val="Hyperlink"/>
                <w:noProof/>
              </w:rPr>
              <w:t>6.4. Bibliotecas do Sibifrs</w:t>
            </w:r>
            <w:r>
              <w:rPr>
                <w:noProof/>
                <w:webHidden/>
              </w:rPr>
              <w:tab/>
            </w:r>
            <w:r>
              <w:rPr>
                <w:noProof/>
                <w:webHidden/>
              </w:rPr>
              <w:fldChar w:fldCharType="begin"/>
            </w:r>
            <w:r>
              <w:rPr>
                <w:noProof/>
                <w:webHidden/>
              </w:rPr>
              <w:instrText xml:space="preserve"> PAGEREF _Toc2086172 \h </w:instrText>
            </w:r>
            <w:r>
              <w:rPr>
                <w:noProof/>
                <w:webHidden/>
              </w:rPr>
            </w:r>
            <w:r>
              <w:rPr>
                <w:noProof/>
                <w:webHidden/>
              </w:rPr>
              <w:fldChar w:fldCharType="separate"/>
            </w:r>
            <w:r w:rsidR="00026821">
              <w:rPr>
                <w:noProof/>
                <w:webHidden/>
              </w:rPr>
              <w:t>77</w:t>
            </w:r>
            <w:r>
              <w:rPr>
                <w:noProof/>
                <w:webHidden/>
              </w:rPr>
              <w:fldChar w:fldCharType="end"/>
            </w:r>
          </w:hyperlink>
        </w:p>
        <w:p w14:paraId="197D5B97" w14:textId="705D503D" w:rsidR="008E05A0" w:rsidRDefault="008E05A0">
          <w:pPr>
            <w:pStyle w:val="Sumrio3"/>
            <w:tabs>
              <w:tab w:val="right" w:leader="dot" w:pos="9773"/>
            </w:tabs>
            <w:rPr>
              <w:rFonts w:asciiTheme="minorHAnsi" w:eastAsiaTheme="minorEastAsia" w:hAnsiTheme="minorHAnsi" w:cstheme="minorBidi"/>
              <w:noProof/>
              <w:color w:val="auto"/>
            </w:rPr>
          </w:pPr>
          <w:hyperlink w:anchor="_Toc2086173" w:history="1">
            <w:r w:rsidRPr="000156E9">
              <w:rPr>
                <w:rStyle w:val="Hyperlink"/>
                <w:noProof/>
              </w:rPr>
              <w:t>6.4.1 Horário de expediente e recursos humanos</w:t>
            </w:r>
            <w:r>
              <w:rPr>
                <w:noProof/>
                <w:webHidden/>
              </w:rPr>
              <w:tab/>
            </w:r>
            <w:r>
              <w:rPr>
                <w:noProof/>
                <w:webHidden/>
              </w:rPr>
              <w:fldChar w:fldCharType="begin"/>
            </w:r>
            <w:r>
              <w:rPr>
                <w:noProof/>
                <w:webHidden/>
              </w:rPr>
              <w:instrText xml:space="preserve"> PAGEREF _Toc2086173 \h </w:instrText>
            </w:r>
            <w:r>
              <w:rPr>
                <w:noProof/>
                <w:webHidden/>
              </w:rPr>
            </w:r>
            <w:r>
              <w:rPr>
                <w:noProof/>
                <w:webHidden/>
              </w:rPr>
              <w:fldChar w:fldCharType="separate"/>
            </w:r>
            <w:r w:rsidR="00026821">
              <w:rPr>
                <w:noProof/>
                <w:webHidden/>
              </w:rPr>
              <w:t>78</w:t>
            </w:r>
            <w:r>
              <w:rPr>
                <w:noProof/>
                <w:webHidden/>
              </w:rPr>
              <w:fldChar w:fldCharType="end"/>
            </w:r>
          </w:hyperlink>
        </w:p>
        <w:p w14:paraId="792F80DA" w14:textId="05FA6655" w:rsidR="008E05A0" w:rsidRDefault="008E05A0">
          <w:pPr>
            <w:pStyle w:val="Sumrio3"/>
            <w:tabs>
              <w:tab w:val="right" w:leader="dot" w:pos="9773"/>
            </w:tabs>
            <w:rPr>
              <w:rFonts w:asciiTheme="minorHAnsi" w:eastAsiaTheme="minorEastAsia" w:hAnsiTheme="minorHAnsi" w:cstheme="minorBidi"/>
              <w:noProof/>
              <w:color w:val="auto"/>
            </w:rPr>
          </w:pPr>
          <w:hyperlink w:anchor="_Toc2086174" w:history="1">
            <w:r w:rsidRPr="000156E9">
              <w:rPr>
                <w:rStyle w:val="Hyperlink"/>
                <w:noProof/>
              </w:rPr>
              <w:t>6.4.2 Estrutura física e organização</w:t>
            </w:r>
            <w:r>
              <w:rPr>
                <w:noProof/>
                <w:webHidden/>
              </w:rPr>
              <w:tab/>
            </w:r>
            <w:r>
              <w:rPr>
                <w:noProof/>
                <w:webHidden/>
              </w:rPr>
              <w:fldChar w:fldCharType="begin"/>
            </w:r>
            <w:r>
              <w:rPr>
                <w:noProof/>
                <w:webHidden/>
              </w:rPr>
              <w:instrText xml:space="preserve"> PAGEREF _Toc2086174 \h </w:instrText>
            </w:r>
            <w:r>
              <w:rPr>
                <w:noProof/>
                <w:webHidden/>
              </w:rPr>
            </w:r>
            <w:r>
              <w:rPr>
                <w:noProof/>
                <w:webHidden/>
              </w:rPr>
              <w:fldChar w:fldCharType="separate"/>
            </w:r>
            <w:r w:rsidR="00026821">
              <w:rPr>
                <w:noProof/>
                <w:webHidden/>
              </w:rPr>
              <w:t>81</w:t>
            </w:r>
            <w:r>
              <w:rPr>
                <w:noProof/>
                <w:webHidden/>
              </w:rPr>
              <w:fldChar w:fldCharType="end"/>
            </w:r>
          </w:hyperlink>
        </w:p>
        <w:p w14:paraId="2E6F1299" w14:textId="602B79E5" w:rsidR="008E05A0" w:rsidRDefault="008E05A0">
          <w:pPr>
            <w:pStyle w:val="Sumrio3"/>
            <w:tabs>
              <w:tab w:val="right" w:leader="dot" w:pos="9773"/>
            </w:tabs>
            <w:rPr>
              <w:rFonts w:asciiTheme="minorHAnsi" w:eastAsiaTheme="minorEastAsia" w:hAnsiTheme="minorHAnsi" w:cstheme="minorBidi"/>
              <w:noProof/>
              <w:color w:val="auto"/>
            </w:rPr>
          </w:pPr>
          <w:hyperlink w:anchor="_Toc2086175" w:history="1">
            <w:r w:rsidRPr="000156E9">
              <w:rPr>
                <w:rStyle w:val="Hyperlink"/>
                <w:noProof/>
              </w:rPr>
              <w:t>6.4.3. ACERVO</w:t>
            </w:r>
            <w:r>
              <w:rPr>
                <w:noProof/>
                <w:webHidden/>
              </w:rPr>
              <w:tab/>
            </w:r>
            <w:r>
              <w:rPr>
                <w:noProof/>
                <w:webHidden/>
              </w:rPr>
              <w:fldChar w:fldCharType="begin"/>
            </w:r>
            <w:r>
              <w:rPr>
                <w:noProof/>
                <w:webHidden/>
              </w:rPr>
              <w:instrText xml:space="preserve"> PAGEREF _Toc2086175 \h </w:instrText>
            </w:r>
            <w:r>
              <w:rPr>
                <w:noProof/>
                <w:webHidden/>
              </w:rPr>
            </w:r>
            <w:r>
              <w:rPr>
                <w:noProof/>
                <w:webHidden/>
              </w:rPr>
              <w:fldChar w:fldCharType="separate"/>
            </w:r>
            <w:r w:rsidR="00026821">
              <w:rPr>
                <w:noProof/>
                <w:webHidden/>
              </w:rPr>
              <w:t>87</w:t>
            </w:r>
            <w:r>
              <w:rPr>
                <w:noProof/>
                <w:webHidden/>
              </w:rPr>
              <w:fldChar w:fldCharType="end"/>
            </w:r>
          </w:hyperlink>
        </w:p>
        <w:p w14:paraId="76294488" w14:textId="62172A61" w:rsidR="008E05A0" w:rsidRDefault="008E05A0">
          <w:pPr>
            <w:pStyle w:val="Sumrio3"/>
            <w:tabs>
              <w:tab w:val="right" w:leader="dot" w:pos="9773"/>
            </w:tabs>
            <w:rPr>
              <w:rFonts w:asciiTheme="minorHAnsi" w:eastAsiaTheme="minorEastAsia" w:hAnsiTheme="minorHAnsi" w:cstheme="minorBidi"/>
              <w:noProof/>
              <w:color w:val="auto"/>
            </w:rPr>
          </w:pPr>
          <w:hyperlink w:anchor="_Toc2086176" w:history="1">
            <w:r w:rsidRPr="000156E9">
              <w:rPr>
                <w:rStyle w:val="Hyperlink"/>
                <w:noProof/>
              </w:rPr>
              <w:t>6.4.4. Ações propostas pelo SIBIFRS na vigência do PDI 2019-2023</w:t>
            </w:r>
            <w:r>
              <w:rPr>
                <w:noProof/>
                <w:webHidden/>
              </w:rPr>
              <w:tab/>
            </w:r>
            <w:r>
              <w:rPr>
                <w:noProof/>
                <w:webHidden/>
              </w:rPr>
              <w:fldChar w:fldCharType="begin"/>
            </w:r>
            <w:r>
              <w:rPr>
                <w:noProof/>
                <w:webHidden/>
              </w:rPr>
              <w:instrText xml:space="preserve"> PAGEREF _Toc2086176 \h </w:instrText>
            </w:r>
            <w:r>
              <w:rPr>
                <w:noProof/>
                <w:webHidden/>
              </w:rPr>
            </w:r>
            <w:r>
              <w:rPr>
                <w:noProof/>
                <w:webHidden/>
              </w:rPr>
              <w:fldChar w:fldCharType="separate"/>
            </w:r>
            <w:r w:rsidR="00026821">
              <w:rPr>
                <w:noProof/>
                <w:webHidden/>
              </w:rPr>
              <w:t>93</w:t>
            </w:r>
            <w:r>
              <w:rPr>
                <w:noProof/>
                <w:webHidden/>
              </w:rPr>
              <w:fldChar w:fldCharType="end"/>
            </w:r>
          </w:hyperlink>
        </w:p>
        <w:p w14:paraId="28370427" w14:textId="7CA116FF" w:rsidR="008E05A0" w:rsidRDefault="008E05A0">
          <w:pPr>
            <w:pStyle w:val="Sumrio2"/>
            <w:tabs>
              <w:tab w:val="right" w:leader="dot" w:pos="9773"/>
            </w:tabs>
            <w:rPr>
              <w:rFonts w:asciiTheme="minorHAnsi" w:eastAsiaTheme="minorEastAsia" w:hAnsiTheme="minorHAnsi" w:cstheme="minorBidi"/>
              <w:noProof/>
              <w:color w:val="auto"/>
            </w:rPr>
          </w:pPr>
          <w:hyperlink w:anchor="_Toc2086177" w:history="1">
            <w:r w:rsidRPr="000156E9">
              <w:rPr>
                <w:rStyle w:val="Hyperlink"/>
                <w:noProof/>
              </w:rPr>
              <w:t>6.5 Projeto de Acervo Acadêmico</w:t>
            </w:r>
            <w:r>
              <w:rPr>
                <w:noProof/>
                <w:webHidden/>
              </w:rPr>
              <w:tab/>
            </w:r>
            <w:r>
              <w:rPr>
                <w:noProof/>
                <w:webHidden/>
              </w:rPr>
              <w:fldChar w:fldCharType="begin"/>
            </w:r>
            <w:r>
              <w:rPr>
                <w:noProof/>
                <w:webHidden/>
              </w:rPr>
              <w:instrText xml:space="preserve"> PAGEREF _Toc2086177 \h </w:instrText>
            </w:r>
            <w:r>
              <w:rPr>
                <w:noProof/>
                <w:webHidden/>
              </w:rPr>
            </w:r>
            <w:r>
              <w:rPr>
                <w:noProof/>
                <w:webHidden/>
              </w:rPr>
              <w:fldChar w:fldCharType="separate"/>
            </w:r>
            <w:r w:rsidR="00026821">
              <w:rPr>
                <w:noProof/>
                <w:webHidden/>
              </w:rPr>
              <w:t>94</w:t>
            </w:r>
            <w:r>
              <w:rPr>
                <w:noProof/>
                <w:webHidden/>
              </w:rPr>
              <w:fldChar w:fldCharType="end"/>
            </w:r>
          </w:hyperlink>
        </w:p>
        <w:p w14:paraId="2EAF2410" w14:textId="30501327" w:rsidR="00816F51" w:rsidRDefault="00816F51">
          <w:r w:rsidRPr="00816F51">
            <w:rPr>
              <w:b/>
              <w:bCs/>
            </w:rPr>
            <w:fldChar w:fldCharType="end"/>
          </w:r>
        </w:p>
      </w:sdtContent>
    </w:sdt>
    <w:p w14:paraId="10075381" w14:textId="77777777" w:rsidR="00855CE0" w:rsidRDefault="00855CE0" w:rsidP="00D53C6A">
      <w:pPr>
        <w:pStyle w:val="Ttulo1"/>
        <w:keepNext w:val="0"/>
        <w:keepLines w:val="0"/>
        <w:widowControl w:val="0"/>
        <w:tabs>
          <w:tab w:val="left" w:pos="567"/>
          <w:tab w:val="left" w:pos="568"/>
        </w:tabs>
        <w:spacing w:before="57" w:after="0"/>
      </w:pPr>
    </w:p>
    <w:p w14:paraId="557E9D9B" w14:textId="4F415F6B" w:rsidR="00A47729" w:rsidRDefault="00A47729" w:rsidP="005B524C"/>
    <w:p w14:paraId="19F673F3" w14:textId="1ECAF038" w:rsidR="00E83339" w:rsidRDefault="00E83339" w:rsidP="005B524C"/>
    <w:p w14:paraId="6A6E5DFF" w14:textId="2718EEAF" w:rsidR="00E83339" w:rsidRDefault="00E83339" w:rsidP="005B524C"/>
    <w:p w14:paraId="02896A66" w14:textId="6CC36EB8" w:rsidR="00E83339" w:rsidRDefault="00E83339" w:rsidP="005B524C"/>
    <w:p w14:paraId="207B745F" w14:textId="3B2C1DBB" w:rsidR="00E83339" w:rsidRDefault="00E83339" w:rsidP="005B524C"/>
    <w:p w14:paraId="267D51C6" w14:textId="30B6CD4E" w:rsidR="00E83339" w:rsidRDefault="00E83339" w:rsidP="005B524C"/>
    <w:p w14:paraId="6FEF01E6" w14:textId="3F28C938" w:rsidR="00E83339" w:rsidRDefault="00E83339" w:rsidP="005B524C"/>
    <w:p w14:paraId="77E3EF40" w14:textId="60C859A7" w:rsidR="00683EE5" w:rsidRDefault="00683EE5" w:rsidP="005B524C"/>
    <w:p w14:paraId="24926FCC" w14:textId="557D43D7" w:rsidR="005B524C" w:rsidRDefault="0043576D" w:rsidP="0081109C">
      <w:pPr>
        <w:jc w:val="center"/>
      </w:pPr>
      <w:r>
        <w:lastRenderedPageBreak/>
        <w:t>Lista de Gráficos</w:t>
      </w:r>
    </w:p>
    <w:p w14:paraId="71827C46" w14:textId="56ADBD6E" w:rsidR="008E05A0" w:rsidRDefault="00186329">
      <w:pPr>
        <w:pStyle w:val="ndicedeilustraes"/>
        <w:tabs>
          <w:tab w:val="right" w:leader="dot" w:pos="9773"/>
        </w:tabs>
        <w:rPr>
          <w:rFonts w:asciiTheme="minorHAnsi" w:eastAsiaTheme="minorEastAsia" w:hAnsiTheme="minorHAnsi" w:cstheme="minorBidi"/>
          <w:noProof/>
          <w:color w:val="auto"/>
        </w:rPr>
      </w:pPr>
      <w:r>
        <w:fldChar w:fldCharType="begin"/>
      </w:r>
      <w:r>
        <w:instrText xml:space="preserve"> TOC \h \z \c "Gráfico" </w:instrText>
      </w:r>
      <w:r>
        <w:fldChar w:fldCharType="separate"/>
      </w:r>
      <w:hyperlink w:anchor="_Toc2086178" w:history="1">
        <w:r w:rsidR="008E05A0" w:rsidRPr="00CB08AA">
          <w:rPr>
            <w:rStyle w:val="Hyperlink"/>
            <w:rFonts w:eastAsia="Arial" w:cs="Arial"/>
            <w:noProof/>
          </w:rPr>
          <w:t xml:space="preserve"> </w:t>
        </w:r>
        <w:r w:rsidR="008E05A0" w:rsidRPr="00CB08AA">
          <w:rPr>
            <w:rStyle w:val="Hyperlink"/>
            <w:noProof/>
          </w:rPr>
          <w:t>Gráfico 1 - Expediente versus recursos humanos totais</w:t>
        </w:r>
        <w:r w:rsidR="008E05A0">
          <w:rPr>
            <w:noProof/>
            <w:webHidden/>
          </w:rPr>
          <w:tab/>
        </w:r>
        <w:r w:rsidR="008E05A0">
          <w:rPr>
            <w:noProof/>
            <w:webHidden/>
          </w:rPr>
          <w:fldChar w:fldCharType="begin"/>
        </w:r>
        <w:r w:rsidR="008E05A0">
          <w:rPr>
            <w:noProof/>
            <w:webHidden/>
          </w:rPr>
          <w:instrText xml:space="preserve"> PAGEREF _Toc2086178 \h </w:instrText>
        </w:r>
        <w:r w:rsidR="008E05A0">
          <w:rPr>
            <w:noProof/>
            <w:webHidden/>
          </w:rPr>
        </w:r>
        <w:r w:rsidR="008E05A0">
          <w:rPr>
            <w:noProof/>
            <w:webHidden/>
          </w:rPr>
          <w:fldChar w:fldCharType="separate"/>
        </w:r>
        <w:r w:rsidR="00026821">
          <w:rPr>
            <w:noProof/>
            <w:webHidden/>
          </w:rPr>
          <w:t>79</w:t>
        </w:r>
        <w:r w:rsidR="008E05A0">
          <w:rPr>
            <w:noProof/>
            <w:webHidden/>
          </w:rPr>
          <w:fldChar w:fldCharType="end"/>
        </w:r>
      </w:hyperlink>
    </w:p>
    <w:p w14:paraId="35E67016" w14:textId="29044660"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79" w:history="1">
        <w:r w:rsidRPr="00CB08AA">
          <w:rPr>
            <w:rStyle w:val="Hyperlink"/>
            <w:noProof/>
          </w:rPr>
          <w:t>Gráfico 2 - Expediente versus servidores de apoio</w:t>
        </w:r>
        <w:r>
          <w:rPr>
            <w:noProof/>
            <w:webHidden/>
          </w:rPr>
          <w:tab/>
        </w:r>
        <w:r>
          <w:rPr>
            <w:noProof/>
            <w:webHidden/>
          </w:rPr>
          <w:fldChar w:fldCharType="begin"/>
        </w:r>
        <w:r>
          <w:rPr>
            <w:noProof/>
            <w:webHidden/>
          </w:rPr>
          <w:instrText xml:space="preserve"> PAGEREF _Toc2086179 \h </w:instrText>
        </w:r>
        <w:r>
          <w:rPr>
            <w:noProof/>
            <w:webHidden/>
          </w:rPr>
        </w:r>
        <w:r>
          <w:rPr>
            <w:noProof/>
            <w:webHidden/>
          </w:rPr>
          <w:fldChar w:fldCharType="separate"/>
        </w:r>
        <w:r w:rsidR="00026821">
          <w:rPr>
            <w:noProof/>
            <w:webHidden/>
          </w:rPr>
          <w:t>80</w:t>
        </w:r>
        <w:r>
          <w:rPr>
            <w:noProof/>
            <w:webHidden/>
          </w:rPr>
          <w:fldChar w:fldCharType="end"/>
        </w:r>
      </w:hyperlink>
    </w:p>
    <w:p w14:paraId="6466C0B3" w14:textId="10EA8F1A"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0" w:history="1">
        <w:r w:rsidRPr="00CB08AA">
          <w:rPr>
            <w:rStyle w:val="Hyperlink"/>
            <w:noProof/>
          </w:rPr>
          <w:t>Gráfico 3 - Espaço físico total das bibliotecas enquadradas como intermediárias</w:t>
        </w:r>
        <w:r>
          <w:rPr>
            <w:noProof/>
            <w:webHidden/>
          </w:rPr>
          <w:tab/>
        </w:r>
        <w:r>
          <w:rPr>
            <w:noProof/>
            <w:webHidden/>
          </w:rPr>
          <w:fldChar w:fldCharType="begin"/>
        </w:r>
        <w:r>
          <w:rPr>
            <w:noProof/>
            <w:webHidden/>
          </w:rPr>
          <w:instrText xml:space="preserve"> PAGEREF _Toc2086180 \h </w:instrText>
        </w:r>
        <w:r>
          <w:rPr>
            <w:noProof/>
            <w:webHidden/>
          </w:rPr>
        </w:r>
        <w:r>
          <w:rPr>
            <w:noProof/>
            <w:webHidden/>
          </w:rPr>
          <w:fldChar w:fldCharType="separate"/>
        </w:r>
        <w:r w:rsidR="00026821">
          <w:rPr>
            <w:noProof/>
            <w:webHidden/>
          </w:rPr>
          <w:t>84</w:t>
        </w:r>
        <w:r>
          <w:rPr>
            <w:noProof/>
            <w:webHidden/>
          </w:rPr>
          <w:fldChar w:fldCharType="end"/>
        </w:r>
      </w:hyperlink>
    </w:p>
    <w:p w14:paraId="54FB8285" w14:textId="0B6ACF93"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1" w:history="1">
        <w:r w:rsidRPr="00CB08AA">
          <w:rPr>
            <w:rStyle w:val="Hyperlink"/>
            <w:noProof/>
          </w:rPr>
          <w:t>Gráfico 4 - Estrutura administrativa das bibliotecas enquadradas como intermediárias</w:t>
        </w:r>
        <w:r>
          <w:rPr>
            <w:noProof/>
            <w:webHidden/>
          </w:rPr>
          <w:tab/>
        </w:r>
        <w:r>
          <w:rPr>
            <w:noProof/>
            <w:webHidden/>
          </w:rPr>
          <w:fldChar w:fldCharType="begin"/>
        </w:r>
        <w:r>
          <w:rPr>
            <w:noProof/>
            <w:webHidden/>
          </w:rPr>
          <w:instrText xml:space="preserve"> PAGEREF _Toc2086181 \h </w:instrText>
        </w:r>
        <w:r>
          <w:rPr>
            <w:noProof/>
            <w:webHidden/>
          </w:rPr>
        </w:r>
        <w:r>
          <w:rPr>
            <w:noProof/>
            <w:webHidden/>
          </w:rPr>
          <w:fldChar w:fldCharType="separate"/>
        </w:r>
        <w:r w:rsidR="00026821">
          <w:rPr>
            <w:noProof/>
            <w:webHidden/>
          </w:rPr>
          <w:t>85</w:t>
        </w:r>
        <w:r>
          <w:rPr>
            <w:noProof/>
            <w:webHidden/>
          </w:rPr>
          <w:fldChar w:fldCharType="end"/>
        </w:r>
      </w:hyperlink>
    </w:p>
    <w:p w14:paraId="4FCB0CF2" w14:textId="60D58562"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2" w:history="1">
        <w:r w:rsidRPr="00CB08AA">
          <w:rPr>
            <w:rStyle w:val="Hyperlink"/>
            <w:noProof/>
          </w:rPr>
          <w:t>Gráfico 5 - Espaço físico total das bibliotecas enquadradas como básicas</w:t>
        </w:r>
        <w:r>
          <w:rPr>
            <w:noProof/>
            <w:webHidden/>
          </w:rPr>
          <w:tab/>
        </w:r>
        <w:r>
          <w:rPr>
            <w:noProof/>
            <w:webHidden/>
          </w:rPr>
          <w:fldChar w:fldCharType="begin"/>
        </w:r>
        <w:r>
          <w:rPr>
            <w:noProof/>
            <w:webHidden/>
          </w:rPr>
          <w:instrText xml:space="preserve"> PAGEREF _Toc2086182 \h </w:instrText>
        </w:r>
        <w:r>
          <w:rPr>
            <w:noProof/>
            <w:webHidden/>
          </w:rPr>
        </w:r>
        <w:r>
          <w:rPr>
            <w:noProof/>
            <w:webHidden/>
          </w:rPr>
          <w:fldChar w:fldCharType="separate"/>
        </w:r>
        <w:r w:rsidR="00026821">
          <w:rPr>
            <w:noProof/>
            <w:webHidden/>
          </w:rPr>
          <w:t>85</w:t>
        </w:r>
        <w:r>
          <w:rPr>
            <w:noProof/>
            <w:webHidden/>
          </w:rPr>
          <w:fldChar w:fldCharType="end"/>
        </w:r>
      </w:hyperlink>
    </w:p>
    <w:p w14:paraId="3BBC7795" w14:textId="72EE7454"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3" w:history="1">
        <w:r w:rsidRPr="00CB08AA">
          <w:rPr>
            <w:rStyle w:val="Hyperlink"/>
            <w:noProof/>
          </w:rPr>
          <w:t>Gráfico 6 - Estrutura administrativa das bibliotecas enquadradas como básicas</w:t>
        </w:r>
        <w:r>
          <w:rPr>
            <w:noProof/>
            <w:webHidden/>
          </w:rPr>
          <w:tab/>
        </w:r>
        <w:r>
          <w:rPr>
            <w:noProof/>
            <w:webHidden/>
          </w:rPr>
          <w:fldChar w:fldCharType="begin"/>
        </w:r>
        <w:r>
          <w:rPr>
            <w:noProof/>
            <w:webHidden/>
          </w:rPr>
          <w:instrText xml:space="preserve"> PAGEREF _Toc2086183 \h </w:instrText>
        </w:r>
        <w:r>
          <w:rPr>
            <w:noProof/>
            <w:webHidden/>
          </w:rPr>
        </w:r>
        <w:r>
          <w:rPr>
            <w:noProof/>
            <w:webHidden/>
          </w:rPr>
          <w:fldChar w:fldCharType="separate"/>
        </w:r>
        <w:r w:rsidR="00026821">
          <w:rPr>
            <w:noProof/>
            <w:webHidden/>
          </w:rPr>
          <w:t>86</w:t>
        </w:r>
        <w:r>
          <w:rPr>
            <w:noProof/>
            <w:webHidden/>
          </w:rPr>
          <w:fldChar w:fldCharType="end"/>
        </w:r>
      </w:hyperlink>
    </w:p>
    <w:p w14:paraId="48445689" w14:textId="131F4768"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4" w:history="1">
        <w:r w:rsidRPr="00CB08AA">
          <w:rPr>
            <w:rStyle w:val="Hyperlink"/>
            <w:noProof/>
          </w:rPr>
          <w:t>Gráfico 7 - Espaço físico total das bibliotecas enquadradas como abaixo do básico</w:t>
        </w:r>
        <w:r>
          <w:rPr>
            <w:noProof/>
            <w:webHidden/>
          </w:rPr>
          <w:tab/>
        </w:r>
        <w:r>
          <w:rPr>
            <w:noProof/>
            <w:webHidden/>
          </w:rPr>
          <w:fldChar w:fldCharType="begin"/>
        </w:r>
        <w:r>
          <w:rPr>
            <w:noProof/>
            <w:webHidden/>
          </w:rPr>
          <w:instrText xml:space="preserve"> PAGEREF _Toc2086184 \h </w:instrText>
        </w:r>
        <w:r>
          <w:rPr>
            <w:noProof/>
            <w:webHidden/>
          </w:rPr>
        </w:r>
        <w:r>
          <w:rPr>
            <w:noProof/>
            <w:webHidden/>
          </w:rPr>
          <w:fldChar w:fldCharType="separate"/>
        </w:r>
        <w:r w:rsidR="00026821">
          <w:rPr>
            <w:noProof/>
            <w:webHidden/>
          </w:rPr>
          <w:t>87</w:t>
        </w:r>
        <w:r>
          <w:rPr>
            <w:noProof/>
            <w:webHidden/>
          </w:rPr>
          <w:fldChar w:fldCharType="end"/>
        </w:r>
      </w:hyperlink>
    </w:p>
    <w:p w14:paraId="00B8A395" w14:textId="3BF350BA"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5" w:history="1">
        <w:r w:rsidRPr="00CB08AA">
          <w:rPr>
            <w:rStyle w:val="Hyperlink"/>
            <w:noProof/>
          </w:rPr>
          <w:t>Gráfico 8- Relação de títulos e exemplares no acervo geral</w:t>
        </w:r>
        <w:r>
          <w:rPr>
            <w:noProof/>
            <w:webHidden/>
          </w:rPr>
          <w:tab/>
        </w:r>
        <w:r>
          <w:rPr>
            <w:noProof/>
            <w:webHidden/>
          </w:rPr>
          <w:fldChar w:fldCharType="begin"/>
        </w:r>
        <w:r>
          <w:rPr>
            <w:noProof/>
            <w:webHidden/>
          </w:rPr>
          <w:instrText xml:space="preserve"> PAGEREF _Toc2086185 \h </w:instrText>
        </w:r>
        <w:r>
          <w:rPr>
            <w:noProof/>
            <w:webHidden/>
          </w:rPr>
        </w:r>
        <w:r>
          <w:rPr>
            <w:noProof/>
            <w:webHidden/>
          </w:rPr>
          <w:fldChar w:fldCharType="separate"/>
        </w:r>
        <w:r w:rsidR="00026821">
          <w:rPr>
            <w:noProof/>
            <w:webHidden/>
          </w:rPr>
          <w:t>88</w:t>
        </w:r>
        <w:r>
          <w:rPr>
            <w:noProof/>
            <w:webHidden/>
          </w:rPr>
          <w:fldChar w:fldCharType="end"/>
        </w:r>
      </w:hyperlink>
    </w:p>
    <w:p w14:paraId="41A0815F" w14:textId="26C169B5" w:rsidR="0043576D" w:rsidRDefault="00186329" w:rsidP="0081109C">
      <w:pPr>
        <w:jc w:val="center"/>
      </w:pPr>
      <w:r>
        <w:fldChar w:fldCharType="end"/>
      </w:r>
    </w:p>
    <w:p w14:paraId="20D79AFC" w14:textId="2E866E0A" w:rsidR="005B524C" w:rsidRDefault="005B524C" w:rsidP="0043576D">
      <w:pPr>
        <w:spacing w:line="276" w:lineRule="auto"/>
      </w:pPr>
    </w:p>
    <w:p w14:paraId="76384D25" w14:textId="77A9B536" w:rsidR="0043576D" w:rsidRDefault="0043576D" w:rsidP="0043576D">
      <w:pPr>
        <w:spacing w:line="276" w:lineRule="auto"/>
      </w:pPr>
    </w:p>
    <w:p w14:paraId="4499BD79" w14:textId="451A37BA" w:rsidR="0043576D" w:rsidRDefault="0043576D" w:rsidP="0043576D">
      <w:pPr>
        <w:spacing w:line="276" w:lineRule="auto"/>
      </w:pPr>
    </w:p>
    <w:p w14:paraId="19D8A859" w14:textId="237A6E50" w:rsidR="0043576D" w:rsidRDefault="0043576D" w:rsidP="0043576D">
      <w:pPr>
        <w:spacing w:line="276" w:lineRule="auto"/>
      </w:pPr>
    </w:p>
    <w:p w14:paraId="2AE6BB12" w14:textId="39633BF1" w:rsidR="0043576D" w:rsidRDefault="0043576D" w:rsidP="0043576D">
      <w:pPr>
        <w:spacing w:line="276" w:lineRule="auto"/>
      </w:pPr>
    </w:p>
    <w:p w14:paraId="2EFF5469" w14:textId="1CDB0168" w:rsidR="0043576D" w:rsidRDefault="0043576D" w:rsidP="0043576D">
      <w:pPr>
        <w:spacing w:line="276" w:lineRule="auto"/>
      </w:pPr>
    </w:p>
    <w:p w14:paraId="18D1C462" w14:textId="1EB0CA05" w:rsidR="0043576D" w:rsidRDefault="0043576D" w:rsidP="0043576D">
      <w:pPr>
        <w:spacing w:line="276" w:lineRule="auto"/>
      </w:pPr>
    </w:p>
    <w:p w14:paraId="7F42E65F" w14:textId="5BBF789C" w:rsidR="0043576D" w:rsidRDefault="0043576D" w:rsidP="0043576D">
      <w:pPr>
        <w:spacing w:line="276" w:lineRule="auto"/>
      </w:pPr>
    </w:p>
    <w:p w14:paraId="5B82E877" w14:textId="2D6EEDF0" w:rsidR="0043576D" w:rsidRDefault="0043576D" w:rsidP="0043576D">
      <w:pPr>
        <w:spacing w:line="276" w:lineRule="auto"/>
      </w:pPr>
    </w:p>
    <w:p w14:paraId="13AADA5F" w14:textId="22EE22F0" w:rsidR="0043576D" w:rsidRDefault="0043576D" w:rsidP="0043576D">
      <w:pPr>
        <w:spacing w:line="276" w:lineRule="auto"/>
      </w:pPr>
    </w:p>
    <w:p w14:paraId="24BF19CC" w14:textId="27E24F90" w:rsidR="0043576D" w:rsidRDefault="0043576D" w:rsidP="0043576D">
      <w:pPr>
        <w:spacing w:line="276" w:lineRule="auto"/>
      </w:pPr>
    </w:p>
    <w:p w14:paraId="30131E9B" w14:textId="3F815C13" w:rsidR="0043576D" w:rsidRDefault="0043576D" w:rsidP="0043576D">
      <w:pPr>
        <w:spacing w:line="276" w:lineRule="auto"/>
      </w:pPr>
    </w:p>
    <w:p w14:paraId="60B61945" w14:textId="51C01BE6" w:rsidR="0043576D" w:rsidRDefault="0043576D" w:rsidP="0043576D">
      <w:pPr>
        <w:spacing w:line="276" w:lineRule="auto"/>
      </w:pPr>
    </w:p>
    <w:p w14:paraId="51FB355F" w14:textId="77777777" w:rsidR="00E83339" w:rsidRDefault="00E83339" w:rsidP="0043576D">
      <w:pPr>
        <w:spacing w:line="276" w:lineRule="auto"/>
      </w:pPr>
    </w:p>
    <w:p w14:paraId="3BD05C94" w14:textId="60BC2A7C" w:rsidR="0043576D" w:rsidRDefault="0043576D" w:rsidP="0043576D">
      <w:pPr>
        <w:spacing w:line="276" w:lineRule="auto"/>
      </w:pPr>
    </w:p>
    <w:p w14:paraId="2DB6C6C4" w14:textId="77777777" w:rsidR="00827816" w:rsidRDefault="00827816" w:rsidP="0043576D">
      <w:pPr>
        <w:spacing w:line="276" w:lineRule="auto"/>
      </w:pPr>
    </w:p>
    <w:p w14:paraId="0A618007" w14:textId="3FD2A0B6" w:rsidR="007821D2" w:rsidRDefault="007821D2" w:rsidP="005B524C">
      <w:pPr>
        <w:spacing w:line="276" w:lineRule="auto"/>
        <w:jc w:val="center"/>
      </w:pPr>
      <w:r w:rsidRPr="004725CF">
        <w:lastRenderedPageBreak/>
        <w:t>Lista de Quadros</w:t>
      </w:r>
    </w:p>
    <w:p w14:paraId="1694913C" w14:textId="6607CEE1" w:rsidR="008E05A0" w:rsidRDefault="00041A71">
      <w:pPr>
        <w:pStyle w:val="ndicedeilustraes"/>
        <w:tabs>
          <w:tab w:val="right" w:leader="dot" w:pos="9773"/>
        </w:tabs>
        <w:rPr>
          <w:rFonts w:asciiTheme="minorHAnsi" w:eastAsiaTheme="minorEastAsia" w:hAnsiTheme="minorHAnsi" w:cstheme="minorBidi"/>
          <w:noProof/>
          <w:color w:val="auto"/>
        </w:rPr>
      </w:pPr>
      <w:r>
        <w:rPr>
          <w:b/>
          <w:sz w:val="32"/>
          <w:szCs w:val="48"/>
        </w:rPr>
        <w:fldChar w:fldCharType="begin"/>
      </w:r>
      <w:r>
        <w:rPr>
          <w:b/>
          <w:sz w:val="32"/>
          <w:szCs w:val="48"/>
        </w:rPr>
        <w:instrText xml:space="preserve"> TOC \h \z \c "Quadro" </w:instrText>
      </w:r>
      <w:r>
        <w:rPr>
          <w:b/>
          <w:sz w:val="32"/>
          <w:szCs w:val="48"/>
        </w:rPr>
        <w:fldChar w:fldCharType="separate"/>
      </w:r>
      <w:hyperlink w:anchor="_Toc2086186" w:history="1">
        <w:r w:rsidR="008E05A0" w:rsidRPr="00DC0EFD">
          <w:rPr>
            <w:rStyle w:val="Hyperlink"/>
            <w:noProof/>
          </w:rPr>
          <w:t xml:space="preserve">Quadro 61 - Infraestrutura </w:t>
        </w:r>
        <w:r w:rsidR="008E05A0" w:rsidRPr="00DC0EFD">
          <w:rPr>
            <w:rStyle w:val="Hyperlink"/>
            <w:i/>
            <w:noProof/>
          </w:rPr>
          <w:t>Campus</w:t>
        </w:r>
        <w:r w:rsidR="008E05A0" w:rsidRPr="00DC0EFD">
          <w:rPr>
            <w:rStyle w:val="Hyperlink"/>
            <w:noProof/>
          </w:rPr>
          <w:t xml:space="preserve"> Alvorada</w:t>
        </w:r>
        <w:r w:rsidR="008E05A0">
          <w:rPr>
            <w:noProof/>
            <w:webHidden/>
          </w:rPr>
          <w:tab/>
        </w:r>
        <w:r w:rsidR="008E05A0">
          <w:rPr>
            <w:noProof/>
            <w:webHidden/>
          </w:rPr>
          <w:fldChar w:fldCharType="begin"/>
        </w:r>
        <w:r w:rsidR="008E05A0">
          <w:rPr>
            <w:noProof/>
            <w:webHidden/>
          </w:rPr>
          <w:instrText xml:space="preserve"> PAGEREF _Toc2086186 \h </w:instrText>
        </w:r>
        <w:r w:rsidR="008E05A0">
          <w:rPr>
            <w:noProof/>
            <w:webHidden/>
          </w:rPr>
        </w:r>
        <w:r w:rsidR="008E05A0">
          <w:rPr>
            <w:noProof/>
            <w:webHidden/>
          </w:rPr>
          <w:fldChar w:fldCharType="separate"/>
        </w:r>
        <w:r w:rsidR="00026821">
          <w:rPr>
            <w:noProof/>
            <w:webHidden/>
          </w:rPr>
          <w:t>7</w:t>
        </w:r>
        <w:r w:rsidR="008E05A0">
          <w:rPr>
            <w:noProof/>
            <w:webHidden/>
          </w:rPr>
          <w:fldChar w:fldCharType="end"/>
        </w:r>
      </w:hyperlink>
    </w:p>
    <w:p w14:paraId="5C9479C5" w14:textId="7782421D"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7" w:history="1">
        <w:r w:rsidRPr="00DC0EFD">
          <w:rPr>
            <w:rStyle w:val="Hyperlink"/>
            <w:noProof/>
          </w:rPr>
          <w:t xml:space="preserve">Quadro 62 - Infraestrutura </w:t>
        </w:r>
        <w:r w:rsidRPr="00DC0EFD">
          <w:rPr>
            <w:rStyle w:val="Hyperlink"/>
            <w:i/>
            <w:noProof/>
          </w:rPr>
          <w:t>Campus</w:t>
        </w:r>
        <w:r w:rsidRPr="00DC0EFD">
          <w:rPr>
            <w:rStyle w:val="Hyperlink"/>
            <w:noProof/>
          </w:rPr>
          <w:t xml:space="preserve"> Bento Gonçalves</w:t>
        </w:r>
        <w:r>
          <w:rPr>
            <w:noProof/>
            <w:webHidden/>
          </w:rPr>
          <w:tab/>
        </w:r>
        <w:r>
          <w:rPr>
            <w:noProof/>
            <w:webHidden/>
          </w:rPr>
          <w:fldChar w:fldCharType="begin"/>
        </w:r>
        <w:r>
          <w:rPr>
            <w:noProof/>
            <w:webHidden/>
          </w:rPr>
          <w:instrText xml:space="preserve"> PAGEREF _Toc2086187 \h </w:instrText>
        </w:r>
        <w:r>
          <w:rPr>
            <w:noProof/>
            <w:webHidden/>
          </w:rPr>
        </w:r>
        <w:r>
          <w:rPr>
            <w:noProof/>
            <w:webHidden/>
          </w:rPr>
          <w:fldChar w:fldCharType="separate"/>
        </w:r>
        <w:r w:rsidR="00026821">
          <w:rPr>
            <w:noProof/>
            <w:webHidden/>
          </w:rPr>
          <w:t>8</w:t>
        </w:r>
        <w:r>
          <w:rPr>
            <w:noProof/>
            <w:webHidden/>
          </w:rPr>
          <w:fldChar w:fldCharType="end"/>
        </w:r>
      </w:hyperlink>
    </w:p>
    <w:p w14:paraId="471065A4" w14:textId="3DC019DC"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8" w:history="1">
        <w:r w:rsidRPr="00DC0EFD">
          <w:rPr>
            <w:rStyle w:val="Hyperlink"/>
            <w:noProof/>
          </w:rPr>
          <w:t xml:space="preserve">Quadro 63 - Infraestrutura </w:t>
        </w:r>
        <w:r w:rsidRPr="00DC0EFD">
          <w:rPr>
            <w:rStyle w:val="Hyperlink"/>
            <w:i/>
            <w:noProof/>
          </w:rPr>
          <w:t>Campus</w:t>
        </w:r>
        <w:r w:rsidRPr="00DC0EFD">
          <w:rPr>
            <w:rStyle w:val="Hyperlink"/>
            <w:noProof/>
          </w:rPr>
          <w:t xml:space="preserve"> Canoas</w:t>
        </w:r>
        <w:r>
          <w:rPr>
            <w:noProof/>
            <w:webHidden/>
          </w:rPr>
          <w:tab/>
        </w:r>
        <w:r>
          <w:rPr>
            <w:noProof/>
            <w:webHidden/>
          </w:rPr>
          <w:fldChar w:fldCharType="begin"/>
        </w:r>
        <w:r>
          <w:rPr>
            <w:noProof/>
            <w:webHidden/>
          </w:rPr>
          <w:instrText xml:space="preserve"> PAGEREF _Toc2086188 \h </w:instrText>
        </w:r>
        <w:r>
          <w:rPr>
            <w:noProof/>
            <w:webHidden/>
          </w:rPr>
        </w:r>
        <w:r>
          <w:rPr>
            <w:noProof/>
            <w:webHidden/>
          </w:rPr>
          <w:fldChar w:fldCharType="separate"/>
        </w:r>
        <w:r w:rsidR="00026821">
          <w:rPr>
            <w:noProof/>
            <w:webHidden/>
          </w:rPr>
          <w:t>9</w:t>
        </w:r>
        <w:r>
          <w:rPr>
            <w:noProof/>
            <w:webHidden/>
          </w:rPr>
          <w:fldChar w:fldCharType="end"/>
        </w:r>
      </w:hyperlink>
    </w:p>
    <w:p w14:paraId="5B180DB5" w14:textId="3EA1A70E"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89" w:history="1">
        <w:r w:rsidRPr="00DC0EFD">
          <w:rPr>
            <w:rStyle w:val="Hyperlink"/>
            <w:noProof/>
          </w:rPr>
          <w:t xml:space="preserve">Quadro 64 - Infraestrutura </w:t>
        </w:r>
        <w:r w:rsidRPr="00DC0EFD">
          <w:rPr>
            <w:rStyle w:val="Hyperlink"/>
            <w:i/>
            <w:noProof/>
          </w:rPr>
          <w:t>Campus</w:t>
        </w:r>
        <w:r w:rsidRPr="00DC0EFD">
          <w:rPr>
            <w:rStyle w:val="Hyperlink"/>
            <w:noProof/>
          </w:rPr>
          <w:t xml:space="preserve"> Caxias do Sul</w:t>
        </w:r>
        <w:r>
          <w:rPr>
            <w:noProof/>
            <w:webHidden/>
          </w:rPr>
          <w:tab/>
        </w:r>
        <w:r>
          <w:rPr>
            <w:noProof/>
            <w:webHidden/>
          </w:rPr>
          <w:fldChar w:fldCharType="begin"/>
        </w:r>
        <w:r>
          <w:rPr>
            <w:noProof/>
            <w:webHidden/>
          </w:rPr>
          <w:instrText xml:space="preserve"> PAGEREF _Toc2086189 \h </w:instrText>
        </w:r>
        <w:r>
          <w:rPr>
            <w:noProof/>
            <w:webHidden/>
          </w:rPr>
        </w:r>
        <w:r>
          <w:rPr>
            <w:noProof/>
            <w:webHidden/>
          </w:rPr>
          <w:fldChar w:fldCharType="separate"/>
        </w:r>
        <w:r w:rsidR="00026821">
          <w:rPr>
            <w:noProof/>
            <w:webHidden/>
          </w:rPr>
          <w:t>10</w:t>
        </w:r>
        <w:r>
          <w:rPr>
            <w:noProof/>
            <w:webHidden/>
          </w:rPr>
          <w:fldChar w:fldCharType="end"/>
        </w:r>
      </w:hyperlink>
    </w:p>
    <w:p w14:paraId="44D2BD62" w14:textId="42CD60C8"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0" w:history="1">
        <w:r w:rsidRPr="00DC0EFD">
          <w:rPr>
            <w:rStyle w:val="Hyperlink"/>
            <w:noProof/>
          </w:rPr>
          <w:t>Quadro 65 - Infraestrutura Campus Erechim</w:t>
        </w:r>
        <w:r>
          <w:rPr>
            <w:noProof/>
            <w:webHidden/>
          </w:rPr>
          <w:tab/>
        </w:r>
        <w:r>
          <w:rPr>
            <w:noProof/>
            <w:webHidden/>
          </w:rPr>
          <w:fldChar w:fldCharType="begin"/>
        </w:r>
        <w:r>
          <w:rPr>
            <w:noProof/>
            <w:webHidden/>
          </w:rPr>
          <w:instrText xml:space="preserve"> PAGEREF _Toc2086190 \h </w:instrText>
        </w:r>
        <w:r>
          <w:rPr>
            <w:noProof/>
            <w:webHidden/>
          </w:rPr>
        </w:r>
        <w:r>
          <w:rPr>
            <w:noProof/>
            <w:webHidden/>
          </w:rPr>
          <w:fldChar w:fldCharType="separate"/>
        </w:r>
        <w:r w:rsidR="00026821">
          <w:rPr>
            <w:noProof/>
            <w:webHidden/>
          </w:rPr>
          <w:t>11</w:t>
        </w:r>
        <w:r>
          <w:rPr>
            <w:noProof/>
            <w:webHidden/>
          </w:rPr>
          <w:fldChar w:fldCharType="end"/>
        </w:r>
      </w:hyperlink>
    </w:p>
    <w:p w14:paraId="63B83044" w14:textId="095C13E8"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1" w:history="1">
        <w:r w:rsidRPr="00DC0EFD">
          <w:rPr>
            <w:rStyle w:val="Hyperlink"/>
            <w:noProof/>
          </w:rPr>
          <w:t xml:space="preserve">Quadro 66 - Infraestrutura </w:t>
        </w:r>
        <w:r w:rsidRPr="00DC0EFD">
          <w:rPr>
            <w:rStyle w:val="Hyperlink"/>
            <w:i/>
            <w:noProof/>
          </w:rPr>
          <w:t>Campus</w:t>
        </w:r>
        <w:r w:rsidRPr="00DC0EFD">
          <w:rPr>
            <w:rStyle w:val="Hyperlink"/>
            <w:noProof/>
          </w:rPr>
          <w:t xml:space="preserve"> Farroupilha</w:t>
        </w:r>
        <w:r>
          <w:rPr>
            <w:noProof/>
            <w:webHidden/>
          </w:rPr>
          <w:tab/>
        </w:r>
        <w:r>
          <w:rPr>
            <w:noProof/>
            <w:webHidden/>
          </w:rPr>
          <w:fldChar w:fldCharType="begin"/>
        </w:r>
        <w:r>
          <w:rPr>
            <w:noProof/>
            <w:webHidden/>
          </w:rPr>
          <w:instrText xml:space="preserve"> PAGEREF _Toc2086191 \h </w:instrText>
        </w:r>
        <w:r>
          <w:rPr>
            <w:noProof/>
            <w:webHidden/>
          </w:rPr>
        </w:r>
        <w:r>
          <w:rPr>
            <w:noProof/>
            <w:webHidden/>
          </w:rPr>
          <w:fldChar w:fldCharType="separate"/>
        </w:r>
        <w:r w:rsidR="00026821">
          <w:rPr>
            <w:noProof/>
            <w:webHidden/>
          </w:rPr>
          <w:t>12</w:t>
        </w:r>
        <w:r>
          <w:rPr>
            <w:noProof/>
            <w:webHidden/>
          </w:rPr>
          <w:fldChar w:fldCharType="end"/>
        </w:r>
      </w:hyperlink>
    </w:p>
    <w:p w14:paraId="2C208E79" w14:textId="06197906"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2" w:history="1">
        <w:r w:rsidRPr="00DC0EFD">
          <w:rPr>
            <w:rStyle w:val="Hyperlink"/>
            <w:noProof/>
          </w:rPr>
          <w:t xml:space="preserve">Quadro 67 - Infraestrutura </w:t>
        </w:r>
        <w:r w:rsidRPr="00DC0EFD">
          <w:rPr>
            <w:rStyle w:val="Hyperlink"/>
            <w:i/>
            <w:noProof/>
          </w:rPr>
          <w:t xml:space="preserve">Campus </w:t>
        </w:r>
        <w:r w:rsidRPr="00DC0EFD">
          <w:rPr>
            <w:rStyle w:val="Hyperlink"/>
            <w:noProof/>
          </w:rPr>
          <w:t>Feliz</w:t>
        </w:r>
        <w:r>
          <w:rPr>
            <w:noProof/>
            <w:webHidden/>
          </w:rPr>
          <w:tab/>
        </w:r>
        <w:r>
          <w:rPr>
            <w:noProof/>
            <w:webHidden/>
          </w:rPr>
          <w:fldChar w:fldCharType="begin"/>
        </w:r>
        <w:r>
          <w:rPr>
            <w:noProof/>
            <w:webHidden/>
          </w:rPr>
          <w:instrText xml:space="preserve"> PAGEREF _Toc2086192 \h </w:instrText>
        </w:r>
        <w:r>
          <w:rPr>
            <w:noProof/>
            <w:webHidden/>
          </w:rPr>
        </w:r>
        <w:r>
          <w:rPr>
            <w:noProof/>
            <w:webHidden/>
          </w:rPr>
          <w:fldChar w:fldCharType="separate"/>
        </w:r>
        <w:r w:rsidR="00026821">
          <w:rPr>
            <w:noProof/>
            <w:webHidden/>
          </w:rPr>
          <w:t>13</w:t>
        </w:r>
        <w:r>
          <w:rPr>
            <w:noProof/>
            <w:webHidden/>
          </w:rPr>
          <w:fldChar w:fldCharType="end"/>
        </w:r>
      </w:hyperlink>
    </w:p>
    <w:p w14:paraId="780695C4" w14:textId="55189E12"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3" w:history="1">
        <w:r w:rsidRPr="00DC0EFD">
          <w:rPr>
            <w:rStyle w:val="Hyperlink"/>
            <w:noProof/>
          </w:rPr>
          <w:t xml:space="preserve">Quadro 68 - Infraestrutura </w:t>
        </w:r>
        <w:r w:rsidRPr="00DC0EFD">
          <w:rPr>
            <w:rStyle w:val="Hyperlink"/>
            <w:i/>
            <w:noProof/>
          </w:rPr>
          <w:t>Campus</w:t>
        </w:r>
        <w:r w:rsidRPr="00DC0EFD">
          <w:rPr>
            <w:rStyle w:val="Hyperlink"/>
            <w:noProof/>
          </w:rPr>
          <w:t xml:space="preserve"> Ibirubá</w:t>
        </w:r>
        <w:r>
          <w:rPr>
            <w:noProof/>
            <w:webHidden/>
          </w:rPr>
          <w:tab/>
        </w:r>
        <w:r>
          <w:rPr>
            <w:noProof/>
            <w:webHidden/>
          </w:rPr>
          <w:fldChar w:fldCharType="begin"/>
        </w:r>
        <w:r>
          <w:rPr>
            <w:noProof/>
            <w:webHidden/>
          </w:rPr>
          <w:instrText xml:space="preserve"> PAGEREF _Toc2086193 \h </w:instrText>
        </w:r>
        <w:r>
          <w:rPr>
            <w:noProof/>
            <w:webHidden/>
          </w:rPr>
        </w:r>
        <w:r>
          <w:rPr>
            <w:noProof/>
            <w:webHidden/>
          </w:rPr>
          <w:fldChar w:fldCharType="separate"/>
        </w:r>
        <w:r w:rsidR="00026821">
          <w:rPr>
            <w:noProof/>
            <w:webHidden/>
          </w:rPr>
          <w:t>14</w:t>
        </w:r>
        <w:r>
          <w:rPr>
            <w:noProof/>
            <w:webHidden/>
          </w:rPr>
          <w:fldChar w:fldCharType="end"/>
        </w:r>
      </w:hyperlink>
    </w:p>
    <w:p w14:paraId="2FAC69EE" w14:textId="1E9A185E"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4" w:history="1">
        <w:r w:rsidRPr="00DC0EFD">
          <w:rPr>
            <w:rStyle w:val="Hyperlink"/>
            <w:noProof/>
          </w:rPr>
          <w:t xml:space="preserve">Quadro 69 - Infraestrutura </w:t>
        </w:r>
        <w:r w:rsidRPr="00DC0EFD">
          <w:rPr>
            <w:rStyle w:val="Hyperlink"/>
            <w:i/>
            <w:noProof/>
          </w:rPr>
          <w:t>Campus</w:t>
        </w:r>
        <w:r w:rsidRPr="00DC0EFD">
          <w:rPr>
            <w:rStyle w:val="Hyperlink"/>
            <w:noProof/>
          </w:rPr>
          <w:t xml:space="preserve"> Osório</w:t>
        </w:r>
        <w:r>
          <w:rPr>
            <w:noProof/>
            <w:webHidden/>
          </w:rPr>
          <w:tab/>
        </w:r>
        <w:r>
          <w:rPr>
            <w:noProof/>
            <w:webHidden/>
          </w:rPr>
          <w:fldChar w:fldCharType="begin"/>
        </w:r>
        <w:r>
          <w:rPr>
            <w:noProof/>
            <w:webHidden/>
          </w:rPr>
          <w:instrText xml:space="preserve"> PAGEREF _Toc2086194 \h </w:instrText>
        </w:r>
        <w:r>
          <w:rPr>
            <w:noProof/>
            <w:webHidden/>
          </w:rPr>
        </w:r>
        <w:r>
          <w:rPr>
            <w:noProof/>
            <w:webHidden/>
          </w:rPr>
          <w:fldChar w:fldCharType="separate"/>
        </w:r>
        <w:r w:rsidR="00026821">
          <w:rPr>
            <w:noProof/>
            <w:webHidden/>
          </w:rPr>
          <w:t>15</w:t>
        </w:r>
        <w:r>
          <w:rPr>
            <w:noProof/>
            <w:webHidden/>
          </w:rPr>
          <w:fldChar w:fldCharType="end"/>
        </w:r>
      </w:hyperlink>
    </w:p>
    <w:p w14:paraId="04688E54" w14:textId="23AF232A"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5" w:history="1">
        <w:r w:rsidRPr="00DC0EFD">
          <w:rPr>
            <w:rStyle w:val="Hyperlink"/>
            <w:noProof/>
          </w:rPr>
          <w:t xml:space="preserve">Quadro 70 - Infraestrutura </w:t>
        </w:r>
        <w:r w:rsidRPr="00DC0EFD">
          <w:rPr>
            <w:rStyle w:val="Hyperlink"/>
            <w:i/>
            <w:noProof/>
          </w:rPr>
          <w:t>Campus</w:t>
        </w:r>
        <w:r w:rsidRPr="00DC0EFD">
          <w:rPr>
            <w:rStyle w:val="Hyperlink"/>
            <w:noProof/>
          </w:rPr>
          <w:t xml:space="preserve"> Porto Alegre</w:t>
        </w:r>
        <w:r>
          <w:rPr>
            <w:noProof/>
            <w:webHidden/>
          </w:rPr>
          <w:tab/>
        </w:r>
        <w:r>
          <w:rPr>
            <w:noProof/>
            <w:webHidden/>
          </w:rPr>
          <w:fldChar w:fldCharType="begin"/>
        </w:r>
        <w:r>
          <w:rPr>
            <w:noProof/>
            <w:webHidden/>
          </w:rPr>
          <w:instrText xml:space="preserve"> PAGEREF _Toc2086195 \h </w:instrText>
        </w:r>
        <w:r>
          <w:rPr>
            <w:noProof/>
            <w:webHidden/>
          </w:rPr>
        </w:r>
        <w:r>
          <w:rPr>
            <w:noProof/>
            <w:webHidden/>
          </w:rPr>
          <w:fldChar w:fldCharType="separate"/>
        </w:r>
        <w:r w:rsidR="00026821">
          <w:rPr>
            <w:noProof/>
            <w:webHidden/>
          </w:rPr>
          <w:t>16</w:t>
        </w:r>
        <w:r>
          <w:rPr>
            <w:noProof/>
            <w:webHidden/>
          </w:rPr>
          <w:fldChar w:fldCharType="end"/>
        </w:r>
      </w:hyperlink>
    </w:p>
    <w:p w14:paraId="3A28EF34" w14:textId="354CEEBB"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6" w:history="1">
        <w:r w:rsidRPr="00DC0EFD">
          <w:rPr>
            <w:rStyle w:val="Hyperlink"/>
            <w:noProof/>
          </w:rPr>
          <w:t xml:space="preserve">Quadro 71 - Infraestrutura </w:t>
        </w:r>
        <w:r w:rsidRPr="00DC0EFD">
          <w:rPr>
            <w:rStyle w:val="Hyperlink"/>
            <w:i/>
            <w:noProof/>
          </w:rPr>
          <w:t>Campus</w:t>
        </w:r>
        <w:r w:rsidRPr="00DC0EFD">
          <w:rPr>
            <w:rStyle w:val="Hyperlink"/>
            <w:noProof/>
          </w:rPr>
          <w:t xml:space="preserve"> Restinga</w:t>
        </w:r>
        <w:r>
          <w:rPr>
            <w:noProof/>
            <w:webHidden/>
          </w:rPr>
          <w:tab/>
        </w:r>
        <w:r>
          <w:rPr>
            <w:noProof/>
            <w:webHidden/>
          </w:rPr>
          <w:fldChar w:fldCharType="begin"/>
        </w:r>
        <w:r>
          <w:rPr>
            <w:noProof/>
            <w:webHidden/>
          </w:rPr>
          <w:instrText xml:space="preserve"> PAGEREF _Toc2086196 \h </w:instrText>
        </w:r>
        <w:r>
          <w:rPr>
            <w:noProof/>
            <w:webHidden/>
          </w:rPr>
        </w:r>
        <w:r>
          <w:rPr>
            <w:noProof/>
            <w:webHidden/>
          </w:rPr>
          <w:fldChar w:fldCharType="separate"/>
        </w:r>
        <w:r w:rsidR="00026821">
          <w:rPr>
            <w:noProof/>
            <w:webHidden/>
          </w:rPr>
          <w:t>17</w:t>
        </w:r>
        <w:r>
          <w:rPr>
            <w:noProof/>
            <w:webHidden/>
          </w:rPr>
          <w:fldChar w:fldCharType="end"/>
        </w:r>
      </w:hyperlink>
    </w:p>
    <w:p w14:paraId="4F6D6AB1" w14:textId="40C483E7"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7" w:history="1">
        <w:r w:rsidRPr="00DC0EFD">
          <w:rPr>
            <w:rStyle w:val="Hyperlink"/>
            <w:noProof/>
          </w:rPr>
          <w:t xml:space="preserve">Quadro 72 - Infraestrutura </w:t>
        </w:r>
        <w:r w:rsidRPr="00DC0EFD">
          <w:rPr>
            <w:rStyle w:val="Hyperlink"/>
            <w:i/>
            <w:noProof/>
          </w:rPr>
          <w:t>Campus</w:t>
        </w:r>
        <w:r w:rsidRPr="00DC0EFD">
          <w:rPr>
            <w:rStyle w:val="Hyperlink"/>
            <w:noProof/>
          </w:rPr>
          <w:t xml:space="preserve"> Rio Grande</w:t>
        </w:r>
        <w:r>
          <w:rPr>
            <w:noProof/>
            <w:webHidden/>
          </w:rPr>
          <w:tab/>
        </w:r>
        <w:r>
          <w:rPr>
            <w:noProof/>
            <w:webHidden/>
          </w:rPr>
          <w:fldChar w:fldCharType="begin"/>
        </w:r>
        <w:r>
          <w:rPr>
            <w:noProof/>
            <w:webHidden/>
          </w:rPr>
          <w:instrText xml:space="preserve"> PAGEREF _Toc2086197 \h </w:instrText>
        </w:r>
        <w:r>
          <w:rPr>
            <w:noProof/>
            <w:webHidden/>
          </w:rPr>
        </w:r>
        <w:r>
          <w:rPr>
            <w:noProof/>
            <w:webHidden/>
          </w:rPr>
          <w:fldChar w:fldCharType="separate"/>
        </w:r>
        <w:r w:rsidR="00026821">
          <w:rPr>
            <w:noProof/>
            <w:webHidden/>
          </w:rPr>
          <w:t>18</w:t>
        </w:r>
        <w:r>
          <w:rPr>
            <w:noProof/>
            <w:webHidden/>
          </w:rPr>
          <w:fldChar w:fldCharType="end"/>
        </w:r>
      </w:hyperlink>
    </w:p>
    <w:p w14:paraId="33A2E91C" w14:textId="3555C028"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8" w:history="1">
        <w:r w:rsidRPr="00DC0EFD">
          <w:rPr>
            <w:rStyle w:val="Hyperlink"/>
            <w:noProof/>
          </w:rPr>
          <w:t xml:space="preserve">Quadro 73 - Infraestrutura </w:t>
        </w:r>
        <w:r w:rsidRPr="00DC0EFD">
          <w:rPr>
            <w:rStyle w:val="Hyperlink"/>
            <w:i/>
            <w:noProof/>
          </w:rPr>
          <w:t>Campus</w:t>
        </w:r>
        <w:r w:rsidRPr="00DC0EFD">
          <w:rPr>
            <w:rStyle w:val="Hyperlink"/>
            <w:noProof/>
          </w:rPr>
          <w:t xml:space="preserve"> Rolante</w:t>
        </w:r>
        <w:r>
          <w:rPr>
            <w:noProof/>
            <w:webHidden/>
          </w:rPr>
          <w:tab/>
        </w:r>
        <w:r>
          <w:rPr>
            <w:noProof/>
            <w:webHidden/>
          </w:rPr>
          <w:fldChar w:fldCharType="begin"/>
        </w:r>
        <w:r>
          <w:rPr>
            <w:noProof/>
            <w:webHidden/>
          </w:rPr>
          <w:instrText xml:space="preserve"> PAGEREF _Toc2086198 \h </w:instrText>
        </w:r>
        <w:r>
          <w:rPr>
            <w:noProof/>
            <w:webHidden/>
          </w:rPr>
        </w:r>
        <w:r>
          <w:rPr>
            <w:noProof/>
            <w:webHidden/>
          </w:rPr>
          <w:fldChar w:fldCharType="separate"/>
        </w:r>
        <w:r w:rsidR="00026821">
          <w:rPr>
            <w:noProof/>
            <w:webHidden/>
          </w:rPr>
          <w:t>19</w:t>
        </w:r>
        <w:r>
          <w:rPr>
            <w:noProof/>
            <w:webHidden/>
          </w:rPr>
          <w:fldChar w:fldCharType="end"/>
        </w:r>
      </w:hyperlink>
    </w:p>
    <w:p w14:paraId="0BD5A4BA" w14:textId="289F0E26"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199" w:history="1">
        <w:r w:rsidRPr="00DC0EFD">
          <w:rPr>
            <w:rStyle w:val="Hyperlink"/>
            <w:noProof/>
          </w:rPr>
          <w:t xml:space="preserve">Quadro 74 - Infraestrutura </w:t>
        </w:r>
        <w:r w:rsidRPr="00DC0EFD">
          <w:rPr>
            <w:rStyle w:val="Hyperlink"/>
            <w:i/>
            <w:noProof/>
          </w:rPr>
          <w:t>Campus</w:t>
        </w:r>
        <w:r w:rsidRPr="00DC0EFD">
          <w:rPr>
            <w:rStyle w:val="Hyperlink"/>
            <w:noProof/>
          </w:rPr>
          <w:t xml:space="preserve"> Sertão</w:t>
        </w:r>
        <w:r>
          <w:rPr>
            <w:noProof/>
            <w:webHidden/>
          </w:rPr>
          <w:tab/>
        </w:r>
        <w:r>
          <w:rPr>
            <w:noProof/>
            <w:webHidden/>
          </w:rPr>
          <w:fldChar w:fldCharType="begin"/>
        </w:r>
        <w:r>
          <w:rPr>
            <w:noProof/>
            <w:webHidden/>
          </w:rPr>
          <w:instrText xml:space="preserve"> PAGEREF _Toc2086199 \h </w:instrText>
        </w:r>
        <w:r>
          <w:rPr>
            <w:noProof/>
            <w:webHidden/>
          </w:rPr>
        </w:r>
        <w:r>
          <w:rPr>
            <w:noProof/>
            <w:webHidden/>
          </w:rPr>
          <w:fldChar w:fldCharType="separate"/>
        </w:r>
        <w:r w:rsidR="00026821">
          <w:rPr>
            <w:noProof/>
            <w:webHidden/>
          </w:rPr>
          <w:t>20</w:t>
        </w:r>
        <w:r>
          <w:rPr>
            <w:noProof/>
            <w:webHidden/>
          </w:rPr>
          <w:fldChar w:fldCharType="end"/>
        </w:r>
      </w:hyperlink>
    </w:p>
    <w:p w14:paraId="1E1D26F9" w14:textId="71079ECC"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0" w:history="1">
        <w:r w:rsidRPr="00DC0EFD">
          <w:rPr>
            <w:rStyle w:val="Hyperlink"/>
            <w:noProof/>
          </w:rPr>
          <w:t xml:space="preserve">Quadro 75 - Infraestrutura </w:t>
        </w:r>
        <w:r w:rsidRPr="00DC0EFD">
          <w:rPr>
            <w:rStyle w:val="Hyperlink"/>
            <w:i/>
            <w:noProof/>
          </w:rPr>
          <w:t>Campus</w:t>
        </w:r>
        <w:r w:rsidRPr="00DC0EFD">
          <w:rPr>
            <w:rStyle w:val="Hyperlink"/>
            <w:noProof/>
          </w:rPr>
          <w:t xml:space="preserve"> Vacaria</w:t>
        </w:r>
        <w:r>
          <w:rPr>
            <w:noProof/>
            <w:webHidden/>
          </w:rPr>
          <w:tab/>
        </w:r>
        <w:r>
          <w:rPr>
            <w:noProof/>
            <w:webHidden/>
          </w:rPr>
          <w:fldChar w:fldCharType="begin"/>
        </w:r>
        <w:r>
          <w:rPr>
            <w:noProof/>
            <w:webHidden/>
          </w:rPr>
          <w:instrText xml:space="preserve"> PAGEREF _Toc2086200 \h </w:instrText>
        </w:r>
        <w:r>
          <w:rPr>
            <w:noProof/>
            <w:webHidden/>
          </w:rPr>
        </w:r>
        <w:r>
          <w:rPr>
            <w:noProof/>
            <w:webHidden/>
          </w:rPr>
          <w:fldChar w:fldCharType="separate"/>
        </w:r>
        <w:r w:rsidR="00026821">
          <w:rPr>
            <w:noProof/>
            <w:webHidden/>
          </w:rPr>
          <w:t>21</w:t>
        </w:r>
        <w:r>
          <w:rPr>
            <w:noProof/>
            <w:webHidden/>
          </w:rPr>
          <w:fldChar w:fldCharType="end"/>
        </w:r>
      </w:hyperlink>
    </w:p>
    <w:p w14:paraId="5F6CE929" w14:textId="3239E6CF"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1" w:history="1">
        <w:r w:rsidRPr="00DC0EFD">
          <w:rPr>
            <w:rStyle w:val="Hyperlink"/>
            <w:noProof/>
          </w:rPr>
          <w:t xml:space="preserve">Quadro 76 - Infraestrutura </w:t>
        </w:r>
        <w:r w:rsidRPr="00DC0EFD">
          <w:rPr>
            <w:rStyle w:val="Hyperlink"/>
            <w:i/>
            <w:noProof/>
          </w:rPr>
          <w:t>Campus</w:t>
        </w:r>
        <w:r w:rsidRPr="00DC0EFD">
          <w:rPr>
            <w:rStyle w:val="Hyperlink"/>
            <w:noProof/>
          </w:rPr>
          <w:t xml:space="preserve"> Veranópolis</w:t>
        </w:r>
        <w:r>
          <w:rPr>
            <w:noProof/>
            <w:webHidden/>
          </w:rPr>
          <w:tab/>
        </w:r>
        <w:r>
          <w:rPr>
            <w:noProof/>
            <w:webHidden/>
          </w:rPr>
          <w:fldChar w:fldCharType="begin"/>
        </w:r>
        <w:r>
          <w:rPr>
            <w:noProof/>
            <w:webHidden/>
          </w:rPr>
          <w:instrText xml:space="preserve"> PAGEREF _Toc2086201 \h </w:instrText>
        </w:r>
        <w:r>
          <w:rPr>
            <w:noProof/>
            <w:webHidden/>
          </w:rPr>
        </w:r>
        <w:r>
          <w:rPr>
            <w:noProof/>
            <w:webHidden/>
          </w:rPr>
          <w:fldChar w:fldCharType="separate"/>
        </w:r>
        <w:r w:rsidR="00026821">
          <w:rPr>
            <w:noProof/>
            <w:webHidden/>
          </w:rPr>
          <w:t>22</w:t>
        </w:r>
        <w:r>
          <w:rPr>
            <w:noProof/>
            <w:webHidden/>
          </w:rPr>
          <w:fldChar w:fldCharType="end"/>
        </w:r>
      </w:hyperlink>
    </w:p>
    <w:p w14:paraId="7039A767" w14:textId="4655FF0E"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2" w:history="1">
        <w:r w:rsidRPr="00DC0EFD">
          <w:rPr>
            <w:rStyle w:val="Hyperlink"/>
            <w:noProof/>
          </w:rPr>
          <w:t xml:space="preserve">Quadro 77 - Demandas </w:t>
        </w:r>
        <w:r w:rsidRPr="00DC0EFD">
          <w:rPr>
            <w:rStyle w:val="Hyperlink"/>
            <w:i/>
            <w:noProof/>
          </w:rPr>
          <w:t>Campus</w:t>
        </w:r>
        <w:r w:rsidRPr="00DC0EFD">
          <w:rPr>
            <w:rStyle w:val="Hyperlink"/>
            <w:noProof/>
          </w:rPr>
          <w:t xml:space="preserve"> Alvorada</w:t>
        </w:r>
        <w:r>
          <w:rPr>
            <w:noProof/>
            <w:webHidden/>
          </w:rPr>
          <w:tab/>
        </w:r>
        <w:r>
          <w:rPr>
            <w:noProof/>
            <w:webHidden/>
          </w:rPr>
          <w:fldChar w:fldCharType="begin"/>
        </w:r>
        <w:r>
          <w:rPr>
            <w:noProof/>
            <w:webHidden/>
          </w:rPr>
          <w:instrText xml:space="preserve"> PAGEREF _Toc2086202 \h </w:instrText>
        </w:r>
        <w:r>
          <w:rPr>
            <w:noProof/>
            <w:webHidden/>
          </w:rPr>
        </w:r>
        <w:r>
          <w:rPr>
            <w:noProof/>
            <w:webHidden/>
          </w:rPr>
          <w:fldChar w:fldCharType="separate"/>
        </w:r>
        <w:r w:rsidR="00026821">
          <w:rPr>
            <w:noProof/>
            <w:webHidden/>
          </w:rPr>
          <w:t>24</w:t>
        </w:r>
        <w:r>
          <w:rPr>
            <w:noProof/>
            <w:webHidden/>
          </w:rPr>
          <w:fldChar w:fldCharType="end"/>
        </w:r>
      </w:hyperlink>
    </w:p>
    <w:p w14:paraId="6ED80EA1" w14:textId="1D474E4F"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3" w:history="1">
        <w:r w:rsidRPr="00DC0EFD">
          <w:rPr>
            <w:rStyle w:val="Hyperlink"/>
            <w:noProof/>
          </w:rPr>
          <w:t xml:space="preserve">Quadro 78 - Demandas </w:t>
        </w:r>
        <w:r w:rsidRPr="00DC0EFD">
          <w:rPr>
            <w:rStyle w:val="Hyperlink"/>
            <w:i/>
            <w:noProof/>
          </w:rPr>
          <w:t>Campus</w:t>
        </w:r>
        <w:r w:rsidRPr="00DC0EFD">
          <w:rPr>
            <w:rStyle w:val="Hyperlink"/>
            <w:noProof/>
          </w:rPr>
          <w:t xml:space="preserve"> Bento Gonçalves</w:t>
        </w:r>
        <w:r>
          <w:rPr>
            <w:noProof/>
            <w:webHidden/>
          </w:rPr>
          <w:tab/>
        </w:r>
        <w:r>
          <w:rPr>
            <w:noProof/>
            <w:webHidden/>
          </w:rPr>
          <w:fldChar w:fldCharType="begin"/>
        </w:r>
        <w:r>
          <w:rPr>
            <w:noProof/>
            <w:webHidden/>
          </w:rPr>
          <w:instrText xml:space="preserve"> PAGEREF _Toc2086203 \h </w:instrText>
        </w:r>
        <w:r>
          <w:rPr>
            <w:noProof/>
            <w:webHidden/>
          </w:rPr>
        </w:r>
        <w:r>
          <w:rPr>
            <w:noProof/>
            <w:webHidden/>
          </w:rPr>
          <w:fldChar w:fldCharType="separate"/>
        </w:r>
        <w:r w:rsidR="00026821">
          <w:rPr>
            <w:noProof/>
            <w:webHidden/>
          </w:rPr>
          <w:t>27</w:t>
        </w:r>
        <w:r>
          <w:rPr>
            <w:noProof/>
            <w:webHidden/>
          </w:rPr>
          <w:fldChar w:fldCharType="end"/>
        </w:r>
      </w:hyperlink>
    </w:p>
    <w:p w14:paraId="71B62C33" w14:textId="6E254C53"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4" w:history="1">
        <w:r w:rsidRPr="00DC0EFD">
          <w:rPr>
            <w:rStyle w:val="Hyperlink"/>
            <w:noProof/>
          </w:rPr>
          <w:t xml:space="preserve">Quadro 79 - Demandas </w:t>
        </w:r>
        <w:r w:rsidRPr="00DC0EFD">
          <w:rPr>
            <w:rStyle w:val="Hyperlink"/>
            <w:i/>
            <w:noProof/>
          </w:rPr>
          <w:t>Campus</w:t>
        </w:r>
        <w:r w:rsidRPr="00DC0EFD">
          <w:rPr>
            <w:rStyle w:val="Hyperlink"/>
            <w:noProof/>
          </w:rPr>
          <w:t xml:space="preserve"> Canoas</w:t>
        </w:r>
        <w:r>
          <w:rPr>
            <w:noProof/>
            <w:webHidden/>
          </w:rPr>
          <w:tab/>
        </w:r>
        <w:r>
          <w:rPr>
            <w:noProof/>
            <w:webHidden/>
          </w:rPr>
          <w:fldChar w:fldCharType="begin"/>
        </w:r>
        <w:r>
          <w:rPr>
            <w:noProof/>
            <w:webHidden/>
          </w:rPr>
          <w:instrText xml:space="preserve"> PAGEREF _Toc2086204 \h </w:instrText>
        </w:r>
        <w:r>
          <w:rPr>
            <w:noProof/>
            <w:webHidden/>
          </w:rPr>
        </w:r>
        <w:r>
          <w:rPr>
            <w:noProof/>
            <w:webHidden/>
          </w:rPr>
          <w:fldChar w:fldCharType="separate"/>
        </w:r>
        <w:r w:rsidR="00026821">
          <w:rPr>
            <w:noProof/>
            <w:webHidden/>
          </w:rPr>
          <w:t>31</w:t>
        </w:r>
        <w:r>
          <w:rPr>
            <w:noProof/>
            <w:webHidden/>
          </w:rPr>
          <w:fldChar w:fldCharType="end"/>
        </w:r>
      </w:hyperlink>
    </w:p>
    <w:p w14:paraId="74CA8826" w14:textId="6E913C84"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5" w:history="1">
        <w:r w:rsidRPr="00DC0EFD">
          <w:rPr>
            <w:rStyle w:val="Hyperlink"/>
            <w:noProof/>
          </w:rPr>
          <w:t xml:space="preserve">Quadro 80 - Demandas </w:t>
        </w:r>
        <w:r w:rsidRPr="00DC0EFD">
          <w:rPr>
            <w:rStyle w:val="Hyperlink"/>
            <w:i/>
            <w:noProof/>
          </w:rPr>
          <w:t>Campus</w:t>
        </w:r>
        <w:r w:rsidRPr="00DC0EFD">
          <w:rPr>
            <w:rStyle w:val="Hyperlink"/>
            <w:noProof/>
          </w:rPr>
          <w:t xml:space="preserve"> Caxias do Sul</w:t>
        </w:r>
        <w:r>
          <w:rPr>
            <w:noProof/>
            <w:webHidden/>
          </w:rPr>
          <w:tab/>
        </w:r>
        <w:r>
          <w:rPr>
            <w:noProof/>
            <w:webHidden/>
          </w:rPr>
          <w:fldChar w:fldCharType="begin"/>
        </w:r>
        <w:r>
          <w:rPr>
            <w:noProof/>
            <w:webHidden/>
          </w:rPr>
          <w:instrText xml:space="preserve"> PAGEREF _Toc2086205 \h </w:instrText>
        </w:r>
        <w:r>
          <w:rPr>
            <w:noProof/>
            <w:webHidden/>
          </w:rPr>
        </w:r>
        <w:r>
          <w:rPr>
            <w:noProof/>
            <w:webHidden/>
          </w:rPr>
          <w:fldChar w:fldCharType="separate"/>
        </w:r>
        <w:r w:rsidR="00026821">
          <w:rPr>
            <w:noProof/>
            <w:webHidden/>
          </w:rPr>
          <w:t>33</w:t>
        </w:r>
        <w:r>
          <w:rPr>
            <w:noProof/>
            <w:webHidden/>
          </w:rPr>
          <w:fldChar w:fldCharType="end"/>
        </w:r>
      </w:hyperlink>
    </w:p>
    <w:p w14:paraId="18D6221A" w14:textId="1E0016BC"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6" w:history="1">
        <w:r w:rsidRPr="00DC0EFD">
          <w:rPr>
            <w:rStyle w:val="Hyperlink"/>
            <w:noProof/>
          </w:rPr>
          <w:t xml:space="preserve">Quadro 81 - Demandas </w:t>
        </w:r>
        <w:r w:rsidRPr="00DC0EFD">
          <w:rPr>
            <w:rStyle w:val="Hyperlink"/>
            <w:i/>
            <w:noProof/>
          </w:rPr>
          <w:t xml:space="preserve">Campus </w:t>
        </w:r>
        <w:r w:rsidRPr="00DC0EFD">
          <w:rPr>
            <w:rStyle w:val="Hyperlink"/>
            <w:noProof/>
          </w:rPr>
          <w:t>Erechim</w:t>
        </w:r>
        <w:r>
          <w:rPr>
            <w:noProof/>
            <w:webHidden/>
          </w:rPr>
          <w:tab/>
        </w:r>
        <w:r>
          <w:rPr>
            <w:noProof/>
            <w:webHidden/>
          </w:rPr>
          <w:fldChar w:fldCharType="begin"/>
        </w:r>
        <w:r>
          <w:rPr>
            <w:noProof/>
            <w:webHidden/>
          </w:rPr>
          <w:instrText xml:space="preserve"> PAGEREF _Toc2086206 \h </w:instrText>
        </w:r>
        <w:r>
          <w:rPr>
            <w:noProof/>
            <w:webHidden/>
          </w:rPr>
        </w:r>
        <w:r>
          <w:rPr>
            <w:noProof/>
            <w:webHidden/>
          </w:rPr>
          <w:fldChar w:fldCharType="separate"/>
        </w:r>
        <w:r w:rsidR="00026821">
          <w:rPr>
            <w:noProof/>
            <w:webHidden/>
          </w:rPr>
          <w:t>34</w:t>
        </w:r>
        <w:r>
          <w:rPr>
            <w:noProof/>
            <w:webHidden/>
          </w:rPr>
          <w:fldChar w:fldCharType="end"/>
        </w:r>
      </w:hyperlink>
    </w:p>
    <w:p w14:paraId="69E70281" w14:textId="1646BA3F"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7" w:history="1">
        <w:r w:rsidRPr="00DC0EFD">
          <w:rPr>
            <w:rStyle w:val="Hyperlink"/>
            <w:noProof/>
          </w:rPr>
          <w:t xml:space="preserve">Quadro 82 - Demandas </w:t>
        </w:r>
        <w:r w:rsidRPr="00DC0EFD">
          <w:rPr>
            <w:rStyle w:val="Hyperlink"/>
            <w:i/>
            <w:noProof/>
          </w:rPr>
          <w:t xml:space="preserve">Campus </w:t>
        </w:r>
        <w:r w:rsidRPr="00DC0EFD">
          <w:rPr>
            <w:rStyle w:val="Hyperlink"/>
            <w:noProof/>
          </w:rPr>
          <w:t>Farroupilha</w:t>
        </w:r>
        <w:r>
          <w:rPr>
            <w:noProof/>
            <w:webHidden/>
          </w:rPr>
          <w:tab/>
        </w:r>
        <w:r>
          <w:rPr>
            <w:noProof/>
            <w:webHidden/>
          </w:rPr>
          <w:fldChar w:fldCharType="begin"/>
        </w:r>
        <w:r>
          <w:rPr>
            <w:noProof/>
            <w:webHidden/>
          </w:rPr>
          <w:instrText xml:space="preserve"> PAGEREF _Toc2086207 \h </w:instrText>
        </w:r>
        <w:r>
          <w:rPr>
            <w:noProof/>
            <w:webHidden/>
          </w:rPr>
        </w:r>
        <w:r>
          <w:rPr>
            <w:noProof/>
            <w:webHidden/>
          </w:rPr>
          <w:fldChar w:fldCharType="separate"/>
        </w:r>
        <w:r w:rsidR="00026821">
          <w:rPr>
            <w:noProof/>
            <w:webHidden/>
          </w:rPr>
          <w:t>35</w:t>
        </w:r>
        <w:r>
          <w:rPr>
            <w:noProof/>
            <w:webHidden/>
          </w:rPr>
          <w:fldChar w:fldCharType="end"/>
        </w:r>
      </w:hyperlink>
    </w:p>
    <w:p w14:paraId="5E57FE81" w14:textId="3729B604"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8" w:history="1">
        <w:r w:rsidRPr="00DC0EFD">
          <w:rPr>
            <w:rStyle w:val="Hyperlink"/>
            <w:noProof/>
          </w:rPr>
          <w:t xml:space="preserve">Quadro 83 - Demandas </w:t>
        </w:r>
        <w:r w:rsidRPr="00DC0EFD">
          <w:rPr>
            <w:rStyle w:val="Hyperlink"/>
            <w:i/>
            <w:noProof/>
          </w:rPr>
          <w:t xml:space="preserve">Campus </w:t>
        </w:r>
        <w:r w:rsidRPr="00DC0EFD">
          <w:rPr>
            <w:rStyle w:val="Hyperlink"/>
            <w:noProof/>
          </w:rPr>
          <w:t>Feliz</w:t>
        </w:r>
        <w:r>
          <w:rPr>
            <w:noProof/>
            <w:webHidden/>
          </w:rPr>
          <w:tab/>
        </w:r>
        <w:r>
          <w:rPr>
            <w:noProof/>
            <w:webHidden/>
          </w:rPr>
          <w:fldChar w:fldCharType="begin"/>
        </w:r>
        <w:r>
          <w:rPr>
            <w:noProof/>
            <w:webHidden/>
          </w:rPr>
          <w:instrText xml:space="preserve"> PAGEREF _Toc2086208 \h </w:instrText>
        </w:r>
        <w:r>
          <w:rPr>
            <w:noProof/>
            <w:webHidden/>
          </w:rPr>
        </w:r>
        <w:r>
          <w:rPr>
            <w:noProof/>
            <w:webHidden/>
          </w:rPr>
          <w:fldChar w:fldCharType="separate"/>
        </w:r>
        <w:r w:rsidR="00026821">
          <w:rPr>
            <w:noProof/>
            <w:webHidden/>
          </w:rPr>
          <w:t>38</w:t>
        </w:r>
        <w:r>
          <w:rPr>
            <w:noProof/>
            <w:webHidden/>
          </w:rPr>
          <w:fldChar w:fldCharType="end"/>
        </w:r>
      </w:hyperlink>
    </w:p>
    <w:p w14:paraId="70CB8D6D" w14:textId="54025238"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09" w:history="1">
        <w:r w:rsidRPr="00DC0EFD">
          <w:rPr>
            <w:rStyle w:val="Hyperlink"/>
            <w:noProof/>
          </w:rPr>
          <w:t xml:space="preserve">Quadro 84 - Demandas </w:t>
        </w:r>
        <w:r w:rsidRPr="00DC0EFD">
          <w:rPr>
            <w:rStyle w:val="Hyperlink"/>
            <w:i/>
            <w:noProof/>
          </w:rPr>
          <w:t>Campus</w:t>
        </w:r>
        <w:r w:rsidRPr="00DC0EFD">
          <w:rPr>
            <w:rStyle w:val="Hyperlink"/>
            <w:noProof/>
          </w:rPr>
          <w:t xml:space="preserve"> Ibirubá</w:t>
        </w:r>
        <w:r>
          <w:rPr>
            <w:noProof/>
            <w:webHidden/>
          </w:rPr>
          <w:tab/>
        </w:r>
        <w:r>
          <w:rPr>
            <w:noProof/>
            <w:webHidden/>
          </w:rPr>
          <w:fldChar w:fldCharType="begin"/>
        </w:r>
        <w:r>
          <w:rPr>
            <w:noProof/>
            <w:webHidden/>
          </w:rPr>
          <w:instrText xml:space="preserve"> PAGEREF _Toc2086209 \h </w:instrText>
        </w:r>
        <w:r>
          <w:rPr>
            <w:noProof/>
            <w:webHidden/>
          </w:rPr>
        </w:r>
        <w:r>
          <w:rPr>
            <w:noProof/>
            <w:webHidden/>
          </w:rPr>
          <w:fldChar w:fldCharType="separate"/>
        </w:r>
        <w:r w:rsidR="00026821">
          <w:rPr>
            <w:noProof/>
            <w:webHidden/>
          </w:rPr>
          <w:t>47</w:t>
        </w:r>
        <w:r>
          <w:rPr>
            <w:noProof/>
            <w:webHidden/>
          </w:rPr>
          <w:fldChar w:fldCharType="end"/>
        </w:r>
      </w:hyperlink>
    </w:p>
    <w:p w14:paraId="4BFD8462" w14:textId="72F72945"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0" w:history="1">
        <w:r w:rsidRPr="00DC0EFD">
          <w:rPr>
            <w:rStyle w:val="Hyperlink"/>
            <w:noProof/>
          </w:rPr>
          <w:t xml:space="preserve">Quadro 85 - Demandas </w:t>
        </w:r>
        <w:r w:rsidRPr="00DC0EFD">
          <w:rPr>
            <w:rStyle w:val="Hyperlink"/>
            <w:i/>
            <w:noProof/>
          </w:rPr>
          <w:t>Campus</w:t>
        </w:r>
        <w:r w:rsidRPr="00DC0EFD">
          <w:rPr>
            <w:rStyle w:val="Hyperlink"/>
            <w:noProof/>
          </w:rPr>
          <w:t xml:space="preserve"> Osório</w:t>
        </w:r>
        <w:r>
          <w:rPr>
            <w:noProof/>
            <w:webHidden/>
          </w:rPr>
          <w:tab/>
        </w:r>
        <w:r>
          <w:rPr>
            <w:noProof/>
            <w:webHidden/>
          </w:rPr>
          <w:fldChar w:fldCharType="begin"/>
        </w:r>
        <w:r>
          <w:rPr>
            <w:noProof/>
            <w:webHidden/>
          </w:rPr>
          <w:instrText xml:space="preserve"> PAGEREF _Toc2086210 \h </w:instrText>
        </w:r>
        <w:r>
          <w:rPr>
            <w:noProof/>
            <w:webHidden/>
          </w:rPr>
        </w:r>
        <w:r>
          <w:rPr>
            <w:noProof/>
            <w:webHidden/>
          </w:rPr>
          <w:fldChar w:fldCharType="separate"/>
        </w:r>
        <w:r w:rsidR="00026821">
          <w:rPr>
            <w:noProof/>
            <w:webHidden/>
          </w:rPr>
          <w:t>48</w:t>
        </w:r>
        <w:r>
          <w:rPr>
            <w:noProof/>
            <w:webHidden/>
          </w:rPr>
          <w:fldChar w:fldCharType="end"/>
        </w:r>
      </w:hyperlink>
    </w:p>
    <w:p w14:paraId="57CC921F" w14:textId="3C60055E"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1" w:history="1">
        <w:r w:rsidRPr="00DC0EFD">
          <w:rPr>
            <w:rStyle w:val="Hyperlink"/>
            <w:noProof/>
          </w:rPr>
          <w:t xml:space="preserve">Quadro 86 - Demandas </w:t>
        </w:r>
        <w:r w:rsidRPr="00DC0EFD">
          <w:rPr>
            <w:rStyle w:val="Hyperlink"/>
            <w:i/>
            <w:noProof/>
          </w:rPr>
          <w:t>Campus</w:t>
        </w:r>
        <w:r w:rsidRPr="00DC0EFD">
          <w:rPr>
            <w:rStyle w:val="Hyperlink"/>
            <w:noProof/>
          </w:rPr>
          <w:t xml:space="preserve"> Porto Alegre</w:t>
        </w:r>
        <w:r>
          <w:rPr>
            <w:noProof/>
            <w:webHidden/>
          </w:rPr>
          <w:tab/>
        </w:r>
        <w:r>
          <w:rPr>
            <w:noProof/>
            <w:webHidden/>
          </w:rPr>
          <w:fldChar w:fldCharType="begin"/>
        </w:r>
        <w:r>
          <w:rPr>
            <w:noProof/>
            <w:webHidden/>
          </w:rPr>
          <w:instrText xml:space="preserve"> PAGEREF _Toc2086211 \h </w:instrText>
        </w:r>
        <w:r>
          <w:rPr>
            <w:noProof/>
            <w:webHidden/>
          </w:rPr>
        </w:r>
        <w:r>
          <w:rPr>
            <w:noProof/>
            <w:webHidden/>
          </w:rPr>
          <w:fldChar w:fldCharType="separate"/>
        </w:r>
        <w:r w:rsidR="00026821">
          <w:rPr>
            <w:noProof/>
            <w:webHidden/>
          </w:rPr>
          <w:t>51</w:t>
        </w:r>
        <w:r>
          <w:rPr>
            <w:noProof/>
            <w:webHidden/>
          </w:rPr>
          <w:fldChar w:fldCharType="end"/>
        </w:r>
      </w:hyperlink>
    </w:p>
    <w:p w14:paraId="5E0E8607" w14:textId="7914A0E2"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2" w:history="1">
        <w:r w:rsidRPr="00DC0EFD">
          <w:rPr>
            <w:rStyle w:val="Hyperlink"/>
            <w:noProof/>
          </w:rPr>
          <w:t xml:space="preserve">Quadro 87 - Demandas </w:t>
        </w:r>
        <w:r w:rsidRPr="00DC0EFD">
          <w:rPr>
            <w:rStyle w:val="Hyperlink"/>
            <w:i/>
            <w:noProof/>
          </w:rPr>
          <w:t>Campus</w:t>
        </w:r>
        <w:r w:rsidRPr="00DC0EFD">
          <w:rPr>
            <w:rStyle w:val="Hyperlink"/>
            <w:noProof/>
          </w:rPr>
          <w:t xml:space="preserve"> Restinga</w:t>
        </w:r>
        <w:r>
          <w:rPr>
            <w:noProof/>
            <w:webHidden/>
          </w:rPr>
          <w:tab/>
        </w:r>
        <w:r>
          <w:rPr>
            <w:noProof/>
            <w:webHidden/>
          </w:rPr>
          <w:fldChar w:fldCharType="begin"/>
        </w:r>
        <w:r>
          <w:rPr>
            <w:noProof/>
            <w:webHidden/>
          </w:rPr>
          <w:instrText xml:space="preserve"> PAGEREF _Toc2086212 \h </w:instrText>
        </w:r>
        <w:r>
          <w:rPr>
            <w:noProof/>
            <w:webHidden/>
          </w:rPr>
        </w:r>
        <w:r>
          <w:rPr>
            <w:noProof/>
            <w:webHidden/>
          </w:rPr>
          <w:fldChar w:fldCharType="separate"/>
        </w:r>
        <w:r w:rsidR="00026821">
          <w:rPr>
            <w:noProof/>
            <w:webHidden/>
          </w:rPr>
          <w:t>54</w:t>
        </w:r>
        <w:r>
          <w:rPr>
            <w:noProof/>
            <w:webHidden/>
          </w:rPr>
          <w:fldChar w:fldCharType="end"/>
        </w:r>
      </w:hyperlink>
    </w:p>
    <w:p w14:paraId="6E38A16B" w14:textId="17E6D03B"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3" w:history="1">
        <w:r w:rsidRPr="00DC0EFD">
          <w:rPr>
            <w:rStyle w:val="Hyperlink"/>
            <w:noProof/>
          </w:rPr>
          <w:t xml:space="preserve">Quadro 88 - Demandas </w:t>
        </w:r>
        <w:r w:rsidRPr="00DC0EFD">
          <w:rPr>
            <w:rStyle w:val="Hyperlink"/>
            <w:i/>
            <w:noProof/>
          </w:rPr>
          <w:t>Campus</w:t>
        </w:r>
        <w:r w:rsidRPr="00DC0EFD">
          <w:rPr>
            <w:rStyle w:val="Hyperlink"/>
            <w:noProof/>
          </w:rPr>
          <w:t xml:space="preserve"> Rio Grande</w:t>
        </w:r>
        <w:r>
          <w:rPr>
            <w:noProof/>
            <w:webHidden/>
          </w:rPr>
          <w:tab/>
        </w:r>
        <w:r>
          <w:rPr>
            <w:noProof/>
            <w:webHidden/>
          </w:rPr>
          <w:fldChar w:fldCharType="begin"/>
        </w:r>
        <w:r>
          <w:rPr>
            <w:noProof/>
            <w:webHidden/>
          </w:rPr>
          <w:instrText xml:space="preserve"> PAGEREF _Toc2086213 \h </w:instrText>
        </w:r>
        <w:r>
          <w:rPr>
            <w:noProof/>
            <w:webHidden/>
          </w:rPr>
        </w:r>
        <w:r>
          <w:rPr>
            <w:noProof/>
            <w:webHidden/>
          </w:rPr>
          <w:fldChar w:fldCharType="separate"/>
        </w:r>
        <w:r w:rsidR="00026821">
          <w:rPr>
            <w:noProof/>
            <w:webHidden/>
          </w:rPr>
          <w:t>60</w:t>
        </w:r>
        <w:r>
          <w:rPr>
            <w:noProof/>
            <w:webHidden/>
          </w:rPr>
          <w:fldChar w:fldCharType="end"/>
        </w:r>
      </w:hyperlink>
    </w:p>
    <w:p w14:paraId="0D956EC6" w14:textId="028FB411"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4" w:history="1">
        <w:r w:rsidRPr="00DC0EFD">
          <w:rPr>
            <w:rStyle w:val="Hyperlink"/>
            <w:noProof/>
          </w:rPr>
          <w:t xml:space="preserve">Quadro 89 - Demandas </w:t>
        </w:r>
        <w:r w:rsidRPr="00DC0EFD">
          <w:rPr>
            <w:rStyle w:val="Hyperlink"/>
            <w:i/>
            <w:noProof/>
          </w:rPr>
          <w:t>Campus</w:t>
        </w:r>
        <w:r w:rsidRPr="00DC0EFD">
          <w:rPr>
            <w:rStyle w:val="Hyperlink"/>
            <w:noProof/>
          </w:rPr>
          <w:t xml:space="preserve"> Rolante</w:t>
        </w:r>
        <w:r>
          <w:rPr>
            <w:noProof/>
            <w:webHidden/>
          </w:rPr>
          <w:tab/>
        </w:r>
        <w:r>
          <w:rPr>
            <w:noProof/>
            <w:webHidden/>
          </w:rPr>
          <w:fldChar w:fldCharType="begin"/>
        </w:r>
        <w:r>
          <w:rPr>
            <w:noProof/>
            <w:webHidden/>
          </w:rPr>
          <w:instrText xml:space="preserve"> PAGEREF _Toc2086214 \h </w:instrText>
        </w:r>
        <w:r>
          <w:rPr>
            <w:noProof/>
            <w:webHidden/>
          </w:rPr>
        </w:r>
        <w:r>
          <w:rPr>
            <w:noProof/>
            <w:webHidden/>
          </w:rPr>
          <w:fldChar w:fldCharType="separate"/>
        </w:r>
        <w:r w:rsidR="00026821">
          <w:rPr>
            <w:noProof/>
            <w:webHidden/>
          </w:rPr>
          <w:t>62</w:t>
        </w:r>
        <w:r>
          <w:rPr>
            <w:noProof/>
            <w:webHidden/>
          </w:rPr>
          <w:fldChar w:fldCharType="end"/>
        </w:r>
      </w:hyperlink>
    </w:p>
    <w:p w14:paraId="38C760CC" w14:textId="1ACD6351"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5" w:history="1">
        <w:r w:rsidRPr="00DC0EFD">
          <w:rPr>
            <w:rStyle w:val="Hyperlink"/>
            <w:noProof/>
          </w:rPr>
          <w:t xml:space="preserve">Quadro 90 - Demandas </w:t>
        </w:r>
        <w:r w:rsidRPr="00DC0EFD">
          <w:rPr>
            <w:rStyle w:val="Hyperlink"/>
            <w:i/>
            <w:noProof/>
          </w:rPr>
          <w:t xml:space="preserve">Campus </w:t>
        </w:r>
        <w:r w:rsidRPr="00DC0EFD">
          <w:rPr>
            <w:rStyle w:val="Hyperlink"/>
            <w:noProof/>
          </w:rPr>
          <w:t>Sertão</w:t>
        </w:r>
        <w:r>
          <w:rPr>
            <w:noProof/>
            <w:webHidden/>
          </w:rPr>
          <w:tab/>
        </w:r>
        <w:r>
          <w:rPr>
            <w:noProof/>
            <w:webHidden/>
          </w:rPr>
          <w:fldChar w:fldCharType="begin"/>
        </w:r>
        <w:r>
          <w:rPr>
            <w:noProof/>
            <w:webHidden/>
          </w:rPr>
          <w:instrText xml:space="preserve"> PAGEREF _Toc2086215 \h </w:instrText>
        </w:r>
        <w:r>
          <w:rPr>
            <w:noProof/>
            <w:webHidden/>
          </w:rPr>
        </w:r>
        <w:r>
          <w:rPr>
            <w:noProof/>
            <w:webHidden/>
          </w:rPr>
          <w:fldChar w:fldCharType="separate"/>
        </w:r>
        <w:r w:rsidR="00026821">
          <w:rPr>
            <w:noProof/>
            <w:webHidden/>
          </w:rPr>
          <w:t>67</w:t>
        </w:r>
        <w:r>
          <w:rPr>
            <w:noProof/>
            <w:webHidden/>
          </w:rPr>
          <w:fldChar w:fldCharType="end"/>
        </w:r>
      </w:hyperlink>
    </w:p>
    <w:p w14:paraId="53D934CB" w14:textId="30C28104"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6" w:history="1">
        <w:r w:rsidRPr="00DC0EFD">
          <w:rPr>
            <w:rStyle w:val="Hyperlink"/>
            <w:noProof/>
          </w:rPr>
          <w:t xml:space="preserve">Quadro 91 - Demandas </w:t>
        </w:r>
        <w:r w:rsidRPr="00DC0EFD">
          <w:rPr>
            <w:rStyle w:val="Hyperlink"/>
            <w:i/>
            <w:noProof/>
          </w:rPr>
          <w:t>Campus</w:t>
        </w:r>
        <w:r w:rsidRPr="00DC0EFD">
          <w:rPr>
            <w:rStyle w:val="Hyperlink"/>
            <w:noProof/>
          </w:rPr>
          <w:t xml:space="preserve"> Vacaria</w:t>
        </w:r>
        <w:r>
          <w:rPr>
            <w:noProof/>
            <w:webHidden/>
          </w:rPr>
          <w:tab/>
        </w:r>
        <w:r>
          <w:rPr>
            <w:noProof/>
            <w:webHidden/>
          </w:rPr>
          <w:fldChar w:fldCharType="begin"/>
        </w:r>
        <w:r>
          <w:rPr>
            <w:noProof/>
            <w:webHidden/>
          </w:rPr>
          <w:instrText xml:space="preserve"> PAGEREF _Toc2086216 \h </w:instrText>
        </w:r>
        <w:r>
          <w:rPr>
            <w:noProof/>
            <w:webHidden/>
          </w:rPr>
        </w:r>
        <w:r>
          <w:rPr>
            <w:noProof/>
            <w:webHidden/>
          </w:rPr>
          <w:fldChar w:fldCharType="separate"/>
        </w:r>
        <w:r w:rsidR="00026821">
          <w:rPr>
            <w:noProof/>
            <w:webHidden/>
          </w:rPr>
          <w:t>68</w:t>
        </w:r>
        <w:r>
          <w:rPr>
            <w:noProof/>
            <w:webHidden/>
          </w:rPr>
          <w:fldChar w:fldCharType="end"/>
        </w:r>
      </w:hyperlink>
    </w:p>
    <w:p w14:paraId="4ECB42E9" w14:textId="0FAD9729"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7" w:history="1">
        <w:r w:rsidRPr="00DC0EFD">
          <w:rPr>
            <w:rStyle w:val="Hyperlink"/>
            <w:noProof/>
          </w:rPr>
          <w:t xml:space="preserve">Quadro 92 - Demandas </w:t>
        </w:r>
        <w:r w:rsidRPr="00DC0EFD">
          <w:rPr>
            <w:rStyle w:val="Hyperlink"/>
            <w:i/>
            <w:noProof/>
          </w:rPr>
          <w:t>Campus</w:t>
        </w:r>
        <w:r w:rsidRPr="00DC0EFD">
          <w:rPr>
            <w:rStyle w:val="Hyperlink"/>
            <w:noProof/>
          </w:rPr>
          <w:t xml:space="preserve"> Veranópolis</w:t>
        </w:r>
        <w:r>
          <w:rPr>
            <w:noProof/>
            <w:webHidden/>
          </w:rPr>
          <w:tab/>
        </w:r>
        <w:r>
          <w:rPr>
            <w:noProof/>
            <w:webHidden/>
          </w:rPr>
          <w:fldChar w:fldCharType="begin"/>
        </w:r>
        <w:r>
          <w:rPr>
            <w:noProof/>
            <w:webHidden/>
          </w:rPr>
          <w:instrText xml:space="preserve"> PAGEREF _Toc2086217 \h </w:instrText>
        </w:r>
        <w:r>
          <w:rPr>
            <w:noProof/>
            <w:webHidden/>
          </w:rPr>
        </w:r>
        <w:r>
          <w:rPr>
            <w:noProof/>
            <w:webHidden/>
          </w:rPr>
          <w:fldChar w:fldCharType="separate"/>
        </w:r>
        <w:r w:rsidR="00026821">
          <w:rPr>
            <w:noProof/>
            <w:webHidden/>
          </w:rPr>
          <w:t>69</w:t>
        </w:r>
        <w:r>
          <w:rPr>
            <w:noProof/>
            <w:webHidden/>
          </w:rPr>
          <w:fldChar w:fldCharType="end"/>
        </w:r>
      </w:hyperlink>
    </w:p>
    <w:p w14:paraId="66D2C573" w14:textId="60E9313B"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8" w:history="1">
        <w:r w:rsidRPr="00DC0EFD">
          <w:rPr>
            <w:rStyle w:val="Hyperlink"/>
            <w:noProof/>
          </w:rPr>
          <w:t xml:space="preserve">Quadro 93 - Demandas </w:t>
        </w:r>
        <w:r w:rsidRPr="00DC0EFD">
          <w:rPr>
            <w:rStyle w:val="Hyperlink"/>
            <w:i/>
            <w:noProof/>
          </w:rPr>
          <w:t>Campus</w:t>
        </w:r>
        <w:r w:rsidRPr="00DC0EFD">
          <w:rPr>
            <w:rStyle w:val="Hyperlink"/>
            <w:noProof/>
          </w:rPr>
          <w:t xml:space="preserve"> Viamão</w:t>
        </w:r>
        <w:r>
          <w:rPr>
            <w:noProof/>
            <w:webHidden/>
          </w:rPr>
          <w:tab/>
        </w:r>
        <w:r>
          <w:rPr>
            <w:noProof/>
            <w:webHidden/>
          </w:rPr>
          <w:fldChar w:fldCharType="begin"/>
        </w:r>
        <w:r>
          <w:rPr>
            <w:noProof/>
            <w:webHidden/>
          </w:rPr>
          <w:instrText xml:space="preserve"> PAGEREF _Toc2086218 \h </w:instrText>
        </w:r>
        <w:r>
          <w:rPr>
            <w:noProof/>
            <w:webHidden/>
          </w:rPr>
        </w:r>
        <w:r>
          <w:rPr>
            <w:noProof/>
            <w:webHidden/>
          </w:rPr>
          <w:fldChar w:fldCharType="separate"/>
        </w:r>
        <w:r w:rsidR="00026821">
          <w:rPr>
            <w:noProof/>
            <w:webHidden/>
          </w:rPr>
          <w:t>71</w:t>
        </w:r>
        <w:r>
          <w:rPr>
            <w:noProof/>
            <w:webHidden/>
          </w:rPr>
          <w:fldChar w:fldCharType="end"/>
        </w:r>
      </w:hyperlink>
    </w:p>
    <w:p w14:paraId="3EEDC0B1" w14:textId="7A3B0CD2"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19" w:history="1">
        <w:r w:rsidRPr="00DC0EFD">
          <w:rPr>
            <w:rStyle w:val="Hyperlink"/>
            <w:noProof/>
          </w:rPr>
          <w:t>Quadro 94 - Demandas Reitoria</w:t>
        </w:r>
        <w:r>
          <w:rPr>
            <w:noProof/>
            <w:webHidden/>
          </w:rPr>
          <w:tab/>
        </w:r>
        <w:r>
          <w:rPr>
            <w:noProof/>
            <w:webHidden/>
          </w:rPr>
          <w:fldChar w:fldCharType="begin"/>
        </w:r>
        <w:r>
          <w:rPr>
            <w:noProof/>
            <w:webHidden/>
          </w:rPr>
          <w:instrText xml:space="preserve"> PAGEREF _Toc2086219 \h </w:instrText>
        </w:r>
        <w:r>
          <w:rPr>
            <w:noProof/>
            <w:webHidden/>
          </w:rPr>
        </w:r>
        <w:r>
          <w:rPr>
            <w:noProof/>
            <w:webHidden/>
          </w:rPr>
          <w:fldChar w:fldCharType="separate"/>
        </w:r>
        <w:r w:rsidR="00026821">
          <w:rPr>
            <w:noProof/>
            <w:webHidden/>
          </w:rPr>
          <w:t>72</w:t>
        </w:r>
        <w:r>
          <w:rPr>
            <w:noProof/>
            <w:webHidden/>
          </w:rPr>
          <w:fldChar w:fldCharType="end"/>
        </w:r>
      </w:hyperlink>
    </w:p>
    <w:p w14:paraId="42062011" w14:textId="18FC2FC3"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20" w:history="1">
        <w:r w:rsidRPr="00DC0EFD">
          <w:rPr>
            <w:rStyle w:val="Hyperlink"/>
            <w:noProof/>
          </w:rPr>
          <w:t>Quadro 95 - Siglas SIBIFRS</w:t>
        </w:r>
        <w:r>
          <w:rPr>
            <w:noProof/>
            <w:webHidden/>
          </w:rPr>
          <w:tab/>
        </w:r>
        <w:r>
          <w:rPr>
            <w:noProof/>
            <w:webHidden/>
          </w:rPr>
          <w:fldChar w:fldCharType="begin"/>
        </w:r>
        <w:r>
          <w:rPr>
            <w:noProof/>
            <w:webHidden/>
          </w:rPr>
          <w:instrText xml:space="preserve"> PAGEREF _Toc2086220 \h </w:instrText>
        </w:r>
        <w:r>
          <w:rPr>
            <w:noProof/>
            <w:webHidden/>
          </w:rPr>
        </w:r>
        <w:r>
          <w:rPr>
            <w:noProof/>
            <w:webHidden/>
          </w:rPr>
          <w:fldChar w:fldCharType="separate"/>
        </w:r>
        <w:r w:rsidR="00026821">
          <w:rPr>
            <w:noProof/>
            <w:webHidden/>
          </w:rPr>
          <w:t>78</w:t>
        </w:r>
        <w:r>
          <w:rPr>
            <w:noProof/>
            <w:webHidden/>
          </w:rPr>
          <w:fldChar w:fldCharType="end"/>
        </w:r>
      </w:hyperlink>
    </w:p>
    <w:p w14:paraId="0008F6E2" w14:textId="143A081F"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21" w:history="1">
        <w:r w:rsidRPr="00DC0EFD">
          <w:rPr>
            <w:rStyle w:val="Hyperlink"/>
            <w:noProof/>
          </w:rPr>
          <w:t>Quadro 96 - Cálculo de déficit ou superávit de estantes ou prateleiras</w:t>
        </w:r>
        <w:r w:rsidRPr="00DC0EFD">
          <w:rPr>
            <w:rStyle w:val="Hyperlink"/>
            <w:rFonts w:eastAsia="Arial"/>
            <w:noProof/>
          </w:rPr>
          <w:t>.</w:t>
        </w:r>
        <w:r>
          <w:rPr>
            <w:noProof/>
            <w:webHidden/>
          </w:rPr>
          <w:tab/>
        </w:r>
        <w:r>
          <w:rPr>
            <w:noProof/>
            <w:webHidden/>
          </w:rPr>
          <w:fldChar w:fldCharType="begin"/>
        </w:r>
        <w:r>
          <w:rPr>
            <w:noProof/>
            <w:webHidden/>
          </w:rPr>
          <w:instrText xml:space="preserve"> PAGEREF _Toc2086221 \h </w:instrText>
        </w:r>
        <w:r>
          <w:rPr>
            <w:noProof/>
            <w:webHidden/>
          </w:rPr>
        </w:r>
        <w:r>
          <w:rPr>
            <w:noProof/>
            <w:webHidden/>
          </w:rPr>
          <w:fldChar w:fldCharType="separate"/>
        </w:r>
        <w:r w:rsidR="00026821">
          <w:rPr>
            <w:noProof/>
            <w:webHidden/>
          </w:rPr>
          <w:t>90</w:t>
        </w:r>
        <w:r>
          <w:rPr>
            <w:noProof/>
            <w:webHidden/>
          </w:rPr>
          <w:fldChar w:fldCharType="end"/>
        </w:r>
      </w:hyperlink>
    </w:p>
    <w:p w14:paraId="72F3F33F" w14:textId="35C4BB69"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22" w:history="1">
        <w:r w:rsidRPr="00DC0EFD">
          <w:rPr>
            <w:rStyle w:val="Hyperlink"/>
            <w:noProof/>
          </w:rPr>
          <w:t>Quadro 97 - Avaliação mediante área de acervo</w:t>
        </w:r>
        <w:r w:rsidRPr="00DC0EFD">
          <w:rPr>
            <w:rStyle w:val="Hyperlink"/>
            <w:rFonts w:eastAsia="Arial"/>
            <w:noProof/>
          </w:rPr>
          <w:t>.</w:t>
        </w:r>
        <w:r>
          <w:rPr>
            <w:noProof/>
            <w:webHidden/>
          </w:rPr>
          <w:tab/>
        </w:r>
        <w:r>
          <w:rPr>
            <w:noProof/>
            <w:webHidden/>
          </w:rPr>
          <w:fldChar w:fldCharType="begin"/>
        </w:r>
        <w:r>
          <w:rPr>
            <w:noProof/>
            <w:webHidden/>
          </w:rPr>
          <w:instrText xml:space="preserve"> PAGEREF _Toc2086222 \h </w:instrText>
        </w:r>
        <w:r>
          <w:rPr>
            <w:noProof/>
            <w:webHidden/>
          </w:rPr>
        </w:r>
        <w:r>
          <w:rPr>
            <w:noProof/>
            <w:webHidden/>
          </w:rPr>
          <w:fldChar w:fldCharType="separate"/>
        </w:r>
        <w:r w:rsidR="00026821">
          <w:rPr>
            <w:noProof/>
            <w:webHidden/>
          </w:rPr>
          <w:t>91</w:t>
        </w:r>
        <w:r>
          <w:rPr>
            <w:noProof/>
            <w:webHidden/>
          </w:rPr>
          <w:fldChar w:fldCharType="end"/>
        </w:r>
      </w:hyperlink>
    </w:p>
    <w:p w14:paraId="13C7AC1B" w14:textId="2AC8C549" w:rsidR="008E05A0" w:rsidRDefault="008E05A0">
      <w:pPr>
        <w:pStyle w:val="ndicedeilustraes"/>
        <w:tabs>
          <w:tab w:val="right" w:leader="dot" w:pos="9773"/>
        </w:tabs>
        <w:rPr>
          <w:rFonts w:asciiTheme="minorHAnsi" w:eastAsiaTheme="minorEastAsia" w:hAnsiTheme="minorHAnsi" w:cstheme="minorBidi"/>
          <w:noProof/>
          <w:color w:val="auto"/>
        </w:rPr>
      </w:pPr>
      <w:hyperlink w:anchor="_Toc2086223" w:history="1">
        <w:r w:rsidRPr="00DC0EFD">
          <w:rPr>
            <w:rStyle w:val="Hyperlink"/>
            <w:noProof/>
          </w:rPr>
          <w:t>Quadro 98 - Relação entre necessidades do acervo e a área existente para expansão</w:t>
        </w:r>
        <w:r w:rsidRPr="00DC0EFD">
          <w:rPr>
            <w:rStyle w:val="Hyperlink"/>
            <w:rFonts w:eastAsia="Arial"/>
            <w:noProof/>
          </w:rPr>
          <w:t>.</w:t>
        </w:r>
        <w:r>
          <w:rPr>
            <w:noProof/>
            <w:webHidden/>
          </w:rPr>
          <w:tab/>
        </w:r>
        <w:r>
          <w:rPr>
            <w:noProof/>
            <w:webHidden/>
          </w:rPr>
          <w:fldChar w:fldCharType="begin"/>
        </w:r>
        <w:r>
          <w:rPr>
            <w:noProof/>
            <w:webHidden/>
          </w:rPr>
          <w:instrText xml:space="preserve"> PAGEREF _Toc2086223 \h </w:instrText>
        </w:r>
        <w:r>
          <w:rPr>
            <w:noProof/>
            <w:webHidden/>
          </w:rPr>
        </w:r>
        <w:r>
          <w:rPr>
            <w:noProof/>
            <w:webHidden/>
          </w:rPr>
          <w:fldChar w:fldCharType="separate"/>
        </w:r>
        <w:r w:rsidR="00026821">
          <w:rPr>
            <w:noProof/>
            <w:webHidden/>
          </w:rPr>
          <w:t>93</w:t>
        </w:r>
        <w:r>
          <w:rPr>
            <w:noProof/>
            <w:webHidden/>
          </w:rPr>
          <w:fldChar w:fldCharType="end"/>
        </w:r>
      </w:hyperlink>
    </w:p>
    <w:p w14:paraId="5DBAAFD9" w14:textId="5F13D30D" w:rsidR="00A720FF" w:rsidRDefault="00041A71" w:rsidP="00E32A64">
      <w:pPr>
        <w:rPr>
          <w:b/>
          <w:sz w:val="32"/>
          <w:szCs w:val="48"/>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rPr>
        <w:fldChar w:fldCharType="end"/>
      </w:r>
    </w:p>
    <w:p w14:paraId="1EF74C55" w14:textId="3183E961" w:rsidR="00745FD9" w:rsidRDefault="00745FD9" w:rsidP="00745FD9">
      <w:pPr>
        <w:pStyle w:val="Ttulo1"/>
        <w:jc w:val="center"/>
      </w:pPr>
      <w:bookmarkStart w:id="1" w:name="_Toc2086164"/>
      <w:bookmarkEnd w:id="0"/>
      <w:r w:rsidRPr="008B7A71">
        <w:lastRenderedPageBreak/>
        <w:t>CAPÍTULO 6</w:t>
      </w:r>
      <w:bookmarkEnd w:id="1"/>
    </w:p>
    <w:p w14:paraId="103820F7" w14:textId="77777777" w:rsidR="00745FD9" w:rsidRDefault="00704684" w:rsidP="00745FD9">
      <w:pPr>
        <w:pStyle w:val="Ttulo1"/>
        <w:jc w:val="center"/>
      </w:pPr>
      <w:bookmarkStart w:id="2" w:name="_Toc2086165"/>
      <w:r>
        <w:t>PLANEJAMENTO DA INFRAESTRUTURA</w:t>
      </w:r>
      <w:bookmarkEnd w:id="2"/>
    </w:p>
    <w:p w14:paraId="54554D2A" w14:textId="77777777" w:rsidR="00F328DA" w:rsidRPr="00F328DA" w:rsidRDefault="00F328DA" w:rsidP="00F328DA"/>
    <w:p w14:paraId="677E2F41" w14:textId="19C47936" w:rsidR="00704684" w:rsidRPr="00704684" w:rsidRDefault="00704684" w:rsidP="00704684">
      <w:pPr>
        <w:ind w:firstLine="708"/>
        <w:jc w:val="both"/>
      </w:pPr>
      <w:r w:rsidRPr="00704684">
        <w:t xml:space="preserve">O </w:t>
      </w:r>
      <w:r w:rsidR="00B850D9">
        <w:t>IFRS</w:t>
      </w:r>
      <w:r w:rsidRPr="00704684">
        <w:t xml:space="preserve"> </w:t>
      </w:r>
      <w:r w:rsidR="00FD015E" w:rsidRPr="005D62A0">
        <w:t>incorporou ao seu patrimônio o que foi recebido do Cefet-BG, da EAF de Sertão, do CTI Mário Alquati (FURG) e da Escola Técnica da UFRGS</w:t>
      </w:r>
      <w:r w:rsidRPr="005D62A0">
        <w:t xml:space="preserve">. </w:t>
      </w:r>
      <w:r w:rsidRPr="00704684">
        <w:t>No desenvolver do quadriênio anterior (2014 a 2018) objetivamos consolidar o plano de ampliação de nossa estrutura já em um cenário de limitações de recursos orçamentários. Mesmo assim foi possível finalizar obras relevantes que impactaram de forma positiva em nossa comunidade.</w:t>
      </w:r>
    </w:p>
    <w:p w14:paraId="6EE7B923" w14:textId="6E544272" w:rsidR="00704684" w:rsidRPr="00704684" w:rsidRDefault="00704684" w:rsidP="00704684">
      <w:pPr>
        <w:ind w:firstLine="708"/>
        <w:jc w:val="both"/>
      </w:pPr>
      <w:r w:rsidRPr="00704684">
        <w:t xml:space="preserve">No </w:t>
      </w:r>
      <w:r w:rsidR="00AD5B1F" w:rsidRPr="005D62A0">
        <w:t>C</w:t>
      </w:r>
      <w:r w:rsidRPr="005D62A0">
        <w:t>ampus</w:t>
      </w:r>
      <w:r w:rsidRPr="00704684">
        <w:t xml:space="preserve"> Alvorada foi finalizado o seu bloco administrativo com área de 2727,02 m</w:t>
      </w:r>
      <m:oMath>
        <m:r>
          <m:rPr>
            <m:sty m:val="p"/>
          </m:rPr>
          <w:rPr>
            <w:rFonts w:ascii="Cambria Math" w:hAnsi="Cambria Math"/>
          </w:rPr>
          <m:t>²</m:t>
        </m:r>
      </m:oMath>
      <w:r w:rsidRPr="00704684">
        <w:t xml:space="preserve"> de área construída, foi concluída a obra do reservatório de água com capacidade para 80.000 litros, a subestação e o pórtico de acesso, também foram realizadas melhorias no estacionamento do </w:t>
      </w:r>
      <w:r w:rsidR="00AD5B1F" w:rsidRPr="005D62A0">
        <w:t>Campus</w:t>
      </w:r>
      <w:r w:rsidRPr="00704684">
        <w:t>.</w:t>
      </w:r>
    </w:p>
    <w:p w14:paraId="4AB65C77" w14:textId="40399854" w:rsidR="00704684" w:rsidRPr="00704684" w:rsidRDefault="00704684" w:rsidP="00704684">
      <w:pPr>
        <w:ind w:firstLine="708"/>
        <w:jc w:val="both"/>
      </w:pPr>
      <w:r w:rsidRPr="00704684">
        <w:t xml:space="preserve">No </w:t>
      </w:r>
      <w:r w:rsidR="00B67AE3" w:rsidRPr="005D62A0">
        <w:t>Campus</w:t>
      </w:r>
      <w:r w:rsidR="00B67AE3" w:rsidRPr="00704684" w:rsidDel="00AD5B1F">
        <w:t xml:space="preserve"> </w:t>
      </w:r>
      <w:r w:rsidR="00B67AE3" w:rsidRPr="00704684">
        <w:t>Bento</w:t>
      </w:r>
      <w:r w:rsidRPr="00704684">
        <w:t xml:space="preserve"> Gonçalves foi feita a ampliação das áreas do NAPNE, CTA, centro de convivência, pórtico e PPCI do ginásio de esportes.</w:t>
      </w:r>
    </w:p>
    <w:p w14:paraId="510618AC" w14:textId="4FFDF9F1" w:rsidR="00704684" w:rsidRDefault="00704684" w:rsidP="00704684">
      <w:pPr>
        <w:ind w:firstLine="708"/>
        <w:jc w:val="both"/>
      </w:pPr>
      <w:r w:rsidRPr="00704684">
        <w:t xml:space="preserve">No </w:t>
      </w:r>
      <w:r w:rsidR="00AD5B1F" w:rsidRPr="005D62A0">
        <w:t>Campus</w:t>
      </w:r>
      <w:r w:rsidR="00AD5B1F" w:rsidRPr="00704684" w:rsidDel="00AD5B1F">
        <w:t xml:space="preserve"> </w:t>
      </w:r>
      <w:r w:rsidRPr="00704684">
        <w:t xml:space="preserve">Canoas foi concluída a obra do almoxarifado, da biblioteca, melhorias na acessibilidade e iniciada a importante obra </w:t>
      </w:r>
      <w:r w:rsidR="00AD5B1F">
        <w:t>d</w:t>
      </w:r>
      <w:r w:rsidRPr="00704684">
        <w:t>o bloco acadêmico.</w:t>
      </w:r>
    </w:p>
    <w:p w14:paraId="5D6A777A" w14:textId="025BB6E2" w:rsidR="006A0513" w:rsidRPr="005D62A0" w:rsidRDefault="006A0513" w:rsidP="00704684">
      <w:pPr>
        <w:ind w:firstLine="708"/>
        <w:jc w:val="both"/>
      </w:pPr>
      <w:r w:rsidRPr="005D62A0">
        <w:t>No Campus Caxias do Sul foram concluídas as construções dos Blocos A3 e A4, e foram realizadas melhorias no estacionamento, pórtico de entrada e acessibilidade</w:t>
      </w:r>
      <w:r w:rsidR="00011ED8" w:rsidRPr="005D62A0">
        <w:t>.</w:t>
      </w:r>
    </w:p>
    <w:p w14:paraId="71ED5759" w14:textId="13994C62" w:rsidR="00704684" w:rsidRPr="00704684" w:rsidRDefault="00704684" w:rsidP="00704684">
      <w:pPr>
        <w:ind w:firstLine="708"/>
        <w:jc w:val="both"/>
      </w:pPr>
      <w:r w:rsidRPr="00704684">
        <w:t xml:space="preserve">No </w:t>
      </w:r>
      <w:r w:rsidR="00AD5B1F" w:rsidRPr="00191BA3">
        <w:rPr>
          <w:i/>
        </w:rPr>
        <w:t>Campus</w:t>
      </w:r>
      <w:r w:rsidR="00AD5B1F" w:rsidRPr="00704684" w:rsidDel="00AD5B1F">
        <w:t xml:space="preserve"> </w:t>
      </w:r>
      <w:r w:rsidRPr="00704684">
        <w:t xml:space="preserve">Erechim foi concluída a obra da biblioteca </w:t>
      </w:r>
      <w:r w:rsidR="004D5908">
        <w:t xml:space="preserve">e </w:t>
      </w:r>
      <w:r w:rsidRPr="00704684">
        <w:t>a construção do prédio do laboratório da mecânica.</w:t>
      </w:r>
    </w:p>
    <w:p w14:paraId="393CDB82" w14:textId="193D68A0" w:rsidR="00704684" w:rsidRPr="00704684" w:rsidRDefault="00A34515" w:rsidP="00704684">
      <w:pPr>
        <w:ind w:firstLine="708"/>
        <w:jc w:val="both"/>
      </w:pPr>
      <w:r w:rsidRPr="00A34515">
        <w:t xml:space="preserve">No </w:t>
      </w:r>
      <w:r w:rsidR="004A1A5D" w:rsidRPr="00191BA3">
        <w:rPr>
          <w:i/>
        </w:rPr>
        <w:t>Campus</w:t>
      </w:r>
      <w:r w:rsidR="004A1A5D" w:rsidRPr="00A34515" w:rsidDel="00AD5B1F">
        <w:t xml:space="preserve"> </w:t>
      </w:r>
      <w:r w:rsidR="004A1A5D" w:rsidRPr="00A34515">
        <w:t>Farroupilha</w:t>
      </w:r>
      <w:r w:rsidRPr="00A34515">
        <w:t xml:space="preserve"> foi concluída a obra da biblioteca, </w:t>
      </w:r>
      <w:r w:rsidR="00AD5B1F">
        <w:t xml:space="preserve">a </w:t>
      </w:r>
      <w:r w:rsidRPr="00A34515">
        <w:t xml:space="preserve">construção do reservatório de água e subestação, </w:t>
      </w:r>
      <w:r w:rsidR="00AD5B1F">
        <w:t xml:space="preserve">a </w:t>
      </w:r>
      <w:r w:rsidRPr="00A34515">
        <w:t>construção do almoxarifado e melhorias na acessibilidade.</w:t>
      </w:r>
      <w:r w:rsidR="00704684" w:rsidRPr="00704684">
        <w:t xml:space="preserve"> </w:t>
      </w:r>
    </w:p>
    <w:p w14:paraId="6EBDCC89" w14:textId="36CC4CB5" w:rsidR="00704684" w:rsidRPr="00704684" w:rsidRDefault="00704684" w:rsidP="00704684">
      <w:pPr>
        <w:ind w:firstLine="708"/>
        <w:jc w:val="both"/>
      </w:pPr>
      <w:r w:rsidRPr="00704684">
        <w:t xml:space="preserve">No </w:t>
      </w:r>
      <w:r w:rsidR="00AD5B1F" w:rsidRPr="00191BA3">
        <w:rPr>
          <w:i/>
        </w:rPr>
        <w:t>Campus</w:t>
      </w:r>
      <w:r w:rsidR="00AD5B1F" w:rsidRPr="00704684" w:rsidDel="00AD5B1F">
        <w:t xml:space="preserve"> </w:t>
      </w:r>
      <w:r w:rsidRPr="00704684">
        <w:t xml:space="preserve">Feliz foi concluída a construção do bloco </w:t>
      </w:r>
      <w:r w:rsidR="004A1A5D" w:rsidRPr="00704684">
        <w:t>A</w:t>
      </w:r>
      <w:r w:rsidR="004A1A5D">
        <w:t xml:space="preserve"> a</w:t>
      </w:r>
      <w:r w:rsidR="00AD5B1F">
        <w:t xml:space="preserve"> </w:t>
      </w:r>
      <w:r w:rsidRPr="00704684">
        <w:t xml:space="preserve">construção dos banheiros do bloco B, a obra do prédio das salas de aula, bem como drenagem, pavimentação e iluminação externa do </w:t>
      </w:r>
      <w:r w:rsidR="00AD5B1F" w:rsidRPr="00191BA3">
        <w:rPr>
          <w:i/>
        </w:rPr>
        <w:t>Campus</w:t>
      </w:r>
      <w:r w:rsidRPr="00704684">
        <w:t>.</w:t>
      </w:r>
    </w:p>
    <w:p w14:paraId="025C9A76" w14:textId="02088083" w:rsidR="00704684" w:rsidRPr="00704684" w:rsidRDefault="00704684" w:rsidP="00704684">
      <w:pPr>
        <w:ind w:firstLine="708"/>
        <w:jc w:val="both"/>
      </w:pPr>
      <w:r w:rsidRPr="00704684">
        <w:t xml:space="preserve">No </w:t>
      </w:r>
      <w:r w:rsidR="00AD5B1F" w:rsidRPr="00191BA3">
        <w:rPr>
          <w:i/>
        </w:rPr>
        <w:t>Campus</w:t>
      </w:r>
      <w:r w:rsidR="00AD5B1F" w:rsidRPr="00704684" w:rsidDel="00AD5B1F">
        <w:t xml:space="preserve"> </w:t>
      </w:r>
      <w:r w:rsidRPr="00704684">
        <w:t xml:space="preserve">Ibirubá foi concluída a obra da </w:t>
      </w:r>
      <w:r w:rsidR="004D5908">
        <w:t>b</w:t>
      </w:r>
      <w:r w:rsidRPr="00704684">
        <w:t xml:space="preserve">iblioteca, </w:t>
      </w:r>
      <w:r w:rsidR="00AD5B1F">
        <w:t xml:space="preserve">a </w:t>
      </w:r>
      <w:r w:rsidRPr="00704684">
        <w:t xml:space="preserve">pavimentação do acesso, o pórtico de acesso e o estacionamento e reforma do laboratório de línguas. </w:t>
      </w:r>
    </w:p>
    <w:p w14:paraId="359E498E" w14:textId="039C1CC6" w:rsidR="00704684" w:rsidRPr="00704684" w:rsidRDefault="00704684" w:rsidP="00704684">
      <w:pPr>
        <w:ind w:firstLine="708"/>
        <w:jc w:val="both"/>
      </w:pPr>
      <w:r w:rsidRPr="00704684">
        <w:lastRenderedPageBreak/>
        <w:t xml:space="preserve">No </w:t>
      </w:r>
      <w:r w:rsidR="00AD5B1F" w:rsidRPr="00191BA3">
        <w:rPr>
          <w:i/>
        </w:rPr>
        <w:t>Campus</w:t>
      </w:r>
      <w:r w:rsidR="00AD5B1F" w:rsidRPr="00704684" w:rsidDel="00AD5B1F">
        <w:t xml:space="preserve"> </w:t>
      </w:r>
      <w:r w:rsidRPr="00704684">
        <w:t>Osório foi concluído o bloco de convivência.</w:t>
      </w:r>
    </w:p>
    <w:p w14:paraId="14789845" w14:textId="2AA0D9B3" w:rsidR="00704684" w:rsidRPr="00704684" w:rsidRDefault="00704684" w:rsidP="00704684">
      <w:pPr>
        <w:ind w:firstLine="708"/>
        <w:jc w:val="both"/>
      </w:pPr>
      <w:r w:rsidRPr="00704684">
        <w:t xml:space="preserve">No </w:t>
      </w:r>
      <w:r w:rsidR="00AD5B1F" w:rsidRPr="00191BA3">
        <w:rPr>
          <w:i/>
        </w:rPr>
        <w:t>Campus</w:t>
      </w:r>
      <w:r w:rsidR="00AD5B1F" w:rsidRPr="00704684" w:rsidDel="00AD5B1F">
        <w:t xml:space="preserve"> </w:t>
      </w:r>
      <w:r w:rsidRPr="00704684">
        <w:t>Porto Alegre foi realiza</w:t>
      </w:r>
      <w:r w:rsidR="00AD5B1F">
        <w:t>do</w:t>
      </w:r>
      <w:r w:rsidRPr="00704684">
        <w:t xml:space="preserve"> o reparo da estrutura e</w:t>
      </w:r>
      <w:r w:rsidR="00AD5B1F">
        <w:t xml:space="preserve"> a</w:t>
      </w:r>
      <w:r w:rsidRPr="00704684">
        <w:t xml:space="preserve"> impermeabilização das marquises do </w:t>
      </w:r>
      <w:r w:rsidR="00AD5B1F" w:rsidRPr="00191BA3">
        <w:rPr>
          <w:i/>
        </w:rPr>
        <w:t>Campus</w:t>
      </w:r>
      <w:r w:rsidRPr="00704684">
        <w:t>, concluída a reforma em parte de sua sede – átrio –</w:t>
      </w:r>
      <w:r w:rsidR="00AD5B1F">
        <w:t>,</w:t>
      </w:r>
      <w:r w:rsidRPr="00704684">
        <w:t xml:space="preserve"> a reforma no bloco de laboratórios para adaptação para uso de parte do prédio que era utilizado como estacionamento</w:t>
      </w:r>
      <w:r w:rsidR="00AD5B1F">
        <w:t xml:space="preserve"> e o</w:t>
      </w:r>
      <w:r w:rsidRPr="00704684">
        <w:t xml:space="preserve"> reparo nas facha</w:t>
      </w:r>
      <w:r w:rsidR="00AD5B1F">
        <w:t>da</w:t>
      </w:r>
      <w:r w:rsidRPr="00704684">
        <w:t xml:space="preserve">s do </w:t>
      </w:r>
      <w:r w:rsidRPr="008E6400">
        <w:rPr>
          <w:i/>
        </w:rPr>
        <w:t>Campus</w:t>
      </w:r>
      <w:r w:rsidRPr="00704684">
        <w:t>.</w:t>
      </w:r>
    </w:p>
    <w:p w14:paraId="717644B6" w14:textId="275519C8" w:rsidR="00704684" w:rsidRPr="00704684" w:rsidRDefault="00704684" w:rsidP="00704684">
      <w:pPr>
        <w:ind w:firstLine="708"/>
        <w:jc w:val="both"/>
      </w:pPr>
      <w:r w:rsidRPr="00704684">
        <w:t xml:space="preserve">No </w:t>
      </w:r>
      <w:r w:rsidRPr="008E6400">
        <w:rPr>
          <w:i/>
        </w:rPr>
        <w:t>Campus</w:t>
      </w:r>
      <w:r w:rsidRPr="00704684">
        <w:t xml:space="preserve"> Restinga foi concluíd</w:t>
      </w:r>
      <w:r w:rsidR="00AD5B1F">
        <w:t>o</w:t>
      </w:r>
      <w:r w:rsidRPr="00704684">
        <w:t xml:space="preserve"> o bloco administrativo, </w:t>
      </w:r>
      <w:r w:rsidR="00AD5B1F">
        <w:t xml:space="preserve">as </w:t>
      </w:r>
      <w:r w:rsidRPr="00704684">
        <w:t xml:space="preserve">salas de aula, </w:t>
      </w:r>
      <w:r w:rsidR="00AD5B1F">
        <w:t xml:space="preserve">a </w:t>
      </w:r>
      <w:r w:rsidRPr="00704684">
        <w:t>convivência</w:t>
      </w:r>
      <w:r w:rsidR="005D62A0">
        <w:t xml:space="preserve"> e</w:t>
      </w:r>
      <w:r w:rsidRPr="00704684">
        <w:t xml:space="preserve"> </w:t>
      </w:r>
      <w:r w:rsidR="00AD5B1F">
        <w:t xml:space="preserve">o </w:t>
      </w:r>
      <w:r w:rsidRPr="00704684">
        <w:t xml:space="preserve">pórtico. </w:t>
      </w:r>
    </w:p>
    <w:p w14:paraId="6136FC6A" w14:textId="1B36DA77" w:rsidR="00704684" w:rsidRPr="00704684" w:rsidRDefault="00B51751" w:rsidP="00704684">
      <w:pPr>
        <w:ind w:firstLine="708"/>
        <w:jc w:val="both"/>
      </w:pPr>
      <w:r w:rsidRPr="00B51751">
        <w:t xml:space="preserve">No </w:t>
      </w:r>
      <w:r w:rsidRPr="008E6400">
        <w:rPr>
          <w:i/>
        </w:rPr>
        <w:t>Campus</w:t>
      </w:r>
      <w:r w:rsidRPr="00B51751">
        <w:t xml:space="preserve"> Rio Grande foi finalizada a obra de dois pavimentos (pavilhão 12) para comportar o </w:t>
      </w:r>
      <w:r w:rsidR="004D5908" w:rsidRPr="00B51751">
        <w:t xml:space="preserve">curso superior de tecnologia </w:t>
      </w:r>
      <w:r w:rsidRPr="00B51751">
        <w:t xml:space="preserve">em Construção de Edifícios. Além disso, o pavilhão 11, destinado aos cursos Técnico de Fabricação Mecânica e </w:t>
      </w:r>
      <w:r w:rsidR="004D5908">
        <w:t>s</w:t>
      </w:r>
      <w:r w:rsidRPr="00B51751">
        <w:t>uperior de Bacharelado em Engenharia Mecânica, recebeu a instalação das redes elétrica e lógica, permitindo a utilização do referido espaço. A construção da nova subestação permitiu a utilização de ambos os prédios.</w:t>
      </w:r>
    </w:p>
    <w:p w14:paraId="157E69EB" w14:textId="77777777" w:rsidR="00704684" w:rsidRPr="00704684" w:rsidRDefault="00704684" w:rsidP="00704684">
      <w:pPr>
        <w:ind w:firstLine="708"/>
        <w:jc w:val="both"/>
      </w:pPr>
      <w:r w:rsidRPr="00704684">
        <w:t xml:space="preserve">No </w:t>
      </w:r>
      <w:r w:rsidRPr="008E6400">
        <w:rPr>
          <w:i/>
        </w:rPr>
        <w:t>Campus</w:t>
      </w:r>
      <w:r w:rsidRPr="00704684">
        <w:t xml:space="preserve"> Rolante foi realizada a obra do reservatório, da subestação e do bloco acadêmico e administrativo.</w:t>
      </w:r>
    </w:p>
    <w:p w14:paraId="2DB21611" w14:textId="77777777" w:rsidR="00704684" w:rsidRPr="00704684" w:rsidRDefault="00704684" w:rsidP="00704684">
      <w:pPr>
        <w:ind w:firstLine="708"/>
        <w:jc w:val="both"/>
      </w:pPr>
      <w:r w:rsidRPr="00704684">
        <w:t xml:space="preserve">No </w:t>
      </w:r>
      <w:r w:rsidRPr="008E6400">
        <w:rPr>
          <w:i/>
        </w:rPr>
        <w:t>Campus</w:t>
      </w:r>
      <w:r w:rsidRPr="00704684">
        <w:t xml:space="preserve"> Sertão foi feita a pavimentação aos acessos dos blocos A13 e A14, a reforma das quadras poliesportivas, a conclusão do centro administrativo e da biblioteca. </w:t>
      </w:r>
    </w:p>
    <w:p w14:paraId="24055EC6" w14:textId="2267B58A" w:rsidR="00704684" w:rsidRPr="00704684" w:rsidRDefault="00704684" w:rsidP="00704684">
      <w:pPr>
        <w:ind w:firstLine="708"/>
        <w:jc w:val="both"/>
      </w:pPr>
      <w:r w:rsidRPr="00704684">
        <w:t xml:space="preserve">No </w:t>
      </w:r>
      <w:r w:rsidR="0081144B" w:rsidRPr="00191BA3">
        <w:rPr>
          <w:i/>
        </w:rPr>
        <w:t>Campus</w:t>
      </w:r>
      <w:r w:rsidR="0081144B" w:rsidRPr="00704684" w:rsidDel="0081144B">
        <w:t xml:space="preserve"> </w:t>
      </w:r>
      <w:r w:rsidRPr="00704684">
        <w:t xml:space="preserve">Vacaria foram concluídas as obras de seu bloco administrativo e acadêmico, do </w:t>
      </w:r>
      <w:r w:rsidR="004D5908">
        <w:t>p</w:t>
      </w:r>
      <w:r w:rsidRPr="00704684">
        <w:t>órtico, da subestação e do reservatório.</w:t>
      </w:r>
    </w:p>
    <w:p w14:paraId="7D11882D" w14:textId="77777777" w:rsidR="00704684" w:rsidRPr="00704684" w:rsidRDefault="00704684" w:rsidP="00704684">
      <w:pPr>
        <w:ind w:firstLine="708"/>
        <w:jc w:val="both"/>
      </w:pPr>
      <w:r w:rsidRPr="00704684">
        <w:t>Foi realizada no período também uma reforma no prédio da Reitoria com melhorias internas e construção de mezanino para melhorar o uso dos espaços internos.</w:t>
      </w:r>
    </w:p>
    <w:p w14:paraId="24A213AC" w14:textId="1E1F6234" w:rsidR="00704684" w:rsidRPr="00704684" w:rsidRDefault="001029B0" w:rsidP="00704684">
      <w:pPr>
        <w:ind w:firstLine="708"/>
        <w:jc w:val="both"/>
      </w:pPr>
      <w:r w:rsidRPr="001029B0">
        <w:t xml:space="preserve">Em 2018 </w:t>
      </w:r>
      <w:r w:rsidR="0081144B">
        <w:t>iniciou-se</w:t>
      </w:r>
      <w:r w:rsidR="0081144B" w:rsidRPr="001029B0">
        <w:t xml:space="preserve"> </w:t>
      </w:r>
      <w:r w:rsidRPr="001029B0">
        <w:t xml:space="preserve">um grande programa de regularização de todos os </w:t>
      </w:r>
      <w:r w:rsidR="0081144B">
        <w:rPr>
          <w:i/>
        </w:rPr>
        <w:t>c</w:t>
      </w:r>
      <w:r w:rsidRPr="001029B0">
        <w:rPr>
          <w:i/>
        </w:rPr>
        <w:t>ampi</w:t>
      </w:r>
      <w:r w:rsidRPr="001029B0">
        <w:t xml:space="preserve"> do IFRS. </w:t>
      </w:r>
      <w:r w:rsidR="002979A3">
        <w:t>Foi i</w:t>
      </w:r>
      <w:r w:rsidRPr="001029B0">
        <w:t>mplanta</w:t>
      </w:r>
      <w:r w:rsidR="002979A3">
        <w:t>do</w:t>
      </w:r>
      <w:r w:rsidRPr="001029B0">
        <w:t xml:space="preserve"> um programa de regularização dos planos de prevenção contra incêndio e retoma</w:t>
      </w:r>
      <w:r w:rsidR="002979A3">
        <w:t>dos</w:t>
      </w:r>
      <w:r w:rsidRPr="001029B0">
        <w:t xml:space="preserve"> aspectos relacionados à ac</w:t>
      </w:r>
      <w:r>
        <w:t>essibilidade d</w:t>
      </w:r>
      <w:r w:rsidR="004D5908">
        <w:t xml:space="preserve">as </w:t>
      </w:r>
      <w:r>
        <w:t>unidades</w:t>
      </w:r>
      <w:r w:rsidR="00704684" w:rsidRPr="00704684">
        <w:t>.</w:t>
      </w:r>
    </w:p>
    <w:p w14:paraId="78D9618E" w14:textId="77777777" w:rsidR="00704684" w:rsidRPr="00704684" w:rsidRDefault="00704684" w:rsidP="00704684">
      <w:pPr>
        <w:jc w:val="both"/>
      </w:pPr>
    </w:p>
    <w:p w14:paraId="46808E01" w14:textId="77777777" w:rsidR="00704684" w:rsidRPr="00FB31C0" w:rsidRDefault="00704684" w:rsidP="00FB31C0">
      <w:pPr>
        <w:pStyle w:val="Ttulo2"/>
      </w:pPr>
      <w:bookmarkStart w:id="3" w:name="_Toc2086166"/>
      <w:r w:rsidRPr="00FB31C0">
        <w:t>6.1 INFRAESTRUTURA ATUAL DO IFRS</w:t>
      </w:r>
      <w:bookmarkEnd w:id="3"/>
    </w:p>
    <w:p w14:paraId="5BA3CE8F" w14:textId="5D6B81AC" w:rsidR="00B67AE3" w:rsidRPr="007A6F9B" w:rsidRDefault="00704684" w:rsidP="007A6F9B">
      <w:pPr>
        <w:ind w:firstLine="708"/>
        <w:jc w:val="both"/>
      </w:pPr>
      <w:r w:rsidRPr="00704684">
        <w:t xml:space="preserve">Os quadros a seguir apresentam algumas informações sobre os aspectos de infraestrutura do IFRS, conforme levantamento realizado em setembro de 2018. </w:t>
      </w:r>
    </w:p>
    <w:p w14:paraId="0228DE03" w14:textId="682C4A39" w:rsidR="00704684" w:rsidRPr="00672959" w:rsidRDefault="00704684" w:rsidP="00704684">
      <w:pPr>
        <w:jc w:val="both"/>
        <w:rPr>
          <w:b/>
        </w:rPr>
      </w:pPr>
      <w:r w:rsidRPr="008E6400">
        <w:rPr>
          <w:b/>
          <w:i/>
        </w:rPr>
        <w:t xml:space="preserve">Campus </w:t>
      </w:r>
      <w:r w:rsidRPr="00672959">
        <w:rPr>
          <w:b/>
        </w:rPr>
        <w:t>Alvorada</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0D345468" w14:textId="77777777" w:rsidTr="002E3E37">
        <w:tc>
          <w:tcPr>
            <w:tcW w:w="456" w:type="dxa"/>
          </w:tcPr>
          <w:p w14:paraId="74D9B93B" w14:textId="77777777" w:rsidR="00704684" w:rsidRPr="00672959" w:rsidRDefault="00704684" w:rsidP="00DC6975">
            <w:pPr>
              <w:spacing w:line="360" w:lineRule="auto"/>
              <w:jc w:val="both"/>
              <w:rPr>
                <w:b/>
              </w:rPr>
            </w:pPr>
          </w:p>
        </w:tc>
        <w:tc>
          <w:tcPr>
            <w:tcW w:w="5760" w:type="dxa"/>
          </w:tcPr>
          <w:p w14:paraId="5FA41536" w14:textId="77777777" w:rsidR="00704684" w:rsidRPr="00672959" w:rsidRDefault="00704684" w:rsidP="00DC6975">
            <w:pPr>
              <w:spacing w:line="360" w:lineRule="auto"/>
              <w:jc w:val="center"/>
              <w:rPr>
                <w:b/>
              </w:rPr>
            </w:pPr>
            <w:r w:rsidRPr="00672959">
              <w:rPr>
                <w:b/>
              </w:rPr>
              <w:t>Descrição</w:t>
            </w:r>
          </w:p>
        </w:tc>
        <w:tc>
          <w:tcPr>
            <w:tcW w:w="1430" w:type="dxa"/>
          </w:tcPr>
          <w:p w14:paraId="34CEA530" w14:textId="77777777" w:rsidR="00704684" w:rsidRPr="00672959" w:rsidRDefault="00704684" w:rsidP="00DC6975">
            <w:pPr>
              <w:spacing w:line="360" w:lineRule="auto"/>
              <w:jc w:val="center"/>
              <w:rPr>
                <w:b/>
              </w:rPr>
            </w:pPr>
            <w:r w:rsidRPr="00672959">
              <w:rPr>
                <w:b/>
              </w:rPr>
              <w:t>Quantidade</w:t>
            </w:r>
          </w:p>
        </w:tc>
        <w:tc>
          <w:tcPr>
            <w:tcW w:w="1056" w:type="dxa"/>
          </w:tcPr>
          <w:p w14:paraId="76A403D7" w14:textId="77777777" w:rsidR="00704684" w:rsidRPr="00672959" w:rsidRDefault="00704684" w:rsidP="00DC6975">
            <w:pPr>
              <w:spacing w:line="360" w:lineRule="auto"/>
              <w:jc w:val="center"/>
              <w:rPr>
                <w:b/>
              </w:rPr>
            </w:pPr>
            <w:r w:rsidRPr="00672959">
              <w:rPr>
                <w:b/>
              </w:rPr>
              <w:t>m²</w:t>
            </w:r>
          </w:p>
        </w:tc>
      </w:tr>
      <w:tr w:rsidR="00704684" w:rsidRPr="00672959" w14:paraId="39840226" w14:textId="77777777" w:rsidTr="002E3E37">
        <w:tc>
          <w:tcPr>
            <w:tcW w:w="456" w:type="dxa"/>
          </w:tcPr>
          <w:p w14:paraId="2B96D2A7" w14:textId="77777777" w:rsidR="00704684" w:rsidRPr="00672959" w:rsidRDefault="00704684" w:rsidP="00DC6975">
            <w:pPr>
              <w:spacing w:line="360" w:lineRule="auto"/>
              <w:jc w:val="both"/>
            </w:pPr>
            <w:r w:rsidRPr="00672959">
              <w:t>01</w:t>
            </w:r>
          </w:p>
        </w:tc>
        <w:tc>
          <w:tcPr>
            <w:tcW w:w="5760" w:type="dxa"/>
          </w:tcPr>
          <w:p w14:paraId="541C2556" w14:textId="77777777" w:rsidR="00704684" w:rsidRPr="00672959" w:rsidRDefault="00704684" w:rsidP="00DC6975">
            <w:pPr>
              <w:spacing w:line="360" w:lineRule="auto"/>
              <w:jc w:val="both"/>
            </w:pPr>
            <w:r w:rsidRPr="00672959">
              <w:t>Salas de aula</w:t>
            </w:r>
          </w:p>
        </w:tc>
        <w:tc>
          <w:tcPr>
            <w:tcW w:w="1430" w:type="dxa"/>
          </w:tcPr>
          <w:p w14:paraId="56D137D2" w14:textId="77777777" w:rsidR="00704684" w:rsidRPr="00672959" w:rsidRDefault="00704684" w:rsidP="00DC6975">
            <w:pPr>
              <w:spacing w:line="360" w:lineRule="auto"/>
              <w:jc w:val="center"/>
            </w:pPr>
            <w:r w:rsidRPr="00672959">
              <w:t>5</w:t>
            </w:r>
          </w:p>
        </w:tc>
        <w:tc>
          <w:tcPr>
            <w:tcW w:w="1056" w:type="dxa"/>
          </w:tcPr>
          <w:p w14:paraId="33575C7D" w14:textId="77777777" w:rsidR="00704684" w:rsidRPr="00672959" w:rsidRDefault="00704684" w:rsidP="00DC6975">
            <w:pPr>
              <w:spacing w:line="360" w:lineRule="auto"/>
              <w:jc w:val="center"/>
            </w:pPr>
            <w:r w:rsidRPr="00672959">
              <w:t>320</w:t>
            </w:r>
          </w:p>
        </w:tc>
      </w:tr>
      <w:tr w:rsidR="00704684" w:rsidRPr="00672959" w14:paraId="0BC74023" w14:textId="77777777" w:rsidTr="002E3E37">
        <w:tc>
          <w:tcPr>
            <w:tcW w:w="456" w:type="dxa"/>
          </w:tcPr>
          <w:p w14:paraId="1853445F" w14:textId="77777777" w:rsidR="00704684" w:rsidRPr="00672959" w:rsidRDefault="00704684" w:rsidP="00DC6975">
            <w:pPr>
              <w:spacing w:line="360" w:lineRule="auto"/>
              <w:jc w:val="both"/>
            </w:pPr>
            <w:r w:rsidRPr="00672959">
              <w:t>02</w:t>
            </w:r>
          </w:p>
        </w:tc>
        <w:tc>
          <w:tcPr>
            <w:tcW w:w="5760" w:type="dxa"/>
          </w:tcPr>
          <w:p w14:paraId="4D72BED0" w14:textId="77777777" w:rsidR="00704684" w:rsidRPr="00672959" w:rsidRDefault="00704684" w:rsidP="00DC6975">
            <w:pPr>
              <w:spacing w:line="360" w:lineRule="auto"/>
              <w:jc w:val="both"/>
            </w:pPr>
            <w:r w:rsidRPr="00672959">
              <w:t>Sala de Direção Geral</w:t>
            </w:r>
          </w:p>
        </w:tc>
        <w:tc>
          <w:tcPr>
            <w:tcW w:w="1430" w:type="dxa"/>
          </w:tcPr>
          <w:p w14:paraId="460F0449" w14:textId="77777777" w:rsidR="00704684" w:rsidRPr="00672959" w:rsidRDefault="00704684" w:rsidP="00DC6975">
            <w:pPr>
              <w:spacing w:line="360" w:lineRule="auto"/>
              <w:jc w:val="center"/>
            </w:pPr>
            <w:r w:rsidRPr="00672959">
              <w:t>1</w:t>
            </w:r>
          </w:p>
        </w:tc>
        <w:tc>
          <w:tcPr>
            <w:tcW w:w="1056" w:type="dxa"/>
          </w:tcPr>
          <w:p w14:paraId="49242C60" w14:textId="77777777" w:rsidR="00704684" w:rsidRPr="00672959" w:rsidRDefault="00704684" w:rsidP="00DC6975">
            <w:pPr>
              <w:spacing w:line="360" w:lineRule="auto"/>
              <w:jc w:val="center"/>
            </w:pPr>
            <w:r w:rsidRPr="00672959">
              <w:t>37,09</w:t>
            </w:r>
          </w:p>
        </w:tc>
      </w:tr>
      <w:tr w:rsidR="00704684" w:rsidRPr="00672959" w14:paraId="155FBA2A" w14:textId="77777777" w:rsidTr="002E3E37">
        <w:tc>
          <w:tcPr>
            <w:tcW w:w="456" w:type="dxa"/>
          </w:tcPr>
          <w:p w14:paraId="75F42959" w14:textId="77777777" w:rsidR="00704684" w:rsidRPr="00672959" w:rsidRDefault="00704684" w:rsidP="00DC6975">
            <w:pPr>
              <w:spacing w:line="360" w:lineRule="auto"/>
              <w:jc w:val="both"/>
            </w:pPr>
            <w:r w:rsidRPr="00672959">
              <w:t>03</w:t>
            </w:r>
          </w:p>
        </w:tc>
        <w:tc>
          <w:tcPr>
            <w:tcW w:w="5760" w:type="dxa"/>
          </w:tcPr>
          <w:p w14:paraId="32E322BC" w14:textId="77777777" w:rsidR="00704684" w:rsidRPr="00672959" w:rsidRDefault="00704684" w:rsidP="00DC6975">
            <w:pPr>
              <w:spacing w:line="360" w:lineRule="auto"/>
              <w:jc w:val="both"/>
            </w:pPr>
            <w:r w:rsidRPr="00672959">
              <w:t>Salas de Equipe Pedagógica</w:t>
            </w:r>
          </w:p>
        </w:tc>
        <w:tc>
          <w:tcPr>
            <w:tcW w:w="1430" w:type="dxa"/>
          </w:tcPr>
          <w:p w14:paraId="4EB8533F" w14:textId="77777777" w:rsidR="00704684" w:rsidRPr="00672959" w:rsidRDefault="00704684" w:rsidP="00DC6975">
            <w:pPr>
              <w:spacing w:line="360" w:lineRule="auto"/>
              <w:jc w:val="center"/>
            </w:pPr>
            <w:r w:rsidRPr="00672959">
              <w:t>1</w:t>
            </w:r>
          </w:p>
        </w:tc>
        <w:tc>
          <w:tcPr>
            <w:tcW w:w="1056" w:type="dxa"/>
          </w:tcPr>
          <w:p w14:paraId="105E86A2" w14:textId="77777777" w:rsidR="00704684" w:rsidRPr="00672959" w:rsidRDefault="00704684" w:rsidP="00DC6975">
            <w:pPr>
              <w:spacing w:line="360" w:lineRule="auto"/>
              <w:jc w:val="center"/>
            </w:pPr>
            <w:r w:rsidRPr="00672959">
              <w:t>98,28</w:t>
            </w:r>
          </w:p>
        </w:tc>
      </w:tr>
      <w:tr w:rsidR="00704684" w:rsidRPr="00672959" w14:paraId="72B86E3E" w14:textId="77777777" w:rsidTr="002E3E37">
        <w:tc>
          <w:tcPr>
            <w:tcW w:w="456" w:type="dxa"/>
          </w:tcPr>
          <w:p w14:paraId="14759169" w14:textId="77777777" w:rsidR="00704684" w:rsidRPr="00672959" w:rsidRDefault="00704684" w:rsidP="00DC6975">
            <w:pPr>
              <w:spacing w:line="360" w:lineRule="auto"/>
              <w:jc w:val="both"/>
            </w:pPr>
            <w:r w:rsidRPr="00672959">
              <w:t>04</w:t>
            </w:r>
          </w:p>
        </w:tc>
        <w:tc>
          <w:tcPr>
            <w:tcW w:w="5760" w:type="dxa"/>
          </w:tcPr>
          <w:p w14:paraId="7D582CCD" w14:textId="77777777" w:rsidR="00704684" w:rsidRPr="00672959" w:rsidRDefault="00704684" w:rsidP="00DC6975">
            <w:pPr>
              <w:spacing w:line="360" w:lineRule="auto"/>
              <w:jc w:val="both"/>
            </w:pPr>
            <w:r w:rsidRPr="00672959">
              <w:t>Bloco de sala de professores</w:t>
            </w:r>
          </w:p>
        </w:tc>
        <w:tc>
          <w:tcPr>
            <w:tcW w:w="1430" w:type="dxa"/>
          </w:tcPr>
          <w:p w14:paraId="3ABBB580" w14:textId="77777777" w:rsidR="00704684" w:rsidRPr="00672959" w:rsidRDefault="00704684" w:rsidP="00DC6975">
            <w:pPr>
              <w:spacing w:line="360" w:lineRule="auto"/>
              <w:jc w:val="center"/>
            </w:pPr>
            <w:r w:rsidRPr="00672959">
              <w:t>1</w:t>
            </w:r>
          </w:p>
        </w:tc>
        <w:tc>
          <w:tcPr>
            <w:tcW w:w="1056" w:type="dxa"/>
          </w:tcPr>
          <w:p w14:paraId="4E2EC13F" w14:textId="77777777" w:rsidR="00704684" w:rsidRPr="00672959" w:rsidRDefault="00704684" w:rsidP="00DC6975">
            <w:pPr>
              <w:spacing w:line="360" w:lineRule="auto"/>
              <w:jc w:val="center"/>
            </w:pPr>
            <w:r w:rsidRPr="00672959">
              <w:t>98,63</w:t>
            </w:r>
          </w:p>
        </w:tc>
      </w:tr>
      <w:tr w:rsidR="00704684" w:rsidRPr="00672959" w14:paraId="56B9A156" w14:textId="77777777" w:rsidTr="002E3E37">
        <w:tc>
          <w:tcPr>
            <w:tcW w:w="456" w:type="dxa"/>
          </w:tcPr>
          <w:p w14:paraId="286A30FE" w14:textId="77777777" w:rsidR="00704684" w:rsidRPr="00672959" w:rsidRDefault="00704684" w:rsidP="00DC6975">
            <w:pPr>
              <w:spacing w:line="360" w:lineRule="auto"/>
              <w:jc w:val="both"/>
            </w:pPr>
            <w:r w:rsidRPr="00672959">
              <w:t>05</w:t>
            </w:r>
          </w:p>
        </w:tc>
        <w:tc>
          <w:tcPr>
            <w:tcW w:w="5760" w:type="dxa"/>
          </w:tcPr>
          <w:p w14:paraId="0CE64C7B" w14:textId="77777777" w:rsidR="00704684" w:rsidRPr="00672959" w:rsidRDefault="00704684" w:rsidP="00DC6975">
            <w:pPr>
              <w:spacing w:line="360" w:lineRule="auto"/>
              <w:jc w:val="both"/>
            </w:pPr>
            <w:r w:rsidRPr="00672959">
              <w:t>Sala de coordenação de curso</w:t>
            </w:r>
          </w:p>
        </w:tc>
        <w:tc>
          <w:tcPr>
            <w:tcW w:w="1430" w:type="dxa"/>
          </w:tcPr>
          <w:p w14:paraId="7A10B3BE" w14:textId="77777777" w:rsidR="00704684" w:rsidRPr="00672959" w:rsidRDefault="00704684" w:rsidP="00DC6975">
            <w:pPr>
              <w:spacing w:line="360" w:lineRule="auto"/>
              <w:jc w:val="center"/>
            </w:pPr>
            <w:r w:rsidRPr="00672959">
              <w:t>1</w:t>
            </w:r>
          </w:p>
        </w:tc>
        <w:tc>
          <w:tcPr>
            <w:tcW w:w="1056" w:type="dxa"/>
          </w:tcPr>
          <w:p w14:paraId="6DCC6E8A" w14:textId="77777777" w:rsidR="00704684" w:rsidRPr="00672959" w:rsidRDefault="00704684" w:rsidP="00DC6975">
            <w:pPr>
              <w:spacing w:line="360" w:lineRule="auto"/>
              <w:jc w:val="center"/>
            </w:pPr>
            <w:r w:rsidRPr="00672959">
              <w:t>64</w:t>
            </w:r>
          </w:p>
        </w:tc>
      </w:tr>
      <w:tr w:rsidR="00704684" w:rsidRPr="00672959" w14:paraId="3B02A3BC" w14:textId="77777777" w:rsidTr="002E3E37">
        <w:tc>
          <w:tcPr>
            <w:tcW w:w="456" w:type="dxa"/>
          </w:tcPr>
          <w:p w14:paraId="2A6F4E2A" w14:textId="77777777" w:rsidR="00704684" w:rsidRPr="00672959" w:rsidRDefault="00704684" w:rsidP="00DC6975">
            <w:pPr>
              <w:spacing w:line="360" w:lineRule="auto"/>
              <w:jc w:val="both"/>
            </w:pPr>
            <w:r w:rsidRPr="00672959">
              <w:t>06</w:t>
            </w:r>
          </w:p>
        </w:tc>
        <w:tc>
          <w:tcPr>
            <w:tcW w:w="5760" w:type="dxa"/>
          </w:tcPr>
          <w:p w14:paraId="0B1666A5" w14:textId="77777777" w:rsidR="00704684" w:rsidRPr="00672959" w:rsidRDefault="00704684" w:rsidP="00DC6975">
            <w:pPr>
              <w:spacing w:line="360" w:lineRule="auto"/>
              <w:jc w:val="both"/>
            </w:pPr>
            <w:r w:rsidRPr="00672959">
              <w:t>Secretaria</w:t>
            </w:r>
          </w:p>
        </w:tc>
        <w:tc>
          <w:tcPr>
            <w:tcW w:w="1430" w:type="dxa"/>
          </w:tcPr>
          <w:p w14:paraId="756C830F" w14:textId="77777777" w:rsidR="00704684" w:rsidRPr="00672959" w:rsidRDefault="00704684" w:rsidP="00DC6975">
            <w:pPr>
              <w:spacing w:line="360" w:lineRule="auto"/>
              <w:jc w:val="center"/>
            </w:pPr>
            <w:r w:rsidRPr="00672959">
              <w:t>1</w:t>
            </w:r>
          </w:p>
        </w:tc>
        <w:tc>
          <w:tcPr>
            <w:tcW w:w="1056" w:type="dxa"/>
          </w:tcPr>
          <w:p w14:paraId="5EECBC5A" w14:textId="77777777" w:rsidR="00704684" w:rsidRPr="00672959" w:rsidRDefault="00704684" w:rsidP="00DC6975">
            <w:pPr>
              <w:spacing w:line="360" w:lineRule="auto"/>
              <w:jc w:val="center"/>
            </w:pPr>
            <w:r w:rsidRPr="00672959">
              <w:t>29,86</w:t>
            </w:r>
          </w:p>
        </w:tc>
      </w:tr>
      <w:tr w:rsidR="00704684" w:rsidRPr="00672959" w14:paraId="24F4821A" w14:textId="77777777" w:rsidTr="002E3E37">
        <w:tc>
          <w:tcPr>
            <w:tcW w:w="456" w:type="dxa"/>
          </w:tcPr>
          <w:p w14:paraId="6F50315F" w14:textId="77777777" w:rsidR="00704684" w:rsidRPr="00672959" w:rsidRDefault="00704684" w:rsidP="00DC6975">
            <w:pPr>
              <w:spacing w:line="360" w:lineRule="auto"/>
              <w:jc w:val="both"/>
            </w:pPr>
            <w:r w:rsidRPr="00672959">
              <w:t>07</w:t>
            </w:r>
          </w:p>
        </w:tc>
        <w:tc>
          <w:tcPr>
            <w:tcW w:w="5760" w:type="dxa"/>
          </w:tcPr>
          <w:p w14:paraId="7282EDB0"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23E57399" w14:textId="77777777" w:rsidR="00704684" w:rsidRPr="00672959" w:rsidRDefault="00704684" w:rsidP="00DC6975">
            <w:pPr>
              <w:spacing w:line="360" w:lineRule="auto"/>
              <w:jc w:val="center"/>
            </w:pPr>
            <w:r w:rsidRPr="00672959">
              <w:t>1</w:t>
            </w:r>
          </w:p>
        </w:tc>
        <w:tc>
          <w:tcPr>
            <w:tcW w:w="1056" w:type="dxa"/>
          </w:tcPr>
          <w:p w14:paraId="34907565" w14:textId="77777777" w:rsidR="00704684" w:rsidRPr="00672959" w:rsidRDefault="00704684" w:rsidP="00DC6975">
            <w:pPr>
              <w:spacing w:line="360" w:lineRule="auto"/>
              <w:jc w:val="center"/>
            </w:pPr>
            <w:r w:rsidRPr="00672959">
              <w:t>127,20</w:t>
            </w:r>
          </w:p>
        </w:tc>
      </w:tr>
      <w:tr w:rsidR="00704684" w:rsidRPr="00672959" w14:paraId="3AB4DD13" w14:textId="77777777" w:rsidTr="002E3E37">
        <w:tc>
          <w:tcPr>
            <w:tcW w:w="456" w:type="dxa"/>
          </w:tcPr>
          <w:p w14:paraId="532FF430" w14:textId="77777777" w:rsidR="00704684" w:rsidRPr="00672959" w:rsidRDefault="00704684" w:rsidP="00DC6975">
            <w:pPr>
              <w:spacing w:line="360" w:lineRule="auto"/>
              <w:jc w:val="both"/>
            </w:pPr>
            <w:r w:rsidRPr="00672959">
              <w:t>08</w:t>
            </w:r>
          </w:p>
        </w:tc>
        <w:tc>
          <w:tcPr>
            <w:tcW w:w="5760" w:type="dxa"/>
          </w:tcPr>
          <w:p w14:paraId="71B7BFFC" w14:textId="77777777" w:rsidR="00704684" w:rsidRPr="00672959" w:rsidRDefault="00704684" w:rsidP="00DC6975">
            <w:pPr>
              <w:spacing w:line="360" w:lineRule="auto"/>
              <w:jc w:val="both"/>
            </w:pPr>
            <w:r w:rsidRPr="00672959">
              <w:t>Biblioteca/Sala de Leitura/Computação</w:t>
            </w:r>
          </w:p>
        </w:tc>
        <w:tc>
          <w:tcPr>
            <w:tcW w:w="1430" w:type="dxa"/>
          </w:tcPr>
          <w:p w14:paraId="314D0BA0" w14:textId="77777777" w:rsidR="00704684" w:rsidRPr="00672959" w:rsidRDefault="00704684" w:rsidP="00DC6975">
            <w:pPr>
              <w:spacing w:line="360" w:lineRule="auto"/>
              <w:jc w:val="center"/>
            </w:pPr>
            <w:r w:rsidRPr="00672959">
              <w:t>1</w:t>
            </w:r>
          </w:p>
        </w:tc>
        <w:tc>
          <w:tcPr>
            <w:tcW w:w="1056" w:type="dxa"/>
          </w:tcPr>
          <w:p w14:paraId="73C3D44F" w14:textId="77777777" w:rsidR="00704684" w:rsidRPr="00672959" w:rsidRDefault="00704684" w:rsidP="00DC6975">
            <w:pPr>
              <w:spacing w:line="360" w:lineRule="auto"/>
              <w:jc w:val="center"/>
            </w:pPr>
            <w:r w:rsidRPr="00672959">
              <w:t>70,05</w:t>
            </w:r>
          </w:p>
        </w:tc>
      </w:tr>
      <w:tr w:rsidR="00704684" w:rsidRPr="00672959" w14:paraId="2B23D526" w14:textId="77777777" w:rsidTr="002E3E37">
        <w:tc>
          <w:tcPr>
            <w:tcW w:w="456" w:type="dxa"/>
          </w:tcPr>
          <w:p w14:paraId="4791FDD7" w14:textId="77777777" w:rsidR="00704684" w:rsidRPr="00672959" w:rsidRDefault="00704684" w:rsidP="00DC6975">
            <w:pPr>
              <w:spacing w:line="360" w:lineRule="auto"/>
              <w:jc w:val="both"/>
            </w:pPr>
            <w:r w:rsidRPr="00672959">
              <w:t>09</w:t>
            </w:r>
          </w:p>
        </w:tc>
        <w:tc>
          <w:tcPr>
            <w:tcW w:w="5760" w:type="dxa"/>
          </w:tcPr>
          <w:p w14:paraId="46C3F613" w14:textId="77777777" w:rsidR="00704684" w:rsidRPr="00672959" w:rsidRDefault="00704684" w:rsidP="00DC6975">
            <w:pPr>
              <w:spacing w:line="360" w:lineRule="auto"/>
              <w:jc w:val="both"/>
            </w:pPr>
            <w:r w:rsidRPr="00672959">
              <w:t>Auditório</w:t>
            </w:r>
          </w:p>
        </w:tc>
        <w:tc>
          <w:tcPr>
            <w:tcW w:w="1430" w:type="dxa"/>
          </w:tcPr>
          <w:p w14:paraId="66C40FFD" w14:textId="77777777" w:rsidR="00704684" w:rsidRPr="00672959" w:rsidRDefault="00704684" w:rsidP="00DC6975">
            <w:pPr>
              <w:spacing w:line="360" w:lineRule="auto"/>
              <w:jc w:val="center"/>
            </w:pPr>
            <w:r w:rsidRPr="00672959">
              <w:t>1</w:t>
            </w:r>
          </w:p>
        </w:tc>
        <w:tc>
          <w:tcPr>
            <w:tcW w:w="1056" w:type="dxa"/>
          </w:tcPr>
          <w:p w14:paraId="0AA65BFE" w14:textId="77777777" w:rsidR="00704684" w:rsidRPr="00672959" w:rsidRDefault="00704684" w:rsidP="00DC6975">
            <w:pPr>
              <w:spacing w:line="360" w:lineRule="auto"/>
              <w:jc w:val="center"/>
            </w:pPr>
            <w:r w:rsidRPr="00672959">
              <w:t>139,20</w:t>
            </w:r>
          </w:p>
        </w:tc>
      </w:tr>
      <w:tr w:rsidR="00704684" w:rsidRPr="00672959" w14:paraId="27936DC3" w14:textId="77777777" w:rsidTr="002E3E37">
        <w:tc>
          <w:tcPr>
            <w:tcW w:w="456" w:type="dxa"/>
          </w:tcPr>
          <w:p w14:paraId="18B4DD49" w14:textId="77777777" w:rsidR="00704684" w:rsidRPr="00672959" w:rsidRDefault="00704684" w:rsidP="00DC6975">
            <w:pPr>
              <w:spacing w:line="360" w:lineRule="auto"/>
              <w:jc w:val="both"/>
            </w:pPr>
            <w:r w:rsidRPr="00672959">
              <w:t>10</w:t>
            </w:r>
          </w:p>
        </w:tc>
        <w:tc>
          <w:tcPr>
            <w:tcW w:w="5760" w:type="dxa"/>
          </w:tcPr>
          <w:p w14:paraId="6D9A021F" w14:textId="77777777" w:rsidR="00704684" w:rsidRPr="00672959" w:rsidRDefault="00704684" w:rsidP="00DC6975">
            <w:pPr>
              <w:spacing w:line="360" w:lineRule="auto"/>
              <w:jc w:val="both"/>
            </w:pPr>
            <w:r w:rsidRPr="00672959">
              <w:t>Laboratório</w:t>
            </w:r>
          </w:p>
        </w:tc>
        <w:tc>
          <w:tcPr>
            <w:tcW w:w="1430" w:type="dxa"/>
          </w:tcPr>
          <w:p w14:paraId="48505FD7" w14:textId="77777777" w:rsidR="00704684" w:rsidRPr="00672959" w:rsidRDefault="00704684" w:rsidP="00DC6975">
            <w:pPr>
              <w:spacing w:line="360" w:lineRule="auto"/>
              <w:jc w:val="center"/>
            </w:pPr>
            <w:r w:rsidRPr="00672959">
              <w:t>3</w:t>
            </w:r>
          </w:p>
        </w:tc>
        <w:tc>
          <w:tcPr>
            <w:tcW w:w="1056" w:type="dxa"/>
          </w:tcPr>
          <w:p w14:paraId="4E798941" w14:textId="77777777" w:rsidR="00704684" w:rsidRPr="00672959" w:rsidRDefault="00704684" w:rsidP="00DC6975">
            <w:pPr>
              <w:spacing w:line="360" w:lineRule="auto"/>
              <w:jc w:val="center"/>
            </w:pPr>
            <w:r w:rsidRPr="00672959">
              <w:t>192,00</w:t>
            </w:r>
          </w:p>
        </w:tc>
      </w:tr>
      <w:tr w:rsidR="00704684" w:rsidRPr="00672959" w14:paraId="57CEFBA7" w14:textId="77777777" w:rsidTr="002E3E37">
        <w:tc>
          <w:tcPr>
            <w:tcW w:w="456" w:type="dxa"/>
          </w:tcPr>
          <w:p w14:paraId="5DE6A1F0" w14:textId="77777777" w:rsidR="00704684" w:rsidRPr="00672959" w:rsidRDefault="00704684" w:rsidP="00DC6975">
            <w:pPr>
              <w:spacing w:line="360" w:lineRule="auto"/>
              <w:jc w:val="both"/>
            </w:pPr>
            <w:r w:rsidRPr="00672959">
              <w:t>11</w:t>
            </w:r>
          </w:p>
        </w:tc>
        <w:tc>
          <w:tcPr>
            <w:tcW w:w="5760" w:type="dxa"/>
          </w:tcPr>
          <w:p w14:paraId="73DF54B1" w14:textId="77777777" w:rsidR="00704684" w:rsidRPr="00672959" w:rsidRDefault="00704684" w:rsidP="00DC6975">
            <w:pPr>
              <w:spacing w:line="360" w:lineRule="auto"/>
              <w:jc w:val="both"/>
            </w:pPr>
            <w:r w:rsidRPr="00672959">
              <w:t>Área de Convivência</w:t>
            </w:r>
          </w:p>
        </w:tc>
        <w:tc>
          <w:tcPr>
            <w:tcW w:w="1430" w:type="dxa"/>
          </w:tcPr>
          <w:p w14:paraId="59C108B4" w14:textId="77777777" w:rsidR="00704684" w:rsidRPr="00672959" w:rsidRDefault="00704684" w:rsidP="00DC6975">
            <w:pPr>
              <w:spacing w:line="360" w:lineRule="auto"/>
              <w:jc w:val="center"/>
            </w:pPr>
            <w:r w:rsidRPr="00672959">
              <w:t>1</w:t>
            </w:r>
          </w:p>
        </w:tc>
        <w:tc>
          <w:tcPr>
            <w:tcW w:w="1056" w:type="dxa"/>
          </w:tcPr>
          <w:p w14:paraId="5D77CBB6" w14:textId="77777777" w:rsidR="00704684" w:rsidRPr="00672959" w:rsidRDefault="00704684" w:rsidP="00DC6975">
            <w:pPr>
              <w:spacing w:line="360" w:lineRule="auto"/>
              <w:jc w:val="center"/>
            </w:pPr>
            <w:r w:rsidRPr="00672959">
              <w:t>241,09</w:t>
            </w:r>
          </w:p>
        </w:tc>
      </w:tr>
      <w:tr w:rsidR="00704684" w:rsidRPr="00672959" w14:paraId="242062FD" w14:textId="77777777" w:rsidTr="002E3E37">
        <w:tc>
          <w:tcPr>
            <w:tcW w:w="456" w:type="dxa"/>
          </w:tcPr>
          <w:p w14:paraId="3A991D25" w14:textId="77777777" w:rsidR="00704684" w:rsidRPr="00672959" w:rsidRDefault="00704684" w:rsidP="00DC6975">
            <w:pPr>
              <w:spacing w:line="360" w:lineRule="auto"/>
              <w:jc w:val="both"/>
            </w:pPr>
            <w:r w:rsidRPr="00672959">
              <w:t>12</w:t>
            </w:r>
          </w:p>
        </w:tc>
        <w:tc>
          <w:tcPr>
            <w:tcW w:w="5760" w:type="dxa"/>
          </w:tcPr>
          <w:p w14:paraId="1EFFE85D" w14:textId="77777777" w:rsidR="00704684" w:rsidRPr="00672959" w:rsidRDefault="00704684" w:rsidP="00DC6975">
            <w:pPr>
              <w:spacing w:line="360" w:lineRule="auto"/>
              <w:jc w:val="both"/>
            </w:pPr>
            <w:r w:rsidRPr="00672959">
              <w:t>Banheiros</w:t>
            </w:r>
          </w:p>
        </w:tc>
        <w:tc>
          <w:tcPr>
            <w:tcW w:w="1430" w:type="dxa"/>
          </w:tcPr>
          <w:p w14:paraId="5A81FC0B" w14:textId="77777777" w:rsidR="00704684" w:rsidRPr="00672959" w:rsidRDefault="00704684" w:rsidP="00DC6975">
            <w:pPr>
              <w:spacing w:line="360" w:lineRule="auto"/>
              <w:jc w:val="center"/>
            </w:pPr>
            <w:r w:rsidRPr="00672959">
              <w:t>6</w:t>
            </w:r>
          </w:p>
        </w:tc>
        <w:tc>
          <w:tcPr>
            <w:tcW w:w="1056" w:type="dxa"/>
          </w:tcPr>
          <w:p w14:paraId="47AF1E0B" w14:textId="77777777" w:rsidR="00704684" w:rsidRPr="00672959" w:rsidRDefault="00704684" w:rsidP="00DC6975">
            <w:pPr>
              <w:spacing w:line="360" w:lineRule="auto"/>
              <w:jc w:val="center"/>
            </w:pPr>
            <w:r w:rsidRPr="00672959">
              <w:t>108,96</w:t>
            </w:r>
          </w:p>
        </w:tc>
      </w:tr>
      <w:tr w:rsidR="00704684" w:rsidRPr="00672959" w14:paraId="686975AD" w14:textId="77777777" w:rsidTr="002E3E37">
        <w:tc>
          <w:tcPr>
            <w:tcW w:w="456" w:type="dxa"/>
          </w:tcPr>
          <w:p w14:paraId="09825955" w14:textId="77777777" w:rsidR="00704684" w:rsidRPr="00672959" w:rsidRDefault="00704684" w:rsidP="00DC6975">
            <w:pPr>
              <w:spacing w:line="360" w:lineRule="auto"/>
              <w:jc w:val="both"/>
            </w:pPr>
            <w:r w:rsidRPr="00672959">
              <w:t>13</w:t>
            </w:r>
          </w:p>
        </w:tc>
        <w:tc>
          <w:tcPr>
            <w:tcW w:w="5760" w:type="dxa"/>
          </w:tcPr>
          <w:p w14:paraId="68A9C80D" w14:textId="77777777" w:rsidR="00704684" w:rsidRPr="00672959" w:rsidRDefault="00704684" w:rsidP="00DC6975">
            <w:pPr>
              <w:spacing w:line="360" w:lineRule="auto"/>
              <w:jc w:val="both"/>
            </w:pPr>
            <w:r w:rsidRPr="00672959">
              <w:t>Copa e Cozinha</w:t>
            </w:r>
          </w:p>
        </w:tc>
        <w:tc>
          <w:tcPr>
            <w:tcW w:w="1430" w:type="dxa"/>
          </w:tcPr>
          <w:p w14:paraId="546C8113" w14:textId="77777777" w:rsidR="00704684" w:rsidRPr="00672959" w:rsidRDefault="00704684" w:rsidP="00DC6975">
            <w:pPr>
              <w:spacing w:line="360" w:lineRule="auto"/>
              <w:jc w:val="center"/>
            </w:pPr>
            <w:r w:rsidRPr="00672959">
              <w:t>1</w:t>
            </w:r>
          </w:p>
        </w:tc>
        <w:tc>
          <w:tcPr>
            <w:tcW w:w="1056" w:type="dxa"/>
          </w:tcPr>
          <w:p w14:paraId="61A09463" w14:textId="77777777" w:rsidR="00704684" w:rsidRPr="00672959" w:rsidRDefault="00704684" w:rsidP="00DC6975">
            <w:pPr>
              <w:spacing w:line="360" w:lineRule="auto"/>
              <w:jc w:val="center"/>
            </w:pPr>
            <w:r w:rsidRPr="00672959">
              <w:t>61,43</w:t>
            </w:r>
          </w:p>
        </w:tc>
      </w:tr>
      <w:tr w:rsidR="00704684" w:rsidRPr="00672959" w14:paraId="0E07FB61" w14:textId="77777777" w:rsidTr="002E3E37">
        <w:tc>
          <w:tcPr>
            <w:tcW w:w="456" w:type="dxa"/>
          </w:tcPr>
          <w:p w14:paraId="30D45447" w14:textId="77777777" w:rsidR="00704684" w:rsidRPr="00672959" w:rsidRDefault="00704684" w:rsidP="00DC6975">
            <w:pPr>
              <w:spacing w:line="360" w:lineRule="auto"/>
              <w:jc w:val="both"/>
            </w:pPr>
            <w:r w:rsidRPr="00672959">
              <w:t>14</w:t>
            </w:r>
          </w:p>
        </w:tc>
        <w:tc>
          <w:tcPr>
            <w:tcW w:w="5760" w:type="dxa"/>
          </w:tcPr>
          <w:p w14:paraId="5CB1E6E2" w14:textId="77777777" w:rsidR="00704684" w:rsidRPr="00672959" w:rsidRDefault="00704684" w:rsidP="00DC6975">
            <w:pPr>
              <w:spacing w:line="360" w:lineRule="auto"/>
              <w:jc w:val="both"/>
            </w:pPr>
            <w:r w:rsidRPr="00672959">
              <w:t>Almoxarifado/Depósito</w:t>
            </w:r>
          </w:p>
        </w:tc>
        <w:tc>
          <w:tcPr>
            <w:tcW w:w="1430" w:type="dxa"/>
          </w:tcPr>
          <w:p w14:paraId="2FF343B2" w14:textId="77777777" w:rsidR="00704684" w:rsidRPr="00672959" w:rsidRDefault="00704684" w:rsidP="00DC6975">
            <w:pPr>
              <w:spacing w:line="360" w:lineRule="auto"/>
              <w:jc w:val="center"/>
            </w:pPr>
            <w:r w:rsidRPr="00672959">
              <w:t>2</w:t>
            </w:r>
          </w:p>
        </w:tc>
        <w:tc>
          <w:tcPr>
            <w:tcW w:w="1056" w:type="dxa"/>
          </w:tcPr>
          <w:p w14:paraId="2278C41B" w14:textId="77777777" w:rsidR="00704684" w:rsidRPr="00672959" w:rsidRDefault="00704684" w:rsidP="00DC6975">
            <w:pPr>
              <w:spacing w:line="360" w:lineRule="auto"/>
              <w:jc w:val="center"/>
            </w:pPr>
            <w:r w:rsidRPr="00672959">
              <w:t>32,94</w:t>
            </w:r>
          </w:p>
        </w:tc>
      </w:tr>
      <w:tr w:rsidR="00704684" w:rsidRPr="00672959" w14:paraId="2124057C" w14:textId="77777777" w:rsidTr="002E3E37">
        <w:tc>
          <w:tcPr>
            <w:tcW w:w="456" w:type="dxa"/>
          </w:tcPr>
          <w:p w14:paraId="63437B39" w14:textId="77777777" w:rsidR="00704684" w:rsidRPr="00672959" w:rsidRDefault="00704684" w:rsidP="00DC6975">
            <w:pPr>
              <w:spacing w:line="360" w:lineRule="auto"/>
              <w:jc w:val="both"/>
            </w:pPr>
            <w:r w:rsidRPr="00672959">
              <w:t>15</w:t>
            </w:r>
          </w:p>
        </w:tc>
        <w:tc>
          <w:tcPr>
            <w:tcW w:w="5760" w:type="dxa"/>
          </w:tcPr>
          <w:p w14:paraId="2EDB2262" w14:textId="77777777" w:rsidR="00704684" w:rsidRPr="00672959" w:rsidRDefault="00704684" w:rsidP="00DC6975">
            <w:pPr>
              <w:spacing w:line="360" w:lineRule="auto"/>
              <w:jc w:val="both"/>
            </w:pPr>
            <w:r w:rsidRPr="00672959">
              <w:t>Vagas de Estacionamento</w:t>
            </w:r>
          </w:p>
        </w:tc>
        <w:tc>
          <w:tcPr>
            <w:tcW w:w="1430" w:type="dxa"/>
          </w:tcPr>
          <w:p w14:paraId="27C2D9ED" w14:textId="77777777" w:rsidR="00704684" w:rsidRPr="00672959" w:rsidRDefault="00704684" w:rsidP="00DC6975">
            <w:pPr>
              <w:spacing w:line="360" w:lineRule="auto"/>
              <w:jc w:val="center"/>
            </w:pPr>
            <w:r w:rsidRPr="00672959">
              <w:t>60</w:t>
            </w:r>
          </w:p>
        </w:tc>
        <w:tc>
          <w:tcPr>
            <w:tcW w:w="1056" w:type="dxa"/>
          </w:tcPr>
          <w:p w14:paraId="792F2825" w14:textId="77777777" w:rsidR="00704684" w:rsidRPr="00672959" w:rsidRDefault="00704684" w:rsidP="00DC6975">
            <w:pPr>
              <w:spacing w:line="360" w:lineRule="auto"/>
              <w:jc w:val="center"/>
            </w:pPr>
            <w:r w:rsidRPr="00672959">
              <w:t>776,88</w:t>
            </w:r>
          </w:p>
        </w:tc>
      </w:tr>
      <w:tr w:rsidR="00704684" w:rsidRPr="00672959" w14:paraId="3FA74DD5" w14:textId="77777777" w:rsidTr="002E3E37">
        <w:tc>
          <w:tcPr>
            <w:tcW w:w="456" w:type="dxa"/>
          </w:tcPr>
          <w:p w14:paraId="7DF32B34" w14:textId="77777777" w:rsidR="00704684" w:rsidRPr="00672959" w:rsidRDefault="00704684" w:rsidP="00DC6975">
            <w:pPr>
              <w:spacing w:line="360" w:lineRule="auto"/>
              <w:jc w:val="both"/>
            </w:pPr>
            <w:r w:rsidRPr="00672959">
              <w:t>16</w:t>
            </w:r>
          </w:p>
        </w:tc>
        <w:tc>
          <w:tcPr>
            <w:tcW w:w="5760" w:type="dxa"/>
          </w:tcPr>
          <w:p w14:paraId="74CD5CD4" w14:textId="77777777" w:rsidR="00704684" w:rsidRPr="00672959" w:rsidRDefault="00704684" w:rsidP="00DC6975">
            <w:pPr>
              <w:spacing w:line="360" w:lineRule="auto"/>
              <w:jc w:val="both"/>
            </w:pPr>
            <w:r w:rsidRPr="00672959">
              <w:t>Sala de Terceirizados com banheiro</w:t>
            </w:r>
          </w:p>
        </w:tc>
        <w:tc>
          <w:tcPr>
            <w:tcW w:w="1430" w:type="dxa"/>
          </w:tcPr>
          <w:p w14:paraId="056F236F" w14:textId="77777777" w:rsidR="00704684" w:rsidRPr="00672959" w:rsidRDefault="00704684" w:rsidP="00DC6975">
            <w:pPr>
              <w:spacing w:line="360" w:lineRule="auto"/>
              <w:jc w:val="center"/>
            </w:pPr>
            <w:r w:rsidRPr="00672959">
              <w:t>1</w:t>
            </w:r>
          </w:p>
        </w:tc>
        <w:tc>
          <w:tcPr>
            <w:tcW w:w="1056" w:type="dxa"/>
          </w:tcPr>
          <w:p w14:paraId="13AF1AE4" w14:textId="77777777" w:rsidR="00704684" w:rsidRPr="00672959" w:rsidRDefault="00704684" w:rsidP="00DC6975">
            <w:pPr>
              <w:spacing w:line="360" w:lineRule="auto"/>
              <w:jc w:val="center"/>
            </w:pPr>
            <w:r w:rsidRPr="00672959">
              <w:t>6,24</w:t>
            </w:r>
          </w:p>
        </w:tc>
      </w:tr>
      <w:tr w:rsidR="00704684" w:rsidRPr="00672959" w14:paraId="380FF54E" w14:textId="77777777" w:rsidTr="002E3E37">
        <w:tc>
          <w:tcPr>
            <w:tcW w:w="456" w:type="dxa"/>
          </w:tcPr>
          <w:p w14:paraId="1061B647" w14:textId="77777777" w:rsidR="00704684" w:rsidRPr="00672959" w:rsidRDefault="00704684" w:rsidP="00DC6975">
            <w:pPr>
              <w:spacing w:line="360" w:lineRule="auto"/>
              <w:jc w:val="both"/>
            </w:pPr>
            <w:r w:rsidRPr="00672959">
              <w:t>17</w:t>
            </w:r>
          </w:p>
        </w:tc>
        <w:tc>
          <w:tcPr>
            <w:tcW w:w="5760" w:type="dxa"/>
          </w:tcPr>
          <w:p w14:paraId="0F9A89BA" w14:textId="77777777" w:rsidR="00704684" w:rsidRPr="00672959" w:rsidRDefault="00704684" w:rsidP="00DC6975">
            <w:pPr>
              <w:spacing w:line="360" w:lineRule="auto"/>
              <w:jc w:val="both"/>
            </w:pPr>
            <w:r w:rsidRPr="00672959">
              <w:t>Depósito de Material de Limpeza</w:t>
            </w:r>
          </w:p>
        </w:tc>
        <w:tc>
          <w:tcPr>
            <w:tcW w:w="1430" w:type="dxa"/>
          </w:tcPr>
          <w:p w14:paraId="36A2666F" w14:textId="77777777" w:rsidR="00704684" w:rsidRPr="00672959" w:rsidRDefault="00704684" w:rsidP="00DC6975">
            <w:pPr>
              <w:spacing w:line="360" w:lineRule="auto"/>
              <w:jc w:val="center"/>
            </w:pPr>
            <w:r w:rsidRPr="00672959">
              <w:t>1</w:t>
            </w:r>
          </w:p>
        </w:tc>
        <w:tc>
          <w:tcPr>
            <w:tcW w:w="1056" w:type="dxa"/>
          </w:tcPr>
          <w:p w14:paraId="0F407D34" w14:textId="77777777" w:rsidR="00704684" w:rsidRPr="00672959" w:rsidRDefault="00704684" w:rsidP="00DC6975">
            <w:pPr>
              <w:spacing w:line="360" w:lineRule="auto"/>
              <w:jc w:val="center"/>
            </w:pPr>
            <w:r w:rsidRPr="00672959">
              <w:t>3,06</w:t>
            </w:r>
          </w:p>
        </w:tc>
      </w:tr>
      <w:tr w:rsidR="00704684" w:rsidRPr="00672959" w14:paraId="2C2ECBA1" w14:textId="77777777" w:rsidTr="002E3E37">
        <w:tc>
          <w:tcPr>
            <w:tcW w:w="456" w:type="dxa"/>
          </w:tcPr>
          <w:p w14:paraId="57427AC4" w14:textId="77777777" w:rsidR="00704684" w:rsidRPr="00672959" w:rsidRDefault="00704684" w:rsidP="00DC6975">
            <w:pPr>
              <w:spacing w:line="360" w:lineRule="auto"/>
              <w:jc w:val="both"/>
            </w:pPr>
            <w:r w:rsidRPr="00672959">
              <w:t>18</w:t>
            </w:r>
          </w:p>
        </w:tc>
        <w:tc>
          <w:tcPr>
            <w:tcW w:w="5760" w:type="dxa"/>
          </w:tcPr>
          <w:p w14:paraId="2C6C8B58" w14:textId="77777777" w:rsidR="00704684" w:rsidRPr="00672959" w:rsidRDefault="00704684" w:rsidP="00DC6975">
            <w:pPr>
              <w:spacing w:line="360" w:lineRule="auto"/>
              <w:jc w:val="both"/>
            </w:pPr>
            <w:r w:rsidRPr="00672959">
              <w:t>Portaria/Guarita com banheiro</w:t>
            </w:r>
          </w:p>
        </w:tc>
        <w:tc>
          <w:tcPr>
            <w:tcW w:w="1430" w:type="dxa"/>
          </w:tcPr>
          <w:p w14:paraId="5B2A7626" w14:textId="77777777" w:rsidR="00704684" w:rsidRPr="00672959" w:rsidRDefault="00704684" w:rsidP="00DC6975">
            <w:pPr>
              <w:spacing w:line="360" w:lineRule="auto"/>
              <w:jc w:val="center"/>
            </w:pPr>
            <w:r w:rsidRPr="00672959">
              <w:t>1</w:t>
            </w:r>
          </w:p>
        </w:tc>
        <w:tc>
          <w:tcPr>
            <w:tcW w:w="1056" w:type="dxa"/>
          </w:tcPr>
          <w:p w14:paraId="07037F14" w14:textId="77777777" w:rsidR="00704684" w:rsidRPr="00672959" w:rsidRDefault="00704684" w:rsidP="00DC6975">
            <w:pPr>
              <w:spacing w:line="360" w:lineRule="auto"/>
              <w:jc w:val="center"/>
            </w:pPr>
            <w:r w:rsidRPr="00672959">
              <w:t>40,97</w:t>
            </w:r>
          </w:p>
        </w:tc>
      </w:tr>
      <w:tr w:rsidR="00704684" w:rsidRPr="00672959" w14:paraId="00E6158A" w14:textId="77777777" w:rsidTr="002E3E37">
        <w:tc>
          <w:tcPr>
            <w:tcW w:w="456" w:type="dxa"/>
          </w:tcPr>
          <w:p w14:paraId="1A469D28" w14:textId="77777777" w:rsidR="00704684" w:rsidRPr="00672959" w:rsidRDefault="00704684" w:rsidP="00DC6975">
            <w:pPr>
              <w:spacing w:line="360" w:lineRule="auto"/>
              <w:jc w:val="both"/>
            </w:pPr>
            <w:r w:rsidRPr="00672959">
              <w:t>19</w:t>
            </w:r>
          </w:p>
        </w:tc>
        <w:tc>
          <w:tcPr>
            <w:tcW w:w="5760" w:type="dxa"/>
          </w:tcPr>
          <w:p w14:paraId="2207CDD1" w14:textId="77777777" w:rsidR="00704684" w:rsidRPr="00672959" w:rsidRDefault="00704684" w:rsidP="00DC6975">
            <w:pPr>
              <w:spacing w:line="360" w:lineRule="auto"/>
              <w:jc w:val="both"/>
            </w:pPr>
            <w:r w:rsidRPr="00672959">
              <w:t>CPD</w:t>
            </w:r>
          </w:p>
        </w:tc>
        <w:tc>
          <w:tcPr>
            <w:tcW w:w="1430" w:type="dxa"/>
          </w:tcPr>
          <w:p w14:paraId="206F8CF1" w14:textId="77777777" w:rsidR="00704684" w:rsidRPr="00672959" w:rsidRDefault="00704684" w:rsidP="00DC6975">
            <w:pPr>
              <w:spacing w:line="360" w:lineRule="auto"/>
              <w:jc w:val="center"/>
            </w:pPr>
            <w:r w:rsidRPr="00672959">
              <w:t>1</w:t>
            </w:r>
          </w:p>
        </w:tc>
        <w:tc>
          <w:tcPr>
            <w:tcW w:w="1056" w:type="dxa"/>
          </w:tcPr>
          <w:p w14:paraId="727EADFF" w14:textId="77777777" w:rsidR="00704684" w:rsidRPr="00672959" w:rsidRDefault="00704684" w:rsidP="00DC6975">
            <w:pPr>
              <w:spacing w:line="360" w:lineRule="auto"/>
              <w:jc w:val="center"/>
            </w:pPr>
            <w:r w:rsidRPr="00672959">
              <w:t>43,56</w:t>
            </w:r>
          </w:p>
        </w:tc>
      </w:tr>
      <w:tr w:rsidR="00704684" w:rsidRPr="00672959" w14:paraId="77AC3A9E" w14:textId="77777777" w:rsidTr="002E3E37">
        <w:tc>
          <w:tcPr>
            <w:tcW w:w="456" w:type="dxa"/>
          </w:tcPr>
          <w:p w14:paraId="15D4F307" w14:textId="77777777" w:rsidR="00704684" w:rsidRPr="00672959" w:rsidRDefault="00704684" w:rsidP="00DC6975">
            <w:pPr>
              <w:spacing w:line="360" w:lineRule="auto"/>
              <w:jc w:val="both"/>
            </w:pPr>
          </w:p>
        </w:tc>
        <w:tc>
          <w:tcPr>
            <w:tcW w:w="7190" w:type="dxa"/>
            <w:gridSpan w:val="2"/>
          </w:tcPr>
          <w:p w14:paraId="257C073F" w14:textId="77777777" w:rsidR="00704684" w:rsidRPr="00672959" w:rsidRDefault="00704684" w:rsidP="00DC6975">
            <w:pPr>
              <w:spacing w:line="360" w:lineRule="auto"/>
              <w:jc w:val="both"/>
              <w:rPr>
                <w:b/>
              </w:rPr>
            </w:pPr>
            <w:r w:rsidRPr="00672959">
              <w:rPr>
                <w:b/>
              </w:rPr>
              <w:t>Total</w:t>
            </w:r>
          </w:p>
        </w:tc>
        <w:tc>
          <w:tcPr>
            <w:tcW w:w="1056" w:type="dxa"/>
          </w:tcPr>
          <w:p w14:paraId="222EC79B" w14:textId="77777777" w:rsidR="00704684" w:rsidRPr="00672959" w:rsidRDefault="00704684" w:rsidP="00DC6975">
            <w:pPr>
              <w:spacing w:line="360" w:lineRule="auto"/>
              <w:jc w:val="both"/>
              <w:rPr>
                <w:b/>
              </w:rPr>
            </w:pPr>
            <w:r w:rsidRPr="00672959">
              <w:rPr>
                <w:b/>
              </w:rPr>
              <w:t>2.491,44</w:t>
            </w:r>
          </w:p>
        </w:tc>
      </w:tr>
    </w:tbl>
    <w:p w14:paraId="2551B586" w14:textId="0D5BE643" w:rsidR="00704684" w:rsidRPr="002E3E37" w:rsidRDefault="004A1A5D" w:rsidP="004A1A5D">
      <w:pPr>
        <w:pStyle w:val="Legenda"/>
        <w:rPr>
          <w:i/>
        </w:rPr>
      </w:pPr>
      <w:bookmarkStart w:id="4" w:name="_Toc2086186"/>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w:t>
      </w:r>
      <w:r w:rsidR="00A2189E">
        <w:rPr>
          <w:noProof/>
        </w:rPr>
        <w:fldChar w:fldCharType="end"/>
      </w:r>
      <w:r>
        <w:t xml:space="preserve"> - </w:t>
      </w:r>
      <w:r w:rsidRPr="00671AA3">
        <w:t xml:space="preserve">Infraestrutura </w:t>
      </w:r>
      <w:r w:rsidRPr="004A1A5D">
        <w:rPr>
          <w:i/>
        </w:rPr>
        <w:t>Campus</w:t>
      </w:r>
      <w:r w:rsidRPr="00671AA3">
        <w:t xml:space="preserve"> Alvorada</w:t>
      </w:r>
      <w:bookmarkEnd w:id="4"/>
    </w:p>
    <w:p w14:paraId="4AADAA20" w14:textId="77777777" w:rsidR="00704684" w:rsidRPr="00672959" w:rsidRDefault="00704684" w:rsidP="00704684">
      <w:r w:rsidRPr="00672959">
        <w:br w:type="page"/>
      </w:r>
    </w:p>
    <w:p w14:paraId="03645C4E" w14:textId="77777777" w:rsidR="00704684" w:rsidRPr="00672959" w:rsidRDefault="00704684" w:rsidP="00704684">
      <w:pPr>
        <w:jc w:val="both"/>
        <w:rPr>
          <w:b/>
        </w:rPr>
      </w:pPr>
      <w:r w:rsidRPr="008E6400">
        <w:rPr>
          <w:b/>
          <w:i/>
        </w:rPr>
        <w:lastRenderedPageBreak/>
        <w:t>Campus</w:t>
      </w:r>
      <w:r w:rsidRPr="00672959">
        <w:rPr>
          <w:b/>
        </w:rPr>
        <w:t xml:space="preserve"> Bento Gonçalves</w:t>
      </w:r>
    </w:p>
    <w:tbl>
      <w:tblPr>
        <w:tblStyle w:val="Tabelacomgrade"/>
        <w:tblW w:w="0" w:type="auto"/>
        <w:tblLook w:val="04A0" w:firstRow="1" w:lastRow="0" w:firstColumn="1" w:lastColumn="0" w:noHBand="0" w:noVBand="1"/>
      </w:tblPr>
      <w:tblGrid>
        <w:gridCol w:w="461"/>
        <w:gridCol w:w="5649"/>
        <w:gridCol w:w="1430"/>
        <w:gridCol w:w="1107"/>
      </w:tblGrid>
      <w:tr w:rsidR="00704684" w:rsidRPr="00672959" w14:paraId="23AB10FC" w14:textId="77777777" w:rsidTr="00842F5B">
        <w:tc>
          <w:tcPr>
            <w:tcW w:w="456" w:type="dxa"/>
          </w:tcPr>
          <w:p w14:paraId="3C35C52C" w14:textId="77777777" w:rsidR="00704684" w:rsidRPr="00672959" w:rsidRDefault="00704684" w:rsidP="00DC6975">
            <w:pPr>
              <w:spacing w:line="360" w:lineRule="auto"/>
              <w:jc w:val="both"/>
              <w:rPr>
                <w:b/>
              </w:rPr>
            </w:pPr>
          </w:p>
        </w:tc>
        <w:tc>
          <w:tcPr>
            <w:tcW w:w="5649" w:type="dxa"/>
          </w:tcPr>
          <w:p w14:paraId="75DA0298" w14:textId="77777777" w:rsidR="00704684" w:rsidRPr="00672959" w:rsidRDefault="00704684" w:rsidP="00DC6975">
            <w:pPr>
              <w:spacing w:line="360" w:lineRule="auto"/>
              <w:jc w:val="center"/>
              <w:rPr>
                <w:b/>
              </w:rPr>
            </w:pPr>
            <w:r w:rsidRPr="00672959">
              <w:rPr>
                <w:b/>
              </w:rPr>
              <w:t>Descrição</w:t>
            </w:r>
          </w:p>
        </w:tc>
        <w:tc>
          <w:tcPr>
            <w:tcW w:w="1430" w:type="dxa"/>
          </w:tcPr>
          <w:p w14:paraId="47A28AB6" w14:textId="77777777" w:rsidR="00704684" w:rsidRPr="00672959" w:rsidRDefault="00704684" w:rsidP="00DC6975">
            <w:pPr>
              <w:spacing w:line="360" w:lineRule="auto"/>
              <w:jc w:val="center"/>
              <w:rPr>
                <w:b/>
              </w:rPr>
            </w:pPr>
            <w:r w:rsidRPr="00672959">
              <w:rPr>
                <w:b/>
              </w:rPr>
              <w:t>Quantidade</w:t>
            </w:r>
          </w:p>
        </w:tc>
        <w:tc>
          <w:tcPr>
            <w:tcW w:w="1107" w:type="dxa"/>
          </w:tcPr>
          <w:p w14:paraId="41B04DF2" w14:textId="77777777" w:rsidR="00704684" w:rsidRPr="00672959" w:rsidRDefault="00704684" w:rsidP="00DC6975">
            <w:pPr>
              <w:spacing w:line="360" w:lineRule="auto"/>
              <w:jc w:val="center"/>
              <w:rPr>
                <w:b/>
              </w:rPr>
            </w:pPr>
            <w:r w:rsidRPr="00672959">
              <w:rPr>
                <w:b/>
              </w:rPr>
              <w:t>m²</w:t>
            </w:r>
          </w:p>
        </w:tc>
      </w:tr>
      <w:tr w:rsidR="00704684" w:rsidRPr="00672959" w14:paraId="38E1A1E3" w14:textId="77777777" w:rsidTr="00842F5B">
        <w:tc>
          <w:tcPr>
            <w:tcW w:w="456" w:type="dxa"/>
          </w:tcPr>
          <w:p w14:paraId="74B765BE" w14:textId="77777777" w:rsidR="00704684" w:rsidRPr="00672959" w:rsidRDefault="00704684" w:rsidP="00DC6975">
            <w:pPr>
              <w:spacing w:line="360" w:lineRule="auto"/>
              <w:jc w:val="both"/>
            </w:pPr>
            <w:r w:rsidRPr="00672959">
              <w:t>01</w:t>
            </w:r>
          </w:p>
        </w:tc>
        <w:tc>
          <w:tcPr>
            <w:tcW w:w="5649" w:type="dxa"/>
          </w:tcPr>
          <w:p w14:paraId="3AC70DD4" w14:textId="77777777" w:rsidR="00704684" w:rsidRPr="00672959" w:rsidRDefault="00704684" w:rsidP="00DC6975">
            <w:pPr>
              <w:spacing w:line="360" w:lineRule="auto"/>
              <w:jc w:val="both"/>
            </w:pPr>
            <w:r w:rsidRPr="00672959">
              <w:t>Salas de aula</w:t>
            </w:r>
          </w:p>
        </w:tc>
        <w:tc>
          <w:tcPr>
            <w:tcW w:w="1430" w:type="dxa"/>
          </w:tcPr>
          <w:p w14:paraId="016A55C3" w14:textId="77777777" w:rsidR="00704684" w:rsidRPr="00672959" w:rsidRDefault="00704684" w:rsidP="00DC6975">
            <w:pPr>
              <w:spacing w:line="360" w:lineRule="auto"/>
              <w:jc w:val="center"/>
            </w:pPr>
            <w:r w:rsidRPr="00672959">
              <w:t>24</w:t>
            </w:r>
          </w:p>
        </w:tc>
        <w:tc>
          <w:tcPr>
            <w:tcW w:w="1107" w:type="dxa"/>
          </w:tcPr>
          <w:p w14:paraId="6768C1D9" w14:textId="77777777" w:rsidR="00704684" w:rsidRPr="00672959" w:rsidRDefault="00704684" w:rsidP="00DC6975">
            <w:pPr>
              <w:spacing w:line="360" w:lineRule="auto"/>
              <w:jc w:val="center"/>
            </w:pPr>
            <w:r w:rsidRPr="00672959">
              <w:t>1253,28</w:t>
            </w:r>
          </w:p>
        </w:tc>
      </w:tr>
      <w:tr w:rsidR="00704684" w:rsidRPr="00672959" w14:paraId="09AFC4FC" w14:textId="77777777" w:rsidTr="00842F5B">
        <w:tc>
          <w:tcPr>
            <w:tcW w:w="456" w:type="dxa"/>
          </w:tcPr>
          <w:p w14:paraId="430C50AA" w14:textId="77777777" w:rsidR="00704684" w:rsidRPr="00672959" w:rsidRDefault="00704684" w:rsidP="00DC6975">
            <w:pPr>
              <w:spacing w:line="360" w:lineRule="auto"/>
              <w:jc w:val="both"/>
            </w:pPr>
            <w:r w:rsidRPr="00672959">
              <w:t>02</w:t>
            </w:r>
          </w:p>
        </w:tc>
        <w:tc>
          <w:tcPr>
            <w:tcW w:w="5649" w:type="dxa"/>
          </w:tcPr>
          <w:p w14:paraId="4A7F635F" w14:textId="77777777" w:rsidR="00704684" w:rsidRPr="00672959" w:rsidRDefault="00704684" w:rsidP="00DC6975">
            <w:pPr>
              <w:spacing w:line="360" w:lineRule="auto"/>
              <w:jc w:val="both"/>
            </w:pPr>
            <w:r w:rsidRPr="00672959">
              <w:t>Sala de Direção Geral</w:t>
            </w:r>
          </w:p>
        </w:tc>
        <w:tc>
          <w:tcPr>
            <w:tcW w:w="1430" w:type="dxa"/>
          </w:tcPr>
          <w:p w14:paraId="141416A5" w14:textId="77777777" w:rsidR="00704684" w:rsidRPr="00672959" w:rsidRDefault="00704684" w:rsidP="00DC6975">
            <w:pPr>
              <w:spacing w:line="360" w:lineRule="auto"/>
              <w:jc w:val="center"/>
            </w:pPr>
            <w:r w:rsidRPr="00672959">
              <w:t>1</w:t>
            </w:r>
          </w:p>
        </w:tc>
        <w:tc>
          <w:tcPr>
            <w:tcW w:w="1107" w:type="dxa"/>
          </w:tcPr>
          <w:p w14:paraId="61B57754" w14:textId="77777777" w:rsidR="00704684" w:rsidRPr="00672959" w:rsidRDefault="00704684" w:rsidP="00DC6975">
            <w:pPr>
              <w:spacing w:line="360" w:lineRule="auto"/>
              <w:jc w:val="center"/>
            </w:pPr>
            <w:r w:rsidRPr="00672959">
              <w:t>65,66</w:t>
            </w:r>
          </w:p>
        </w:tc>
      </w:tr>
      <w:tr w:rsidR="00704684" w:rsidRPr="00672959" w14:paraId="224BCE41" w14:textId="77777777" w:rsidTr="00842F5B">
        <w:tc>
          <w:tcPr>
            <w:tcW w:w="456" w:type="dxa"/>
          </w:tcPr>
          <w:p w14:paraId="3724A780" w14:textId="77777777" w:rsidR="00704684" w:rsidRPr="00672959" w:rsidRDefault="00704684" w:rsidP="00DC6975">
            <w:pPr>
              <w:spacing w:line="360" w:lineRule="auto"/>
              <w:jc w:val="both"/>
            </w:pPr>
            <w:r w:rsidRPr="00672959">
              <w:t>03</w:t>
            </w:r>
          </w:p>
        </w:tc>
        <w:tc>
          <w:tcPr>
            <w:tcW w:w="5649" w:type="dxa"/>
          </w:tcPr>
          <w:p w14:paraId="143ABCEF" w14:textId="77777777" w:rsidR="00704684" w:rsidRPr="00672959" w:rsidRDefault="00704684" w:rsidP="00DC6975">
            <w:pPr>
              <w:spacing w:line="360" w:lineRule="auto"/>
              <w:jc w:val="both"/>
            </w:pPr>
            <w:r w:rsidRPr="00672959">
              <w:t>Salas de Equipe Pedagógica</w:t>
            </w:r>
          </w:p>
        </w:tc>
        <w:tc>
          <w:tcPr>
            <w:tcW w:w="1430" w:type="dxa"/>
          </w:tcPr>
          <w:p w14:paraId="2C6ED1BA" w14:textId="77777777" w:rsidR="00704684" w:rsidRPr="00672959" w:rsidRDefault="00704684" w:rsidP="00DC6975">
            <w:pPr>
              <w:spacing w:line="360" w:lineRule="auto"/>
              <w:jc w:val="center"/>
            </w:pPr>
            <w:r w:rsidRPr="00672959">
              <w:t>3</w:t>
            </w:r>
          </w:p>
        </w:tc>
        <w:tc>
          <w:tcPr>
            <w:tcW w:w="1107" w:type="dxa"/>
          </w:tcPr>
          <w:p w14:paraId="32708930" w14:textId="77777777" w:rsidR="00704684" w:rsidRPr="00672959" w:rsidRDefault="00704684" w:rsidP="00DC6975">
            <w:pPr>
              <w:spacing w:line="360" w:lineRule="auto"/>
              <w:jc w:val="center"/>
            </w:pPr>
            <w:r w:rsidRPr="00672959">
              <w:t>132,34</w:t>
            </w:r>
          </w:p>
        </w:tc>
      </w:tr>
      <w:tr w:rsidR="00704684" w:rsidRPr="00672959" w14:paraId="3EF8DC43" w14:textId="77777777" w:rsidTr="00842F5B">
        <w:tc>
          <w:tcPr>
            <w:tcW w:w="456" w:type="dxa"/>
          </w:tcPr>
          <w:p w14:paraId="513468F5" w14:textId="77777777" w:rsidR="00704684" w:rsidRPr="00672959" w:rsidRDefault="00704684" w:rsidP="00DC6975">
            <w:pPr>
              <w:spacing w:line="360" w:lineRule="auto"/>
              <w:jc w:val="both"/>
            </w:pPr>
            <w:r w:rsidRPr="00672959">
              <w:t>04</w:t>
            </w:r>
          </w:p>
        </w:tc>
        <w:tc>
          <w:tcPr>
            <w:tcW w:w="5649" w:type="dxa"/>
          </w:tcPr>
          <w:p w14:paraId="62AB5492" w14:textId="77777777" w:rsidR="00704684" w:rsidRPr="00672959" w:rsidRDefault="00704684" w:rsidP="00DC6975">
            <w:pPr>
              <w:spacing w:line="360" w:lineRule="auto"/>
              <w:jc w:val="both"/>
            </w:pPr>
            <w:r w:rsidRPr="00672959">
              <w:t>Bloco de sala de professores</w:t>
            </w:r>
          </w:p>
        </w:tc>
        <w:tc>
          <w:tcPr>
            <w:tcW w:w="1430" w:type="dxa"/>
          </w:tcPr>
          <w:p w14:paraId="61D84F83" w14:textId="77777777" w:rsidR="00704684" w:rsidRPr="00672959" w:rsidRDefault="00704684" w:rsidP="00DC6975">
            <w:pPr>
              <w:spacing w:line="360" w:lineRule="auto"/>
              <w:jc w:val="center"/>
            </w:pPr>
            <w:r w:rsidRPr="00672959">
              <w:t>11</w:t>
            </w:r>
          </w:p>
        </w:tc>
        <w:tc>
          <w:tcPr>
            <w:tcW w:w="1107" w:type="dxa"/>
          </w:tcPr>
          <w:p w14:paraId="426F32B3" w14:textId="77777777" w:rsidR="00704684" w:rsidRPr="00672959" w:rsidRDefault="00704684" w:rsidP="00DC6975">
            <w:pPr>
              <w:spacing w:line="360" w:lineRule="auto"/>
              <w:jc w:val="center"/>
            </w:pPr>
            <w:r w:rsidRPr="00672959">
              <w:t>276,7</w:t>
            </w:r>
          </w:p>
        </w:tc>
      </w:tr>
      <w:tr w:rsidR="00704684" w:rsidRPr="00672959" w14:paraId="1B7323AF" w14:textId="77777777" w:rsidTr="00842F5B">
        <w:tc>
          <w:tcPr>
            <w:tcW w:w="456" w:type="dxa"/>
          </w:tcPr>
          <w:p w14:paraId="6C26CB02" w14:textId="77777777" w:rsidR="00704684" w:rsidRPr="00672959" w:rsidRDefault="00704684" w:rsidP="00DC6975">
            <w:pPr>
              <w:spacing w:line="360" w:lineRule="auto"/>
              <w:jc w:val="both"/>
            </w:pPr>
            <w:r w:rsidRPr="00672959">
              <w:t>05</w:t>
            </w:r>
          </w:p>
        </w:tc>
        <w:tc>
          <w:tcPr>
            <w:tcW w:w="5649" w:type="dxa"/>
          </w:tcPr>
          <w:p w14:paraId="2746EF4F" w14:textId="77777777" w:rsidR="00704684" w:rsidRPr="00672959" w:rsidRDefault="00704684" w:rsidP="00DC6975">
            <w:pPr>
              <w:spacing w:line="360" w:lineRule="auto"/>
              <w:jc w:val="both"/>
            </w:pPr>
            <w:r w:rsidRPr="00672959">
              <w:t>Sala de coordenação de curso</w:t>
            </w:r>
          </w:p>
        </w:tc>
        <w:tc>
          <w:tcPr>
            <w:tcW w:w="1430" w:type="dxa"/>
          </w:tcPr>
          <w:p w14:paraId="67576C9C" w14:textId="77777777" w:rsidR="00704684" w:rsidRPr="00672959" w:rsidRDefault="00704684" w:rsidP="00DC6975">
            <w:pPr>
              <w:spacing w:line="360" w:lineRule="auto"/>
              <w:jc w:val="center"/>
            </w:pPr>
            <w:r w:rsidRPr="00672959">
              <w:t>2</w:t>
            </w:r>
          </w:p>
        </w:tc>
        <w:tc>
          <w:tcPr>
            <w:tcW w:w="1107" w:type="dxa"/>
          </w:tcPr>
          <w:p w14:paraId="1FEE7E61" w14:textId="77777777" w:rsidR="00704684" w:rsidRPr="00672959" w:rsidRDefault="00704684" w:rsidP="00DC6975">
            <w:pPr>
              <w:spacing w:line="360" w:lineRule="auto"/>
              <w:jc w:val="center"/>
            </w:pPr>
            <w:r w:rsidRPr="00672959">
              <w:t>48,39</w:t>
            </w:r>
          </w:p>
        </w:tc>
      </w:tr>
      <w:tr w:rsidR="00704684" w:rsidRPr="00672959" w14:paraId="7BF8DB41" w14:textId="77777777" w:rsidTr="00842F5B">
        <w:tc>
          <w:tcPr>
            <w:tcW w:w="456" w:type="dxa"/>
          </w:tcPr>
          <w:p w14:paraId="2B2CBF40" w14:textId="77777777" w:rsidR="00704684" w:rsidRPr="00672959" w:rsidRDefault="00704684" w:rsidP="00DC6975">
            <w:pPr>
              <w:spacing w:line="360" w:lineRule="auto"/>
              <w:jc w:val="both"/>
            </w:pPr>
            <w:r w:rsidRPr="00672959">
              <w:t>06</w:t>
            </w:r>
          </w:p>
        </w:tc>
        <w:tc>
          <w:tcPr>
            <w:tcW w:w="5649" w:type="dxa"/>
          </w:tcPr>
          <w:p w14:paraId="6EB1C972" w14:textId="77777777" w:rsidR="00704684" w:rsidRPr="00672959" w:rsidRDefault="00704684" w:rsidP="00DC6975">
            <w:pPr>
              <w:spacing w:line="360" w:lineRule="auto"/>
              <w:jc w:val="both"/>
            </w:pPr>
            <w:r w:rsidRPr="00672959">
              <w:t>Secretaria</w:t>
            </w:r>
          </w:p>
        </w:tc>
        <w:tc>
          <w:tcPr>
            <w:tcW w:w="1430" w:type="dxa"/>
          </w:tcPr>
          <w:p w14:paraId="358A1A64" w14:textId="77777777" w:rsidR="00704684" w:rsidRPr="00672959" w:rsidRDefault="00704684" w:rsidP="00DC6975">
            <w:pPr>
              <w:spacing w:line="360" w:lineRule="auto"/>
              <w:jc w:val="center"/>
            </w:pPr>
            <w:r w:rsidRPr="00672959">
              <w:t>1</w:t>
            </w:r>
          </w:p>
        </w:tc>
        <w:tc>
          <w:tcPr>
            <w:tcW w:w="1107" w:type="dxa"/>
          </w:tcPr>
          <w:p w14:paraId="0E235176" w14:textId="77777777" w:rsidR="00704684" w:rsidRPr="00672959" w:rsidRDefault="00704684" w:rsidP="00DC6975">
            <w:pPr>
              <w:spacing w:line="360" w:lineRule="auto"/>
              <w:jc w:val="center"/>
            </w:pPr>
            <w:r w:rsidRPr="00672959">
              <w:t>99,17</w:t>
            </w:r>
          </w:p>
        </w:tc>
      </w:tr>
      <w:tr w:rsidR="00704684" w:rsidRPr="00672959" w14:paraId="1B9867CE" w14:textId="77777777" w:rsidTr="00842F5B">
        <w:tc>
          <w:tcPr>
            <w:tcW w:w="456" w:type="dxa"/>
          </w:tcPr>
          <w:p w14:paraId="15004015" w14:textId="77777777" w:rsidR="00704684" w:rsidRPr="00672959" w:rsidRDefault="00704684" w:rsidP="00DC6975">
            <w:pPr>
              <w:spacing w:line="360" w:lineRule="auto"/>
              <w:jc w:val="both"/>
            </w:pPr>
            <w:r w:rsidRPr="00672959">
              <w:t>07</w:t>
            </w:r>
          </w:p>
        </w:tc>
        <w:tc>
          <w:tcPr>
            <w:tcW w:w="5649" w:type="dxa"/>
          </w:tcPr>
          <w:p w14:paraId="45A715A8"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35F6B86E" w14:textId="77777777" w:rsidR="00704684" w:rsidRPr="00672959" w:rsidRDefault="00704684" w:rsidP="00DC6975">
            <w:pPr>
              <w:spacing w:line="360" w:lineRule="auto"/>
              <w:jc w:val="center"/>
            </w:pPr>
            <w:r w:rsidRPr="00672959">
              <w:t>8</w:t>
            </w:r>
          </w:p>
        </w:tc>
        <w:tc>
          <w:tcPr>
            <w:tcW w:w="1107" w:type="dxa"/>
          </w:tcPr>
          <w:p w14:paraId="550E2B1A" w14:textId="77777777" w:rsidR="00704684" w:rsidRPr="00672959" w:rsidRDefault="00704684" w:rsidP="00DC6975">
            <w:pPr>
              <w:spacing w:line="360" w:lineRule="auto"/>
              <w:jc w:val="center"/>
            </w:pPr>
            <w:r w:rsidRPr="00672959">
              <w:t>327,46</w:t>
            </w:r>
          </w:p>
        </w:tc>
      </w:tr>
      <w:tr w:rsidR="00704684" w:rsidRPr="00672959" w14:paraId="5804EB93" w14:textId="77777777" w:rsidTr="00842F5B">
        <w:tc>
          <w:tcPr>
            <w:tcW w:w="456" w:type="dxa"/>
          </w:tcPr>
          <w:p w14:paraId="40D2F7C4" w14:textId="77777777" w:rsidR="00704684" w:rsidRPr="00672959" w:rsidRDefault="00704684" w:rsidP="00DC6975">
            <w:pPr>
              <w:spacing w:line="360" w:lineRule="auto"/>
              <w:jc w:val="both"/>
            </w:pPr>
            <w:r w:rsidRPr="00672959">
              <w:t>08</w:t>
            </w:r>
          </w:p>
        </w:tc>
        <w:tc>
          <w:tcPr>
            <w:tcW w:w="5649" w:type="dxa"/>
          </w:tcPr>
          <w:p w14:paraId="7878014D" w14:textId="77777777" w:rsidR="00704684" w:rsidRPr="00672959" w:rsidRDefault="00704684" w:rsidP="00DC6975">
            <w:pPr>
              <w:spacing w:line="360" w:lineRule="auto"/>
              <w:jc w:val="both"/>
            </w:pPr>
            <w:r w:rsidRPr="00672959">
              <w:t>Sala de Direção Administrativa</w:t>
            </w:r>
          </w:p>
        </w:tc>
        <w:tc>
          <w:tcPr>
            <w:tcW w:w="1430" w:type="dxa"/>
          </w:tcPr>
          <w:p w14:paraId="2ED6E4C7" w14:textId="77777777" w:rsidR="00704684" w:rsidRPr="00672959" w:rsidRDefault="00704684" w:rsidP="00DC6975">
            <w:pPr>
              <w:spacing w:line="360" w:lineRule="auto"/>
              <w:jc w:val="center"/>
            </w:pPr>
            <w:r w:rsidRPr="00672959">
              <w:t>1</w:t>
            </w:r>
          </w:p>
        </w:tc>
        <w:tc>
          <w:tcPr>
            <w:tcW w:w="1107" w:type="dxa"/>
          </w:tcPr>
          <w:p w14:paraId="05137F3D" w14:textId="77777777" w:rsidR="00704684" w:rsidRPr="00672959" w:rsidRDefault="00704684" w:rsidP="00DC6975">
            <w:pPr>
              <w:spacing w:line="360" w:lineRule="auto"/>
              <w:jc w:val="center"/>
            </w:pPr>
            <w:r w:rsidRPr="00672959">
              <w:t>35,97</w:t>
            </w:r>
          </w:p>
        </w:tc>
      </w:tr>
      <w:tr w:rsidR="00704684" w:rsidRPr="00672959" w14:paraId="678729B6" w14:textId="77777777" w:rsidTr="00842F5B">
        <w:tc>
          <w:tcPr>
            <w:tcW w:w="456" w:type="dxa"/>
          </w:tcPr>
          <w:p w14:paraId="4FCE4AE1" w14:textId="77777777" w:rsidR="00704684" w:rsidRPr="00672959" w:rsidRDefault="00704684" w:rsidP="00DC6975">
            <w:pPr>
              <w:spacing w:line="360" w:lineRule="auto"/>
              <w:jc w:val="both"/>
            </w:pPr>
            <w:r w:rsidRPr="00672959">
              <w:t>09</w:t>
            </w:r>
          </w:p>
        </w:tc>
        <w:tc>
          <w:tcPr>
            <w:tcW w:w="5649" w:type="dxa"/>
          </w:tcPr>
          <w:p w14:paraId="381B89D5" w14:textId="77777777" w:rsidR="00704684" w:rsidRPr="00672959" w:rsidRDefault="00704684" w:rsidP="00DC6975">
            <w:pPr>
              <w:spacing w:line="360" w:lineRule="auto"/>
              <w:jc w:val="both"/>
            </w:pPr>
            <w:r w:rsidRPr="00672959">
              <w:t>Biblioteca/Sala de Leitura/Computação</w:t>
            </w:r>
          </w:p>
        </w:tc>
        <w:tc>
          <w:tcPr>
            <w:tcW w:w="1430" w:type="dxa"/>
          </w:tcPr>
          <w:p w14:paraId="13838008" w14:textId="77777777" w:rsidR="00704684" w:rsidRPr="00672959" w:rsidRDefault="00704684" w:rsidP="00DC6975">
            <w:pPr>
              <w:spacing w:line="360" w:lineRule="auto"/>
              <w:jc w:val="center"/>
            </w:pPr>
            <w:r w:rsidRPr="00672959">
              <w:t>1</w:t>
            </w:r>
          </w:p>
        </w:tc>
        <w:tc>
          <w:tcPr>
            <w:tcW w:w="1107" w:type="dxa"/>
          </w:tcPr>
          <w:p w14:paraId="36D3699B" w14:textId="77777777" w:rsidR="00704684" w:rsidRPr="00672959" w:rsidRDefault="00704684" w:rsidP="00DC6975">
            <w:pPr>
              <w:spacing w:line="360" w:lineRule="auto"/>
              <w:jc w:val="center"/>
            </w:pPr>
            <w:r w:rsidRPr="00672959">
              <w:t>679,94</w:t>
            </w:r>
          </w:p>
        </w:tc>
      </w:tr>
      <w:tr w:rsidR="00704684" w:rsidRPr="00672959" w14:paraId="3F0DEE75" w14:textId="77777777" w:rsidTr="00842F5B">
        <w:tc>
          <w:tcPr>
            <w:tcW w:w="456" w:type="dxa"/>
          </w:tcPr>
          <w:p w14:paraId="4758131E" w14:textId="77777777" w:rsidR="00704684" w:rsidRPr="00672959" w:rsidRDefault="00704684" w:rsidP="00DC6975">
            <w:pPr>
              <w:spacing w:line="360" w:lineRule="auto"/>
              <w:jc w:val="both"/>
            </w:pPr>
            <w:r w:rsidRPr="00672959">
              <w:t>10</w:t>
            </w:r>
          </w:p>
        </w:tc>
        <w:tc>
          <w:tcPr>
            <w:tcW w:w="5649" w:type="dxa"/>
          </w:tcPr>
          <w:p w14:paraId="18E2443C" w14:textId="77777777" w:rsidR="00704684" w:rsidRPr="00672959" w:rsidRDefault="00704684" w:rsidP="00DC6975">
            <w:pPr>
              <w:spacing w:line="360" w:lineRule="auto"/>
              <w:jc w:val="both"/>
            </w:pPr>
            <w:r w:rsidRPr="00672959">
              <w:t>Mini auditório</w:t>
            </w:r>
          </w:p>
        </w:tc>
        <w:tc>
          <w:tcPr>
            <w:tcW w:w="1430" w:type="dxa"/>
          </w:tcPr>
          <w:p w14:paraId="3B607F93" w14:textId="77777777" w:rsidR="00704684" w:rsidRPr="00672959" w:rsidRDefault="00704684" w:rsidP="00DC6975">
            <w:pPr>
              <w:spacing w:line="360" w:lineRule="auto"/>
              <w:jc w:val="center"/>
            </w:pPr>
            <w:r w:rsidRPr="00672959">
              <w:t>3</w:t>
            </w:r>
          </w:p>
        </w:tc>
        <w:tc>
          <w:tcPr>
            <w:tcW w:w="1107" w:type="dxa"/>
          </w:tcPr>
          <w:p w14:paraId="000AF2B6" w14:textId="77777777" w:rsidR="00704684" w:rsidRPr="00672959" w:rsidRDefault="00704684" w:rsidP="00DC6975">
            <w:pPr>
              <w:spacing w:line="360" w:lineRule="auto"/>
              <w:jc w:val="center"/>
            </w:pPr>
            <w:r w:rsidRPr="00672959">
              <w:t>291,83</w:t>
            </w:r>
          </w:p>
        </w:tc>
      </w:tr>
      <w:tr w:rsidR="00704684" w:rsidRPr="00672959" w14:paraId="13D83311" w14:textId="77777777" w:rsidTr="00842F5B">
        <w:tc>
          <w:tcPr>
            <w:tcW w:w="456" w:type="dxa"/>
          </w:tcPr>
          <w:p w14:paraId="1481DD25" w14:textId="77777777" w:rsidR="00704684" w:rsidRPr="00672959" w:rsidRDefault="00704684" w:rsidP="00DC6975">
            <w:pPr>
              <w:spacing w:line="360" w:lineRule="auto"/>
              <w:jc w:val="both"/>
            </w:pPr>
            <w:r w:rsidRPr="00672959">
              <w:t>11</w:t>
            </w:r>
          </w:p>
        </w:tc>
        <w:tc>
          <w:tcPr>
            <w:tcW w:w="5649" w:type="dxa"/>
          </w:tcPr>
          <w:p w14:paraId="550D7F00" w14:textId="77777777" w:rsidR="00704684" w:rsidRPr="00672959" w:rsidRDefault="00704684" w:rsidP="00DC6975">
            <w:pPr>
              <w:spacing w:line="360" w:lineRule="auto"/>
              <w:jc w:val="both"/>
            </w:pPr>
            <w:r w:rsidRPr="00672959">
              <w:t>Reprografia</w:t>
            </w:r>
          </w:p>
        </w:tc>
        <w:tc>
          <w:tcPr>
            <w:tcW w:w="1430" w:type="dxa"/>
          </w:tcPr>
          <w:p w14:paraId="01CE0370" w14:textId="77777777" w:rsidR="00704684" w:rsidRPr="00672959" w:rsidRDefault="00704684" w:rsidP="00DC6975">
            <w:pPr>
              <w:spacing w:line="360" w:lineRule="auto"/>
              <w:jc w:val="center"/>
            </w:pPr>
            <w:r w:rsidRPr="00672959">
              <w:t>1</w:t>
            </w:r>
          </w:p>
        </w:tc>
        <w:tc>
          <w:tcPr>
            <w:tcW w:w="1107" w:type="dxa"/>
          </w:tcPr>
          <w:p w14:paraId="57668A65" w14:textId="77777777" w:rsidR="00704684" w:rsidRPr="00672959" w:rsidRDefault="00704684" w:rsidP="00DC6975">
            <w:pPr>
              <w:spacing w:line="360" w:lineRule="auto"/>
              <w:jc w:val="center"/>
            </w:pPr>
            <w:r w:rsidRPr="00672959">
              <w:t>9</w:t>
            </w:r>
          </w:p>
        </w:tc>
      </w:tr>
      <w:tr w:rsidR="00704684" w:rsidRPr="00672959" w14:paraId="2BA4DB6E" w14:textId="77777777" w:rsidTr="007F6762">
        <w:trPr>
          <w:trHeight w:val="94"/>
        </w:trPr>
        <w:tc>
          <w:tcPr>
            <w:tcW w:w="456" w:type="dxa"/>
          </w:tcPr>
          <w:p w14:paraId="682BCCA5" w14:textId="77777777" w:rsidR="00704684" w:rsidRPr="00672959" w:rsidRDefault="00704684" w:rsidP="00DC6975">
            <w:pPr>
              <w:spacing w:line="360" w:lineRule="auto"/>
              <w:jc w:val="both"/>
            </w:pPr>
            <w:r w:rsidRPr="00672959">
              <w:t>12</w:t>
            </w:r>
          </w:p>
        </w:tc>
        <w:tc>
          <w:tcPr>
            <w:tcW w:w="5649" w:type="dxa"/>
          </w:tcPr>
          <w:p w14:paraId="7356BBFE" w14:textId="77777777" w:rsidR="00704684" w:rsidRPr="00672959" w:rsidRDefault="00704684" w:rsidP="00DC6975">
            <w:pPr>
              <w:spacing w:line="360" w:lineRule="auto"/>
              <w:jc w:val="both"/>
            </w:pPr>
            <w:r w:rsidRPr="00672959">
              <w:t>Auditório</w:t>
            </w:r>
          </w:p>
        </w:tc>
        <w:tc>
          <w:tcPr>
            <w:tcW w:w="1430" w:type="dxa"/>
          </w:tcPr>
          <w:p w14:paraId="6176E83F" w14:textId="77777777" w:rsidR="00704684" w:rsidRPr="00672959" w:rsidRDefault="00704684" w:rsidP="00DC6975">
            <w:pPr>
              <w:spacing w:line="360" w:lineRule="auto"/>
              <w:jc w:val="center"/>
            </w:pPr>
            <w:r w:rsidRPr="00672959">
              <w:t>1</w:t>
            </w:r>
          </w:p>
        </w:tc>
        <w:tc>
          <w:tcPr>
            <w:tcW w:w="1107" w:type="dxa"/>
          </w:tcPr>
          <w:p w14:paraId="29B8A529" w14:textId="77777777" w:rsidR="00704684" w:rsidRPr="00672959" w:rsidRDefault="00704684" w:rsidP="00DC6975">
            <w:pPr>
              <w:spacing w:line="360" w:lineRule="auto"/>
              <w:jc w:val="center"/>
            </w:pPr>
            <w:r w:rsidRPr="00672959">
              <w:t>239,4</w:t>
            </w:r>
          </w:p>
        </w:tc>
      </w:tr>
      <w:tr w:rsidR="00704684" w:rsidRPr="00672959" w14:paraId="4B2FF656" w14:textId="77777777" w:rsidTr="00842F5B">
        <w:tc>
          <w:tcPr>
            <w:tcW w:w="456" w:type="dxa"/>
          </w:tcPr>
          <w:p w14:paraId="6E82D403" w14:textId="77777777" w:rsidR="00704684" w:rsidRPr="00672959" w:rsidRDefault="00704684" w:rsidP="00DC6975">
            <w:pPr>
              <w:spacing w:line="360" w:lineRule="auto"/>
              <w:jc w:val="both"/>
            </w:pPr>
            <w:r w:rsidRPr="00672959">
              <w:t>13</w:t>
            </w:r>
          </w:p>
        </w:tc>
        <w:tc>
          <w:tcPr>
            <w:tcW w:w="5649" w:type="dxa"/>
          </w:tcPr>
          <w:p w14:paraId="2C0C7B1D" w14:textId="77777777" w:rsidR="00704684" w:rsidRPr="00672959" w:rsidRDefault="00704684" w:rsidP="00DC6975">
            <w:pPr>
              <w:spacing w:line="360" w:lineRule="auto"/>
              <w:jc w:val="both"/>
            </w:pPr>
            <w:r w:rsidRPr="00672959">
              <w:t>Laboratório</w:t>
            </w:r>
          </w:p>
        </w:tc>
        <w:tc>
          <w:tcPr>
            <w:tcW w:w="1430" w:type="dxa"/>
          </w:tcPr>
          <w:p w14:paraId="75DBE378" w14:textId="77777777" w:rsidR="00704684" w:rsidRPr="00672959" w:rsidRDefault="00704684" w:rsidP="00DC6975">
            <w:pPr>
              <w:spacing w:line="360" w:lineRule="auto"/>
              <w:jc w:val="center"/>
            </w:pPr>
            <w:r w:rsidRPr="00672959">
              <w:t>6</w:t>
            </w:r>
          </w:p>
        </w:tc>
        <w:tc>
          <w:tcPr>
            <w:tcW w:w="1107" w:type="dxa"/>
          </w:tcPr>
          <w:p w14:paraId="0FB26DEE" w14:textId="58C6DC61" w:rsidR="00704684" w:rsidRPr="00672959" w:rsidRDefault="00704684" w:rsidP="00DC6975">
            <w:pPr>
              <w:spacing w:line="360" w:lineRule="auto"/>
              <w:jc w:val="center"/>
            </w:pPr>
          </w:p>
        </w:tc>
      </w:tr>
      <w:tr w:rsidR="00704684" w:rsidRPr="00672959" w14:paraId="3609BA04" w14:textId="77777777" w:rsidTr="00842F5B">
        <w:tc>
          <w:tcPr>
            <w:tcW w:w="456" w:type="dxa"/>
          </w:tcPr>
          <w:p w14:paraId="0A0A27E6" w14:textId="77777777" w:rsidR="00704684" w:rsidRPr="00672959" w:rsidRDefault="00704684" w:rsidP="00DC6975">
            <w:pPr>
              <w:spacing w:line="360" w:lineRule="auto"/>
              <w:jc w:val="both"/>
            </w:pPr>
            <w:r w:rsidRPr="00672959">
              <w:t>14</w:t>
            </w:r>
          </w:p>
        </w:tc>
        <w:tc>
          <w:tcPr>
            <w:tcW w:w="5649" w:type="dxa"/>
          </w:tcPr>
          <w:p w14:paraId="42A95030" w14:textId="77777777" w:rsidR="00704684" w:rsidRPr="00672959" w:rsidRDefault="00704684" w:rsidP="00DC6975">
            <w:pPr>
              <w:spacing w:line="360" w:lineRule="auto"/>
              <w:jc w:val="both"/>
            </w:pPr>
            <w:r w:rsidRPr="00672959">
              <w:t>Área de Convivência</w:t>
            </w:r>
          </w:p>
        </w:tc>
        <w:tc>
          <w:tcPr>
            <w:tcW w:w="1430" w:type="dxa"/>
          </w:tcPr>
          <w:p w14:paraId="74760CAA" w14:textId="77777777" w:rsidR="00704684" w:rsidRPr="00672959" w:rsidRDefault="00704684" w:rsidP="00DC6975">
            <w:pPr>
              <w:spacing w:line="360" w:lineRule="auto"/>
              <w:jc w:val="center"/>
            </w:pPr>
            <w:r w:rsidRPr="00672959">
              <w:t>1</w:t>
            </w:r>
          </w:p>
        </w:tc>
        <w:tc>
          <w:tcPr>
            <w:tcW w:w="1107" w:type="dxa"/>
          </w:tcPr>
          <w:p w14:paraId="6FD0BDAE" w14:textId="77777777" w:rsidR="00704684" w:rsidRPr="00672959" w:rsidRDefault="00704684" w:rsidP="00DC6975">
            <w:pPr>
              <w:spacing w:line="360" w:lineRule="auto"/>
              <w:jc w:val="center"/>
            </w:pPr>
            <w:r w:rsidRPr="00672959">
              <w:t>410,9</w:t>
            </w:r>
          </w:p>
        </w:tc>
      </w:tr>
      <w:tr w:rsidR="00704684" w:rsidRPr="00672959" w14:paraId="7EA1B57F" w14:textId="77777777" w:rsidTr="00842F5B">
        <w:tc>
          <w:tcPr>
            <w:tcW w:w="456" w:type="dxa"/>
          </w:tcPr>
          <w:p w14:paraId="2E320465" w14:textId="77777777" w:rsidR="00704684" w:rsidRPr="00672959" w:rsidRDefault="00704684" w:rsidP="00DC6975">
            <w:pPr>
              <w:spacing w:line="360" w:lineRule="auto"/>
              <w:jc w:val="both"/>
            </w:pPr>
            <w:r w:rsidRPr="00672959">
              <w:t>15</w:t>
            </w:r>
          </w:p>
        </w:tc>
        <w:tc>
          <w:tcPr>
            <w:tcW w:w="5649" w:type="dxa"/>
          </w:tcPr>
          <w:p w14:paraId="4FDF6178" w14:textId="77777777" w:rsidR="00704684" w:rsidRPr="00672959" w:rsidRDefault="00704684" w:rsidP="00DC6975">
            <w:pPr>
              <w:spacing w:line="360" w:lineRule="auto"/>
              <w:jc w:val="both"/>
            </w:pPr>
            <w:r w:rsidRPr="00672959">
              <w:t>Ginásio Coberto com vestiário</w:t>
            </w:r>
          </w:p>
        </w:tc>
        <w:tc>
          <w:tcPr>
            <w:tcW w:w="1430" w:type="dxa"/>
          </w:tcPr>
          <w:p w14:paraId="47AB1D13" w14:textId="77777777" w:rsidR="00704684" w:rsidRPr="00672959" w:rsidRDefault="00704684" w:rsidP="00DC6975">
            <w:pPr>
              <w:spacing w:line="360" w:lineRule="auto"/>
              <w:jc w:val="center"/>
            </w:pPr>
            <w:r w:rsidRPr="00672959">
              <w:t>1</w:t>
            </w:r>
          </w:p>
        </w:tc>
        <w:tc>
          <w:tcPr>
            <w:tcW w:w="1107" w:type="dxa"/>
          </w:tcPr>
          <w:p w14:paraId="0A872BA3" w14:textId="77777777" w:rsidR="00704684" w:rsidRPr="00672959" w:rsidRDefault="00704684" w:rsidP="00DC6975">
            <w:pPr>
              <w:spacing w:line="360" w:lineRule="auto"/>
              <w:jc w:val="center"/>
            </w:pPr>
            <w:r w:rsidRPr="00672959">
              <w:t>1040,94</w:t>
            </w:r>
          </w:p>
        </w:tc>
      </w:tr>
      <w:tr w:rsidR="00704684" w:rsidRPr="00672959" w14:paraId="2D737D00" w14:textId="77777777" w:rsidTr="00842F5B">
        <w:tc>
          <w:tcPr>
            <w:tcW w:w="456" w:type="dxa"/>
          </w:tcPr>
          <w:p w14:paraId="1CBCCC90" w14:textId="77777777" w:rsidR="00704684" w:rsidRPr="00672959" w:rsidRDefault="00704684" w:rsidP="00DC6975">
            <w:pPr>
              <w:spacing w:line="360" w:lineRule="auto"/>
              <w:jc w:val="both"/>
            </w:pPr>
            <w:r w:rsidRPr="00672959">
              <w:t>16</w:t>
            </w:r>
          </w:p>
        </w:tc>
        <w:tc>
          <w:tcPr>
            <w:tcW w:w="5649" w:type="dxa"/>
          </w:tcPr>
          <w:p w14:paraId="12007ADF" w14:textId="77777777" w:rsidR="00704684" w:rsidRPr="00672959" w:rsidRDefault="00704684" w:rsidP="00DC6975">
            <w:pPr>
              <w:spacing w:line="360" w:lineRule="auto"/>
              <w:jc w:val="both"/>
            </w:pPr>
            <w:r w:rsidRPr="00672959">
              <w:t>Banheiros</w:t>
            </w:r>
          </w:p>
        </w:tc>
        <w:tc>
          <w:tcPr>
            <w:tcW w:w="1430" w:type="dxa"/>
          </w:tcPr>
          <w:p w14:paraId="37766639" w14:textId="77777777" w:rsidR="00704684" w:rsidRPr="00672959" w:rsidRDefault="00704684" w:rsidP="00DC6975">
            <w:pPr>
              <w:spacing w:line="360" w:lineRule="auto"/>
              <w:jc w:val="center"/>
            </w:pPr>
            <w:r w:rsidRPr="00672959">
              <w:t>33</w:t>
            </w:r>
          </w:p>
        </w:tc>
        <w:tc>
          <w:tcPr>
            <w:tcW w:w="1107" w:type="dxa"/>
          </w:tcPr>
          <w:p w14:paraId="543C6ECC" w14:textId="77777777" w:rsidR="00704684" w:rsidRPr="00672959" w:rsidRDefault="00704684" w:rsidP="00DC6975">
            <w:pPr>
              <w:spacing w:line="360" w:lineRule="auto"/>
              <w:jc w:val="center"/>
            </w:pPr>
            <w:r w:rsidRPr="00672959">
              <w:t>396,79</w:t>
            </w:r>
          </w:p>
        </w:tc>
      </w:tr>
      <w:tr w:rsidR="00704684" w:rsidRPr="00672959" w14:paraId="0B7A7033" w14:textId="77777777" w:rsidTr="00842F5B">
        <w:tc>
          <w:tcPr>
            <w:tcW w:w="456" w:type="dxa"/>
          </w:tcPr>
          <w:p w14:paraId="428F2A43" w14:textId="77777777" w:rsidR="00704684" w:rsidRPr="00672959" w:rsidRDefault="00704684" w:rsidP="00DC6975">
            <w:pPr>
              <w:spacing w:line="360" w:lineRule="auto"/>
              <w:jc w:val="both"/>
            </w:pPr>
            <w:r w:rsidRPr="00672959">
              <w:t>17</w:t>
            </w:r>
          </w:p>
        </w:tc>
        <w:tc>
          <w:tcPr>
            <w:tcW w:w="5649" w:type="dxa"/>
          </w:tcPr>
          <w:p w14:paraId="09552E33" w14:textId="77777777" w:rsidR="00704684" w:rsidRPr="00672959" w:rsidRDefault="00704684" w:rsidP="00DC6975">
            <w:pPr>
              <w:spacing w:line="360" w:lineRule="auto"/>
              <w:jc w:val="both"/>
            </w:pPr>
            <w:r w:rsidRPr="00672959">
              <w:t>Refeitório</w:t>
            </w:r>
          </w:p>
        </w:tc>
        <w:tc>
          <w:tcPr>
            <w:tcW w:w="1430" w:type="dxa"/>
          </w:tcPr>
          <w:p w14:paraId="23DA168C" w14:textId="77777777" w:rsidR="00704684" w:rsidRPr="00672959" w:rsidRDefault="00704684" w:rsidP="00DC6975">
            <w:pPr>
              <w:spacing w:line="360" w:lineRule="auto"/>
              <w:jc w:val="center"/>
            </w:pPr>
            <w:r w:rsidRPr="00672959">
              <w:t>1</w:t>
            </w:r>
          </w:p>
        </w:tc>
        <w:tc>
          <w:tcPr>
            <w:tcW w:w="1107" w:type="dxa"/>
          </w:tcPr>
          <w:p w14:paraId="009FBF4C" w14:textId="77777777" w:rsidR="00704684" w:rsidRPr="00672959" w:rsidRDefault="00704684" w:rsidP="00DC6975">
            <w:pPr>
              <w:spacing w:line="360" w:lineRule="auto"/>
              <w:jc w:val="center"/>
            </w:pPr>
            <w:r w:rsidRPr="00672959">
              <w:t>486,58</w:t>
            </w:r>
          </w:p>
        </w:tc>
      </w:tr>
      <w:tr w:rsidR="00704684" w:rsidRPr="00672959" w14:paraId="0B4F398E" w14:textId="77777777" w:rsidTr="00842F5B">
        <w:tc>
          <w:tcPr>
            <w:tcW w:w="456" w:type="dxa"/>
          </w:tcPr>
          <w:p w14:paraId="732F00BC" w14:textId="77777777" w:rsidR="00704684" w:rsidRPr="00672959" w:rsidRDefault="00704684" w:rsidP="00DC6975">
            <w:pPr>
              <w:spacing w:line="360" w:lineRule="auto"/>
              <w:jc w:val="both"/>
            </w:pPr>
            <w:r w:rsidRPr="00672959">
              <w:t>18</w:t>
            </w:r>
          </w:p>
        </w:tc>
        <w:tc>
          <w:tcPr>
            <w:tcW w:w="5649" w:type="dxa"/>
          </w:tcPr>
          <w:p w14:paraId="6D3C1814" w14:textId="77777777" w:rsidR="00704684" w:rsidRPr="00672959" w:rsidRDefault="00704684" w:rsidP="00DC6975">
            <w:pPr>
              <w:spacing w:line="360" w:lineRule="auto"/>
              <w:jc w:val="both"/>
            </w:pPr>
            <w:r w:rsidRPr="00672959">
              <w:t>Copa</w:t>
            </w:r>
          </w:p>
        </w:tc>
        <w:tc>
          <w:tcPr>
            <w:tcW w:w="1430" w:type="dxa"/>
          </w:tcPr>
          <w:p w14:paraId="3574AF87" w14:textId="77777777" w:rsidR="00704684" w:rsidRPr="00672959" w:rsidRDefault="00704684" w:rsidP="00DC6975">
            <w:pPr>
              <w:spacing w:line="360" w:lineRule="auto"/>
              <w:jc w:val="center"/>
            </w:pPr>
            <w:r w:rsidRPr="00672959">
              <w:t>1</w:t>
            </w:r>
          </w:p>
        </w:tc>
        <w:tc>
          <w:tcPr>
            <w:tcW w:w="1107" w:type="dxa"/>
          </w:tcPr>
          <w:p w14:paraId="587E960C" w14:textId="77777777" w:rsidR="00704684" w:rsidRPr="00672959" w:rsidRDefault="00704684" w:rsidP="00DC6975">
            <w:pPr>
              <w:spacing w:line="360" w:lineRule="auto"/>
              <w:jc w:val="center"/>
            </w:pPr>
            <w:r w:rsidRPr="00672959">
              <w:t>10,20</w:t>
            </w:r>
          </w:p>
        </w:tc>
      </w:tr>
      <w:tr w:rsidR="00704684" w:rsidRPr="00672959" w14:paraId="78453C55" w14:textId="77777777" w:rsidTr="00842F5B">
        <w:tc>
          <w:tcPr>
            <w:tcW w:w="456" w:type="dxa"/>
          </w:tcPr>
          <w:p w14:paraId="795FC557" w14:textId="77777777" w:rsidR="00704684" w:rsidRPr="00672959" w:rsidRDefault="00704684" w:rsidP="00DC6975">
            <w:pPr>
              <w:spacing w:line="360" w:lineRule="auto"/>
              <w:jc w:val="both"/>
            </w:pPr>
            <w:r w:rsidRPr="00672959">
              <w:t>19</w:t>
            </w:r>
          </w:p>
        </w:tc>
        <w:tc>
          <w:tcPr>
            <w:tcW w:w="5649" w:type="dxa"/>
          </w:tcPr>
          <w:p w14:paraId="6A2282C1" w14:textId="77777777" w:rsidR="00704684" w:rsidRPr="00672959" w:rsidRDefault="00704684" w:rsidP="00DC6975">
            <w:pPr>
              <w:spacing w:line="360" w:lineRule="auto"/>
              <w:jc w:val="both"/>
            </w:pPr>
            <w:r w:rsidRPr="00672959">
              <w:t>Cozinha</w:t>
            </w:r>
          </w:p>
        </w:tc>
        <w:tc>
          <w:tcPr>
            <w:tcW w:w="1430" w:type="dxa"/>
          </w:tcPr>
          <w:p w14:paraId="48FF1289" w14:textId="77777777" w:rsidR="00704684" w:rsidRPr="00672959" w:rsidRDefault="00704684" w:rsidP="00DC6975">
            <w:pPr>
              <w:spacing w:line="360" w:lineRule="auto"/>
              <w:jc w:val="center"/>
            </w:pPr>
            <w:r w:rsidRPr="00672959">
              <w:t>-</w:t>
            </w:r>
          </w:p>
        </w:tc>
        <w:tc>
          <w:tcPr>
            <w:tcW w:w="1107" w:type="dxa"/>
          </w:tcPr>
          <w:p w14:paraId="7C76E53C" w14:textId="77777777" w:rsidR="00704684" w:rsidRPr="00672959" w:rsidRDefault="00704684" w:rsidP="00DC6975">
            <w:pPr>
              <w:spacing w:line="360" w:lineRule="auto"/>
              <w:jc w:val="center"/>
            </w:pPr>
            <w:r w:rsidRPr="00672959">
              <w:t>-</w:t>
            </w:r>
          </w:p>
        </w:tc>
      </w:tr>
      <w:tr w:rsidR="00704684" w:rsidRPr="00672959" w14:paraId="56F424EC" w14:textId="77777777" w:rsidTr="00842F5B">
        <w:tc>
          <w:tcPr>
            <w:tcW w:w="456" w:type="dxa"/>
          </w:tcPr>
          <w:p w14:paraId="13288DBB" w14:textId="77777777" w:rsidR="00704684" w:rsidRPr="00672959" w:rsidRDefault="00704684" w:rsidP="00DC6975">
            <w:pPr>
              <w:spacing w:line="360" w:lineRule="auto"/>
              <w:jc w:val="both"/>
            </w:pPr>
            <w:r w:rsidRPr="00672959">
              <w:t>20</w:t>
            </w:r>
          </w:p>
        </w:tc>
        <w:tc>
          <w:tcPr>
            <w:tcW w:w="5649" w:type="dxa"/>
          </w:tcPr>
          <w:p w14:paraId="15D1F45C" w14:textId="77777777" w:rsidR="00704684" w:rsidRPr="00672959" w:rsidRDefault="00704684" w:rsidP="00DC6975">
            <w:pPr>
              <w:spacing w:line="360" w:lineRule="auto"/>
              <w:jc w:val="both"/>
            </w:pPr>
            <w:r w:rsidRPr="00672959">
              <w:t>Almoxarifado – Depósito</w:t>
            </w:r>
          </w:p>
        </w:tc>
        <w:tc>
          <w:tcPr>
            <w:tcW w:w="1430" w:type="dxa"/>
          </w:tcPr>
          <w:p w14:paraId="32983474" w14:textId="77777777" w:rsidR="00704684" w:rsidRPr="00672959" w:rsidRDefault="00704684" w:rsidP="00DC6975">
            <w:pPr>
              <w:spacing w:line="360" w:lineRule="auto"/>
              <w:jc w:val="center"/>
            </w:pPr>
            <w:r w:rsidRPr="00672959">
              <w:t>1</w:t>
            </w:r>
          </w:p>
        </w:tc>
        <w:tc>
          <w:tcPr>
            <w:tcW w:w="1107" w:type="dxa"/>
          </w:tcPr>
          <w:p w14:paraId="1421277A" w14:textId="77777777" w:rsidR="00704684" w:rsidRPr="00672959" w:rsidRDefault="00704684" w:rsidP="00DC6975">
            <w:pPr>
              <w:spacing w:line="360" w:lineRule="auto"/>
              <w:jc w:val="center"/>
            </w:pPr>
            <w:r w:rsidRPr="00672959">
              <w:t>389,82</w:t>
            </w:r>
          </w:p>
        </w:tc>
      </w:tr>
      <w:tr w:rsidR="00704684" w:rsidRPr="00672959" w14:paraId="428D275A" w14:textId="77777777" w:rsidTr="00842F5B">
        <w:tc>
          <w:tcPr>
            <w:tcW w:w="456" w:type="dxa"/>
          </w:tcPr>
          <w:p w14:paraId="6F395503" w14:textId="77777777" w:rsidR="00704684" w:rsidRPr="00672959" w:rsidRDefault="00704684" w:rsidP="00DC6975">
            <w:pPr>
              <w:spacing w:line="360" w:lineRule="auto"/>
              <w:jc w:val="both"/>
            </w:pPr>
            <w:r w:rsidRPr="00672959">
              <w:t>21</w:t>
            </w:r>
          </w:p>
        </w:tc>
        <w:tc>
          <w:tcPr>
            <w:tcW w:w="5649" w:type="dxa"/>
          </w:tcPr>
          <w:p w14:paraId="057F47C8" w14:textId="77777777" w:rsidR="00704684" w:rsidRPr="00672959" w:rsidRDefault="00704684" w:rsidP="00DC6975">
            <w:pPr>
              <w:spacing w:line="360" w:lineRule="auto"/>
              <w:jc w:val="both"/>
            </w:pPr>
            <w:r w:rsidRPr="00672959">
              <w:t>Vagas de Estacionamento</w:t>
            </w:r>
          </w:p>
        </w:tc>
        <w:tc>
          <w:tcPr>
            <w:tcW w:w="1430" w:type="dxa"/>
          </w:tcPr>
          <w:p w14:paraId="7EF18883" w14:textId="77777777" w:rsidR="00704684" w:rsidRPr="00672959" w:rsidRDefault="00704684" w:rsidP="00DC6975">
            <w:pPr>
              <w:spacing w:line="360" w:lineRule="auto"/>
              <w:jc w:val="center"/>
            </w:pPr>
            <w:r w:rsidRPr="00672959">
              <w:t>150</w:t>
            </w:r>
          </w:p>
        </w:tc>
        <w:tc>
          <w:tcPr>
            <w:tcW w:w="1107" w:type="dxa"/>
          </w:tcPr>
          <w:p w14:paraId="130F0706" w14:textId="77777777" w:rsidR="00704684" w:rsidRPr="00672959" w:rsidRDefault="00704684" w:rsidP="00DC6975">
            <w:pPr>
              <w:spacing w:line="360" w:lineRule="auto"/>
              <w:jc w:val="center"/>
            </w:pPr>
            <w:r w:rsidRPr="00672959">
              <w:t>600</w:t>
            </w:r>
          </w:p>
        </w:tc>
      </w:tr>
      <w:tr w:rsidR="00704684" w:rsidRPr="00672959" w14:paraId="6183AD3E" w14:textId="77777777" w:rsidTr="00842F5B">
        <w:tc>
          <w:tcPr>
            <w:tcW w:w="456" w:type="dxa"/>
          </w:tcPr>
          <w:p w14:paraId="3C2B8E0C" w14:textId="77777777" w:rsidR="00704684" w:rsidRPr="00672959" w:rsidRDefault="00704684" w:rsidP="00DC6975">
            <w:pPr>
              <w:spacing w:line="360" w:lineRule="auto"/>
              <w:jc w:val="both"/>
            </w:pPr>
            <w:r w:rsidRPr="00672959">
              <w:t>22</w:t>
            </w:r>
          </w:p>
        </w:tc>
        <w:tc>
          <w:tcPr>
            <w:tcW w:w="5649" w:type="dxa"/>
          </w:tcPr>
          <w:p w14:paraId="6DF540D7" w14:textId="77777777" w:rsidR="00704684" w:rsidRPr="00672959" w:rsidRDefault="00704684" w:rsidP="00DC6975">
            <w:pPr>
              <w:spacing w:line="360" w:lineRule="auto"/>
              <w:jc w:val="both"/>
            </w:pPr>
            <w:r w:rsidRPr="00672959">
              <w:t>Sala de Terceirizados com banheiro</w:t>
            </w:r>
          </w:p>
        </w:tc>
        <w:tc>
          <w:tcPr>
            <w:tcW w:w="1430" w:type="dxa"/>
          </w:tcPr>
          <w:p w14:paraId="74C57A2E" w14:textId="77777777" w:rsidR="00704684" w:rsidRPr="00672959" w:rsidRDefault="00704684" w:rsidP="00DC6975">
            <w:pPr>
              <w:spacing w:line="360" w:lineRule="auto"/>
              <w:jc w:val="center"/>
            </w:pPr>
            <w:r w:rsidRPr="00672959">
              <w:t>1</w:t>
            </w:r>
          </w:p>
        </w:tc>
        <w:tc>
          <w:tcPr>
            <w:tcW w:w="1107" w:type="dxa"/>
          </w:tcPr>
          <w:p w14:paraId="56ED1D23" w14:textId="77777777" w:rsidR="00704684" w:rsidRPr="00672959" w:rsidRDefault="00704684" w:rsidP="00DC6975">
            <w:pPr>
              <w:spacing w:line="360" w:lineRule="auto"/>
              <w:jc w:val="center"/>
            </w:pPr>
            <w:r w:rsidRPr="00672959">
              <w:t>35</w:t>
            </w:r>
          </w:p>
        </w:tc>
      </w:tr>
      <w:tr w:rsidR="00704684" w:rsidRPr="00672959" w14:paraId="49B192DF" w14:textId="77777777" w:rsidTr="00842F5B">
        <w:tc>
          <w:tcPr>
            <w:tcW w:w="456" w:type="dxa"/>
          </w:tcPr>
          <w:p w14:paraId="139A0216" w14:textId="77777777" w:rsidR="00704684" w:rsidRPr="00672959" w:rsidRDefault="00704684" w:rsidP="00DC6975">
            <w:pPr>
              <w:spacing w:line="360" w:lineRule="auto"/>
              <w:jc w:val="both"/>
            </w:pPr>
            <w:r w:rsidRPr="00672959">
              <w:t>23</w:t>
            </w:r>
          </w:p>
        </w:tc>
        <w:tc>
          <w:tcPr>
            <w:tcW w:w="5649" w:type="dxa"/>
          </w:tcPr>
          <w:p w14:paraId="164EC250" w14:textId="77777777" w:rsidR="00704684" w:rsidRPr="00672959" w:rsidRDefault="00704684" w:rsidP="00DC6975">
            <w:pPr>
              <w:spacing w:line="360" w:lineRule="auto"/>
              <w:jc w:val="both"/>
            </w:pPr>
            <w:r w:rsidRPr="00672959">
              <w:t>Depósito de Material de Limpeza</w:t>
            </w:r>
          </w:p>
        </w:tc>
        <w:tc>
          <w:tcPr>
            <w:tcW w:w="1430" w:type="dxa"/>
          </w:tcPr>
          <w:p w14:paraId="66813301" w14:textId="77777777" w:rsidR="00704684" w:rsidRPr="00672959" w:rsidRDefault="00704684" w:rsidP="00DC6975">
            <w:pPr>
              <w:spacing w:line="360" w:lineRule="auto"/>
              <w:jc w:val="center"/>
            </w:pPr>
            <w:r w:rsidRPr="00672959">
              <w:t>-</w:t>
            </w:r>
          </w:p>
        </w:tc>
        <w:tc>
          <w:tcPr>
            <w:tcW w:w="1107" w:type="dxa"/>
          </w:tcPr>
          <w:p w14:paraId="058E9332" w14:textId="77777777" w:rsidR="00704684" w:rsidRPr="00672959" w:rsidRDefault="00704684" w:rsidP="00DC6975">
            <w:pPr>
              <w:spacing w:line="360" w:lineRule="auto"/>
              <w:jc w:val="center"/>
            </w:pPr>
            <w:r w:rsidRPr="00672959">
              <w:t>-</w:t>
            </w:r>
          </w:p>
        </w:tc>
      </w:tr>
      <w:tr w:rsidR="00704684" w:rsidRPr="00672959" w14:paraId="1F94950A" w14:textId="77777777" w:rsidTr="00842F5B">
        <w:tc>
          <w:tcPr>
            <w:tcW w:w="456" w:type="dxa"/>
          </w:tcPr>
          <w:p w14:paraId="3C5C4735" w14:textId="77777777" w:rsidR="00704684" w:rsidRPr="00672959" w:rsidRDefault="00704684" w:rsidP="00DC6975">
            <w:pPr>
              <w:spacing w:line="360" w:lineRule="auto"/>
              <w:jc w:val="both"/>
            </w:pPr>
            <w:r w:rsidRPr="00672959">
              <w:t>24</w:t>
            </w:r>
          </w:p>
        </w:tc>
        <w:tc>
          <w:tcPr>
            <w:tcW w:w="5649" w:type="dxa"/>
          </w:tcPr>
          <w:p w14:paraId="3B24A00F" w14:textId="77777777" w:rsidR="00704684" w:rsidRPr="00672959" w:rsidRDefault="00704684" w:rsidP="00DC6975">
            <w:pPr>
              <w:spacing w:line="360" w:lineRule="auto"/>
              <w:jc w:val="both"/>
            </w:pPr>
            <w:r w:rsidRPr="00672959">
              <w:t>Portaria/Guarita com banheiro</w:t>
            </w:r>
          </w:p>
        </w:tc>
        <w:tc>
          <w:tcPr>
            <w:tcW w:w="1430" w:type="dxa"/>
          </w:tcPr>
          <w:p w14:paraId="071D3732" w14:textId="77777777" w:rsidR="00704684" w:rsidRPr="00672959" w:rsidRDefault="00704684" w:rsidP="00DC6975">
            <w:pPr>
              <w:spacing w:line="360" w:lineRule="auto"/>
              <w:jc w:val="center"/>
            </w:pPr>
            <w:r w:rsidRPr="00672959">
              <w:t>1</w:t>
            </w:r>
          </w:p>
        </w:tc>
        <w:tc>
          <w:tcPr>
            <w:tcW w:w="1107" w:type="dxa"/>
          </w:tcPr>
          <w:p w14:paraId="06DB212E" w14:textId="77777777" w:rsidR="00704684" w:rsidRPr="00672959" w:rsidRDefault="00704684" w:rsidP="00DC6975">
            <w:pPr>
              <w:spacing w:line="360" w:lineRule="auto"/>
              <w:jc w:val="center"/>
            </w:pPr>
            <w:r w:rsidRPr="00672959">
              <w:t>24,92</w:t>
            </w:r>
          </w:p>
        </w:tc>
      </w:tr>
      <w:tr w:rsidR="00704684" w:rsidRPr="00672959" w14:paraId="3D4CCCA1" w14:textId="77777777" w:rsidTr="00842F5B">
        <w:tc>
          <w:tcPr>
            <w:tcW w:w="456" w:type="dxa"/>
          </w:tcPr>
          <w:p w14:paraId="2226645F" w14:textId="77777777" w:rsidR="00704684" w:rsidRPr="00672959" w:rsidRDefault="00704684" w:rsidP="00DC6975">
            <w:pPr>
              <w:spacing w:line="360" w:lineRule="auto"/>
              <w:jc w:val="both"/>
            </w:pPr>
            <w:r w:rsidRPr="00672959">
              <w:t>25</w:t>
            </w:r>
          </w:p>
        </w:tc>
        <w:tc>
          <w:tcPr>
            <w:tcW w:w="5649" w:type="dxa"/>
          </w:tcPr>
          <w:p w14:paraId="35E54BC8" w14:textId="77777777" w:rsidR="00704684" w:rsidRPr="00672959" w:rsidRDefault="00704684" w:rsidP="00DC6975">
            <w:pPr>
              <w:spacing w:line="360" w:lineRule="auto"/>
              <w:jc w:val="both"/>
            </w:pPr>
            <w:r w:rsidRPr="00672959">
              <w:t>Cantina</w:t>
            </w:r>
          </w:p>
        </w:tc>
        <w:tc>
          <w:tcPr>
            <w:tcW w:w="1430" w:type="dxa"/>
          </w:tcPr>
          <w:p w14:paraId="38990522" w14:textId="77777777" w:rsidR="00704684" w:rsidRPr="00672959" w:rsidRDefault="00704684" w:rsidP="00DC6975">
            <w:pPr>
              <w:spacing w:line="360" w:lineRule="auto"/>
              <w:jc w:val="center"/>
            </w:pPr>
            <w:r w:rsidRPr="00672959">
              <w:t>1</w:t>
            </w:r>
          </w:p>
        </w:tc>
        <w:tc>
          <w:tcPr>
            <w:tcW w:w="1107" w:type="dxa"/>
          </w:tcPr>
          <w:p w14:paraId="6166BC25" w14:textId="77777777" w:rsidR="00704684" w:rsidRPr="00672959" w:rsidRDefault="00704684" w:rsidP="00DC6975">
            <w:pPr>
              <w:spacing w:line="360" w:lineRule="auto"/>
              <w:jc w:val="center"/>
            </w:pPr>
            <w:r w:rsidRPr="00672959">
              <w:t>60,63</w:t>
            </w:r>
          </w:p>
        </w:tc>
      </w:tr>
      <w:tr w:rsidR="00704684" w:rsidRPr="00672959" w14:paraId="704D3961" w14:textId="77777777" w:rsidTr="00842F5B">
        <w:tc>
          <w:tcPr>
            <w:tcW w:w="456" w:type="dxa"/>
          </w:tcPr>
          <w:p w14:paraId="465319A0" w14:textId="77777777" w:rsidR="00704684" w:rsidRPr="00672959" w:rsidRDefault="00704684" w:rsidP="00DC6975">
            <w:pPr>
              <w:spacing w:line="360" w:lineRule="auto"/>
              <w:jc w:val="both"/>
            </w:pPr>
            <w:r w:rsidRPr="00672959">
              <w:t>26</w:t>
            </w:r>
          </w:p>
        </w:tc>
        <w:tc>
          <w:tcPr>
            <w:tcW w:w="5649" w:type="dxa"/>
          </w:tcPr>
          <w:p w14:paraId="7D0AE07E" w14:textId="77777777" w:rsidR="00704684" w:rsidRPr="00672959" w:rsidRDefault="00704684" w:rsidP="00DC6975">
            <w:pPr>
              <w:spacing w:line="360" w:lineRule="auto"/>
              <w:jc w:val="both"/>
            </w:pPr>
            <w:r w:rsidRPr="00672959">
              <w:t>CPD</w:t>
            </w:r>
          </w:p>
        </w:tc>
        <w:tc>
          <w:tcPr>
            <w:tcW w:w="1430" w:type="dxa"/>
          </w:tcPr>
          <w:p w14:paraId="25534C05" w14:textId="77777777" w:rsidR="00704684" w:rsidRPr="00672959" w:rsidRDefault="00704684" w:rsidP="00DC6975">
            <w:pPr>
              <w:spacing w:line="360" w:lineRule="auto"/>
              <w:jc w:val="center"/>
            </w:pPr>
            <w:r w:rsidRPr="00672959">
              <w:t>1</w:t>
            </w:r>
          </w:p>
        </w:tc>
        <w:tc>
          <w:tcPr>
            <w:tcW w:w="1107" w:type="dxa"/>
          </w:tcPr>
          <w:p w14:paraId="0798143E" w14:textId="77777777" w:rsidR="00704684" w:rsidRPr="00672959" w:rsidRDefault="00704684" w:rsidP="00DC6975">
            <w:pPr>
              <w:spacing w:line="360" w:lineRule="auto"/>
              <w:jc w:val="center"/>
            </w:pPr>
            <w:r w:rsidRPr="00672959">
              <w:t>51,42</w:t>
            </w:r>
          </w:p>
        </w:tc>
      </w:tr>
      <w:tr w:rsidR="00704684" w:rsidRPr="00672959" w14:paraId="18FADB28" w14:textId="77777777" w:rsidTr="00842F5B">
        <w:tc>
          <w:tcPr>
            <w:tcW w:w="456" w:type="dxa"/>
          </w:tcPr>
          <w:p w14:paraId="5D9F3A8B" w14:textId="77777777" w:rsidR="00704684" w:rsidRPr="00672959" w:rsidRDefault="00704684" w:rsidP="00DC6975">
            <w:pPr>
              <w:spacing w:line="360" w:lineRule="auto"/>
              <w:jc w:val="both"/>
            </w:pPr>
          </w:p>
        </w:tc>
        <w:tc>
          <w:tcPr>
            <w:tcW w:w="7079" w:type="dxa"/>
            <w:gridSpan w:val="2"/>
          </w:tcPr>
          <w:p w14:paraId="4095CD86" w14:textId="77777777" w:rsidR="00704684" w:rsidRPr="00672959" w:rsidRDefault="00704684" w:rsidP="00DC6975">
            <w:pPr>
              <w:spacing w:line="360" w:lineRule="auto"/>
              <w:jc w:val="both"/>
              <w:rPr>
                <w:b/>
              </w:rPr>
            </w:pPr>
            <w:r w:rsidRPr="00672959">
              <w:rPr>
                <w:b/>
              </w:rPr>
              <w:t>Total</w:t>
            </w:r>
          </w:p>
        </w:tc>
        <w:tc>
          <w:tcPr>
            <w:tcW w:w="1107" w:type="dxa"/>
          </w:tcPr>
          <w:p w14:paraId="4DFA5E27" w14:textId="77777777" w:rsidR="00704684" w:rsidRPr="00672959" w:rsidRDefault="00704684" w:rsidP="00DC6975">
            <w:pPr>
              <w:spacing w:line="360" w:lineRule="auto"/>
              <w:jc w:val="both"/>
              <w:rPr>
                <w:b/>
              </w:rPr>
            </w:pPr>
            <w:r w:rsidRPr="00672959">
              <w:rPr>
                <w:b/>
              </w:rPr>
              <w:t>6.966,34</w:t>
            </w:r>
          </w:p>
        </w:tc>
      </w:tr>
    </w:tbl>
    <w:p w14:paraId="6AB650F7" w14:textId="565CB119" w:rsidR="00842F5B" w:rsidRPr="002E3E37" w:rsidRDefault="004A1A5D" w:rsidP="004A1A5D">
      <w:pPr>
        <w:pStyle w:val="Legenda"/>
        <w:rPr>
          <w:i/>
        </w:rPr>
      </w:pPr>
      <w:bookmarkStart w:id="5" w:name="_Toc208618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w:t>
      </w:r>
      <w:r w:rsidR="00A2189E">
        <w:rPr>
          <w:noProof/>
        </w:rPr>
        <w:fldChar w:fldCharType="end"/>
      </w:r>
      <w:r>
        <w:t xml:space="preserve"> - </w:t>
      </w:r>
      <w:r w:rsidRPr="00C80544">
        <w:t xml:space="preserve">Infraestrutura </w:t>
      </w:r>
      <w:r w:rsidRPr="004A1A5D">
        <w:rPr>
          <w:i/>
        </w:rPr>
        <w:t>Campus</w:t>
      </w:r>
      <w:r w:rsidRPr="00C80544">
        <w:t xml:space="preserve"> Bento Gonçalves</w:t>
      </w:r>
      <w:bookmarkEnd w:id="5"/>
    </w:p>
    <w:p w14:paraId="6F4CFFD9" w14:textId="77777777" w:rsidR="00704684" w:rsidRPr="00672959" w:rsidRDefault="00704684" w:rsidP="00704684">
      <w:pPr>
        <w:jc w:val="both"/>
        <w:rPr>
          <w:b/>
        </w:rPr>
      </w:pPr>
    </w:p>
    <w:p w14:paraId="78002C27" w14:textId="5C494D51" w:rsidR="00704684" w:rsidRDefault="00704684" w:rsidP="00704684">
      <w:pPr>
        <w:jc w:val="both"/>
        <w:rPr>
          <w:b/>
        </w:rPr>
      </w:pPr>
    </w:p>
    <w:p w14:paraId="6D391F35" w14:textId="061584EA" w:rsidR="00413268" w:rsidRPr="00672959" w:rsidRDefault="00413268" w:rsidP="00704684">
      <w:pPr>
        <w:jc w:val="both"/>
        <w:rPr>
          <w:b/>
        </w:rPr>
      </w:pPr>
    </w:p>
    <w:p w14:paraId="436F16C9" w14:textId="77777777" w:rsidR="00704684" w:rsidRPr="00672959" w:rsidRDefault="00704684" w:rsidP="00704684">
      <w:pPr>
        <w:jc w:val="both"/>
        <w:rPr>
          <w:b/>
        </w:rPr>
      </w:pPr>
      <w:r w:rsidRPr="008E6400">
        <w:rPr>
          <w:b/>
          <w:i/>
        </w:rPr>
        <w:lastRenderedPageBreak/>
        <w:t>Campus</w:t>
      </w:r>
      <w:r w:rsidRPr="00672959">
        <w:rPr>
          <w:b/>
        </w:rPr>
        <w:t xml:space="preserve"> Canoas</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5ACCC9BD" w14:textId="77777777" w:rsidTr="00842F5B">
        <w:tc>
          <w:tcPr>
            <w:tcW w:w="456" w:type="dxa"/>
          </w:tcPr>
          <w:p w14:paraId="17C9F177" w14:textId="77777777" w:rsidR="00704684" w:rsidRPr="00672959" w:rsidRDefault="00704684" w:rsidP="00AC3806">
            <w:pPr>
              <w:jc w:val="both"/>
              <w:rPr>
                <w:b/>
              </w:rPr>
            </w:pPr>
          </w:p>
        </w:tc>
        <w:tc>
          <w:tcPr>
            <w:tcW w:w="5760" w:type="dxa"/>
          </w:tcPr>
          <w:p w14:paraId="394130E8" w14:textId="77777777" w:rsidR="00704684" w:rsidRPr="00672959" w:rsidRDefault="00704684" w:rsidP="00AC3806">
            <w:pPr>
              <w:jc w:val="center"/>
              <w:rPr>
                <w:b/>
              </w:rPr>
            </w:pPr>
            <w:r w:rsidRPr="00672959">
              <w:rPr>
                <w:b/>
              </w:rPr>
              <w:t>Descrição</w:t>
            </w:r>
          </w:p>
        </w:tc>
        <w:tc>
          <w:tcPr>
            <w:tcW w:w="1430" w:type="dxa"/>
          </w:tcPr>
          <w:p w14:paraId="14FE037C" w14:textId="77777777" w:rsidR="00704684" w:rsidRPr="00672959" w:rsidRDefault="00704684" w:rsidP="00AC3806">
            <w:pPr>
              <w:jc w:val="center"/>
              <w:rPr>
                <w:b/>
              </w:rPr>
            </w:pPr>
            <w:r w:rsidRPr="00672959">
              <w:rPr>
                <w:b/>
              </w:rPr>
              <w:t>Quantidade</w:t>
            </w:r>
          </w:p>
        </w:tc>
        <w:tc>
          <w:tcPr>
            <w:tcW w:w="1056" w:type="dxa"/>
          </w:tcPr>
          <w:p w14:paraId="6FD85F4C" w14:textId="77777777" w:rsidR="00704684" w:rsidRPr="00672959" w:rsidRDefault="00704684" w:rsidP="00AC3806">
            <w:pPr>
              <w:jc w:val="center"/>
              <w:rPr>
                <w:b/>
              </w:rPr>
            </w:pPr>
            <w:r w:rsidRPr="00672959">
              <w:rPr>
                <w:b/>
              </w:rPr>
              <w:t>m²</w:t>
            </w:r>
          </w:p>
        </w:tc>
      </w:tr>
      <w:tr w:rsidR="00704684" w:rsidRPr="00672959" w14:paraId="401EA705" w14:textId="77777777" w:rsidTr="00842F5B">
        <w:tc>
          <w:tcPr>
            <w:tcW w:w="456" w:type="dxa"/>
          </w:tcPr>
          <w:p w14:paraId="7D643D7C" w14:textId="77777777" w:rsidR="00704684" w:rsidRPr="00672959" w:rsidRDefault="00704684" w:rsidP="00DC6975">
            <w:pPr>
              <w:spacing w:line="360" w:lineRule="auto"/>
              <w:jc w:val="both"/>
            </w:pPr>
            <w:r w:rsidRPr="00672959">
              <w:t>01</w:t>
            </w:r>
          </w:p>
        </w:tc>
        <w:tc>
          <w:tcPr>
            <w:tcW w:w="5760" w:type="dxa"/>
          </w:tcPr>
          <w:p w14:paraId="0997B87C" w14:textId="77777777" w:rsidR="00704684" w:rsidRPr="00672959" w:rsidRDefault="00704684" w:rsidP="00DC6975">
            <w:pPr>
              <w:spacing w:line="360" w:lineRule="auto"/>
              <w:jc w:val="both"/>
            </w:pPr>
            <w:r w:rsidRPr="00672959">
              <w:t>Salas de aula</w:t>
            </w:r>
          </w:p>
        </w:tc>
        <w:tc>
          <w:tcPr>
            <w:tcW w:w="1430" w:type="dxa"/>
          </w:tcPr>
          <w:p w14:paraId="1C8D1908" w14:textId="77777777" w:rsidR="00704684" w:rsidRPr="00672959" w:rsidRDefault="00704684" w:rsidP="00DC6975">
            <w:pPr>
              <w:spacing w:line="360" w:lineRule="auto"/>
              <w:jc w:val="center"/>
            </w:pPr>
            <w:r w:rsidRPr="00672959">
              <w:t>13</w:t>
            </w:r>
          </w:p>
        </w:tc>
        <w:tc>
          <w:tcPr>
            <w:tcW w:w="1056" w:type="dxa"/>
          </w:tcPr>
          <w:p w14:paraId="6C061348" w14:textId="77777777" w:rsidR="00704684" w:rsidRPr="00672959" w:rsidRDefault="00704684" w:rsidP="00DC6975">
            <w:pPr>
              <w:spacing w:line="360" w:lineRule="auto"/>
              <w:jc w:val="center"/>
            </w:pPr>
            <w:r w:rsidRPr="00672959">
              <w:t>853</w:t>
            </w:r>
          </w:p>
        </w:tc>
      </w:tr>
      <w:tr w:rsidR="00704684" w:rsidRPr="00672959" w14:paraId="2C0E7D75" w14:textId="77777777" w:rsidTr="00842F5B">
        <w:tc>
          <w:tcPr>
            <w:tcW w:w="456" w:type="dxa"/>
          </w:tcPr>
          <w:p w14:paraId="72FA3A03" w14:textId="77777777" w:rsidR="00704684" w:rsidRPr="00672959" w:rsidRDefault="00704684" w:rsidP="00DC6975">
            <w:pPr>
              <w:spacing w:line="360" w:lineRule="auto"/>
              <w:jc w:val="both"/>
            </w:pPr>
            <w:r w:rsidRPr="00672959">
              <w:t>02</w:t>
            </w:r>
          </w:p>
        </w:tc>
        <w:tc>
          <w:tcPr>
            <w:tcW w:w="5760" w:type="dxa"/>
          </w:tcPr>
          <w:p w14:paraId="04908512" w14:textId="77777777" w:rsidR="00704684" w:rsidRPr="00672959" w:rsidRDefault="00704684" w:rsidP="00DC6975">
            <w:pPr>
              <w:spacing w:line="360" w:lineRule="auto"/>
              <w:jc w:val="both"/>
            </w:pPr>
            <w:r w:rsidRPr="00672959">
              <w:t>Sala de Direção Geral</w:t>
            </w:r>
          </w:p>
        </w:tc>
        <w:tc>
          <w:tcPr>
            <w:tcW w:w="1430" w:type="dxa"/>
          </w:tcPr>
          <w:p w14:paraId="374DC04F" w14:textId="77777777" w:rsidR="00704684" w:rsidRPr="00672959" w:rsidRDefault="00704684" w:rsidP="00DC6975">
            <w:pPr>
              <w:spacing w:line="360" w:lineRule="auto"/>
              <w:jc w:val="center"/>
            </w:pPr>
            <w:r w:rsidRPr="00672959">
              <w:t>1</w:t>
            </w:r>
          </w:p>
        </w:tc>
        <w:tc>
          <w:tcPr>
            <w:tcW w:w="1056" w:type="dxa"/>
          </w:tcPr>
          <w:p w14:paraId="3CD75617" w14:textId="77777777" w:rsidR="00704684" w:rsidRPr="00672959" w:rsidRDefault="00704684" w:rsidP="00DC6975">
            <w:pPr>
              <w:spacing w:line="360" w:lineRule="auto"/>
              <w:jc w:val="center"/>
            </w:pPr>
            <w:r w:rsidRPr="00672959">
              <w:t>108</w:t>
            </w:r>
          </w:p>
        </w:tc>
      </w:tr>
      <w:tr w:rsidR="00704684" w:rsidRPr="00672959" w14:paraId="60622F32" w14:textId="77777777" w:rsidTr="00842F5B">
        <w:tc>
          <w:tcPr>
            <w:tcW w:w="456" w:type="dxa"/>
          </w:tcPr>
          <w:p w14:paraId="42EFC7D2" w14:textId="77777777" w:rsidR="00704684" w:rsidRPr="00672959" w:rsidRDefault="00704684" w:rsidP="00DC6975">
            <w:pPr>
              <w:spacing w:line="360" w:lineRule="auto"/>
              <w:jc w:val="both"/>
            </w:pPr>
            <w:r w:rsidRPr="00672959">
              <w:t>03</w:t>
            </w:r>
          </w:p>
        </w:tc>
        <w:tc>
          <w:tcPr>
            <w:tcW w:w="5760" w:type="dxa"/>
          </w:tcPr>
          <w:p w14:paraId="03D1A6B9" w14:textId="77777777" w:rsidR="00704684" w:rsidRPr="00672959" w:rsidRDefault="00704684" w:rsidP="00DC6975">
            <w:pPr>
              <w:spacing w:line="360" w:lineRule="auto"/>
              <w:jc w:val="both"/>
            </w:pPr>
            <w:r w:rsidRPr="00672959">
              <w:t>Salas de Equipe Pedagógica</w:t>
            </w:r>
          </w:p>
        </w:tc>
        <w:tc>
          <w:tcPr>
            <w:tcW w:w="1430" w:type="dxa"/>
          </w:tcPr>
          <w:p w14:paraId="1CF5BC1C" w14:textId="77777777" w:rsidR="00704684" w:rsidRPr="00672959" w:rsidRDefault="00704684" w:rsidP="00DC6975">
            <w:pPr>
              <w:spacing w:line="360" w:lineRule="auto"/>
              <w:jc w:val="center"/>
            </w:pPr>
            <w:r w:rsidRPr="00672959">
              <w:t>2</w:t>
            </w:r>
          </w:p>
        </w:tc>
        <w:tc>
          <w:tcPr>
            <w:tcW w:w="1056" w:type="dxa"/>
          </w:tcPr>
          <w:p w14:paraId="1A3E3ACB" w14:textId="77777777" w:rsidR="00704684" w:rsidRPr="00672959" w:rsidRDefault="00704684" w:rsidP="00DC6975">
            <w:pPr>
              <w:spacing w:line="360" w:lineRule="auto"/>
              <w:jc w:val="center"/>
            </w:pPr>
            <w:r w:rsidRPr="00672959">
              <w:t>94</w:t>
            </w:r>
          </w:p>
        </w:tc>
      </w:tr>
      <w:tr w:rsidR="00704684" w:rsidRPr="00672959" w14:paraId="7F5E544C" w14:textId="77777777" w:rsidTr="00842F5B">
        <w:tc>
          <w:tcPr>
            <w:tcW w:w="456" w:type="dxa"/>
          </w:tcPr>
          <w:p w14:paraId="31B98CDF" w14:textId="77777777" w:rsidR="00704684" w:rsidRPr="00672959" w:rsidRDefault="00704684" w:rsidP="00DC6975">
            <w:pPr>
              <w:spacing w:line="360" w:lineRule="auto"/>
              <w:jc w:val="both"/>
            </w:pPr>
            <w:r w:rsidRPr="00672959">
              <w:t>04</w:t>
            </w:r>
          </w:p>
        </w:tc>
        <w:tc>
          <w:tcPr>
            <w:tcW w:w="5760" w:type="dxa"/>
          </w:tcPr>
          <w:p w14:paraId="365E1C95" w14:textId="77777777" w:rsidR="00704684" w:rsidRPr="00672959" w:rsidRDefault="00704684" w:rsidP="00DC6975">
            <w:pPr>
              <w:spacing w:line="360" w:lineRule="auto"/>
              <w:jc w:val="both"/>
            </w:pPr>
            <w:r w:rsidRPr="00672959">
              <w:t>Bloco de sala de professores</w:t>
            </w:r>
          </w:p>
        </w:tc>
        <w:tc>
          <w:tcPr>
            <w:tcW w:w="1430" w:type="dxa"/>
          </w:tcPr>
          <w:p w14:paraId="537B443D" w14:textId="77777777" w:rsidR="00704684" w:rsidRPr="00672959" w:rsidRDefault="00704684" w:rsidP="00DC6975">
            <w:pPr>
              <w:spacing w:line="360" w:lineRule="auto"/>
              <w:jc w:val="center"/>
            </w:pPr>
            <w:r w:rsidRPr="00672959">
              <w:t>4</w:t>
            </w:r>
          </w:p>
        </w:tc>
        <w:tc>
          <w:tcPr>
            <w:tcW w:w="1056" w:type="dxa"/>
          </w:tcPr>
          <w:p w14:paraId="3AF5B645" w14:textId="77777777" w:rsidR="00704684" w:rsidRPr="00672959" w:rsidRDefault="00704684" w:rsidP="00DC6975">
            <w:pPr>
              <w:spacing w:line="360" w:lineRule="auto"/>
              <w:jc w:val="center"/>
            </w:pPr>
            <w:r w:rsidRPr="00672959">
              <w:t>90</w:t>
            </w:r>
          </w:p>
        </w:tc>
      </w:tr>
      <w:tr w:rsidR="00704684" w:rsidRPr="00672959" w14:paraId="76A8D374" w14:textId="77777777" w:rsidTr="00842F5B">
        <w:tc>
          <w:tcPr>
            <w:tcW w:w="456" w:type="dxa"/>
          </w:tcPr>
          <w:p w14:paraId="60D4E2A4" w14:textId="77777777" w:rsidR="00704684" w:rsidRPr="00672959" w:rsidRDefault="00704684" w:rsidP="00DC6975">
            <w:pPr>
              <w:spacing w:line="360" w:lineRule="auto"/>
              <w:jc w:val="both"/>
            </w:pPr>
            <w:r w:rsidRPr="00672959">
              <w:t>05</w:t>
            </w:r>
          </w:p>
        </w:tc>
        <w:tc>
          <w:tcPr>
            <w:tcW w:w="5760" w:type="dxa"/>
          </w:tcPr>
          <w:p w14:paraId="6207914E" w14:textId="77777777" w:rsidR="00704684" w:rsidRPr="00672959" w:rsidRDefault="00704684" w:rsidP="00DC6975">
            <w:pPr>
              <w:spacing w:line="360" w:lineRule="auto"/>
              <w:jc w:val="both"/>
            </w:pPr>
            <w:r w:rsidRPr="00672959">
              <w:t>Sala de coordenação de curso</w:t>
            </w:r>
          </w:p>
        </w:tc>
        <w:tc>
          <w:tcPr>
            <w:tcW w:w="1430" w:type="dxa"/>
          </w:tcPr>
          <w:p w14:paraId="575E5479" w14:textId="77777777" w:rsidR="00704684" w:rsidRPr="00672959" w:rsidRDefault="00704684" w:rsidP="00DC6975">
            <w:pPr>
              <w:spacing w:line="360" w:lineRule="auto"/>
              <w:jc w:val="center"/>
            </w:pPr>
            <w:r w:rsidRPr="00672959">
              <w:t>1</w:t>
            </w:r>
          </w:p>
        </w:tc>
        <w:tc>
          <w:tcPr>
            <w:tcW w:w="1056" w:type="dxa"/>
          </w:tcPr>
          <w:p w14:paraId="58DB7874" w14:textId="77777777" w:rsidR="00704684" w:rsidRPr="00672959" w:rsidRDefault="00704684" w:rsidP="00DC6975">
            <w:pPr>
              <w:spacing w:line="360" w:lineRule="auto"/>
              <w:jc w:val="center"/>
            </w:pPr>
            <w:r w:rsidRPr="00672959">
              <w:t>53</w:t>
            </w:r>
          </w:p>
        </w:tc>
      </w:tr>
      <w:tr w:rsidR="00704684" w:rsidRPr="00672959" w14:paraId="0B6F0450" w14:textId="77777777" w:rsidTr="00842F5B">
        <w:tc>
          <w:tcPr>
            <w:tcW w:w="456" w:type="dxa"/>
          </w:tcPr>
          <w:p w14:paraId="45C4F6C3" w14:textId="77777777" w:rsidR="00704684" w:rsidRPr="00672959" w:rsidRDefault="00704684" w:rsidP="00DC6975">
            <w:pPr>
              <w:spacing w:line="360" w:lineRule="auto"/>
              <w:jc w:val="both"/>
            </w:pPr>
            <w:r w:rsidRPr="00672959">
              <w:t>06</w:t>
            </w:r>
          </w:p>
        </w:tc>
        <w:tc>
          <w:tcPr>
            <w:tcW w:w="5760" w:type="dxa"/>
          </w:tcPr>
          <w:p w14:paraId="303B66CA" w14:textId="77777777" w:rsidR="00704684" w:rsidRPr="00672959" w:rsidRDefault="00704684" w:rsidP="00DC6975">
            <w:pPr>
              <w:spacing w:line="360" w:lineRule="auto"/>
              <w:jc w:val="both"/>
            </w:pPr>
            <w:r w:rsidRPr="00672959">
              <w:t>Secretaria</w:t>
            </w:r>
          </w:p>
        </w:tc>
        <w:tc>
          <w:tcPr>
            <w:tcW w:w="1430" w:type="dxa"/>
          </w:tcPr>
          <w:p w14:paraId="71E325F3" w14:textId="77777777" w:rsidR="00704684" w:rsidRPr="00672959" w:rsidRDefault="00704684" w:rsidP="00DC6975">
            <w:pPr>
              <w:spacing w:line="360" w:lineRule="auto"/>
              <w:jc w:val="center"/>
            </w:pPr>
            <w:r w:rsidRPr="00672959">
              <w:t>1</w:t>
            </w:r>
          </w:p>
        </w:tc>
        <w:tc>
          <w:tcPr>
            <w:tcW w:w="1056" w:type="dxa"/>
          </w:tcPr>
          <w:p w14:paraId="3233E1ED" w14:textId="77777777" w:rsidR="00704684" w:rsidRPr="00672959" w:rsidRDefault="00704684" w:rsidP="00DC6975">
            <w:pPr>
              <w:spacing w:line="360" w:lineRule="auto"/>
              <w:jc w:val="center"/>
            </w:pPr>
            <w:r w:rsidRPr="00672959">
              <w:t>53</w:t>
            </w:r>
          </w:p>
        </w:tc>
      </w:tr>
      <w:tr w:rsidR="00704684" w:rsidRPr="00672959" w14:paraId="617D3785" w14:textId="77777777" w:rsidTr="00842F5B">
        <w:tc>
          <w:tcPr>
            <w:tcW w:w="456" w:type="dxa"/>
          </w:tcPr>
          <w:p w14:paraId="3D0521EB" w14:textId="77777777" w:rsidR="00704684" w:rsidRPr="00672959" w:rsidRDefault="00704684" w:rsidP="00DC6975">
            <w:pPr>
              <w:spacing w:line="360" w:lineRule="auto"/>
              <w:jc w:val="both"/>
            </w:pPr>
            <w:r w:rsidRPr="00672959">
              <w:t>07</w:t>
            </w:r>
          </w:p>
        </w:tc>
        <w:tc>
          <w:tcPr>
            <w:tcW w:w="5760" w:type="dxa"/>
          </w:tcPr>
          <w:p w14:paraId="08F2F856"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6C2DA50D" w14:textId="77777777" w:rsidR="00704684" w:rsidRPr="00672959" w:rsidRDefault="00704684" w:rsidP="00DC6975">
            <w:pPr>
              <w:spacing w:line="360" w:lineRule="auto"/>
              <w:jc w:val="center"/>
            </w:pPr>
            <w:r w:rsidRPr="00672959">
              <w:t>3</w:t>
            </w:r>
          </w:p>
        </w:tc>
        <w:tc>
          <w:tcPr>
            <w:tcW w:w="1056" w:type="dxa"/>
          </w:tcPr>
          <w:p w14:paraId="2E21CB33" w14:textId="77777777" w:rsidR="00704684" w:rsidRPr="00672959" w:rsidRDefault="00704684" w:rsidP="00DC6975">
            <w:pPr>
              <w:spacing w:line="360" w:lineRule="auto"/>
              <w:jc w:val="center"/>
            </w:pPr>
            <w:r w:rsidRPr="00672959">
              <w:t>57</w:t>
            </w:r>
          </w:p>
        </w:tc>
      </w:tr>
      <w:tr w:rsidR="00704684" w:rsidRPr="00672959" w14:paraId="1C1A6A54" w14:textId="77777777" w:rsidTr="00842F5B">
        <w:tc>
          <w:tcPr>
            <w:tcW w:w="456" w:type="dxa"/>
          </w:tcPr>
          <w:p w14:paraId="1BC7DAE9" w14:textId="77777777" w:rsidR="00704684" w:rsidRPr="00672959" w:rsidRDefault="00704684" w:rsidP="00DC6975">
            <w:pPr>
              <w:spacing w:line="360" w:lineRule="auto"/>
              <w:jc w:val="both"/>
            </w:pPr>
            <w:r w:rsidRPr="00672959">
              <w:t>08</w:t>
            </w:r>
          </w:p>
        </w:tc>
        <w:tc>
          <w:tcPr>
            <w:tcW w:w="5760" w:type="dxa"/>
          </w:tcPr>
          <w:p w14:paraId="5D25DE35" w14:textId="77777777" w:rsidR="00704684" w:rsidRPr="00672959" w:rsidRDefault="00704684" w:rsidP="00DC6975">
            <w:pPr>
              <w:spacing w:line="360" w:lineRule="auto"/>
              <w:jc w:val="both"/>
            </w:pPr>
            <w:r w:rsidRPr="00672959">
              <w:t>Sala de Direção Administrativa</w:t>
            </w:r>
          </w:p>
        </w:tc>
        <w:tc>
          <w:tcPr>
            <w:tcW w:w="1430" w:type="dxa"/>
          </w:tcPr>
          <w:p w14:paraId="10CA6EA0" w14:textId="77777777" w:rsidR="00704684" w:rsidRPr="00672959" w:rsidRDefault="00704684" w:rsidP="00DC6975">
            <w:pPr>
              <w:spacing w:line="360" w:lineRule="auto"/>
              <w:jc w:val="center"/>
            </w:pPr>
            <w:r w:rsidRPr="00672959">
              <w:t>1</w:t>
            </w:r>
          </w:p>
        </w:tc>
        <w:tc>
          <w:tcPr>
            <w:tcW w:w="1056" w:type="dxa"/>
          </w:tcPr>
          <w:p w14:paraId="41029BA9" w14:textId="77777777" w:rsidR="00704684" w:rsidRPr="00672959" w:rsidRDefault="00704684" w:rsidP="00DC6975">
            <w:pPr>
              <w:spacing w:line="360" w:lineRule="auto"/>
              <w:jc w:val="center"/>
            </w:pPr>
            <w:r w:rsidRPr="00672959">
              <w:t>25</w:t>
            </w:r>
          </w:p>
        </w:tc>
      </w:tr>
      <w:tr w:rsidR="00704684" w:rsidRPr="00672959" w14:paraId="6A6C91E9" w14:textId="77777777" w:rsidTr="00842F5B">
        <w:tc>
          <w:tcPr>
            <w:tcW w:w="456" w:type="dxa"/>
          </w:tcPr>
          <w:p w14:paraId="3C6DDA61" w14:textId="77777777" w:rsidR="00704684" w:rsidRPr="00672959" w:rsidRDefault="00704684" w:rsidP="00DC6975">
            <w:pPr>
              <w:spacing w:line="360" w:lineRule="auto"/>
              <w:jc w:val="both"/>
            </w:pPr>
            <w:r w:rsidRPr="00672959">
              <w:t>09</w:t>
            </w:r>
          </w:p>
        </w:tc>
        <w:tc>
          <w:tcPr>
            <w:tcW w:w="5760" w:type="dxa"/>
          </w:tcPr>
          <w:p w14:paraId="5D5F881D" w14:textId="77777777" w:rsidR="00704684" w:rsidRPr="00672959" w:rsidRDefault="00704684" w:rsidP="00DC6975">
            <w:pPr>
              <w:spacing w:line="360" w:lineRule="auto"/>
              <w:jc w:val="both"/>
            </w:pPr>
            <w:r w:rsidRPr="00672959">
              <w:t>Biblioteca/Sala de Leitura/Computação</w:t>
            </w:r>
          </w:p>
        </w:tc>
        <w:tc>
          <w:tcPr>
            <w:tcW w:w="1430" w:type="dxa"/>
          </w:tcPr>
          <w:p w14:paraId="34F5A850" w14:textId="77777777" w:rsidR="00704684" w:rsidRPr="00672959" w:rsidRDefault="00704684" w:rsidP="00DC6975">
            <w:pPr>
              <w:spacing w:line="360" w:lineRule="auto"/>
              <w:jc w:val="center"/>
            </w:pPr>
            <w:r w:rsidRPr="00672959">
              <w:t>1</w:t>
            </w:r>
          </w:p>
        </w:tc>
        <w:tc>
          <w:tcPr>
            <w:tcW w:w="1056" w:type="dxa"/>
          </w:tcPr>
          <w:p w14:paraId="4F46CE7E" w14:textId="77777777" w:rsidR="00704684" w:rsidRPr="00672959" w:rsidRDefault="00704684" w:rsidP="00DC6975">
            <w:pPr>
              <w:spacing w:line="360" w:lineRule="auto"/>
              <w:jc w:val="center"/>
            </w:pPr>
            <w:r w:rsidRPr="00672959">
              <w:t>624</w:t>
            </w:r>
          </w:p>
        </w:tc>
      </w:tr>
      <w:tr w:rsidR="00704684" w:rsidRPr="00672959" w14:paraId="161D1AFB" w14:textId="77777777" w:rsidTr="00842F5B">
        <w:tc>
          <w:tcPr>
            <w:tcW w:w="456" w:type="dxa"/>
          </w:tcPr>
          <w:p w14:paraId="62268530" w14:textId="77777777" w:rsidR="00704684" w:rsidRPr="00672959" w:rsidRDefault="00704684" w:rsidP="00DC6975">
            <w:pPr>
              <w:spacing w:line="360" w:lineRule="auto"/>
              <w:jc w:val="both"/>
            </w:pPr>
            <w:r w:rsidRPr="00672959">
              <w:t>10</w:t>
            </w:r>
          </w:p>
        </w:tc>
        <w:tc>
          <w:tcPr>
            <w:tcW w:w="5760" w:type="dxa"/>
          </w:tcPr>
          <w:p w14:paraId="7AD071B4" w14:textId="77777777" w:rsidR="00704684" w:rsidRPr="00672959" w:rsidRDefault="00704684" w:rsidP="00DC6975">
            <w:pPr>
              <w:spacing w:line="360" w:lineRule="auto"/>
              <w:jc w:val="both"/>
            </w:pPr>
            <w:r w:rsidRPr="00672959">
              <w:t>Mini auditório</w:t>
            </w:r>
          </w:p>
        </w:tc>
        <w:tc>
          <w:tcPr>
            <w:tcW w:w="1430" w:type="dxa"/>
          </w:tcPr>
          <w:p w14:paraId="29A6FC7B" w14:textId="77777777" w:rsidR="00704684" w:rsidRPr="00672959" w:rsidRDefault="00704684" w:rsidP="00DC6975">
            <w:pPr>
              <w:spacing w:line="360" w:lineRule="auto"/>
              <w:jc w:val="center"/>
            </w:pPr>
            <w:r w:rsidRPr="00672959">
              <w:t>2</w:t>
            </w:r>
          </w:p>
        </w:tc>
        <w:tc>
          <w:tcPr>
            <w:tcW w:w="1056" w:type="dxa"/>
          </w:tcPr>
          <w:p w14:paraId="0630B85A" w14:textId="77777777" w:rsidR="00704684" w:rsidRPr="00672959" w:rsidRDefault="00704684" w:rsidP="00DC6975">
            <w:pPr>
              <w:spacing w:line="360" w:lineRule="auto"/>
              <w:jc w:val="center"/>
            </w:pPr>
            <w:r w:rsidRPr="00672959">
              <w:t>200</w:t>
            </w:r>
          </w:p>
        </w:tc>
      </w:tr>
      <w:tr w:rsidR="00704684" w:rsidRPr="00672959" w14:paraId="5E686F67" w14:textId="77777777" w:rsidTr="00842F5B">
        <w:tc>
          <w:tcPr>
            <w:tcW w:w="456" w:type="dxa"/>
          </w:tcPr>
          <w:p w14:paraId="75A0D131" w14:textId="77777777" w:rsidR="00704684" w:rsidRPr="00672959" w:rsidRDefault="00704684" w:rsidP="00DC6975">
            <w:pPr>
              <w:spacing w:line="360" w:lineRule="auto"/>
              <w:jc w:val="both"/>
            </w:pPr>
            <w:r w:rsidRPr="00672959">
              <w:t>11</w:t>
            </w:r>
          </w:p>
        </w:tc>
        <w:tc>
          <w:tcPr>
            <w:tcW w:w="5760" w:type="dxa"/>
          </w:tcPr>
          <w:p w14:paraId="358645FA" w14:textId="77777777" w:rsidR="00704684" w:rsidRPr="00672959" w:rsidRDefault="00704684" w:rsidP="00DC6975">
            <w:pPr>
              <w:spacing w:line="360" w:lineRule="auto"/>
              <w:jc w:val="both"/>
            </w:pPr>
            <w:r w:rsidRPr="00672959">
              <w:t>Reprografia</w:t>
            </w:r>
          </w:p>
        </w:tc>
        <w:tc>
          <w:tcPr>
            <w:tcW w:w="1430" w:type="dxa"/>
          </w:tcPr>
          <w:p w14:paraId="7B37675A" w14:textId="77777777" w:rsidR="00704684" w:rsidRPr="00672959" w:rsidRDefault="00704684" w:rsidP="00DC6975">
            <w:pPr>
              <w:spacing w:line="360" w:lineRule="auto"/>
              <w:jc w:val="center"/>
            </w:pPr>
            <w:r w:rsidRPr="00672959">
              <w:t>1</w:t>
            </w:r>
          </w:p>
        </w:tc>
        <w:tc>
          <w:tcPr>
            <w:tcW w:w="1056" w:type="dxa"/>
          </w:tcPr>
          <w:p w14:paraId="1784D83E" w14:textId="77777777" w:rsidR="00704684" w:rsidRPr="00672959" w:rsidRDefault="00704684" w:rsidP="00DC6975">
            <w:pPr>
              <w:spacing w:line="360" w:lineRule="auto"/>
              <w:jc w:val="center"/>
            </w:pPr>
            <w:r w:rsidRPr="00672959">
              <w:t>7</w:t>
            </w:r>
          </w:p>
        </w:tc>
      </w:tr>
      <w:tr w:rsidR="00704684" w:rsidRPr="00672959" w14:paraId="4B92333D" w14:textId="77777777" w:rsidTr="00842F5B">
        <w:tc>
          <w:tcPr>
            <w:tcW w:w="456" w:type="dxa"/>
          </w:tcPr>
          <w:p w14:paraId="6786BB0D" w14:textId="77777777" w:rsidR="00704684" w:rsidRPr="00672959" w:rsidRDefault="00704684" w:rsidP="00DC6975">
            <w:pPr>
              <w:spacing w:line="360" w:lineRule="auto"/>
              <w:jc w:val="both"/>
            </w:pPr>
            <w:r w:rsidRPr="00672959">
              <w:t>12</w:t>
            </w:r>
          </w:p>
        </w:tc>
        <w:tc>
          <w:tcPr>
            <w:tcW w:w="5760" w:type="dxa"/>
          </w:tcPr>
          <w:p w14:paraId="36C2CC7F" w14:textId="77777777" w:rsidR="00704684" w:rsidRPr="00672959" w:rsidRDefault="00704684" w:rsidP="00DC6975">
            <w:pPr>
              <w:spacing w:line="360" w:lineRule="auto"/>
              <w:jc w:val="both"/>
            </w:pPr>
            <w:r w:rsidRPr="00672959">
              <w:t>Auditório</w:t>
            </w:r>
          </w:p>
        </w:tc>
        <w:tc>
          <w:tcPr>
            <w:tcW w:w="1430" w:type="dxa"/>
          </w:tcPr>
          <w:p w14:paraId="6A2BF7C1" w14:textId="77777777" w:rsidR="00704684" w:rsidRPr="00672959" w:rsidRDefault="00704684" w:rsidP="00DC6975">
            <w:pPr>
              <w:spacing w:line="360" w:lineRule="auto"/>
              <w:jc w:val="center"/>
            </w:pPr>
            <w:r w:rsidRPr="00672959">
              <w:t>-</w:t>
            </w:r>
          </w:p>
        </w:tc>
        <w:tc>
          <w:tcPr>
            <w:tcW w:w="1056" w:type="dxa"/>
          </w:tcPr>
          <w:p w14:paraId="33CC9C3A" w14:textId="77777777" w:rsidR="00704684" w:rsidRPr="00672959" w:rsidRDefault="00704684" w:rsidP="00DC6975">
            <w:pPr>
              <w:spacing w:line="360" w:lineRule="auto"/>
              <w:jc w:val="center"/>
            </w:pPr>
            <w:r w:rsidRPr="00672959">
              <w:t>-</w:t>
            </w:r>
          </w:p>
        </w:tc>
      </w:tr>
      <w:tr w:rsidR="00704684" w:rsidRPr="00672959" w14:paraId="53D7184C" w14:textId="77777777" w:rsidTr="00842F5B">
        <w:tc>
          <w:tcPr>
            <w:tcW w:w="456" w:type="dxa"/>
          </w:tcPr>
          <w:p w14:paraId="42C480A7" w14:textId="77777777" w:rsidR="00704684" w:rsidRPr="00672959" w:rsidRDefault="00704684" w:rsidP="00DC6975">
            <w:pPr>
              <w:spacing w:line="360" w:lineRule="auto"/>
              <w:jc w:val="both"/>
            </w:pPr>
            <w:r w:rsidRPr="00672959">
              <w:t>13</w:t>
            </w:r>
          </w:p>
        </w:tc>
        <w:tc>
          <w:tcPr>
            <w:tcW w:w="5760" w:type="dxa"/>
          </w:tcPr>
          <w:p w14:paraId="07886A2D" w14:textId="77777777" w:rsidR="00704684" w:rsidRPr="00672959" w:rsidRDefault="00704684" w:rsidP="00DC6975">
            <w:pPr>
              <w:spacing w:line="360" w:lineRule="auto"/>
              <w:jc w:val="both"/>
            </w:pPr>
            <w:r w:rsidRPr="00672959">
              <w:t>Laboratório</w:t>
            </w:r>
          </w:p>
        </w:tc>
        <w:tc>
          <w:tcPr>
            <w:tcW w:w="1430" w:type="dxa"/>
          </w:tcPr>
          <w:p w14:paraId="175DFC38" w14:textId="77777777" w:rsidR="00704684" w:rsidRPr="00672959" w:rsidRDefault="00704684" w:rsidP="00DC6975">
            <w:pPr>
              <w:spacing w:line="360" w:lineRule="auto"/>
              <w:jc w:val="center"/>
            </w:pPr>
            <w:r w:rsidRPr="00672959">
              <w:t>11</w:t>
            </w:r>
          </w:p>
        </w:tc>
        <w:tc>
          <w:tcPr>
            <w:tcW w:w="1056" w:type="dxa"/>
          </w:tcPr>
          <w:p w14:paraId="0BA1A8D8" w14:textId="77777777" w:rsidR="00704684" w:rsidRPr="00672959" w:rsidRDefault="00704684" w:rsidP="00DC6975">
            <w:pPr>
              <w:spacing w:line="360" w:lineRule="auto"/>
              <w:jc w:val="center"/>
            </w:pPr>
            <w:r w:rsidRPr="00672959">
              <w:t>608,16</w:t>
            </w:r>
          </w:p>
        </w:tc>
      </w:tr>
      <w:tr w:rsidR="00704684" w:rsidRPr="00672959" w14:paraId="3C855C25" w14:textId="77777777" w:rsidTr="00842F5B">
        <w:tc>
          <w:tcPr>
            <w:tcW w:w="456" w:type="dxa"/>
          </w:tcPr>
          <w:p w14:paraId="7DCBED6D" w14:textId="77777777" w:rsidR="00704684" w:rsidRPr="00672959" w:rsidRDefault="00704684" w:rsidP="00DC6975">
            <w:pPr>
              <w:spacing w:line="360" w:lineRule="auto"/>
              <w:jc w:val="both"/>
            </w:pPr>
            <w:r w:rsidRPr="00672959">
              <w:t>14</w:t>
            </w:r>
          </w:p>
        </w:tc>
        <w:tc>
          <w:tcPr>
            <w:tcW w:w="5760" w:type="dxa"/>
          </w:tcPr>
          <w:p w14:paraId="13607C4A" w14:textId="77777777" w:rsidR="00704684" w:rsidRPr="00672959" w:rsidRDefault="00704684" w:rsidP="00DC6975">
            <w:pPr>
              <w:spacing w:line="360" w:lineRule="auto"/>
              <w:jc w:val="both"/>
            </w:pPr>
            <w:r w:rsidRPr="00672959">
              <w:t>Área de Convivência</w:t>
            </w:r>
          </w:p>
        </w:tc>
        <w:tc>
          <w:tcPr>
            <w:tcW w:w="1430" w:type="dxa"/>
          </w:tcPr>
          <w:p w14:paraId="778CE8F0" w14:textId="77777777" w:rsidR="00704684" w:rsidRPr="00672959" w:rsidRDefault="00704684" w:rsidP="00DC6975">
            <w:pPr>
              <w:spacing w:line="360" w:lineRule="auto"/>
              <w:jc w:val="center"/>
            </w:pPr>
            <w:r w:rsidRPr="00672959">
              <w:t>1</w:t>
            </w:r>
          </w:p>
        </w:tc>
        <w:tc>
          <w:tcPr>
            <w:tcW w:w="1056" w:type="dxa"/>
          </w:tcPr>
          <w:p w14:paraId="73D13905" w14:textId="77777777" w:rsidR="00704684" w:rsidRPr="00672959" w:rsidRDefault="00704684" w:rsidP="00DC6975">
            <w:pPr>
              <w:spacing w:line="360" w:lineRule="auto"/>
              <w:jc w:val="center"/>
            </w:pPr>
            <w:r w:rsidRPr="00672959">
              <w:t>107</w:t>
            </w:r>
          </w:p>
        </w:tc>
      </w:tr>
      <w:tr w:rsidR="00704684" w:rsidRPr="00672959" w14:paraId="57410910" w14:textId="77777777" w:rsidTr="00842F5B">
        <w:tc>
          <w:tcPr>
            <w:tcW w:w="456" w:type="dxa"/>
          </w:tcPr>
          <w:p w14:paraId="632CBD7F" w14:textId="77777777" w:rsidR="00704684" w:rsidRPr="00672959" w:rsidRDefault="00704684" w:rsidP="00DC6975">
            <w:pPr>
              <w:spacing w:line="360" w:lineRule="auto"/>
              <w:jc w:val="both"/>
            </w:pPr>
            <w:r w:rsidRPr="00672959">
              <w:t>15</w:t>
            </w:r>
          </w:p>
        </w:tc>
        <w:tc>
          <w:tcPr>
            <w:tcW w:w="5760" w:type="dxa"/>
          </w:tcPr>
          <w:p w14:paraId="466EAAF8" w14:textId="77777777" w:rsidR="00704684" w:rsidRPr="00672959" w:rsidRDefault="00704684" w:rsidP="00DC6975">
            <w:pPr>
              <w:spacing w:line="360" w:lineRule="auto"/>
              <w:jc w:val="both"/>
            </w:pPr>
            <w:r w:rsidRPr="00672959">
              <w:t>Ginásio Coberto com vestiário</w:t>
            </w:r>
          </w:p>
        </w:tc>
        <w:tc>
          <w:tcPr>
            <w:tcW w:w="1430" w:type="dxa"/>
          </w:tcPr>
          <w:p w14:paraId="1EA1D346" w14:textId="77777777" w:rsidR="00704684" w:rsidRPr="00672959" w:rsidRDefault="00704684" w:rsidP="00DC6975">
            <w:pPr>
              <w:spacing w:line="360" w:lineRule="auto"/>
              <w:jc w:val="center"/>
            </w:pPr>
            <w:r w:rsidRPr="00672959">
              <w:t>-</w:t>
            </w:r>
          </w:p>
        </w:tc>
        <w:tc>
          <w:tcPr>
            <w:tcW w:w="1056" w:type="dxa"/>
          </w:tcPr>
          <w:p w14:paraId="4132DC7A" w14:textId="77777777" w:rsidR="00704684" w:rsidRPr="00672959" w:rsidRDefault="00704684" w:rsidP="00DC6975">
            <w:pPr>
              <w:spacing w:line="360" w:lineRule="auto"/>
              <w:jc w:val="center"/>
            </w:pPr>
            <w:r w:rsidRPr="00672959">
              <w:t>-</w:t>
            </w:r>
          </w:p>
        </w:tc>
      </w:tr>
      <w:tr w:rsidR="00704684" w:rsidRPr="00672959" w14:paraId="26F9B116" w14:textId="77777777" w:rsidTr="00842F5B">
        <w:tc>
          <w:tcPr>
            <w:tcW w:w="456" w:type="dxa"/>
          </w:tcPr>
          <w:p w14:paraId="7505955C" w14:textId="77777777" w:rsidR="00704684" w:rsidRPr="00672959" w:rsidRDefault="00704684" w:rsidP="00DC6975">
            <w:pPr>
              <w:spacing w:line="360" w:lineRule="auto"/>
              <w:jc w:val="both"/>
            </w:pPr>
            <w:r w:rsidRPr="00672959">
              <w:t>16</w:t>
            </w:r>
          </w:p>
        </w:tc>
        <w:tc>
          <w:tcPr>
            <w:tcW w:w="5760" w:type="dxa"/>
          </w:tcPr>
          <w:p w14:paraId="723FCF7F" w14:textId="77777777" w:rsidR="00704684" w:rsidRPr="00672959" w:rsidRDefault="00704684" w:rsidP="00DC6975">
            <w:pPr>
              <w:spacing w:line="360" w:lineRule="auto"/>
              <w:jc w:val="both"/>
            </w:pPr>
            <w:r w:rsidRPr="00672959">
              <w:t>Banheiros</w:t>
            </w:r>
          </w:p>
        </w:tc>
        <w:tc>
          <w:tcPr>
            <w:tcW w:w="1430" w:type="dxa"/>
          </w:tcPr>
          <w:p w14:paraId="15083CB1" w14:textId="77777777" w:rsidR="00704684" w:rsidRPr="00672959" w:rsidRDefault="00704684" w:rsidP="00DC6975">
            <w:pPr>
              <w:spacing w:line="360" w:lineRule="auto"/>
              <w:jc w:val="center"/>
            </w:pPr>
            <w:r w:rsidRPr="00672959">
              <w:t>17</w:t>
            </w:r>
          </w:p>
        </w:tc>
        <w:tc>
          <w:tcPr>
            <w:tcW w:w="1056" w:type="dxa"/>
          </w:tcPr>
          <w:p w14:paraId="780D0805" w14:textId="77777777" w:rsidR="00704684" w:rsidRPr="00672959" w:rsidRDefault="00704684" w:rsidP="00DC6975">
            <w:pPr>
              <w:spacing w:line="360" w:lineRule="auto"/>
              <w:jc w:val="center"/>
            </w:pPr>
            <w:r w:rsidRPr="00672959">
              <w:t>266,33</w:t>
            </w:r>
          </w:p>
        </w:tc>
      </w:tr>
      <w:tr w:rsidR="00704684" w:rsidRPr="00672959" w14:paraId="7A9BCD4F" w14:textId="77777777" w:rsidTr="00842F5B">
        <w:tc>
          <w:tcPr>
            <w:tcW w:w="456" w:type="dxa"/>
          </w:tcPr>
          <w:p w14:paraId="540B69D7" w14:textId="77777777" w:rsidR="00704684" w:rsidRPr="00672959" w:rsidRDefault="00704684" w:rsidP="00DC6975">
            <w:pPr>
              <w:spacing w:line="360" w:lineRule="auto"/>
              <w:jc w:val="both"/>
            </w:pPr>
            <w:r w:rsidRPr="00672959">
              <w:t>17</w:t>
            </w:r>
          </w:p>
        </w:tc>
        <w:tc>
          <w:tcPr>
            <w:tcW w:w="5760" w:type="dxa"/>
          </w:tcPr>
          <w:p w14:paraId="54E83692" w14:textId="77777777" w:rsidR="00704684" w:rsidRPr="00672959" w:rsidRDefault="00704684" w:rsidP="00DC6975">
            <w:pPr>
              <w:spacing w:line="360" w:lineRule="auto"/>
              <w:jc w:val="both"/>
            </w:pPr>
            <w:r w:rsidRPr="00672959">
              <w:t>Refeitório</w:t>
            </w:r>
          </w:p>
        </w:tc>
        <w:tc>
          <w:tcPr>
            <w:tcW w:w="1430" w:type="dxa"/>
          </w:tcPr>
          <w:p w14:paraId="6B82543B" w14:textId="77777777" w:rsidR="00704684" w:rsidRPr="00672959" w:rsidRDefault="00704684" w:rsidP="00DC6975">
            <w:pPr>
              <w:spacing w:line="360" w:lineRule="auto"/>
              <w:jc w:val="center"/>
            </w:pPr>
            <w:r w:rsidRPr="00672959">
              <w:t>-</w:t>
            </w:r>
          </w:p>
        </w:tc>
        <w:tc>
          <w:tcPr>
            <w:tcW w:w="1056" w:type="dxa"/>
          </w:tcPr>
          <w:p w14:paraId="01E6496F" w14:textId="77777777" w:rsidR="00704684" w:rsidRPr="00672959" w:rsidRDefault="00704684" w:rsidP="00DC6975">
            <w:pPr>
              <w:spacing w:line="360" w:lineRule="auto"/>
              <w:jc w:val="center"/>
            </w:pPr>
            <w:r w:rsidRPr="00672959">
              <w:t>-</w:t>
            </w:r>
          </w:p>
        </w:tc>
      </w:tr>
      <w:tr w:rsidR="00704684" w:rsidRPr="00672959" w14:paraId="28938416" w14:textId="77777777" w:rsidTr="00842F5B">
        <w:tc>
          <w:tcPr>
            <w:tcW w:w="456" w:type="dxa"/>
          </w:tcPr>
          <w:p w14:paraId="4620536D" w14:textId="77777777" w:rsidR="00704684" w:rsidRPr="00672959" w:rsidRDefault="00704684" w:rsidP="00DC6975">
            <w:pPr>
              <w:spacing w:line="360" w:lineRule="auto"/>
              <w:jc w:val="both"/>
            </w:pPr>
            <w:r w:rsidRPr="00672959">
              <w:t>18</w:t>
            </w:r>
          </w:p>
        </w:tc>
        <w:tc>
          <w:tcPr>
            <w:tcW w:w="5760" w:type="dxa"/>
          </w:tcPr>
          <w:p w14:paraId="612D5396" w14:textId="77777777" w:rsidR="00704684" w:rsidRPr="00672959" w:rsidRDefault="00704684" w:rsidP="00DC6975">
            <w:pPr>
              <w:spacing w:line="360" w:lineRule="auto"/>
              <w:jc w:val="both"/>
            </w:pPr>
            <w:r w:rsidRPr="00672959">
              <w:t>Copa</w:t>
            </w:r>
          </w:p>
        </w:tc>
        <w:tc>
          <w:tcPr>
            <w:tcW w:w="1430" w:type="dxa"/>
          </w:tcPr>
          <w:p w14:paraId="22EC9D47" w14:textId="77777777" w:rsidR="00704684" w:rsidRPr="00672959" w:rsidRDefault="00704684" w:rsidP="00DC6975">
            <w:pPr>
              <w:spacing w:line="360" w:lineRule="auto"/>
              <w:jc w:val="center"/>
            </w:pPr>
            <w:r w:rsidRPr="00672959">
              <w:t>1</w:t>
            </w:r>
          </w:p>
        </w:tc>
        <w:tc>
          <w:tcPr>
            <w:tcW w:w="1056" w:type="dxa"/>
          </w:tcPr>
          <w:p w14:paraId="6A5A62F7" w14:textId="77777777" w:rsidR="00704684" w:rsidRPr="00672959" w:rsidRDefault="00704684" w:rsidP="00DC6975">
            <w:pPr>
              <w:spacing w:line="360" w:lineRule="auto"/>
              <w:jc w:val="center"/>
            </w:pPr>
            <w:r w:rsidRPr="00672959">
              <w:t>14</w:t>
            </w:r>
          </w:p>
        </w:tc>
      </w:tr>
      <w:tr w:rsidR="00704684" w:rsidRPr="00672959" w14:paraId="4BA2848B" w14:textId="77777777" w:rsidTr="00842F5B">
        <w:tc>
          <w:tcPr>
            <w:tcW w:w="456" w:type="dxa"/>
          </w:tcPr>
          <w:p w14:paraId="3E3EF81D" w14:textId="77777777" w:rsidR="00704684" w:rsidRPr="00672959" w:rsidRDefault="00704684" w:rsidP="00DC6975">
            <w:pPr>
              <w:spacing w:line="360" w:lineRule="auto"/>
              <w:jc w:val="both"/>
            </w:pPr>
            <w:r w:rsidRPr="00672959">
              <w:t>19</w:t>
            </w:r>
          </w:p>
        </w:tc>
        <w:tc>
          <w:tcPr>
            <w:tcW w:w="5760" w:type="dxa"/>
          </w:tcPr>
          <w:p w14:paraId="10C14C40" w14:textId="77777777" w:rsidR="00704684" w:rsidRPr="00672959" w:rsidRDefault="00704684" w:rsidP="00DC6975">
            <w:pPr>
              <w:spacing w:line="360" w:lineRule="auto"/>
              <w:jc w:val="both"/>
            </w:pPr>
            <w:r w:rsidRPr="00672959">
              <w:t>Cozinha</w:t>
            </w:r>
          </w:p>
        </w:tc>
        <w:tc>
          <w:tcPr>
            <w:tcW w:w="1430" w:type="dxa"/>
          </w:tcPr>
          <w:p w14:paraId="6296F350" w14:textId="77777777" w:rsidR="00704684" w:rsidRPr="00672959" w:rsidRDefault="00704684" w:rsidP="00DC6975">
            <w:pPr>
              <w:spacing w:line="360" w:lineRule="auto"/>
              <w:jc w:val="center"/>
            </w:pPr>
            <w:r w:rsidRPr="00672959">
              <w:t>-</w:t>
            </w:r>
          </w:p>
        </w:tc>
        <w:tc>
          <w:tcPr>
            <w:tcW w:w="1056" w:type="dxa"/>
          </w:tcPr>
          <w:p w14:paraId="54012984" w14:textId="77777777" w:rsidR="00704684" w:rsidRPr="00672959" w:rsidRDefault="00704684" w:rsidP="00DC6975">
            <w:pPr>
              <w:spacing w:line="360" w:lineRule="auto"/>
              <w:jc w:val="center"/>
            </w:pPr>
            <w:r w:rsidRPr="00672959">
              <w:t>-</w:t>
            </w:r>
          </w:p>
        </w:tc>
      </w:tr>
      <w:tr w:rsidR="00704684" w:rsidRPr="00672959" w14:paraId="6ACDFBBE" w14:textId="77777777" w:rsidTr="00842F5B">
        <w:tc>
          <w:tcPr>
            <w:tcW w:w="456" w:type="dxa"/>
          </w:tcPr>
          <w:p w14:paraId="34C3AF4C" w14:textId="77777777" w:rsidR="00704684" w:rsidRPr="00672959" w:rsidRDefault="00704684" w:rsidP="00DC6975">
            <w:pPr>
              <w:spacing w:line="360" w:lineRule="auto"/>
              <w:jc w:val="both"/>
            </w:pPr>
            <w:r w:rsidRPr="00672959">
              <w:t>20</w:t>
            </w:r>
          </w:p>
        </w:tc>
        <w:tc>
          <w:tcPr>
            <w:tcW w:w="5760" w:type="dxa"/>
          </w:tcPr>
          <w:p w14:paraId="5228D88A" w14:textId="77777777" w:rsidR="00704684" w:rsidRPr="00672959" w:rsidRDefault="00704684" w:rsidP="00DC6975">
            <w:pPr>
              <w:spacing w:line="360" w:lineRule="auto"/>
              <w:jc w:val="both"/>
            </w:pPr>
            <w:r w:rsidRPr="00672959">
              <w:t>Almoxarifado – Depósito</w:t>
            </w:r>
          </w:p>
        </w:tc>
        <w:tc>
          <w:tcPr>
            <w:tcW w:w="1430" w:type="dxa"/>
          </w:tcPr>
          <w:p w14:paraId="04080F7C" w14:textId="77777777" w:rsidR="00704684" w:rsidRPr="00672959" w:rsidRDefault="00704684" w:rsidP="00DC6975">
            <w:pPr>
              <w:spacing w:line="360" w:lineRule="auto"/>
              <w:jc w:val="center"/>
            </w:pPr>
            <w:r w:rsidRPr="00672959">
              <w:t>1</w:t>
            </w:r>
          </w:p>
        </w:tc>
        <w:tc>
          <w:tcPr>
            <w:tcW w:w="1056" w:type="dxa"/>
          </w:tcPr>
          <w:p w14:paraId="4446CA5C" w14:textId="77777777" w:rsidR="00704684" w:rsidRPr="00672959" w:rsidRDefault="00704684" w:rsidP="00DC6975">
            <w:pPr>
              <w:spacing w:line="360" w:lineRule="auto"/>
              <w:jc w:val="center"/>
            </w:pPr>
            <w:r w:rsidRPr="00672959">
              <w:t>56</w:t>
            </w:r>
          </w:p>
        </w:tc>
      </w:tr>
      <w:tr w:rsidR="00704684" w:rsidRPr="00672959" w14:paraId="27559102" w14:textId="77777777" w:rsidTr="00842F5B">
        <w:tc>
          <w:tcPr>
            <w:tcW w:w="456" w:type="dxa"/>
          </w:tcPr>
          <w:p w14:paraId="7B3F9D6F" w14:textId="77777777" w:rsidR="00704684" w:rsidRPr="00672959" w:rsidRDefault="00704684" w:rsidP="00DC6975">
            <w:pPr>
              <w:spacing w:line="360" w:lineRule="auto"/>
              <w:jc w:val="both"/>
            </w:pPr>
            <w:r w:rsidRPr="00672959">
              <w:t>21</w:t>
            </w:r>
          </w:p>
        </w:tc>
        <w:tc>
          <w:tcPr>
            <w:tcW w:w="5760" w:type="dxa"/>
          </w:tcPr>
          <w:p w14:paraId="52879D70" w14:textId="77777777" w:rsidR="00704684" w:rsidRPr="00672959" w:rsidRDefault="00704684" w:rsidP="00DC6975">
            <w:pPr>
              <w:spacing w:line="360" w:lineRule="auto"/>
              <w:jc w:val="both"/>
            </w:pPr>
            <w:r w:rsidRPr="00672959">
              <w:t>Vagas de Estacionamento</w:t>
            </w:r>
          </w:p>
        </w:tc>
        <w:tc>
          <w:tcPr>
            <w:tcW w:w="1430" w:type="dxa"/>
          </w:tcPr>
          <w:p w14:paraId="37AFC41B" w14:textId="77777777" w:rsidR="00704684" w:rsidRPr="00672959" w:rsidRDefault="00704684" w:rsidP="00DC6975">
            <w:pPr>
              <w:spacing w:line="360" w:lineRule="auto"/>
              <w:jc w:val="center"/>
            </w:pPr>
            <w:r w:rsidRPr="00672959">
              <w:t>2</w:t>
            </w:r>
          </w:p>
        </w:tc>
        <w:tc>
          <w:tcPr>
            <w:tcW w:w="1056" w:type="dxa"/>
          </w:tcPr>
          <w:p w14:paraId="6D03014B" w14:textId="77777777" w:rsidR="00704684" w:rsidRPr="00672959" w:rsidRDefault="00704684" w:rsidP="00DC6975">
            <w:pPr>
              <w:spacing w:line="360" w:lineRule="auto"/>
              <w:jc w:val="center"/>
            </w:pPr>
            <w:r w:rsidRPr="00672959">
              <w:t>182</w:t>
            </w:r>
          </w:p>
        </w:tc>
      </w:tr>
      <w:tr w:rsidR="00704684" w:rsidRPr="00672959" w14:paraId="367E4EC7" w14:textId="77777777" w:rsidTr="00842F5B">
        <w:tc>
          <w:tcPr>
            <w:tcW w:w="456" w:type="dxa"/>
          </w:tcPr>
          <w:p w14:paraId="18A8CFD2" w14:textId="77777777" w:rsidR="00704684" w:rsidRPr="00672959" w:rsidRDefault="00704684" w:rsidP="00DC6975">
            <w:pPr>
              <w:spacing w:line="360" w:lineRule="auto"/>
              <w:jc w:val="both"/>
            </w:pPr>
            <w:r w:rsidRPr="00672959">
              <w:t>22</w:t>
            </w:r>
          </w:p>
        </w:tc>
        <w:tc>
          <w:tcPr>
            <w:tcW w:w="5760" w:type="dxa"/>
          </w:tcPr>
          <w:p w14:paraId="1F3979D1" w14:textId="77777777" w:rsidR="00704684" w:rsidRPr="00672959" w:rsidRDefault="00704684" w:rsidP="00DC6975">
            <w:pPr>
              <w:spacing w:line="360" w:lineRule="auto"/>
              <w:jc w:val="both"/>
            </w:pPr>
            <w:r w:rsidRPr="00672959">
              <w:t>Sala de Terceirizados com banheiro</w:t>
            </w:r>
          </w:p>
        </w:tc>
        <w:tc>
          <w:tcPr>
            <w:tcW w:w="1430" w:type="dxa"/>
          </w:tcPr>
          <w:p w14:paraId="7B03082F" w14:textId="77777777" w:rsidR="00704684" w:rsidRPr="00672959" w:rsidRDefault="00704684" w:rsidP="00DC6975">
            <w:pPr>
              <w:spacing w:line="360" w:lineRule="auto"/>
              <w:jc w:val="center"/>
            </w:pPr>
            <w:r w:rsidRPr="00672959">
              <w:t>1</w:t>
            </w:r>
          </w:p>
        </w:tc>
        <w:tc>
          <w:tcPr>
            <w:tcW w:w="1056" w:type="dxa"/>
          </w:tcPr>
          <w:p w14:paraId="3E5DFB4B" w14:textId="77777777" w:rsidR="00704684" w:rsidRPr="00672959" w:rsidRDefault="00704684" w:rsidP="00DC6975">
            <w:pPr>
              <w:spacing w:line="360" w:lineRule="auto"/>
              <w:jc w:val="center"/>
            </w:pPr>
            <w:r w:rsidRPr="00672959">
              <w:t>8</w:t>
            </w:r>
          </w:p>
        </w:tc>
      </w:tr>
      <w:tr w:rsidR="00704684" w:rsidRPr="00672959" w14:paraId="13055086" w14:textId="77777777" w:rsidTr="00842F5B">
        <w:tc>
          <w:tcPr>
            <w:tcW w:w="456" w:type="dxa"/>
          </w:tcPr>
          <w:p w14:paraId="26A0FCAA" w14:textId="77777777" w:rsidR="00704684" w:rsidRPr="00672959" w:rsidRDefault="00704684" w:rsidP="00DC6975">
            <w:pPr>
              <w:spacing w:line="360" w:lineRule="auto"/>
              <w:jc w:val="both"/>
            </w:pPr>
            <w:r w:rsidRPr="00672959">
              <w:t>23</w:t>
            </w:r>
          </w:p>
        </w:tc>
        <w:tc>
          <w:tcPr>
            <w:tcW w:w="5760" w:type="dxa"/>
          </w:tcPr>
          <w:p w14:paraId="0909CD78" w14:textId="77777777" w:rsidR="00704684" w:rsidRPr="00672959" w:rsidRDefault="00704684" w:rsidP="00DC6975">
            <w:pPr>
              <w:spacing w:line="360" w:lineRule="auto"/>
              <w:jc w:val="both"/>
            </w:pPr>
            <w:r w:rsidRPr="00672959">
              <w:t>Depósito de Material de Limpeza</w:t>
            </w:r>
          </w:p>
        </w:tc>
        <w:tc>
          <w:tcPr>
            <w:tcW w:w="1430" w:type="dxa"/>
          </w:tcPr>
          <w:p w14:paraId="581C218D" w14:textId="77777777" w:rsidR="00704684" w:rsidRPr="00672959" w:rsidRDefault="00704684" w:rsidP="00DC6975">
            <w:pPr>
              <w:spacing w:line="360" w:lineRule="auto"/>
              <w:jc w:val="center"/>
            </w:pPr>
            <w:r w:rsidRPr="00672959">
              <w:t>2</w:t>
            </w:r>
          </w:p>
        </w:tc>
        <w:tc>
          <w:tcPr>
            <w:tcW w:w="1056" w:type="dxa"/>
          </w:tcPr>
          <w:p w14:paraId="4A3FF776" w14:textId="77777777" w:rsidR="00704684" w:rsidRPr="00672959" w:rsidRDefault="00704684" w:rsidP="00DC6975">
            <w:pPr>
              <w:spacing w:line="360" w:lineRule="auto"/>
              <w:jc w:val="center"/>
            </w:pPr>
            <w:r w:rsidRPr="00672959">
              <w:t>9</w:t>
            </w:r>
          </w:p>
        </w:tc>
      </w:tr>
      <w:tr w:rsidR="00704684" w:rsidRPr="00672959" w14:paraId="2D494093" w14:textId="77777777" w:rsidTr="00842F5B">
        <w:tc>
          <w:tcPr>
            <w:tcW w:w="456" w:type="dxa"/>
          </w:tcPr>
          <w:p w14:paraId="4DEED24F" w14:textId="77777777" w:rsidR="00704684" w:rsidRPr="00672959" w:rsidRDefault="00704684" w:rsidP="00DC6975">
            <w:pPr>
              <w:spacing w:line="360" w:lineRule="auto"/>
              <w:jc w:val="both"/>
            </w:pPr>
            <w:r w:rsidRPr="00672959">
              <w:t>24</w:t>
            </w:r>
          </w:p>
        </w:tc>
        <w:tc>
          <w:tcPr>
            <w:tcW w:w="5760" w:type="dxa"/>
          </w:tcPr>
          <w:p w14:paraId="5E07124A" w14:textId="77777777" w:rsidR="00704684" w:rsidRPr="00672959" w:rsidRDefault="00704684" w:rsidP="00DC6975">
            <w:pPr>
              <w:spacing w:line="360" w:lineRule="auto"/>
              <w:jc w:val="both"/>
            </w:pPr>
            <w:r w:rsidRPr="00672959">
              <w:t>Portaria/Guarita com banheiro</w:t>
            </w:r>
          </w:p>
        </w:tc>
        <w:tc>
          <w:tcPr>
            <w:tcW w:w="1430" w:type="dxa"/>
          </w:tcPr>
          <w:p w14:paraId="505588CF" w14:textId="77777777" w:rsidR="00704684" w:rsidRPr="00672959" w:rsidRDefault="00704684" w:rsidP="00DC6975">
            <w:pPr>
              <w:spacing w:line="360" w:lineRule="auto"/>
              <w:jc w:val="center"/>
            </w:pPr>
            <w:r w:rsidRPr="00672959">
              <w:t>1</w:t>
            </w:r>
          </w:p>
        </w:tc>
        <w:tc>
          <w:tcPr>
            <w:tcW w:w="1056" w:type="dxa"/>
          </w:tcPr>
          <w:p w14:paraId="7C6E4490" w14:textId="77777777" w:rsidR="00704684" w:rsidRPr="00672959" w:rsidRDefault="00704684" w:rsidP="00DC6975">
            <w:pPr>
              <w:spacing w:line="360" w:lineRule="auto"/>
              <w:jc w:val="center"/>
            </w:pPr>
            <w:r w:rsidRPr="00672959">
              <w:t>120</w:t>
            </w:r>
          </w:p>
        </w:tc>
      </w:tr>
      <w:tr w:rsidR="00704684" w:rsidRPr="00672959" w14:paraId="75762AA4" w14:textId="77777777" w:rsidTr="00842F5B">
        <w:tc>
          <w:tcPr>
            <w:tcW w:w="456" w:type="dxa"/>
          </w:tcPr>
          <w:p w14:paraId="6E3F0F68" w14:textId="77777777" w:rsidR="00704684" w:rsidRPr="00672959" w:rsidRDefault="00704684" w:rsidP="00DC6975">
            <w:pPr>
              <w:spacing w:line="360" w:lineRule="auto"/>
              <w:jc w:val="both"/>
            </w:pPr>
            <w:r w:rsidRPr="00672959">
              <w:t>25</w:t>
            </w:r>
          </w:p>
        </w:tc>
        <w:tc>
          <w:tcPr>
            <w:tcW w:w="5760" w:type="dxa"/>
          </w:tcPr>
          <w:p w14:paraId="043EF7FB" w14:textId="77777777" w:rsidR="00704684" w:rsidRPr="00672959" w:rsidRDefault="00704684" w:rsidP="00DC6975">
            <w:pPr>
              <w:spacing w:line="360" w:lineRule="auto"/>
              <w:jc w:val="both"/>
            </w:pPr>
            <w:r w:rsidRPr="00672959">
              <w:t>Cantina</w:t>
            </w:r>
          </w:p>
        </w:tc>
        <w:tc>
          <w:tcPr>
            <w:tcW w:w="1430" w:type="dxa"/>
          </w:tcPr>
          <w:p w14:paraId="7EBBFA92" w14:textId="77777777" w:rsidR="00704684" w:rsidRPr="00672959" w:rsidRDefault="00704684" w:rsidP="00DC6975">
            <w:pPr>
              <w:spacing w:line="360" w:lineRule="auto"/>
              <w:jc w:val="center"/>
            </w:pPr>
            <w:r w:rsidRPr="00672959">
              <w:t>1</w:t>
            </w:r>
          </w:p>
        </w:tc>
        <w:tc>
          <w:tcPr>
            <w:tcW w:w="1056" w:type="dxa"/>
          </w:tcPr>
          <w:p w14:paraId="0C88C18E" w14:textId="77777777" w:rsidR="00704684" w:rsidRPr="00672959" w:rsidRDefault="00704684" w:rsidP="00DC6975">
            <w:pPr>
              <w:spacing w:line="360" w:lineRule="auto"/>
              <w:jc w:val="center"/>
            </w:pPr>
            <w:r w:rsidRPr="00672959">
              <w:t>93</w:t>
            </w:r>
          </w:p>
        </w:tc>
      </w:tr>
      <w:tr w:rsidR="00704684" w:rsidRPr="00672959" w14:paraId="69E56D05" w14:textId="77777777" w:rsidTr="00842F5B">
        <w:tc>
          <w:tcPr>
            <w:tcW w:w="456" w:type="dxa"/>
          </w:tcPr>
          <w:p w14:paraId="514ECF69" w14:textId="77777777" w:rsidR="00704684" w:rsidRPr="00672959" w:rsidRDefault="00704684" w:rsidP="00DC6975">
            <w:pPr>
              <w:spacing w:line="360" w:lineRule="auto"/>
              <w:jc w:val="both"/>
            </w:pPr>
            <w:r w:rsidRPr="00672959">
              <w:t>26</w:t>
            </w:r>
          </w:p>
        </w:tc>
        <w:tc>
          <w:tcPr>
            <w:tcW w:w="5760" w:type="dxa"/>
          </w:tcPr>
          <w:p w14:paraId="5777D678" w14:textId="77777777" w:rsidR="00704684" w:rsidRPr="00672959" w:rsidRDefault="00704684" w:rsidP="00DC6975">
            <w:pPr>
              <w:spacing w:line="360" w:lineRule="auto"/>
              <w:jc w:val="both"/>
            </w:pPr>
            <w:r w:rsidRPr="00672959">
              <w:t>CPD</w:t>
            </w:r>
          </w:p>
        </w:tc>
        <w:tc>
          <w:tcPr>
            <w:tcW w:w="1430" w:type="dxa"/>
          </w:tcPr>
          <w:p w14:paraId="2B6BA5F1" w14:textId="77777777" w:rsidR="00704684" w:rsidRPr="00672959" w:rsidRDefault="00704684" w:rsidP="00DC6975">
            <w:pPr>
              <w:spacing w:line="360" w:lineRule="auto"/>
              <w:jc w:val="center"/>
            </w:pPr>
            <w:r w:rsidRPr="00672959">
              <w:t>1</w:t>
            </w:r>
          </w:p>
        </w:tc>
        <w:tc>
          <w:tcPr>
            <w:tcW w:w="1056" w:type="dxa"/>
          </w:tcPr>
          <w:p w14:paraId="5BC9DB0D" w14:textId="77777777" w:rsidR="00704684" w:rsidRPr="00672959" w:rsidRDefault="00704684" w:rsidP="00DC6975">
            <w:pPr>
              <w:spacing w:line="360" w:lineRule="auto"/>
              <w:jc w:val="center"/>
            </w:pPr>
            <w:r w:rsidRPr="00672959">
              <w:t>18</w:t>
            </w:r>
          </w:p>
        </w:tc>
      </w:tr>
      <w:tr w:rsidR="00704684" w:rsidRPr="00672959" w14:paraId="1ECF043D" w14:textId="77777777" w:rsidTr="00842F5B">
        <w:tc>
          <w:tcPr>
            <w:tcW w:w="456" w:type="dxa"/>
          </w:tcPr>
          <w:p w14:paraId="219436DB" w14:textId="77777777" w:rsidR="00704684" w:rsidRPr="00672959" w:rsidRDefault="00704684" w:rsidP="00DC6975">
            <w:pPr>
              <w:spacing w:line="360" w:lineRule="auto"/>
              <w:jc w:val="both"/>
            </w:pPr>
          </w:p>
        </w:tc>
        <w:tc>
          <w:tcPr>
            <w:tcW w:w="7190" w:type="dxa"/>
            <w:gridSpan w:val="2"/>
          </w:tcPr>
          <w:p w14:paraId="4E092176" w14:textId="77777777" w:rsidR="00704684" w:rsidRPr="00672959" w:rsidRDefault="00704684" w:rsidP="00DC6975">
            <w:pPr>
              <w:spacing w:line="360" w:lineRule="auto"/>
              <w:jc w:val="both"/>
              <w:rPr>
                <w:b/>
              </w:rPr>
            </w:pPr>
            <w:r w:rsidRPr="00672959">
              <w:rPr>
                <w:b/>
              </w:rPr>
              <w:t>Total</w:t>
            </w:r>
          </w:p>
        </w:tc>
        <w:tc>
          <w:tcPr>
            <w:tcW w:w="1056" w:type="dxa"/>
          </w:tcPr>
          <w:p w14:paraId="4F5584A8" w14:textId="77777777" w:rsidR="00704684" w:rsidRPr="00672959" w:rsidRDefault="00704684" w:rsidP="00DC6975">
            <w:pPr>
              <w:spacing w:line="360" w:lineRule="auto"/>
              <w:jc w:val="both"/>
              <w:rPr>
                <w:b/>
              </w:rPr>
            </w:pPr>
            <w:r w:rsidRPr="00672959">
              <w:rPr>
                <w:b/>
              </w:rPr>
              <w:t>8.658,49</w:t>
            </w:r>
          </w:p>
        </w:tc>
      </w:tr>
    </w:tbl>
    <w:p w14:paraId="06E25E86" w14:textId="5F9A660C" w:rsidR="00842F5B" w:rsidRPr="002E3E37" w:rsidRDefault="004A1A5D" w:rsidP="004A1A5D">
      <w:pPr>
        <w:pStyle w:val="Legenda"/>
        <w:rPr>
          <w:i/>
        </w:rPr>
      </w:pPr>
      <w:bookmarkStart w:id="6" w:name="_Toc208618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w:t>
      </w:r>
      <w:r w:rsidR="00A2189E">
        <w:rPr>
          <w:noProof/>
        </w:rPr>
        <w:fldChar w:fldCharType="end"/>
      </w:r>
      <w:r>
        <w:t xml:space="preserve"> - </w:t>
      </w:r>
      <w:r w:rsidRPr="00B73E43">
        <w:t xml:space="preserve">Infraestrutura </w:t>
      </w:r>
      <w:r w:rsidRPr="004A1A5D">
        <w:rPr>
          <w:i/>
        </w:rPr>
        <w:t>Campus</w:t>
      </w:r>
      <w:r w:rsidRPr="00B73E43">
        <w:t xml:space="preserve"> Canoas</w:t>
      </w:r>
      <w:bookmarkEnd w:id="6"/>
    </w:p>
    <w:p w14:paraId="3550DD4C" w14:textId="77777777" w:rsidR="00704684" w:rsidRPr="00672959" w:rsidRDefault="00704684" w:rsidP="00704684">
      <w:pPr>
        <w:jc w:val="both"/>
        <w:rPr>
          <w:b/>
        </w:rPr>
      </w:pPr>
    </w:p>
    <w:p w14:paraId="7A46834C" w14:textId="77777777" w:rsidR="00704684" w:rsidRPr="00672959" w:rsidRDefault="00704684" w:rsidP="00704684">
      <w:pPr>
        <w:jc w:val="both"/>
        <w:rPr>
          <w:b/>
        </w:rPr>
      </w:pPr>
    </w:p>
    <w:p w14:paraId="4B31A107" w14:textId="79D2FDD1" w:rsidR="00704684" w:rsidRPr="00672959" w:rsidRDefault="00704684" w:rsidP="00704684">
      <w:pPr>
        <w:jc w:val="both"/>
        <w:rPr>
          <w:b/>
        </w:rPr>
      </w:pPr>
    </w:p>
    <w:p w14:paraId="49FB6F4C" w14:textId="77777777" w:rsidR="00704684" w:rsidRPr="00672959" w:rsidRDefault="00704684" w:rsidP="00704684">
      <w:pPr>
        <w:jc w:val="both"/>
        <w:rPr>
          <w:b/>
        </w:rPr>
      </w:pPr>
      <w:r w:rsidRPr="008E6400">
        <w:rPr>
          <w:b/>
          <w:i/>
        </w:rPr>
        <w:lastRenderedPageBreak/>
        <w:t>Campus</w:t>
      </w:r>
      <w:r w:rsidRPr="00672959">
        <w:rPr>
          <w:b/>
        </w:rPr>
        <w:t xml:space="preserve"> Caxias do Sul </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5E327CDB" w14:textId="77777777" w:rsidTr="00842F5B">
        <w:tc>
          <w:tcPr>
            <w:tcW w:w="456" w:type="dxa"/>
          </w:tcPr>
          <w:p w14:paraId="4DE983B6" w14:textId="77777777" w:rsidR="00704684" w:rsidRPr="00672959" w:rsidRDefault="00704684" w:rsidP="00DC6975">
            <w:pPr>
              <w:spacing w:line="360" w:lineRule="auto"/>
              <w:jc w:val="both"/>
              <w:rPr>
                <w:b/>
              </w:rPr>
            </w:pPr>
          </w:p>
        </w:tc>
        <w:tc>
          <w:tcPr>
            <w:tcW w:w="5760" w:type="dxa"/>
          </w:tcPr>
          <w:p w14:paraId="126EB370" w14:textId="77777777" w:rsidR="00704684" w:rsidRPr="00672959" w:rsidRDefault="00704684" w:rsidP="00DC6975">
            <w:pPr>
              <w:spacing w:line="360" w:lineRule="auto"/>
              <w:jc w:val="center"/>
              <w:rPr>
                <w:b/>
              </w:rPr>
            </w:pPr>
            <w:r w:rsidRPr="00672959">
              <w:rPr>
                <w:b/>
              </w:rPr>
              <w:t>Descrição</w:t>
            </w:r>
          </w:p>
        </w:tc>
        <w:tc>
          <w:tcPr>
            <w:tcW w:w="1430" w:type="dxa"/>
          </w:tcPr>
          <w:p w14:paraId="3BE68CC1" w14:textId="77777777" w:rsidR="00704684" w:rsidRPr="00672959" w:rsidRDefault="00704684" w:rsidP="00DC6975">
            <w:pPr>
              <w:spacing w:line="360" w:lineRule="auto"/>
              <w:jc w:val="center"/>
              <w:rPr>
                <w:b/>
              </w:rPr>
            </w:pPr>
            <w:r w:rsidRPr="00672959">
              <w:rPr>
                <w:b/>
              </w:rPr>
              <w:t>Quantidade</w:t>
            </w:r>
          </w:p>
        </w:tc>
        <w:tc>
          <w:tcPr>
            <w:tcW w:w="1056" w:type="dxa"/>
          </w:tcPr>
          <w:p w14:paraId="16B2A361" w14:textId="77777777" w:rsidR="00704684" w:rsidRPr="00672959" w:rsidRDefault="00704684" w:rsidP="00DC6975">
            <w:pPr>
              <w:spacing w:line="360" w:lineRule="auto"/>
              <w:jc w:val="center"/>
              <w:rPr>
                <w:b/>
              </w:rPr>
            </w:pPr>
            <w:r w:rsidRPr="00672959">
              <w:rPr>
                <w:b/>
              </w:rPr>
              <w:t>m²</w:t>
            </w:r>
          </w:p>
        </w:tc>
      </w:tr>
      <w:tr w:rsidR="00704684" w:rsidRPr="00672959" w14:paraId="3D296783" w14:textId="77777777" w:rsidTr="00842F5B">
        <w:tc>
          <w:tcPr>
            <w:tcW w:w="456" w:type="dxa"/>
          </w:tcPr>
          <w:p w14:paraId="51ECB560" w14:textId="77777777" w:rsidR="00704684" w:rsidRPr="005D62A0" w:rsidRDefault="00704684" w:rsidP="00DC6975">
            <w:pPr>
              <w:spacing w:line="360" w:lineRule="auto"/>
              <w:jc w:val="both"/>
            </w:pPr>
            <w:r w:rsidRPr="005D62A0">
              <w:t>01</w:t>
            </w:r>
          </w:p>
        </w:tc>
        <w:tc>
          <w:tcPr>
            <w:tcW w:w="5760" w:type="dxa"/>
          </w:tcPr>
          <w:p w14:paraId="00F6F939" w14:textId="77777777" w:rsidR="00704684" w:rsidRPr="005D62A0" w:rsidRDefault="00704684" w:rsidP="00DC6975">
            <w:pPr>
              <w:spacing w:line="360" w:lineRule="auto"/>
              <w:jc w:val="both"/>
            </w:pPr>
            <w:r w:rsidRPr="005D62A0">
              <w:t>Salas de aula</w:t>
            </w:r>
          </w:p>
        </w:tc>
        <w:tc>
          <w:tcPr>
            <w:tcW w:w="1430" w:type="dxa"/>
          </w:tcPr>
          <w:p w14:paraId="1DC3AEEA" w14:textId="00CC2961" w:rsidR="00704684" w:rsidRPr="005D62A0" w:rsidRDefault="006A0513" w:rsidP="00DC6975">
            <w:pPr>
              <w:spacing w:line="360" w:lineRule="auto"/>
              <w:jc w:val="center"/>
            </w:pPr>
            <w:r w:rsidRPr="005D62A0">
              <w:t>19</w:t>
            </w:r>
          </w:p>
        </w:tc>
        <w:tc>
          <w:tcPr>
            <w:tcW w:w="1056" w:type="dxa"/>
          </w:tcPr>
          <w:p w14:paraId="771A0B1E" w14:textId="77777777" w:rsidR="00704684" w:rsidRPr="005D62A0" w:rsidRDefault="00704684" w:rsidP="00DC6975">
            <w:pPr>
              <w:spacing w:line="360" w:lineRule="auto"/>
              <w:jc w:val="center"/>
            </w:pPr>
            <w:r w:rsidRPr="005D62A0">
              <w:t>828,66</w:t>
            </w:r>
          </w:p>
        </w:tc>
      </w:tr>
      <w:tr w:rsidR="00704684" w:rsidRPr="00672959" w14:paraId="607A3E3F" w14:textId="77777777" w:rsidTr="00842F5B">
        <w:tc>
          <w:tcPr>
            <w:tcW w:w="456" w:type="dxa"/>
          </w:tcPr>
          <w:p w14:paraId="7874D425" w14:textId="77777777" w:rsidR="00704684" w:rsidRPr="00672959" w:rsidRDefault="00704684" w:rsidP="00DC6975">
            <w:pPr>
              <w:spacing w:line="360" w:lineRule="auto"/>
              <w:jc w:val="both"/>
            </w:pPr>
            <w:r w:rsidRPr="00672959">
              <w:t>02</w:t>
            </w:r>
          </w:p>
        </w:tc>
        <w:tc>
          <w:tcPr>
            <w:tcW w:w="5760" w:type="dxa"/>
          </w:tcPr>
          <w:p w14:paraId="34FB7B30" w14:textId="77777777" w:rsidR="00704684" w:rsidRPr="00672959" w:rsidRDefault="00704684" w:rsidP="00DC6975">
            <w:pPr>
              <w:spacing w:line="360" w:lineRule="auto"/>
              <w:jc w:val="both"/>
            </w:pPr>
            <w:r w:rsidRPr="00672959">
              <w:t>Sala de Direção Geral</w:t>
            </w:r>
          </w:p>
        </w:tc>
        <w:tc>
          <w:tcPr>
            <w:tcW w:w="1430" w:type="dxa"/>
          </w:tcPr>
          <w:p w14:paraId="2EB1C212" w14:textId="77777777" w:rsidR="00704684" w:rsidRPr="00672959" w:rsidRDefault="00704684" w:rsidP="00DC6975">
            <w:pPr>
              <w:spacing w:line="360" w:lineRule="auto"/>
              <w:jc w:val="center"/>
            </w:pPr>
            <w:r w:rsidRPr="00672959">
              <w:t>1</w:t>
            </w:r>
          </w:p>
        </w:tc>
        <w:tc>
          <w:tcPr>
            <w:tcW w:w="1056" w:type="dxa"/>
          </w:tcPr>
          <w:p w14:paraId="746EFA03" w14:textId="77777777" w:rsidR="00704684" w:rsidRPr="00672959" w:rsidRDefault="00704684" w:rsidP="00DC6975">
            <w:pPr>
              <w:spacing w:line="360" w:lineRule="auto"/>
              <w:jc w:val="center"/>
            </w:pPr>
            <w:r w:rsidRPr="00672959">
              <w:t>22,28</w:t>
            </w:r>
          </w:p>
        </w:tc>
      </w:tr>
      <w:tr w:rsidR="00704684" w:rsidRPr="00672959" w14:paraId="0E7F759B" w14:textId="77777777" w:rsidTr="00842F5B">
        <w:tc>
          <w:tcPr>
            <w:tcW w:w="456" w:type="dxa"/>
          </w:tcPr>
          <w:p w14:paraId="4CB2EC26" w14:textId="77777777" w:rsidR="00704684" w:rsidRPr="00672959" w:rsidRDefault="00704684" w:rsidP="00DC6975">
            <w:pPr>
              <w:spacing w:line="360" w:lineRule="auto"/>
              <w:jc w:val="both"/>
            </w:pPr>
            <w:r w:rsidRPr="00672959">
              <w:t>03</w:t>
            </w:r>
          </w:p>
        </w:tc>
        <w:tc>
          <w:tcPr>
            <w:tcW w:w="5760" w:type="dxa"/>
          </w:tcPr>
          <w:p w14:paraId="071A51EA" w14:textId="77777777" w:rsidR="00704684" w:rsidRPr="00672959" w:rsidRDefault="00704684" w:rsidP="00DC6975">
            <w:pPr>
              <w:spacing w:line="360" w:lineRule="auto"/>
              <w:jc w:val="both"/>
            </w:pPr>
            <w:r w:rsidRPr="00672959">
              <w:t>Salas de Equipe Pedagógica</w:t>
            </w:r>
          </w:p>
        </w:tc>
        <w:tc>
          <w:tcPr>
            <w:tcW w:w="1430" w:type="dxa"/>
          </w:tcPr>
          <w:p w14:paraId="17C524E6" w14:textId="77777777" w:rsidR="00704684" w:rsidRPr="00672959" w:rsidRDefault="00704684" w:rsidP="00DC6975">
            <w:pPr>
              <w:spacing w:line="360" w:lineRule="auto"/>
              <w:jc w:val="center"/>
            </w:pPr>
            <w:r w:rsidRPr="00672959">
              <w:t>3</w:t>
            </w:r>
          </w:p>
        </w:tc>
        <w:tc>
          <w:tcPr>
            <w:tcW w:w="1056" w:type="dxa"/>
          </w:tcPr>
          <w:p w14:paraId="01254973" w14:textId="77777777" w:rsidR="00704684" w:rsidRPr="00672959" w:rsidRDefault="00704684" w:rsidP="00DC6975">
            <w:pPr>
              <w:spacing w:line="360" w:lineRule="auto"/>
              <w:jc w:val="center"/>
            </w:pPr>
            <w:r w:rsidRPr="00672959">
              <w:t>147,15</w:t>
            </w:r>
          </w:p>
        </w:tc>
      </w:tr>
      <w:tr w:rsidR="00704684" w:rsidRPr="00672959" w14:paraId="707E5190" w14:textId="77777777" w:rsidTr="00842F5B">
        <w:tc>
          <w:tcPr>
            <w:tcW w:w="456" w:type="dxa"/>
          </w:tcPr>
          <w:p w14:paraId="4ACF70F5" w14:textId="77777777" w:rsidR="00704684" w:rsidRPr="00672959" w:rsidRDefault="00704684" w:rsidP="00DC6975">
            <w:pPr>
              <w:spacing w:line="360" w:lineRule="auto"/>
              <w:jc w:val="both"/>
            </w:pPr>
            <w:r w:rsidRPr="00672959">
              <w:t>04</w:t>
            </w:r>
          </w:p>
        </w:tc>
        <w:tc>
          <w:tcPr>
            <w:tcW w:w="5760" w:type="dxa"/>
          </w:tcPr>
          <w:p w14:paraId="132D4E72" w14:textId="77777777" w:rsidR="00704684" w:rsidRPr="00672959" w:rsidRDefault="00704684" w:rsidP="00DC6975">
            <w:pPr>
              <w:spacing w:line="360" w:lineRule="auto"/>
              <w:jc w:val="both"/>
            </w:pPr>
            <w:r w:rsidRPr="00672959">
              <w:t>Bloco de sala de professores</w:t>
            </w:r>
          </w:p>
        </w:tc>
        <w:tc>
          <w:tcPr>
            <w:tcW w:w="1430" w:type="dxa"/>
          </w:tcPr>
          <w:p w14:paraId="4C2728B4" w14:textId="77777777" w:rsidR="00704684" w:rsidRPr="00672959" w:rsidRDefault="00704684" w:rsidP="00DC6975">
            <w:pPr>
              <w:spacing w:line="360" w:lineRule="auto"/>
              <w:jc w:val="center"/>
            </w:pPr>
            <w:r w:rsidRPr="00672959">
              <w:t>14</w:t>
            </w:r>
          </w:p>
        </w:tc>
        <w:tc>
          <w:tcPr>
            <w:tcW w:w="1056" w:type="dxa"/>
          </w:tcPr>
          <w:p w14:paraId="15517190" w14:textId="77777777" w:rsidR="00704684" w:rsidRPr="00672959" w:rsidRDefault="00704684" w:rsidP="00DC6975">
            <w:pPr>
              <w:spacing w:line="360" w:lineRule="auto"/>
              <w:jc w:val="center"/>
            </w:pPr>
            <w:r w:rsidRPr="00672959">
              <w:t>280</w:t>
            </w:r>
          </w:p>
        </w:tc>
      </w:tr>
      <w:tr w:rsidR="00704684" w:rsidRPr="00672959" w14:paraId="0DFFDF3E" w14:textId="77777777" w:rsidTr="00842F5B">
        <w:tc>
          <w:tcPr>
            <w:tcW w:w="456" w:type="dxa"/>
          </w:tcPr>
          <w:p w14:paraId="390C009E" w14:textId="77777777" w:rsidR="00704684" w:rsidRPr="00672959" w:rsidRDefault="00704684" w:rsidP="00DC6975">
            <w:pPr>
              <w:spacing w:line="360" w:lineRule="auto"/>
              <w:jc w:val="both"/>
            </w:pPr>
            <w:r w:rsidRPr="00672959">
              <w:t>05</w:t>
            </w:r>
          </w:p>
        </w:tc>
        <w:tc>
          <w:tcPr>
            <w:tcW w:w="5760" w:type="dxa"/>
          </w:tcPr>
          <w:p w14:paraId="1C807841" w14:textId="77777777" w:rsidR="00704684" w:rsidRPr="00672959" w:rsidRDefault="00704684" w:rsidP="00DC6975">
            <w:pPr>
              <w:spacing w:line="360" w:lineRule="auto"/>
              <w:jc w:val="both"/>
            </w:pPr>
            <w:r w:rsidRPr="00672959">
              <w:t>Sala de coordenação de curso</w:t>
            </w:r>
          </w:p>
        </w:tc>
        <w:tc>
          <w:tcPr>
            <w:tcW w:w="1430" w:type="dxa"/>
          </w:tcPr>
          <w:p w14:paraId="07921AB3" w14:textId="77777777" w:rsidR="00704684" w:rsidRPr="00672959" w:rsidRDefault="00704684" w:rsidP="00DC6975">
            <w:pPr>
              <w:spacing w:line="360" w:lineRule="auto"/>
              <w:jc w:val="center"/>
            </w:pPr>
            <w:r w:rsidRPr="00672959">
              <w:t>1</w:t>
            </w:r>
          </w:p>
        </w:tc>
        <w:tc>
          <w:tcPr>
            <w:tcW w:w="1056" w:type="dxa"/>
          </w:tcPr>
          <w:p w14:paraId="0B170AA4" w14:textId="77777777" w:rsidR="00704684" w:rsidRPr="00672959" w:rsidRDefault="00704684" w:rsidP="00DC6975">
            <w:pPr>
              <w:spacing w:line="360" w:lineRule="auto"/>
              <w:jc w:val="center"/>
            </w:pPr>
            <w:r w:rsidRPr="00672959">
              <w:t>24</w:t>
            </w:r>
          </w:p>
        </w:tc>
      </w:tr>
      <w:tr w:rsidR="00704684" w:rsidRPr="00672959" w14:paraId="2B9FA218" w14:textId="77777777" w:rsidTr="00842F5B">
        <w:tc>
          <w:tcPr>
            <w:tcW w:w="456" w:type="dxa"/>
          </w:tcPr>
          <w:p w14:paraId="2C2400B3" w14:textId="77777777" w:rsidR="00704684" w:rsidRPr="00672959" w:rsidRDefault="00704684" w:rsidP="00DC6975">
            <w:pPr>
              <w:spacing w:line="360" w:lineRule="auto"/>
              <w:jc w:val="both"/>
            </w:pPr>
            <w:r w:rsidRPr="00672959">
              <w:t>06</w:t>
            </w:r>
          </w:p>
        </w:tc>
        <w:tc>
          <w:tcPr>
            <w:tcW w:w="5760" w:type="dxa"/>
          </w:tcPr>
          <w:p w14:paraId="7C3BAF30" w14:textId="77777777" w:rsidR="00704684" w:rsidRPr="00672959" w:rsidRDefault="00704684" w:rsidP="00DC6975">
            <w:pPr>
              <w:spacing w:line="360" w:lineRule="auto"/>
              <w:jc w:val="both"/>
            </w:pPr>
            <w:r w:rsidRPr="00672959">
              <w:t>Secretaria</w:t>
            </w:r>
          </w:p>
        </w:tc>
        <w:tc>
          <w:tcPr>
            <w:tcW w:w="1430" w:type="dxa"/>
          </w:tcPr>
          <w:p w14:paraId="18BCAE50" w14:textId="77777777" w:rsidR="00704684" w:rsidRPr="00672959" w:rsidRDefault="00704684" w:rsidP="00DC6975">
            <w:pPr>
              <w:spacing w:line="360" w:lineRule="auto"/>
              <w:jc w:val="center"/>
            </w:pPr>
            <w:r w:rsidRPr="00672959">
              <w:t>-</w:t>
            </w:r>
          </w:p>
        </w:tc>
        <w:tc>
          <w:tcPr>
            <w:tcW w:w="1056" w:type="dxa"/>
          </w:tcPr>
          <w:p w14:paraId="1977FFDE" w14:textId="77777777" w:rsidR="00704684" w:rsidRPr="00672959" w:rsidRDefault="00704684" w:rsidP="00DC6975">
            <w:pPr>
              <w:spacing w:line="360" w:lineRule="auto"/>
              <w:jc w:val="center"/>
            </w:pPr>
            <w:r w:rsidRPr="00672959">
              <w:t>-</w:t>
            </w:r>
          </w:p>
        </w:tc>
      </w:tr>
      <w:tr w:rsidR="00704684" w:rsidRPr="00672959" w14:paraId="52F05FEE" w14:textId="77777777" w:rsidTr="00842F5B">
        <w:tc>
          <w:tcPr>
            <w:tcW w:w="456" w:type="dxa"/>
          </w:tcPr>
          <w:p w14:paraId="261A4045" w14:textId="77777777" w:rsidR="00704684" w:rsidRPr="00672959" w:rsidRDefault="00704684" w:rsidP="00DC6975">
            <w:pPr>
              <w:spacing w:line="360" w:lineRule="auto"/>
              <w:jc w:val="both"/>
            </w:pPr>
            <w:r w:rsidRPr="00672959">
              <w:t>07</w:t>
            </w:r>
          </w:p>
        </w:tc>
        <w:tc>
          <w:tcPr>
            <w:tcW w:w="5760" w:type="dxa"/>
          </w:tcPr>
          <w:p w14:paraId="582070D4"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6F956614" w14:textId="77777777" w:rsidR="00704684" w:rsidRPr="00672959" w:rsidRDefault="00704684" w:rsidP="00DC6975">
            <w:pPr>
              <w:spacing w:line="360" w:lineRule="auto"/>
              <w:jc w:val="center"/>
            </w:pPr>
            <w:r w:rsidRPr="00672959">
              <w:t>3</w:t>
            </w:r>
          </w:p>
        </w:tc>
        <w:tc>
          <w:tcPr>
            <w:tcW w:w="1056" w:type="dxa"/>
          </w:tcPr>
          <w:p w14:paraId="517A1124" w14:textId="77777777" w:rsidR="00704684" w:rsidRPr="00672959" w:rsidRDefault="00704684" w:rsidP="00DC6975">
            <w:pPr>
              <w:spacing w:line="360" w:lineRule="auto"/>
              <w:jc w:val="center"/>
            </w:pPr>
            <w:r w:rsidRPr="00672959">
              <w:t>116,36</w:t>
            </w:r>
          </w:p>
        </w:tc>
      </w:tr>
      <w:tr w:rsidR="00704684" w:rsidRPr="00672959" w14:paraId="7A00A088" w14:textId="77777777" w:rsidTr="00842F5B">
        <w:tc>
          <w:tcPr>
            <w:tcW w:w="456" w:type="dxa"/>
          </w:tcPr>
          <w:p w14:paraId="6A9CFCBC" w14:textId="77777777" w:rsidR="00704684" w:rsidRPr="00672959" w:rsidRDefault="00704684" w:rsidP="00DC6975">
            <w:pPr>
              <w:spacing w:line="360" w:lineRule="auto"/>
              <w:jc w:val="both"/>
            </w:pPr>
            <w:r w:rsidRPr="00672959">
              <w:t>08</w:t>
            </w:r>
          </w:p>
        </w:tc>
        <w:tc>
          <w:tcPr>
            <w:tcW w:w="5760" w:type="dxa"/>
          </w:tcPr>
          <w:p w14:paraId="239898E2" w14:textId="77777777" w:rsidR="00704684" w:rsidRPr="00672959" w:rsidRDefault="00704684" w:rsidP="00DC6975">
            <w:pPr>
              <w:spacing w:line="360" w:lineRule="auto"/>
              <w:jc w:val="both"/>
            </w:pPr>
            <w:r w:rsidRPr="00672959">
              <w:t>Sala de Direção Administrativa</w:t>
            </w:r>
          </w:p>
        </w:tc>
        <w:tc>
          <w:tcPr>
            <w:tcW w:w="1430" w:type="dxa"/>
          </w:tcPr>
          <w:p w14:paraId="302DCEC0" w14:textId="77777777" w:rsidR="00704684" w:rsidRPr="00672959" w:rsidRDefault="00704684" w:rsidP="00DC6975">
            <w:pPr>
              <w:spacing w:line="360" w:lineRule="auto"/>
              <w:jc w:val="center"/>
            </w:pPr>
            <w:r w:rsidRPr="00672959">
              <w:t>1</w:t>
            </w:r>
          </w:p>
        </w:tc>
        <w:tc>
          <w:tcPr>
            <w:tcW w:w="1056" w:type="dxa"/>
          </w:tcPr>
          <w:p w14:paraId="68615B83" w14:textId="77777777" w:rsidR="00704684" w:rsidRPr="00672959" w:rsidRDefault="00704684" w:rsidP="00DC6975">
            <w:pPr>
              <w:spacing w:line="360" w:lineRule="auto"/>
              <w:jc w:val="center"/>
            </w:pPr>
            <w:r w:rsidRPr="00672959">
              <w:t>71,50</w:t>
            </w:r>
          </w:p>
        </w:tc>
      </w:tr>
      <w:tr w:rsidR="00704684" w:rsidRPr="00672959" w14:paraId="2B6C4E72" w14:textId="77777777" w:rsidTr="00842F5B">
        <w:tc>
          <w:tcPr>
            <w:tcW w:w="456" w:type="dxa"/>
          </w:tcPr>
          <w:p w14:paraId="051B697C" w14:textId="77777777" w:rsidR="00704684" w:rsidRPr="00672959" w:rsidRDefault="00704684" w:rsidP="00DC6975">
            <w:pPr>
              <w:spacing w:line="360" w:lineRule="auto"/>
              <w:jc w:val="both"/>
            </w:pPr>
            <w:r w:rsidRPr="00672959">
              <w:t>09</w:t>
            </w:r>
          </w:p>
        </w:tc>
        <w:tc>
          <w:tcPr>
            <w:tcW w:w="5760" w:type="dxa"/>
          </w:tcPr>
          <w:p w14:paraId="07AA7911" w14:textId="77777777" w:rsidR="00704684" w:rsidRPr="00672959" w:rsidRDefault="00704684" w:rsidP="00DC6975">
            <w:pPr>
              <w:spacing w:line="360" w:lineRule="auto"/>
              <w:jc w:val="both"/>
            </w:pPr>
            <w:r w:rsidRPr="00672959">
              <w:t>Biblioteca/Sala de Leitura/Computação</w:t>
            </w:r>
          </w:p>
        </w:tc>
        <w:tc>
          <w:tcPr>
            <w:tcW w:w="1430" w:type="dxa"/>
          </w:tcPr>
          <w:p w14:paraId="31F32B70" w14:textId="77777777" w:rsidR="00704684" w:rsidRPr="00672959" w:rsidRDefault="00704684" w:rsidP="00DC6975">
            <w:pPr>
              <w:spacing w:line="360" w:lineRule="auto"/>
              <w:jc w:val="center"/>
            </w:pPr>
            <w:r w:rsidRPr="00672959">
              <w:t>1</w:t>
            </w:r>
          </w:p>
        </w:tc>
        <w:tc>
          <w:tcPr>
            <w:tcW w:w="1056" w:type="dxa"/>
          </w:tcPr>
          <w:p w14:paraId="58D62C3F" w14:textId="77777777" w:rsidR="00704684" w:rsidRPr="00672959" w:rsidRDefault="00704684" w:rsidP="00DC6975">
            <w:pPr>
              <w:spacing w:line="360" w:lineRule="auto"/>
              <w:jc w:val="center"/>
            </w:pPr>
            <w:r w:rsidRPr="00672959">
              <w:t>167</w:t>
            </w:r>
          </w:p>
        </w:tc>
      </w:tr>
      <w:tr w:rsidR="00704684" w:rsidRPr="00672959" w14:paraId="021AF291" w14:textId="77777777" w:rsidTr="00842F5B">
        <w:tc>
          <w:tcPr>
            <w:tcW w:w="456" w:type="dxa"/>
          </w:tcPr>
          <w:p w14:paraId="750A31EB" w14:textId="77777777" w:rsidR="00704684" w:rsidRPr="00672959" w:rsidRDefault="00704684" w:rsidP="00DC6975">
            <w:pPr>
              <w:spacing w:line="360" w:lineRule="auto"/>
              <w:jc w:val="both"/>
            </w:pPr>
            <w:r w:rsidRPr="00672959">
              <w:t>10</w:t>
            </w:r>
          </w:p>
        </w:tc>
        <w:tc>
          <w:tcPr>
            <w:tcW w:w="5760" w:type="dxa"/>
          </w:tcPr>
          <w:p w14:paraId="232A01A7" w14:textId="77777777" w:rsidR="00704684" w:rsidRPr="00672959" w:rsidRDefault="00704684" w:rsidP="00DC6975">
            <w:pPr>
              <w:spacing w:line="360" w:lineRule="auto"/>
              <w:jc w:val="both"/>
            </w:pPr>
            <w:r w:rsidRPr="00672959">
              <w:t>Mini auditório</w:t>
            </w:r>
          </w:p>
        </w:tc>
        <w:tc>
          <w:tcPr>
            <w:tcW w:w="1430" w:type="dxa"/>
          </w:tcPr>
          <w:p w14:paraId="1D8E321F" w14:textId="77777777" w:rsidR="00704684" w:rsidRPr="00672959" w:rsidRDefault="00704684" w:rsidP="00DC6975">
            <w:pPr>
              <w:spacing w:line="360" w:lineRule="auto"/>
              <w:jc w:val="center"/>
            </w:pPr>
            <w:r w:rsidRPr="00672959">
              <w:t>-</w:t>
            </w:r>
          </w:p>
        </w:tc>
        <w:tc>
          <w:tcPr>
            <w:tcW w:w="1056" w:type="dxa"/>
          </w:tcPr>
          <w:p w14:paraId="7325898E" w14:textId="77777777" w:rsidR="00704684" w:rsidRPr="00672959" w:rsidRDefault="00704684" w:rsidP="00DC6975">
            <w:pPr>
              <w:spacing w:line="360" w:lineRule="auto"/>
              <w:jc w:val="center"/>
            </w:pPr>
            <w:r w:rsidRPr="00672959">
              <w:t>-</w:t>
            </w:r>
          </w:p>
        </w:tc>
      </w:tr>
      <w:tr w:rsidR="00704684" w:rsidRPr="00672959" w14:paraId="72597EA2" w14:textId="77777777" w:rsidTr="00842F5B">
        <w:tc>
          <w:tcPr>
            <w:tcW w:w="456" w:type="dxa"/>
          </w:tcPr>
          <w:p w14:paraId="5ED86064" w14:textId="77777777" w:rsidR="00704684" w:rsidRPr="00672959" w:rsidRDefault="00704684" w:rsidP="00DC6975">
            <w:pPr>
              <w:spacing w:line="360" w:lineRule="auto"/>
              <w:jc w:val="both"/>
            </w:pPr>
            <w:r w:rsidRPr="00672959">
              <w:t>11</w:t>
            </w:r>
          </w:p>
        </w:tc>
        <w:tc>
          <w:tcPr>
            <w:tcW w:w="5760" w:type="dxa"/>
          </w:tcPr>
          <w:p w14:paraId="2DF6D39E" w14:textId="77777777" w:rsidR="00704684" w:rsidRPr="00672959" w:rsidRDefault="00704684" w:rsidP="00DC6975">
            <w:pPr>
              <w:spacing w:line="360" w:lineRule="auto"/>
              <w:jc w:val="both"/>
            </w:pPr>
            <w:r w:rsidRPr="00672959">
              <w:t>Reprografia</w:t>
            </w:r>
          </w:p>
        </w:tc>
        <w:tc>
          <w:tcPr>
            <w:tcW w:w="1430" w:type="dxa"/>
          </w:tcPr>
          <w:p w14:paraId="71212578" w14:textId="77777777" w:rsidR="00704684" w:rsidRPr="00672959" w:rsidRDefault="00704684" w:rsidP="00DC6975">
            <w:pPr>
              <w:spacing w:line="360" w:lineRule="auto"/>
              <w:jc w:val="center"/>
            </w:pPr>
            <w:r w:rsidRPr="00672959">
              <w:t>-</w:t>
            </w:r>
          </w:p>
        </w:tc>
        <w:tc>
          <w:tcPr>
            <w:tcW w:w="1056" w:type="dxa"/>
          </w:tcPr>
          <w:p w14:paraId="1FA75AF7" w14:textId="77777777" w:rsidR="00704684" w:rsidRPr="00672959" w:rsidRDefault="00704684" w:rsidP="00DC6975">
            <w:pPr>
              <w:spacing w:line="360" w:lineRule="auto"/>
              <w:jc w:val="center"/>
            </w:pPr>
            <w:r w:rsidRPr="00672959">
              <w:t>-</w:t>
            </w:r>
          </w:p>
        </w:tc>
      </w:tr>
      <w:tr w:rsidR="00704684" w:rsidRPr="00672959" w14:paraId="2AF07035" w14:textId="77777777" w:rsidTr="00842F5B">
        <w:tc>
          <w:tcPr>
            <w:tcW w:w="456" w:type="dxa"/>
          </w:tcPr>
          <w:p w14:paraId="6E5C02F0" w14:textId="77777777" w:rsidR="00704684" w:rsidRPr="00672959" w:rsidRDefault="00704684" w:rsidP="00DC6975">
            <w:pPr>
              <w:spacing w:line="360" w:lineRule="auto"/>
              <w:jc w:val="both"/>
            </w:pPr>
            <w:r w:rsidRPr="00672959">
              <w:t>12</w:t>
            </w:r>
          </w:p>
        </w:tc>
        <w:tc>
          <w:tcPr>
            <w:tcW w:w="5760" w:type="dxa"/>
          </w:tcPr>
          <w:p w14:paraId="5AE99537" w14:textId="77777777" w:rsidR="00704684" w:rsidRPr="00672959" w:rsidRDefault="00704684" w:rsidP="00DC6975">
            <w:pPr>
              <w:spacing w:line="360" w:lineRule="auto"/>
              <w:jc w:val="both"/>
            </w:pPr>
            <w:r w:rsidRPr="00672959">
              <w:t>Auditório</w:t>
            </w:r>
          </w:p>
        </w:tc>
        <w:tc>
          <w:tcPr>
            <w:tcW w:w="1430" w:type="dxa"/>
          </w:tcPr>
          <w:p w14:paraId="4E0E4BB3" w14:textId="77777777" w:rsidR="00704684" w:rsidRPr="00672959" w:rsidRDefault="00704684" w:rsidP="00DC6975">
            <w:pPr>
              <w:spacing w:line="360" w:lineRule="auto"/>
              <w:jc w:val="center"/>
            </w:pPr>
            <w:r w:rsidRPr="00672959">
              <w:t>1</w:t>
            </w:r>
          </w:p>
        </w:tc>
        <w:tc>
          <w:tcPr>
            <w:tcW w:w="1056" w:type="dxa"/>
          </w:tcPr>
          <w:p w14:paraId="157B0160" w14:textId="77777777" w:rsidR="00704684" w:rsidRPr="00672959" w:rsidRDefault="00704684" w:rsidP="00DC6975">
            <w:pPr>
              <w:spacing w:line="360" w:lineRule="auto"/>
              <w:jc w:val="center"/>
            </w:pPr>
            <w:r w:rsidRPr="00672959">
              <w:t>164,11</w:t>
            </w:r>
          </w:p>
        </w:tc>
      </w:tr>
      <w:tr w:rsidR="00704684" w:rsidRPr="00672959" w14:paraId="1311DD42" w14:textId="77777777" w:rsidTr="00842F5B">
        <w:tc>
          <w:tcPr>
            <w:tcW w:w="456" w:type="dxa"/>
          </w:tcPr>
          <w:p w14:paraId="650D5ACC" w14:textId="77777777" w:rsidR="00704684" w:rsidRPr="005D62A0" w:rsidRDefault="00704684" w:rsidP="00DC6975">
            <w:pPr>
              <w:spacing w:line="360" w:lineRule="auto"/>
              <w:jc w:val="both"/>
            </w:pPr>
            <w:r w:rsidRPr="005D62A0">
              <w:t>13</w:t>
            </w:r>
          </w:p>
        </w:tc>
        <w:tc>
          <w:tcPr>
            <w:tcW w:w="5760" w:type="dxa"/>
          </w:tcPr>
          <w:p w14:paraId="4C613121" w14:textId="77777777" w:rsidR="00704684" w:rsidRPr="005D62A0" w:rsidRDefault="00704684" w:rsidP="00DC6975">
            <w:pPr>
              <w:spacing w:line="360" w:lineRule="auto"/>
              <w:jc w:val="both"/>
            </w:pPr>
            <w:r w:rsidRPr="005D62A0">
              <w:t>Laboratório</w:t>
            </w:r>
          </w:p>
        </w:tc>
        <w:tc>
          <w:tcPr>
            <w:tcW w:w="1430" w:type="dxa"/>
          </w:tcPr>
          <w:p w14:paraId="47A6A3D7" w14:textId="4F1A2125" w:rsidR="00704684" w:rsidRPr="005D62A0" w:rsidRDefault="006A0513" w:rsidP="00DC6975">
            <w:pPr>
              <w:spacing w:line="360" w:lineRule="auto"/>
              <w:jc w:val="center"/>
            </w:pPr>
            <w:r w:rsidRPr="005D62A0">
              <w:t>20</w:t>
            </w:r>
          </w:p>
        </w:tc>
        <w:tc>
          <w:tcPr>
            <w:tcW w:w="1056" w:type="dxa"/>
          </w:tcPr>
          <w:p w14:paraId="5EE85BAD" w14:textId="77777777" w:rsidR="00704684" w:rsidRPr="005D62A0" w:rsidRDefault="00704684" w:rsidP="00DC6975">
            <w:pPr>
              <w:spacing w:line="360" w:lineRule="auto"/>
              <w:jc w:val="center"/>
            </w:pPr>
            <w:r w:rsidRPr="005D62A0">
              <w:t>1704,87</w:t>
            </w:r>
          </w:p>
        </w:tc>
      </w:tr>
      <w:tr w:rsidR="00704684" w:rsidRPr="00672959" w14:paraId="1BC46E7F" w14:textId="77777777" w:rsidTr="00842F5B">
        <w:tc>
          <w:tcPr>
            <w:tcW w:w="456" w:type="dxa"/>
          </w:tcPr>
          <w:p w14:paraId="2F61E58C" w14:textId="77777777" w:rsidR="00704684" w:rsidRPr="00672959" w:rsidRDefault="00704684" w:rsidP="00DC6975">
            <w:pPr>
              <w:spacing w:line="360" w:lineRule="auto"/>
              <w:jc w:val="both"/>
            </w:pPr>
            <w:r w:rsidRPr="00672959">
              <w:t>14</w:t>
            </w:r>
          </w:p>
        </w:tc>
        <w:tc>
          <w:tcPr>
            <w:tcW w:w="5760" w:type="dxa"/>
          </w:tcPr>
          <w:p w14:paraId="59B00B04" w14:textId="77777777" w:rsidR="00704684" w:rsidRPr="00672959" w:rsidRDefault="00704684" w:rsidP="00DC6975">
            <w:pPr>
              <w:spacing w:line="360" w:lineRule="auto"/>
              <w:jc w:val="both"/>
            </w:pPr>
            <w:r w:rsidRPr="00672959">
              <w:t>Área de Convivência</w:t>
            </w:r>
          </w:p>
        </w:tc>
        <w:tc>
          <w:tcPr>
            <w:tcW w:w="1430" w:type="dxa"/>
          </w:tcPr>
          <w:p w14:paraId="51A38C84" w14:textId="77777777" w:rsidR="00704684" w:rsidRPr="00672959" w:rsidRDefault="00704684" w:rsidP="00DC6975">
            <w:pPr>
              <w:spacing w:line="360" w:lineRule="auto"/>
              <w:jc w:val="center"/>
            </w:pPr>
            <w:r w:rsidRPr="00672959">
              <w:t>-</w:t>
            </w:r>
          </w:p>
        </w:tc>
        <w:tc>
          <w:tcPr>
            <w:tcW w:w="1056" w:type="dxa"/>
          </w:tcPr>
          <w:p w14:paraId="0A528BA8" w14:textId="77777777" w:rsidR="00704684" w:rsidRPr="00672959" w:rsidRDefault="00704684" w:rsidP="00DC6975">
            <w:pPr>
              <w:spacing w:line="360" w:lineRule="auto"/>
              <w:jc w:val="center"/>
            </w:pPr>
            <w:r w:rsidRPr="00672959">
              <w:t>-</w:t>
            </w:r>
          </w:p>
        </w:tc>
      </w:tr>
      <w:tr w:rsidR="00704684" w:rsidRPr="00672959" w14:paraId="448C1DA5" w14:textId="77777777" w:rsidTr="00842F5B">
        <w:tc>
          <w:tcPr>
            <w:tcW w:w="456" w:type="dxa"/>
          </w:tcPr>
          <w:p w14:paraId="59CFB608" w14:textId="77777777" w:rsidR="00704684" w:rsidRPr="00672959" w:rsidRDefault="00704684" w:rsidP="00DC6975">
            <w:pPr>
              <w:spacing w:line="360" w:lineRule="auto"/>
              <w:jc w:val="both"/>
            </w:pPr>
            <w:r w:rsidRPr="00672959">
              <w:t>15</w:t>
            </w:r>
          </w:p>
        </w:tc>
        <w:tc>
          <w:tcPr>
            <w:tcW w:w="5760" w:type="dxa"/>
          </w:tcPr>
          <w:p w14:paraId="10873E14" w14:textId="77777777" w:rsidR="00704684" w:rsidRPr="00672959" w:rsidRDefault="00704684" w:rsidP="00DC6975">
            <w:pPr>
              <w:spacing w:line="360" w:lineRule="auto"/>
              <w:jc w:val="both"/>
            </w:pPr>
            <w:r w:rsidRPr="00672959">
              <w:t>Ginásio Coberto com vestiário</w:t>
            </w:r>
          </w:p>
        </w:tc>
        <w:tc>
          <w:tcPr>
            <w:tcW w:w="1430" w:type="dxa"/>
          </w:tcPr>
          <w:p w14:paraId="2F6551B2" w14:textId="77777777" w:rsidR="00704684" w:rsidRPr="00672959" w:rsidRDefault="00704684" w:rsidP="00DC6975">
            <w:pPr>
              <w:spacing w:line="360" w:lineRule="auto"/>
              <w:jc w:val="center"/>
            </w:pPr>
            <w:r w:rsidRPr="00672959">
              <w:t>-</w:t>
            </w:r>
          </w:p>
        </w:tc>
        <w:tc>
          <w:tcPr>
            <w:tcW w:w="1056" w:type="dxa"/>
          </w:tcPr>
          <w:p w14:paraId="5CFBD7A1" w14:textId="77777777" w:rsidR="00704684" w:rsidRPr="00672959" w:rsidRDefault="00704684" w:rsidP="00DC6975">
            <w:pPr>
              <w:spacing w:line="360" w:lineRule="auto"/>
              <w:jc w:val="center"/>
            </w:pPr>
            <w:r w:rsidRPr="00672959">
              <w:t>-</w:t>
            </w:r>
          </w:p>
        </w:tc>
      </w:tr>
      <w:tr w:rsidR="00704684" w:rsidRPr="00672959" w14:paraId="6A274641" w14:textId="77777777" w:rsidTr="00842F5B">
        <w:tc>
          <w:tcPr>
            <w:tcW w:w="456" w:type="dxa"/>
          </w:tcPr>
          <w:p w14:paraId="4E5A1AD5" w14:textId="77777777" w:rsidR="00704684" w:rsidRPr="005D62A0" w:rsidRDefault="00704684" w:rsidP="00DC6975">
            <w:pPr>
              <w:spacing w:line="360" w:lineRule="auto"/>
              <w:jc w:val="both"/>
            </w:pPr>
            <w:r w:rsidRPr="005D62A0">
              <w:t>16</w:t>
            </w:r>
          </w:p>
        </w:tc>
        <w:tc>
          <w:tcPr>
            <w:tcW w:w="5760" w:type="dxa"/>
          </w:tcPr>
          <w:p w14:paraId="71C439B0" w14:textId="77777777" w:rsidR="00704684" w:rsidRPr="005D62A0" w:rsidRDefault="00704684" w:rsidP="00DC6975">
            <w:pPr>
              <w:spacing w:line="360" w:lineRule="auto"/>
              <w:jc w:val="both"/>
            </w:pPr>
            <w:r w:rsidRPr="005D62A0">
              <w:t>Banheiros</w:t>
            </w:r>
          </w:p>
        </w:tc>
        <w:tc>
          <w:tcPr>
            <w:tcW w:w="1430" w:type="dxa"/>
          </w:tcPr>
          <w:p w14:paraId="0FE60CC0" w14:textId="38CDEEEB" w:rsidR="00704684" w:rsidRPr="005D62A0" w:rsidRDefault="006A0513" w:rsidP="00DC6975">
            <w:pPr>
              <w:spacing w:line="360" w:lineRule="auto"/>
              <w:jc w:val="center"/>
            </w:pPr>
            <w:r w:rsidRPr="005D62A0">
              <w:t>19</w:t>
            </w:r>
          </w:p>
        </w:tc>
        <w:tc>
          <w:tcPr>
            <w:tcW w:w="1056" w:type="dxa"/>
          </w:tcPr>
          <w:p w14:paraId="0783E650" w14:textId="77777777" w:rsidR="00704684" w:rsidRPr="005D62A0" w:rsidRDefault="00704684" w:rsidP="00DC6975">
            <w:pPr>
              <w:spacing w:line="360" w:lineRule="auto"/>
              <w:jc w:val="center"/>
            </w:pPr>
            <w:r w:rsidRPr="005D62A0">
              <w:t>320</w:t>
            </w:r>
          </w:p>
        </w:tc>
      </w:tr>
      <w:tr w:rsidR="00704684" w:rsidRPr="00672959" w14:paraId="228F1E21" w14:textId="77777777" w:rsidTr="00842F5B">
        <w:tc>
          <w:tcPr>
            <w:tcW w:w="456" w:type="dxa"/>
          </w:tcPr>
          <w:p w14:paraId="7FBF187B" w14:textId="77777777" w:rsidR="00704684" w:rsidRPr="00672959" w:rsidRDefault="00704684" w:rsidP="00DC6975">
            <w:pPr>
              <w:spacing w:line="360" w:lineRule="auto"/>
              <w:jc w:val="both"/>
            </w:pPr>
            <w:r w:rsidRPr="00672959">
              <w:t>17</w:t>
            </w:r>
          </w:p>
        </w:tc>
        <w:tc>
          <w:tcPr>
            <w:tcW w:w="5760" w:type="dxa"/>
          </w:tcPr>
          <w:p w14:paraId="611B23F6" w14:textId="77777777" w:rsidR="00704684" w:rsidRPr="00672959" w:rsidRDefault="00704684" w:rsidP="00DC6975">
            <w:pPr>
              <w:spacing w:line="360" w:lineRule="auto"/>
              <w:jc w:val="both"/>
            </w:pPr>
            <w:r w:rsidRPr="00672959">
              <w:t>Refeitório</w:t>
            </w:r>
          </w:p>
        </w:tc>
        <w:tc>
          <w:tcPr>
            <w:tcW w:w="1430" w:type="dxa"/>
          </w:tcPr>
          <w:p w14:paraId="693F892E" w14:textId="77777777" w:rsidR="00704684" w:rsidRPr="00672959" w:rsidRDefault="00704684" w:rsidP="00DC6975">
            <w:pPr>
              <w:spacing w:line="360" w:lineRule="auto"/>
              <w:jc w:val="center"/>
            </w:pPr>
            <w:r w:rsidRPr="00672959">
              <w:t>-</w:t>
            </w:r>
          </w:p>
        </w:tc>
        <w:tc>
          <w:tcPr>
            <w:tcW w:w="1056" w:type="dxa"/>
          </w:tcPr>
          <w:p w14:paraId="457E8A5E" w14:textId="77777777" w:rsidR="00704684" w:rsidRPr="00672959" w:rsidRDefault="00704684" w:rsidP="00DC6975">
            <w:pPr>
              <w:spacing w:line="360" w:lineRule="auto"/>
              <w:jc w:val="center"/>
            </w:pPr>
            <w:r w:rsidRPr="00672959">
              <w:t>-</w:t>
            </w:r>
          </w:p>
        </w:tc>
      </w:tr>
      <w:tr w:rsidR="00704684" w:rsidRPr="00672959" w14:paraId="34B1BF12" w14:textId="77777777" w:rsidTr="00842F5B">
        <w:tc>
          <w:tcPr>
            <w:tcW w:w="456" w:type="dxa"/>
          </w:tcPr>
          <w:p w14:paraId="678393A1" w14:textId="77777777" w:rsidR="00704684" w:rsidRPr="00672959" w:rsidRDefault="00704684" w:rsidP="00DC6975">
            <w:pPr>
              <w:spacing w:line="360" w:lineRule="auto"/>
              <w:jc w:val="both"/>
            </w:pPr>
            <w:r w:rsidRPr="00672959">
              <w:t>18</w:t>
            </w:r>
          </w:p>
        </w:tc>
        <w:tc>
          <w:tcPr>
            <w:tcW w:w="5760" w:type="dxa"/>
          </w:tcPr>
          <w:p w14:paraId="3DC377CE" w14:textId="77777777" w:rsidR="00704684" w:rsidRPr="00672959" w:rsidRDefault="00704684" w:rsidP="00DC6975">
            <w:pPr>
              <w:spacing w:line="360" w:lineRule="auto"/>
              <w:jc w:val="both"/>
            </w:pPr>
            <w:r w:rsidRPr="00672959">
              <w:t>Copa</w:t>
            </w:r>
          </w:p>
        </w:tc>
        <w:tc>
          <w:tcPr>
            <w:tcW w:w="1430" w:type="dxa"/>
          </w:tcPr>
          <w:p w14:paraId="0ED7FE65" w14:textId="77777777" w:rsidR="00704684" w:rsidRPr="00672959" w:rsidRDefault="00704684" w:rsidP="00DC6975">
            <w:pPr>
              <w:spacing w:line="360" w:lineRule="auto"/>
              <w:jc w:val="center"/>
            </w:pPr>
            <w:r w:rsidRPr="00672959">
              <w:t>1</w:t>
            </w:r>
          </w:p>
        </w:tc>
        <w:tc>
          <w:tcPr>
            <w:tcW w:w="1056" w:type="dxa"/>
          </w:tcPr>
          <w:p w14:paraId="0F471307" w14:textId="77777777" w:rsidR="00704684" w:rsidRPr="00672959" w:rsidRDefault="00704684" w:rsidP="00DC6975">
            <w:pPr>
              <w:spacing w:line="360" w:lineRule="auto"/>
              <w:jc w:val="center"/>
            </w:pPr>
            <w:r w:rsidRPr="00672959">
              <w:t>30</w:t>
            </w:r>
          </w:p>
        </w:tc>
      </w:tr>
      <w:tr w:rsidR="00704684" w:rsidRPr="00672959" w14:paraId="2F1B259A" w14:textId="77777777" w:rsidTr="00842F5B">
        <w:tc>
          <w:tcPr>
            <w:tcW w:w="456" w:type="dxa"/>
          </w:tcPr>
          <w:p w14:paraId="21FBF2FA" w14:textId="77777777" w:rsidR="00704684" w:rsidRPr="00672959" w:rsidRDefault="00704684" w:rsidP="00DC6975">
            <w:pPr>
              <w:spacing w:line="360" w:lineRule="auto"/>
              <w:jc w:val="both"/>
            </w:pPr>
            <w:r w:rsidRPr="00672959">
              <w:t>19</w:t>
            </w:r>
          </w:p>
        </w:tc>
        <w:tc>
          <w:tcPr>
            <w:tcW w:w="5760" w:type="dxa"/>
          </w:tcPr>
          <w:p w14:paraId="59A527B4" w14:textId="77777777" w:rsidR="00704684" w:rsidRPr="00672959" w:rsidRDefault="00704684" w:rsidP="00DC6975">
            <w:pPr>
              <w:spacing w:line="360" w:lineRule="auto"/>
              <w:jc w:val="both"/>
            </w:pPr>
            <w:r w:rsidRPr="00672959">
              <w:t>Cozinha</w:t>
            </w:r>
          </w:p>
        </w:tc>
        <w:tc>
          <w:tcPr>
            <w:tcW w:w="1430" w:type="dxa"/>
          </w:tcPr>
          <w:p w14:paraId="2FF0F7CA" w14:textId="77777777" w:rsidR="00704684" w:rsidRPr="00672959" w:rsidRDefault="00704684" w:rsidP="00DC6975">
            <w:pPr>
              <w:spacing w:line="360" w:lineRule="auto"/>
              <w:jc w:val="center"/>
            </w:pPr>
            <w:r w:rsidRPr="00672959">
              <w:t>-</w:t>
            </w:r>
          </w:p>
        </w:tc>
        <w:tc>
          <w:tcPr>
            <w:tcW w:w="1056" w:type="dxa"/>
          </w:tcPr>
          <w:p w14:paraId="4A5EBA3A" w14:textId="77777777" w:rsidR="00704684" w:rsidRPr="00672959" w:rsidRDefault="00704684" w:rsidP="00DC6975">
            <w:pPr>
              <w:spacing w:line="360" w:lineRule="auto"/>
              <w:jc w:val="center"/>
            </w:pPr>
            <w:r w:rsidRPr="00672959">
              <w:t>-</w:t>
            </w:r>
          </w:p>
        </w:tc>
      </w:tr>
      <w:tr w:rsidR="00704684" w:rsidRPr="00672959" w14:paraId="006525DD" w14:textId="77777777" w:rsidTr="00842F5B">
        <w:tc>
          <w:tcPr>
            <w:tcW w:w="456" w:type="dxa"/>
          </w:tcPr>
          <w:p w14:paraId="3F7E5951" w14:textId="77777777" w:rsidR="00704684" w:rsidRPr="00672959" w:rsidRDefault="00704684" w:rsidP="00DC6975">
            <w:pPr>
              <w:spacing w:line="360" w:lineRule="auto"/>
              <w:jc w:val="both"/>
            </w:pPr>
            <w:r w:rsidRPr="00672959">
              <w:t>20</w:t>
            </w:r>
          </w:p>
        </w:tc>
        <w:tc>
          <w:tcPr>
            <w:tcW w:w="5760" w:type="dxa"/>
          </w:tcPr>
          <w:p w14:paraId="6D354021" w14:textId="77777777" w:rsidR="00704684" w:rsidRPr="00672959" w:rsidRDefault="00704684" w:rsidP="00DC6975">
            <w:pPr>
              <w:spacing w:line="360" w:lineRule="auto"/>
              <w:jc w:val="both"/>
            </w:pPr>
            <w:r w:rsidRPr="00672959">
              <w:t>Almoxarifado – Depósito</w:t>
            </w:r>
          </w:p>
        </w:tc>
        <w:tc>
          <w:tcPr>
            <w:tcW w:w="1430" w:type="dxa"/>
          </w:tcPr>
          <w:p w14:paraId="2EEA2BAC" w14:textId="77777777" w:rsidR="00704684" w:rsidRPr="00672959" w:rsidRDefault="00704684" w:rsidP="00DC6975">
            <w:pPr>
              <w:spacing w:line="360" w:lineRule="auto"/>
              <w:jc w:val="center"/>
            </w:pPr>
            <w:r w:rsidRPr="00672959">
              <w:t>3</w:t>
            </w:r>
          </w:p>
        </w:tc>
        <w:tc>
          <w:tcPr>
            <w:tcW w:w="1056" w:type="dxa"/>
          </w:tcPr>
          <w:p w14:paraId="689A3EB9" w14:textId="77777777" w:rsidR="00704684" w:rsidRPr="00672959" w:rsidRDefault="00704684" w:rsidP="00DC6975">
            <w:pPr>
              <w:spacing w:line="360" w:lineRule="auto"/>
              <w:jc w:val="center"/>
            </w:pPr>
            <w:r w:rsidRPr="00672959">
              <w:t>120</w:t>
            </w:r>
          </w:p>
        </w:tc>
      </w:tr>
      <w:tr w:rsidR="00704684" w:rsidRPr="00672959" w14:paraId="1C9F1120" w14:textId="77777777" w:rsidTr="00842F5B">
        <w:tc>
          <w:tcPr>
            <w:tcW w:w="456" w:type="dxa"/>
          </w:tcPr>
          <w:p w14:paraId="436A3CEB" w14:textId="77777777" w:rsidR="00704684" w:rsidRPr="00672959" w:rsidRDefault="00704684" w:rsidP="00DC6975">
            <w:pPr>
              <w:spacing w:line="360" w:lineRule="auto"/>
              <w:jc w:val="both"/>
            </w:pPr>
            <w:r w:rsidRPr="00672959">
              <w:t>21</w:t>
            </w:r>
          </w:p>
        </w:tc>
        <w:tc>
          <w:tcPr>
            <w:tcW w:w="5760" w:type="dxa"/>
          </w:tcPr>
          <w:p w14:paraId="5DAFCE99" w14:textId="77777777" w:rsidR="00704684" w:rsidRPr="00672959" w:rsidRDefault="00704684" w:rsidP="00DC6975">
            <w:pPr>
              <w:spacing w:line="360" w:lineRule="auto"/>
              <w:jc w:val="both"/>
            </w:pPr>
            <w:r w:rsidRPr="00672959">
              <w:t>Vagas de Estacionamento</w:t>
            </w:r>
          </w:p>
        </w:tc>
        <w:tc>
          <w:tcPr>
            <w:tcW w:w="1430" w:type="dxa"/>
          </w:tcPr>
          <w:p w14:paraId="3C95B9E5" w14:textId="77777777" w:rsidR="00704684" w:rsidRPr="00672959" w:rsidRDefault="00704684" w:rsidP="00DC6975">
            <w:pPr>
              <w:spacing w:line="360" w:lineRule="auto"/>
              <w:jc w:val="center"/>
            </w:pPr>
            <w:r w:rsidRPr="00672959">
              <w:t>250</w:t>
            </w:r>
          </w:p>
        </w:tc>
        <w:tc>
          <w:tcPr>
            <w:tcW w:w="1056" w:type="dxa"/>
          </w:tcPr>
          <w:p w14:paraId="570958C3" w14:textId="77777777" w:rsidR="00704684" w:rsidRPr="00672959" w:rsidRDefault="00704684" w:rsidP="00DC6975">
            <w:pPr>
              <w:spacing w:line="360" w:lineRule="auto"/>
              <w:jc w:val="center"/>
            </w:pPr>
            <w:r w:rsidRPr="00672959">
              <w:t>3750</w:t>
            </w:r>
          </w:p>
        </w:tc>
      </w:tr>
      <w:tr w:rsidR="00704684" w:rsidRPr="00672959" w14:paraId="6B0F1A0B" w14:textId="77777777" w:rsidTr="00842F5B">
        <w:tc>
          <w:tcPr>
            <w:tcW w:w="456" w:type="dxa"/>
          </w:tcPr>
          <w:p w14:paraId="1D60BBC3" w14:textId="77777777" w:rsidR="00704684" w:rsidRPr="00672959" w:rsidRDefault="00704684" w:rsidP="00DC6975">
            <w:pPr>
              <w:spacing w:line="360" w:lineRule="auto"/>
              <w:jc w:val="both"/>
            </w:pPr>
            <w:r w:rsidRPr="00672959">
              <w:t>22</w:t>
            </w:r>
          </w:p>
        </w:tc>
        <w:tc>
          <w:tcPr>
            <w:tcW w:w="5760" w:type="dxa"/>
          </w:tcPr>
          <w:p w14:paraId="230FF817" w14:textId="77777777" w:rsidR="00704684" w:rsidRPr="00672959" w:rsidRDefault="00704684" w:rsidP="00DC6975">
            <w:pPr>
              <w:spacing w:line="360" w:lineRule="auto"/>
              <w:jc w:val="both"/>
            </w:pPr>
            <w:r w:rsidRPr="00672959">
              <w:t>Sala de Terceirizados com banheiro</w:t>
            </w:r>
          </w:p>
        </w:tc>
        <w:tc>
          <w:tcPr>
            <w:tcW w:w="1430" w:type="dxa"/>
          </w:tcPr>
          <w:p w14:paraId="36AD5270" w14:textId="77777777" w:rsidR="00704684" w:rsidRPr="00672959" w:rsidRDefault="00704684" w:rsidP="00DC6975">
            <w:pPr>
              <w:spacing w:line="360" w:lineRule="auto"/>
              <w:jc w:val="center"/>
            </w:pPr>
            <w:r w:rsidRPr="00672959">
              <w:t>-</w:t>
            </w:r>
          </w:p>
        </w:tc>
        <w:tc>
          <w:tcPr>
            <w:tcW w:w="1056" w:type="dxa"/>
          </w:tcPr>
          <w:p w14:paraId="3240627D" w14:textId="77777777" w:rsidR="00704684" w:rsidRPr="00672959" w:rsidRDefault="00704684" w:rsidP="00DC6975">
            <w:pPr>
              <w:spacing w:line="360" w:lineRule="auto"/>
              <w:jc w:val="center"/>
            </w:pPr>
            <w:r w:rsidRPr="00672959">
              <w:t>-</w:t>
            </w:r>
          </w:p>
        </w:tc>
      </w:tr>
      <w:tr w:rsidR="00704684" w:rsidRPr="00672959" w14:paraId="78DE0CEE" w14:textId="77777777" w:rsidTr="00842F5B">
        <w:tc>
          <w:tcPr>
            <w:tcW w:w="456" w:type="dxa"/>
          </w:tcPr>
          <w:p w14:paraId="3D670086" w14:textId="77777777" w:rsidR="00704684" w:rsidRPr="00672959" w:rsidRDefault="00704684" w:rsidP="00DC6975">
            <w:pPr>
              <w:spacing w:line="360" w:lineRule="auto"/>
              <w:jc w:val="both"/>
            </w:pPr>
            <w:r w:rsidRPr="00672959">
              <w:t>23</w:t>
            </w:r>
          </w:p>
        </w:tc>
        <w:tc>
          <w:tcPr>
            <w:tcW w:w="5760" w:type="dxa"/>
          </w:tcPr>
          <w:p w14:paraId="338BD724" w14:textId="77777777" w:rsidR="00704684" w:rsidRPr="00672959" w:rsidRDefault="00704684" w:rsidP="00DC6975">
            <w:pPr>
              <w:spacing w:line="360" w:lineRule="auto"/>
              <w:jc w:val="both"/>
            </w:pPr>
            <w:r w:rsidRPr="00672959">
              <w:t>Depósito de Material de Limpeza</w:t>
            </w:r>
          </w:p>
        </w:tc>
        <w:tc>
          <w:tcPr>
            <w:tcW w:w="1430" w:type="dxa"/>
          </w:tcPr>
          <w:p w14:paraId="16C95E57" w14:textId="77777777" w:rsidR="00704684" w:rsidRPr="00672959" w:rsidRDefault="00704684" w:rsidP="00DC6975">
            <w:pPr>
              <w:spacing w:line="360" w:lineRule="auto"/>
              <w:jc w:val="center"/>
            </w:pPr>
            <w:r w:rsidRPr="00672959">
              <w:t>-</w:t>
            </w:r>
          </w:p>
        </w:tc>
        <w:tc>
          <w:tcPr>
            <w:tcW w:w="1056" w:type="dxa"/>
          </w:tcPr>
          <w:p w14:paraId="4634F66A" w14:textId="77777777" w:rsidR="00704684" w:rsidRPr="00672959" w:rsidRDefault="00704684" w:rsidP="00DC6975">
            <w:pPr>
              <w:spacing w:line="360" w:lineRule="auto"/>
              <w:jc w:val="center"/>
            </w:pPr>
            <w:r w:rsidRPr="00672959">
              <w:t>-</w:t>
            </w:r>
          </w:p>
        </w:tc>
      </w:tr>
      <w:tr w:rsidR="00704684" w:rsidRPr="00672959" w14:paraId="31E6871D" w14:textId="77777777" w:rsidTr="00842F5B">
        <w:tc>
          <w:tcPr>
            <w:tcW w:w="456" w:type="dxa"/>
          </w:tcPr>
          <w:p w14:paraId="79A31126" w14:textId="77777777" w:rsidR="00704684" w:rsidRPr="00672959" w:rsidRDefault="00704684" w:rsidP="00DC6975">
            <w:pPr>
              <w:spacing w:line="360" w:lineRule="auto"/>
              <w:jc w:val="both"/>
            </w:pPr>
            <w:r w:rsidRPr="00672959">
              <w:t>24</w:t>
            </w:r>
          </w:p>
        </w:tc>
        <w:tc>
          <w:tcPr>
            <w:tcW w:w="5760" w:type="dxa"/>
          </w:tcPr>
          <w:p w14:paraId="7FD5E765" w14:textId="77777777" w:rsidR="00704684" w:rsidRPr="00672959" w:rsidRDefault="00704684" w:rsidP="00DC6975">
            <w:pPr>
              <w:spacing w:line="360" w:lineRule="auto"/>
              <w:jc w:val="both"/>
            </w:pPr>
            <w:r w:rsidRPr="00672959">
              <w:t>Portaria/Guarita com banheiro</w:t>
            </w:r>
          </w:p>
        </w:tc>
        <w:tc>
          <w:tcPr>
            <w:tcW w:w="1430" w:type="dxa"/>
          </w:tcPr>
          <w:p w14:paraId="4C1B12FD" w14:textId="77777777" w:rsidR="00704684" w:rsidRPr="00672959" w:rsidRDefault="00704684" w:rsidP="00DC6975">
            <w:pPr>
              <w:spacing w:line="360" w:lineRule="auto"/>
              <w:jc w:val="center"/>
            </w:pPr>
            <w:r w:rsidRPr="00672959">
              <w:t>1</w:t>
            </w:r>
          </w:p>
        </w:tc>
        <w:tc>
          <w:tcPr>
            <w:tcW w:w="1056" w:type="dxa"/>
          </w:tcPr>
          <w:p w14:paraId="45B45325" w14:textId="77777777" w:rsidR="00704684" w:rsidRPr="00672959" w:rsidRDefault="00704684" w:rsidP="00DC6975">
            <w:pPr>
              <w:spacing w:line="360" w:lineRule="auto"/>
              <w:jc w:val="center"/>
            </w:pPr>
            <w:r w:rsidRPr="00672959">
              <w:t>185,90</w:t>
            </w:r>
          </w:p>
        </w:tc>
      </w:tr>
      <w:tr w:rsidR="00704684" w:rsidRPr="00672959" w14:paraId="7C30AB1D" w14:textId="77777777" w:rsidTr="00842F5B">
        <w:tc>
          <w:tcPr>
            <w:tcW w:w="456" w:type="dxa"/>
          </w:tcPr>
          <w:p w14:paraId="73DA20C0" w14:textId="77777777" w:rsidR="00704684" w:rsidRPr="00672959" w:rsidRDefault="00704684" w:rsidP="00DC6975">
            <w:pPr>
              <w:spacing w:line="360" w:lineRule="auto"/>
              <w:jc w:val="both"/>
            </w:pPr>
            <w:r w:rsidRPr="00672959">
              <w:t>25</w:t>
            </w:r>
          </w:p>
        </w:tc>
        <w:tc>
          <w:tcPr>
            <w:tcW w:w="5760" w:type="dxa"/>
          </w:tcPr>
          <w:p w14:paraId="12274EF4" w14:textId="77777777" w:rsidR="00704684" w:rsidRPr="00672959" w:rsidRDefault="00704684" w:rsidP="00DC6975">
            <w:pPr>
              <w:spacing w:line="360" w:lineRule="auto"/>
              <w:jc w:val="both"/>
            </w:pPr>
            <w:r w:rsidRPr="00672959">
              <w:t>Cantina</w:t>
            </w:r>
          </w:p>
        </w:tc>
        <w:tc>
          <w:tcPr>
            <w:tcW w:w="1430" w:type="dxa"/>
          </w:tcPr>
          <w:p w14:paraId="090C9B05" w14:textId="77777777" w:rsidR="00704684" w:rsidRPr="00672959" w:rsidRDefault="00704684" w:rsidP="00DC6975">
            <w:pPr>
              <w:spacing w:line="360" w:lineRule="auto"/>
              <w:jc w:val="center"/>
            </w:pPr>
            <w:r w:rsidRPr="00672959">
              <w:t>1</w:t>
            </w:r>
          </w:p>
        </w:tc>
        <w:tc>
          <w:tcPr>
            <w:tcW w:w="1056" w:type="dxa"/>
          </w:tcPr>
          <w:p w14:paraId="43A3C105" w14:textId="77777777" w:rsidR="00704684" w:rsidRPr="00672959" w:rsidRDefault="00704684" w:rsidP="00DC6975">
            <w:pPr>
              <w:spacing w:line="360" w:lineRule="auto"/>
              <w:jc w:val="center"/>
            </w:pPr>
            <w:r w:rsidRPr="00672959">
              <w:t>181,26</w:t>
            </w:r>
          </w:p>
        </w:tc>
      </w:tr>
      <w:tr w:rsidR="00704684" w:rsidRPr="00672959" w14:paraId="4B8A98D6" w14:textId="77777777" w:rsidTr="00842F5B">
        <w:tc>
          <w:tcPr>
            <w:tcW w:w="456" w:type="dxa"/>
          </w:tcPr>
          <w:p w14:paraId="7221709E" w14:textId="77777777" w:rsidR="00704684" w:rsidRPr="00672959" w:rsidRDefault="00704684" w:rsidP="00DC6975">
            <w:pPr>
              <w:spacing w:line="360" w:lineRule="auto"/>
              <w:jc w:val="both"/>
            </w:pPr>
            <w:r w:rsidRPr="00672959">
              <w:t>26</w:t>
            </w:r>
          </w:p>
        </w:tc>
        <w:tc>
          <w:tcPr>
            <w:tcW w:w="5760" w:type="dxa"/>
          </w:tcPr>
          <w:p w14:paraId="07EA4B9F" w14:textId="77777777" w:rsidR="00704684" w:rsidRPr="00672959" w:rsidRDefault="00704684" w:rsidP="00DC6975">
            <w:pPr>
              <w:spacing w:line="360" w:lineRule="auto"/>
              <w:jc w:val="both"/>
            </w:pPr>
            <w:r w:rsidRPr="00672959">
              <w:t>CPD</w:t>
            </w:r>
          </w:p>
        </w:tc>
        <w:tc>
          <w:tcPr>
            <w:tcW w:w="1430" w:type="dxa"/>
          </w:tcPr>
          <w:p w14:paraId="4263CDBB" w14:textId="77777777" w:rsidR="00704684" w:rsidRPr="00672959" w:rsidRDefault="00704684" w:rsidP="00DC6975">
            <w:pPr>
              <w:spacing w:line="360" w:lineRule="auto"/>
              <w:jc w:val="center"/>
            </w:pPr>
            <w:r w:rsidRPr="00672959">
              <w:t>1</w:t>
            </w:r>
          </w:p>
        </w:tc>
        <w:tc>
          <w:tcPr>
            <w:tcW w:w="1056" w:type="dxa"/>
          </w:tcPr>
          <w:p w14:paraId="09D856E7" w14:textId="77777777" w:rsidR="00704684" w:rsidRPr="00672959" w:rsidRDefault="00704684" w:rsidP="00DC6975">
            <w:pPr>
              <w:spacing w:line="360" w:lineRule="auto"/>
              <w:jc w:val="center"/>
            </w:pPr>
            <w:r w:rsidRPr="00672959">
              <w:t>45,57</w:t>
            </w:r>
          </w:p>
        </w:tc>
      </w:tr>
      <w:tr w:rsidR="00704684" w:rsidRPr="00672959" w14:paraId="666F03A5" w14:textId="77777777" w:rsidTr="00842F5B">
        <w:tc>
          <w:tcPr>
            <w:tcW w:w="456" w:type="dxa"/>
          </w:tcPr>
          <w:p w14:paraId="1F161712" w14:textId="77777777" w:rsidR="00704684" w:rsidRPr="00672959" w:rsidRDefault="00704684" w:rsidP="00DC6975">
            <w:pPr>
              <w:spacing w:line="360" w:lineRule="auto"/>
              <w:jc w:val="both"/>
            </w:pPr>
          </w:p>
        </w:tc>
        <w:tc>
          <w:tcPr>
            <w:tcW w:w="7190" w:type="dxa"/>
            <w:gridSpan w:val="2"/>
          </w:tcPr>
          <w:p w14:paraId="2D7FD266" w14:textId="77777777" w:rsidR="00704684" w:rsidRPr="00672959" w:rsidRDefault="00704684" w:rsidP="00DC6975">
            <w:pPr>
              <w:spacing w:line="360" w:lineRule="auto"/>
              <w:jc w:val="both"/>
              <w:rPr>
                <w:b/>
              </w:rPr>
            </w:pPr>
            <w:r w:rsidRPr="00672959">
              <w:rPr>
                <w:b/>
              </w:rPr>
              <w:t>Total</w:t>
            </w:r>
          </w:p>
        </w:tc>
        <w:tc>
          <w:tcPr>
            <w:tcW w:w="1056" w:type="dxa"/>
          </w:tcPr>
          <w:p w14:paraId="1BB76A20" w14:textId="77777777" w:rsidR="00704684" w:rsidRPr="00672959" w:rsidRDefault="00704684" w:rsidP="00DC6975">
            <w:pPr>
              <w:spacing w:line="360" w:lineRule="auto"/>
              <w:jc w:val="both"/>
              <w:rPr>
                <w:b/>
              </w:rPr>
            </w:pPr>
            <w:r w:rsidRPr="00672959">
              <w:rPr>
                <w:b/>
              </w:rPr>
              <w:t>8.158,66</w:t>
            </w:r>
          </w:p>
        </w:tc>
      </w:tr>
    </w:tbl>
    <w:p w14:paraId="4BEBCFB8" w14:textId="56FE16E6" w:rsidR="00842F5B" w:rsidRPr="002E3E37" w:rsidRDefault="004A1A5D" w:rsidP="004A1A5D">
      <w:pPr>
        <w:pStyle w:val="Legenda"/>
        <w:rPr>
          <w:i/>
        </w:rPr>
      </w:pPr>
      <w:bookmarkStart w:id="7" w:name="_Toc2086189"/>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4</w:t>
      </w:r>
      <w:r w:rsidR="00A2189E">
        <w:rPr>
          <w:noProof/>
        </w:rPr>
        <w:fldChar w:fldCharType="end"/>
      </w:r>
      <w:r>
        <w:t xml:space="preserve"> - </w:t>
      </w:r>
      <w:r w:rsidRPr="00A4492C">
        <w:t xml:space="preserve">Infraestrutura </w:t>
      </w:r>
      <w:r w:rsidRPr="004A1A5D">
        <w:rPr>
          <w:i/>
        </w:rPr>
        <w:t>Campus</w:t>
      </w:r>
      <w:r w:rsidRPr="00A4492C">
        <w:t xml:space="preserve"> Caxias do Sul</w:t>
      </w:r>
      <w:bookmarkEnd w:id="7"/>
    </w:p>
    <w:p w14:paraId="308CAC92" w14:textId="77777777" w:rsidR="00704684" w:rsidRPr="00672959" w:rsidRDefault="00704684" w:rsidP="00704684">
      <w:pPr>
        <w:jc w:val="both"/>
        <w:rPr>
          <w:b/>
        </w:rPr>
      </w:pPr>
    </w:p>
    <w:p w14:paraId="1FC53801" w14:textId="77777777" w:rsidR="00704684" w:rsidRPr="00672959" w:rsidRDefault="00704684" w:rsidP="00704684">
      <w:pPr>
        <w:jc w:val="both"/>
        <w:rPr>
          <w:b/>
        </w:rPr>
      </w:pPr>
    </w:p>
    <w:p w14:paraId="2FD4FF43" w14:textId="232A3132" w:rsidR="00704684" w:rsidRPr="00672959" w:rsidRDefault="00704684" w:rsidP="00704684">
      <w:pPr>
        <w:jc w:val="both"/>
        <w:rPr>
          <w:b/>
        </w:rPr>
      </w:pPr>
    </w:p>
    <w:p w14:paraId="19518130" w14:textId="77777777" w:rsidR="00704684" w:rsidRPr="00672959" w:rsidRDefault="00704684" w:rsidP="00704684">
      <w:pPr>
        <w:jc w:val="both"/>
        <w:rPr>
          <w:b/>
        </w:rPr>
      </w:pPr>
      <w:r w:rsidRPr="008E6400">
        <w:rPr>
          <w:b/>
          <w:i/>
        </w:rPr>
        <w:lastRenderedPageBreak/>
        <w:t>Campus</w:t>
      </w:r>
      <w:r w:rsidRPr="00672959">
        <w:rPr>
          <w:b/>
        </w:rPr>
        <w:t xml:space="preserve"> Erechim </w:t>
      </w:r>
    </w:p>
    <w:tbl>
      <w:tblPr>
        <w:tblStyle w:val="Tabelacomgrade"/>
        <w:tblW w:w="0" w:type="auto"/>
        <w:tblLook w:val="04A0" w:firstRow="1" w:lastRow="0" w:firstColumn="1" w:lastColumn="0" w:noHBand="0" w:noVBand="1"/>
      </w:tblPr>
      <w:tblGrid>
        <w:gridCol w:w="461"/>
        <w:gridCol w:w="5704"/>
        <w:gridCol w:w="1430"/>
        <w:gridCol w:w="1052"/>
      </w:tblGrid>
      <w:tr w:rsidR="00704684" w:rsidRPr="00672959" w14:paraId="1C6AFA14" w14:textId="77777777" w:rsidTr="00195E3C">
        <w:tc>
          <w:tcPr>
            <w:tcW w:w="456" w:type="dxa"/>
          </w:tcPr>
          <w:p w14:paraId="66D5CBBA" w14:textId="77777777" w:rsidR="00704684" w:rsidRPr="00672959" w:rsidRDefault="00704684" w:rsidP="00DC6975">
            <w:pPr>
              <w:spacing w:line="360" w:lineRule="auto"/>
              <w:jc w:val="both"/>
              <w:rPr>
                <w:b/>
              </w:rPr>
            </w:pPr>
          </w:p>
        </w:tc>
        <w:tc>
          <w:tcPr>
            <w:tcW w:w="5704" w:type="dxa"/>
          </w:tcPr>
          <w:p w14:paraId="32F58EBD" w14:textId="77777777" w:rsidR="00704684" w:rsidRPr="00672959" w:rsidRDefault="00704684" w:rsidP="00DC6975">
            <w:pPr>
              <w:spacing w:line="360" w:lineRule="auto"/>
              <w:jc w:val="center"/>
              <w:rPr>
                <w:b/>
              </w:rPr>
            </w:pPr>
            <w:r w:rsidRPr="00672959">
              <w:rPr>
                <w:b/>
              </w:rPr>
              <w:t>Descrição</w:t>
            </w:r>
          </w:p>
        </w:tc>
        <w:tc>
          <w:tcPr>
            <w:tcW w:w="1430" w:type="dxa"/>
          </w:tcPr>
          <w:p w14:paraId="1171BF48" w14:textId="77777777" w:rsidR="00704684" w:rsidRPr="00672959" w:rsidRDefault="00704684" w:rsidP="00DC6975">
            <w:pPr>
              <w:spacing w:line="360" w:lineRule="auto"/>
              <w:jc w:val="center"/>
              <w:rPr>
                <w:b/>
              </w:rPr>
            </w:pPr>
            <w:r w:rsidRPr="00672959">
              <w:rPr>
                <w:b/>
              </w:rPr>
              <w:t>Quantidade</w:t>
            </w:r>
          </w:p>
        </w:tc>
        <w:tc>
          <w:tcPr>
            <w:tcW w:w="1052" w:type="dxa"/>
          </w:tcPr>
          <w:p w14:paraId="53C3DFBB" w14:textId="77777777" w:rsidR="00704684" w:rsidRPr="00672959" w:rsidRDefault="00704684" w:rsidP="00DC6975">
            <w:pPr>
              <w:spacing w:line="360" w:lineRule="auto"/>
              <w:jc w:val="center"/>
              <w:rPr>
                <w:b/>
              </w:rPr>
            </w:pPr>
            <w:r w:rsidRPr="00672959">
              <w:rPr>
                <w:b/>
              </w:rPr>
              <w:t>m²</w:t>
            </w:r>
          </w:p>
        </w:tc>
      </w:tr>
      <w:tr w:rsidR="00704684" w:rsidRPr="00672959" w14:paraId="07A89637" w14:textId="77777777" w:rsidTr="00195E3C">
        <w:tc>
          <w:tcPr>
            <w:tcW w:w="456" w:type="dxa"/>
          </w:tcPr>
          <w:p w14:paraId="4F088F61" w14:textId="77777777" w:rsidR="00704684" w:rsidRPr="00672959" w:rsidRDefault="00704684" w:rsidP="00DC6975">
            <w:pPr>
              <w:spacing w:line="360" w:lineRule="auto"/>
              <w:jc w:val="both"/>
            </w:pPr>
            <w:r w:rsidRPr="00672959">
              <w:t>01</w:t>
            </w:r>
          </w:p>
        </w:tc>
        <w:tc>
          <w:tcPr>
            <w:tcW w:w="5704" w:type="dxa"/>
          </w:tcPr>
          <w:p w14:paraId="16716C55" w14:textId="77777777" w:rsidR="00704684" w:rsidRPr="00672959" w:rsidRDefault="00704684" w:rsidP="00DC6975">
            <w:pPr>
              <w:spacing w:line="360" w:lineRule="auto"/>
              <w:jc w:val="both"/>
            </w:pPr>
            <w:r w:rsidRPr="00672959">
              <w:t>Salas de aula</w:t>
            </w:r>
          </w:p>
        </w:tc>
        <w:tc>
          <w:tcPr>
            <w:tcW w:w="1430" w:type="dxa"/>
          </w:tcPr>
          <w:p w14:paraId="1855C888" w14:textId="77777777" w:rsidR="00704684" w:rsidRPr="00672959" w:rsidRDefault="00704684" w:rsidP="00DC6975">
            <w:pPr>
              <w:spacing w:line="360" w:lineRule="auto"/>
              <w:jc w:val="center"/>
            </w:pPr>
            <w:r w:rsidRPr="00672959">
              <w:t>35</w:t>
            </w:r>
          </w:p>
        </w:tc>
        <w:tc>
          <w:tcPr>
            <w:tcW w:w="1052" w:type="dxa"/>
          </w:tcPr>
          <w:p w14:paraId="2DFAC01B" w14:textId="77777777" w:rsidR="00704684" w:rsidRPr="00672959" w:rsidRDefault="00704684" w:rsidP="00DC6975">
            <w:pPr>
              <w:spacing w:line="360" w:lineRule="auto"/>
              <w:jc w:val="center"/>
            </w:pPr>
            <w:r w:rsidRPr="00672959">
              <w:t>2100</w:t>
            </w:r>
          </w:p>
        </w:tc>
      </w:tr>
      <w:tr w:rsidR="00704684" w:rsidRPr="00672959" w14:paraId="48B320B3" w14:textId="77777777" w:rsidTr="00195E3C">
        <w:tc>
          <w:tcPr>
            <w:tcW w:w="456" w:type="dxa"/>
          </w:tcPr>
          <w:p w14:paraId="69977D9E" w14:textId="77777777" w:rsidR="00704684" w:rsidRPr="00672959" w:rsidRDefault="00704684" w:rsidP="00DC6975">
            <w:pPr>
              <w:spacing w:line="360" w:lineRule="auto"/>
              <w:jc w:val="both"/>
            </w:pPr>
            <w:r w:rsidRPr="00672959">
              <w:t>02</w:t>
            </w:r>
          </w:p>
        </w:tc>
        <w:tc>
          <w:tcPr>
            <w:tcW w:w="5704" w:type="dxa"/>
          </w:tcPr>
          <w:p w14:paraId="73BAF4BB" w14:textId="77777777" w:rsidR="00704684" w:rsidRPr="00672959" w:rsidRDefault="00704684" w:rsidP="00DC6975">
            <w:pPr>
              <w:spacing w:line="360" w:lineRule="auto"/>
              <w:jc w:val="both"/>
            </w:pPr>
            <w:r w:rsidRPr="00672959">
              <w:t>Sala de Direção Geral</w:t>
            </w:r>
          </w:p>
        </w:tc>
        <w:tc>
          <w:tcPr>
            <w:tcW w:w="1430" w:type="dxa"/>
          </w:tcPr>
          <w:p w14:paraId="664B9E12" w14:textId="77777777" w:rsidR="00704684" w:rsidRPr="00672959" w:rsidRDefault="00704684" w:rsidP="00DC6975">
            <w:pPr>
              <w:spacing w:line="360" w:lineRule="auto"/>
              <w:jc w:val="center"/>
            </w:pPr>
            <w:r w:rsidRPr="00672959">
              <w:t>1</w:t>
            </w:r>
          </w:p>
        </w:tc>
        <w:tc>
          <w:tcPr>
            <w:tcW w:w="1052" w:type="dxa"/>
          </w:tcPr>
          <w:p w14:paraId="7DFC075B" w14:textId="77777777" w:rsidR="00704684" w:rsidRPr="00672959" w:rsidRDefault="00704684" w:rsidP="00DC6975">
            <w:pPr>
              <w:spacing w:line="360" w:lineRule="auto"/>
              <w:jc w:val="center"/>
            </w:pPr>
            <w:r w:rsidRPr="00672959">
              <w:t>30</w:t>
            </w:r>
          </w:p>
        </w:tc>
      </w:tr>
      <w:tr w:rsidR="00704684" w:rsidRPr="00672959" w14:paraId="12B55DB5" w14:textId="77777777" w:rsidTr="00195E3C">
        <w:tc>
          <w:tcPr>
            <w:tcW w:w="456" w:type="dxa"/>
          </w:tcPr>
          <w:p w14:paraId="1AFA4992" w14:textId="77777777" w:rsidR="00704684" w:rsidRPr="00672959" w:rsidRDefault="00704684" w:rsidP="00DC6975">
            <w:pPr>
              <w:spacing w:line="360" w:lineRule="auto"/>
              <w:jc w:val="both"/>
            </w:pPr>
            <w:r w:rsidRPr="00672959">
              <w:t>03</w:t>
            </w:r>
          </w:p>
        </w:tc>
        <w:tc>
          <w:tcPr>
            <w:tcW w:w="5704" w:type="dxa"/>
          </w:tcPr>
          <w:p w14:paraId="0EE53804" w14:textId="77777777" w:rsidR="00704684" w:rsidRPr="00672959" w:rsidRDefault="00704684" w:rsidP="00DC6975">
            <w:pPr>
              <w:spacing w:line="360" w:lineRule="auto"/>
              <w:jc w:val="both"/>
            </w:pPr>
            <w:r w:rsidRPr="00672959">
              <w:t>Salas de Equipe Pedagógica</w:t>
            </w:r>
          </w:p>
        </w:tc>
        <w:tc>
          <w:tcPr>
            <w:tcW w:w="1430" w:type="dxa"/>
          </w:tcPr>
          <w:p w14:paraId="0AA299FE" w14:textId="77777777" w:rsidR="00704684" w:rsidRPr="00672959" w:rsidRDefault="00704684" w:rsidP="00DC6975">
            <w:pPr>
              <w:spacing w:line="360" w:lineRule="auto"/>
              <w:jc w:val="center"/>
            </w:pPr>
            <w:r w:rsidRPr="00672959">
              <w:t>1</w:t>
            </w:r>
          </w:p>
        </w:tc>
        <w:tc>
          <w:tcPr>
            <w:tcW w:w="1052" w:type="dxa"/>
          </w:tcPr>
          <w:p w14:paraId="1AFA6304" w14:textId="77777777" w:rsidR="00704684" w:rsidRPr="00672959" w:rsidRDefault="00704684" w:rsidP="00DC6975">
            <w:pPr>
              <w:spacing w:line="360" w:lineRule="auto"/>
              <w:jc w:val="center"/>
            </w:pPr>
            <w:r w:rsidRPr="00672959">
              <w:t>40</w:t>
            </w:r>
          </w:p>
        </w:tc>
      </w:tr>
      <w:tr w:rsidR="00704684" w:rsidRPr="00672959" w14:paraId="303C8828" w14:textId="77777777" w:rsidTr="00195E3C">
        <w:tc>
          <w:tcPr>
            <w:tcW w:w="456" w:type="dxa"/>
          </w:tcPr>
          <w:p w14:paraId="52D8A6A5" w14:textId="77777777" w:rsidR="00704684" w:rsidRPr="00672959" w:rsidRDefault="00704684" w:rsidP="00DC6975">
            <w:pPr>
              <w:spacing w:line="360" w:lineRule="auto"/>
              <w:jc w:val="both"/>
            </w:pPr>
            <w:r w:rsidRPr="00672959">
              <w:t>04</w:t>
            </w:r>
          </w:p>
        </w:tc>
        <w:tc>
          <w:tcPr>
            <w:tcW w:w="5704" w:type="dxa"/>
          </w:tcPr>
          <w:p w14:paraId="5C7DE321" w14:textId="77777777" w:rsidR="00704684" w:rsidRPr="00672959" w:rsidRDefault="00704684" w:rsidP="00DC6975">
            <w:pPr>
              <w:spacing w:line="360" w:lineRule="auto"/>
              <w:jc w:val="both"/>
            </w:pPr>
            <w:r w:rsidRPr="00672959">
              <w:t>Bloco de sala de professores</w:t>
            </w:r>
          </w:p>
        </w:tc>
        <w:tc>
          <w:tcPr>
            <w:tcW w:w="1430" w:type="dxa"/>
          </w:tcPr>
          <w:p w14:paraId="647F4500" w14:textId="77777777" w:rsidR="00704684" w:rsidRPr="00672959" w:rsidRDefault="00704684" w:rsidP="00DC6975">
            <w:pPr>
              <w:spacing w:line="360" w:lineRule="auto"/>
              <w:jc w:val="center"/>
            </w:pPr>
            <w:r w:rsidRPr="00672959">
              <w:t>-</w:t>
            </w:r>
          </w:p>
        </w:tc>
        <w:tc>
          <w:tcPr>
            <w:tcW w:w="1052" w:type="dxa"/>
          </w:tcPr>
          <w:p w14:paraId="0186ECF1" w14:textId="77777777" w:rsidR="00704684" w:rsidRPr="00672959" w:rsidRDefault="00704684" w:rsidP="00DC6975">
            <w:pPr>
              <w:spacing w:line="360" w:lineRule="auto"/>
              <w:jc w:val="center"/>
            </w:pPr>
            <w:r w:rsidRPr="00672959">
              <w:t>-</w:t>
            </w:r>
          </w:p>
        </w:tc>
      </w:tr>
      <w:tr w:rsidR="00704684" w:rsidRPr="00672959" w14:paraId="770A32A0" w14:textId="77777777" w:rsidTr="00195E3C">
        <w:tc>
          <w:tcPr>
            <w:tcW w:w="456" w:type="dxa"/>
          </w:tcPr>
          <w:p w14:paraId="1D403FA0" w14:textId="77777777" w:rsidR="00704684" w:rsidRPr="00672959" w:rsidRDefault="00704684" w:rsidP="00DC6975">
            <w:pPr>
              <w:spacing w:line="360" w:lineRule="auto"/>
              <w:jc w:val="both"/>
            </w:pPr>
            <w:r w:rsidRPr="00672959">
              <w:t>05</w:t>
            </w:r>
          </w:p>
        </w:tc>
        <w:tc>
          <w:tcPr>
            <w:tcW w:w="5704" w:type="dxa"/>
          </w:tcPr>
          <w:p w14:paraId="44D59AFA" w14:textId="77777777" w:rsidR="00704684" w:rsidRPr="00672959" w:rsidRDefault="00704684" w:rsidP="00DC6975">
            <w:pPr>
              <w:spacing w:line="360" w:lineRule="auto"/>
              <w:jc w:val="both"/>
            </w:pPr>
            <w:r w:rsidRPr="00672959">
              <w:t>Sala de coordenação de curso</w:t>
            </w:r>
          </w:p>
        </w:tc>
        <w:tc>
          <w:tcPr>
            <w:tcW w:w="1430" w:type="dxa"/>
          </w:tcPr>
          <w:p w14:paraId="51A753B4" w14:textId="77777777" w:rsidR="00704684" w:rsidRPr="00672959" w:rsidRDefault="00704684" w:rsidP="00DC6975">
            <w:pPr>
              <w:spacing w:line="360" w:lineRule="auto"/>
              <w:jc w:val="center"/>
            </w:pPr>
            <w:r w:rsidRPr="00672959">
              <w:t>4</w:t>
            </w:r>
          </w:p>
        </w:tc>
        <w:tc>
          <w:tcPr>
            <w:tcW w:w="1052" w:type="dxa"/>
          </w:tcPr>
          <w:p w14:paraId="1B4311AF" w14:textId="77777777" w:rsidR="00704684" w:rsidRPr="00672959" w:rsidRDefault="00704684" w:rsidP="00DC6975">
            <w:pPr>
              <w:spacing w:line="360" w:lineRule="auto"/>
              <w:jc w:val="center"/>
            </w:pPr>
            <w:r w:rsidRPr="00672959">
              <w:t>80</w:t>
            </w:r>
          </w:p>
        </w:tc>
      </w:tr>
      <w:tr w:rsidR="00704684" w:rsidRPr="00672959" w14:paraId="484BF8C2" w14:textId="77777777" w:rsidTr="00195E3C">
        <w:tc>
          <w:tcPr>
            <w:tcW w:w="456" w:type="dxa"/>
          </w:tcPr>
          <w:p w14:paraId="5D450BF9" w14:textId="77777777" w:rsidR="00704684" w:rsidRPr="00672959" w:rsidRDefault="00704684" w:rsidP="00DC6975">
            <w:pPr>
              <w:spacing w:line="360" w:lineRule="auto"/>
              <w:jc w:val="both"/>
            </w:pPr>
            <w:r w:rsidRPr="00672959">
              <w:t>06</w:t>
            </w:r>
          </w:p>
        </w:tc>
        <w:tc>
          <w:tcPr>
            <w:tcW w:w="5704" w:type="dxa"/>
          </w:tcPr>
          <w:p w14:paraId="3CE9465E" w14:textId="77777777" w:rsidR="00704684" w:rsidRPr="00672959" w:rsidRDefault="00704684" w:rsidP="00DC6975">
            <w:pPr>
              <w:spacing w:line="360" w:lineRule="auto"/>
              <w:jc w:val="both"/>
            </w:pPr>
            <w:r w:rsidRPr="00672959">
              <w:t>Secretaria</w:t>
            </w:r>
          </w:p>
        </w:tc>
        <w:tc>
          <w:tcPr>
            <w:tcW w:w="1430" w:type="dxa"/>
          </w:tcPr>
          <w:p w14:paraId="5C3D681A" w14:textId="77777777" w:rsidR="00704684" w:rsidRPr="00672959" w:rsidRDefault="00704684" w:rsidP="00DC6975">
            <w:pPr>
              <w:spacing w:line="360" w:lineRule="auto"/>
              <w:jc w:val="center"/>
            </w:pPr>
            <w:r w:rsidRPr="00672959">
              <w:t>1</w:t>
            </w:r>
          </w:p>
        </w:tc>
        <w:tc>
          <w:tcPr>
            <w:tcW w:w="1052" w:type="dxa"/>
          </w:tcPr>
          <w:p w14:paraId="3ACF9320" w14:textId="77777777" w:rsidR="00704684" w:rsidRPr="00672959" w:rsidRDefault="00704684" w:rsidP="00DC6975">
            <w:pPr>
              <w:spacing w:line="360" w:lineRule="auto"/>
              <w:jc w:val="center"/>
            </w:pPr>
            <w:r w:rsidRPr="00672959">
              <w:t>30</w:t>
            </w:r>
          </w:p>
        </w:tc>
      </w:tr>
      <w:tr w:rsidR="00704684" w:rsidRPr="00672959" w14:paraId="73BE26C7" w14:textId="77777777" w:rsidTr="00195E3C">
        <w:tc>
          <w:tcPr>
            <w:tcW w:w="456" w:type="dxa"/>
          </w:tcPr>
          <w:p w14:paraId="259304EB" w14:textId="77777777" w:rsidR="00704684" w:rsidRPr="00672959" w:rsidRDefault="00704684" w:rsidP="00DC6975">
            <w:pPr>
              <w:spacing w:line="360" w:lineRule="auto"/>
              <w:jc w:val="both"/>
            </w:pPr>
            <w:r w:rsidRPr="00672959">
              <w:t>07</w:t>
            </w:r>
          </w:p>
        </w:tc>
        <w:tc>
          <w:tcPr>
            <w:tcW w:w="5704" w:type="dxa"/>
          </w:tcPr>
          <w:p w14:paraId="14306811"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20150C99" w14:textId="77777777" w:rsidR="00704684" w:rsidRPr="00672959" w:rsidRDefault="00704684" w:rsidP="00DC6975">
            <w:pPr>
              <w:spacing w:line="360" w:lineRule="auto"/>
              <w:jc w:val="center"/>
            </w:pPr>
            <w:r w:rsidRPr="00672959">
              <w:t>14</w:t>
            </w:r>
          </w:p>
        </w:tc>
        <w:tc>
          <w:tcPr>
            <w:tcW w:w="1052" w:type="dxa"/>
          </w:tcPr>
          <w:p w14:paraId="62911ACD" w14:textId="77777777" w:rsidR="00704684" w:rsidRPr="00672959" w:rsidRDefault="00704684" w:rsidP="00DC6975">
            <w:pPr>
              <w:spacing w:line="360" w:lineRule="auto"/>
              <w:jc w:val="center"/>
            </w:pPr>
            <w:r w:rsidRPr="00672959">
              <w:t>480</w:t>
            </w:r>
          </w:p>
        </w:tc>
      </w:tr>
      <w:tr w:rsidR="00704684" w:rsidRPr="00672959" w14:paraId="6C2F4C2D" w14:textId="77777777" w:rsidTr="00195E3C">
        <w:tc>
          <w:tcPr>
            <w:tcW w:w="456" w:type="dxa"/>
          </w:tcPr>
          <w:p w14:paraId="60E2873E" w14:textId="77777777" w:rsidR="00704684" w:rsidRPr="00672959" w:rsidRDefault="00704684" w:rsidP="00DC6975">
            <w:pPr>
              <w:spacing w:line="360" w:lineRule="auto"/>
              <w:jc w:val="both"/>
            </w:pPr>
            <w:r w:rsidRPr="00672959">
              <w:t>08</w:t>
            </w:r>
          </w:p>
        </w:tc>
        <w:tc>
          <w:tcPr>
            <w:tcW w:w="5704" w:type="dxa"/>
          </w:tcPr>
          <w:p w14:paraId="6D6B458A" w14:textId="77777777" w:rsidR="00704684" w:rsidRPr="00672959" w:rsidRDefault="00704684" w:rsidP="00DC6975">
            <w:pPr>
              <w:spacing w:line="360" w:lineRule="auto"/>
              <w:jc w:val="both"/>
            </w:pPr>
            <w:r w:rsidRPr="00672959">
              <w:t>Sala de Direção Administrativa</w:t>
            </w:r>
          </w:p>
        </w:tc>
        <w:tc>
          <w:tcPr>
            <w:tcW w:w="1430" w:type="dxa"/>
          </w:tcPr>
          <w:p w14:paraId="4757AE2D" w14:textId="77777777" w:rsidR="00704684" w:rsidRPr="00672959" w:rsidRDefault="00704684" w:rsidP="00DC6975">
            <w:pPr>
              <w:spacing w:line="360" w:lineRule="auto"/>
              <w:jc w:val="center"/>
            </w:pPr>
            <w:r w:rsidRPr="00672959">
              <w:t>1</w:t>
            </w:r>
          </w:p>
        </w:tc>
        <w:tc>
          <w:tcPr>
            <w:tcW w:w="1052" w:type="dxa"/>
          </w:tcPr>
          <w:p w14:paraId="09C1D5AF" w14:textId="77777777" w:rsidR="00704684" w:rsidRPr="00672959" w:rsidRDefault="00704684" w:rsidP="00DC6975">
            <w:pPr>
              <w:spacing w:line="360" w:lineRule="auto"/>
              <w:jc w:val="center"/>
            </w:pPr>
            <w:r w:rsidRPr="00672959">
              <w:t>12</w:t>
            </w:r>
          </w:p>
        </w:tc>
      </w:tr>
      <w:tr w:rsidR="00704684" w:rsidRPr="00672959" w14:paraId="7BE7D457" w14:textId="77777777" w:rsidTr="00195E3C">
        <w:tc>
          <w:tcPr>
            <w:tcW w:w="456" w:type="dxa"/>
          </w:tcPr>
          <w:p w14:paraId="6D8A3DA0" w14:textId="77777777" w:rsidR="00704684" w:rsidRPr="00672959" w:rsidRDefault="00704684" w:rsidP="00DC6975">
            <w:pPr>
              <w:spacing w:line="360" w:lineRule="auto"/>
              <w:jc w:val="both"/>
            </w:pPr>
            <w:r w:rsidRPr="00672959">
              <w:t>09</w:t>
            </w:r>
          </w:p>
        </w:tc>
        <w:tc>
          <w:tcPr>
            <w:tcW w:w="5704" w:type="dxa"/>
          </w:tcPr>
          <w:p w14:paraId="6B6B16E3" w14:textId="77777777" w:rsidR="00704684" w:rsidRPr="00672959" w:rsidRDefault="00704684" w:rsidP="00DC6975">
            <w:pPr>
              <w:spacing w:line="360" w:lineRule="auto"/>
              <w:jc w:val="both"/>
            </w:pPr>
            <w:r w:rsidRPr="00672959">
              <w:t>Biblioteca/Sala de Leitura/Computação</w:t>
            </w:r>
          </w:p>
        </w:tc>
        <w:tc>
          <w:tcPr>
            <w:tcW w:w="1430" w:type="dxa"/>
          </w:tcPr>
          <w:p w14:paraId="0659F4BC" w14:textId="77777777" w:rsidR="00704684" w:rsidRPr="00672959" w:rsidRDefault="00704684" w:rsidP="00DC6975">
            <w:pPr>
              <w:spacing w:line="360" w:lineRule="auto"/>
              <w:jc w:val="center"/>
            </w:pPr>
            <w:r w:rsidRPr="00672959">
              <w:t>4</w:t>
            </w:r>
          </w:p>
        </w:tc>
        <w:tc>
          <w:tcPr>
            <w:tcW w:w="1052" w:type="dxa"/>
          </w:tcPr>
          <w:p w14:paraId="440E83EC" w14:textId="77777777" w:rsidR="00704684" w:rsidRPr="00672959" w:rsidRDefault="00704684" w:rsidP="00DC6975">
            <w:pPr>
              <w:spacing w:line="360" w:lineRule="auto"/>
              <w:jc w:val="center"/>
            </w:pPr>
            <w:r w:rsidRPr="00672959">
              <w:t>647</w:t>
            </w:r>
          </w:p>
        </w:tc>
      </w:tr>
      <w:tr w:rsidR="00704684" w:rsidRPr="00672959" w14:paraId="53A856D6" w14:textId="77777777" w:rsidTr="00195E3C">
        <w:tc>
          <w:tcPr>
            <w:tcW w:w="456" w:type="dxa"/>
          </w:tcPr>
          <w:p w14:paraId="07CA051F" w14:textId="77777777" w:rsidR="00704684" w:rsidRPr="00672959" w:rsidRDefault="00704684" w:rsidP="00DC6975">
            <w:pPr>
              <w:spacing w:line="360" w:lineRule="auto"/>
              <w:jc w:val="both"/>
            </w:pPr>
            <w:r w:rsidRPr="00672959">
              <w:t>10</w:t>
            </w:r>
          </w:p>
        </w:tc>
        <w:tc>
          <w:tcPr>
            <w:tcW w:w="5704" w:type="dxa"/>
          </w:tcPr>
          <w:p w14:paraId="6C331EF2" w14:textId="77777777" w:rsidR="00704684" w:rsidRPr="00672959" w:rsidRDefault="00704684" w:rsidP="00DC6975">
            <w:pPr>
              <w:spacing w:line="360" w:lineRule="auto"/>
              <w:jc w:val="both"/>
            </w:pPr>
            <w:r w:rsidRPr="00672959">
              <w:t>Mini auditório</w:t>
            </w:r>
          </w:p>
        </w:tc>
        <w:tc>
          <w:tcPr>
            <w:tcW w:w="1430" w:type="dxa"/>
          </w:tcPr>
          <w:p w14:paraId="00371BF6" w14:textId="77777777" w:rsidR="00704684" w:rsidRPr="00672959" w:rsidRDefault="00704684" w:rsidP="00DC6975">
            <w:pPr>
              <w:spacing w:line="360" w:lineRule="auto"/>
              <w:jc w:val="center"/>
            </w:pPr>
            <w:r w:rsidRPr="00672959">
              <w:t>-</w:t>
            </w:r>
          </w:p>
        </w:tc>
        <w:tc>
          <w:tcPr>
            <w:tcW w:w="1052" w:type="dxa"/>
          </w:tcPr>
          <w:p w14:paraId="5D384B29" w14:textId="77777777" w:rsidR="00704684" w:rsidRPr="00672959" w:rsidRDefault="00704684" w:rsidP="00DC6975">
            <w:pPr>
              <w:spacing w:line="360" w:lineRule="auto"/>
              <w:jc w:val="center"/>
            </w:pPr>
            <w:r w:rsidRPr="00672959">
              <w:t>-</w:t>
            </w:r>
          </w:p>
        </w:tc>
      </w:tr>
      <w:tr w:rsidR="00704684" w:rsidRPr="00672959" w14:paraId="45AE408E" w14:textId="77777777" w:rsidTr="00195E3C">
        <w:tc>
          <w:tcPr>
            <w:tcW w:w="456" w:type="dxa"/>
          </w:tcPr>
          <w:p w14:paraId="7C182A07" w14:textId="77777777" w:rsidR="00704684" w:rsidRPr="00672959" w:rsidRDefault="00704684" w:rsidP="00DC6975">
            <w:pPr>
              <w:spacing w:line="360" w:lineRule="auto"/>
              <w:jc w:val="both"/>
            </w:pPr>
            <w:r w:rsidRPr="00672959">
              <w:t>11</w:t>
            </w:r>
          </w:p>
        </w:tc>
        <w:tc>
          <w:tcPr>
            <w:tcW w:w="5704" w:type="dxa"/>
          </w:tcPr>
          <w:p w14:paraId="46114A06" w14:textId="77777777" w:rsidR="00704684" w:rsidRPr="00672959" w:rsidRDefault="00704684" w:rsidP="00DC6975">
            <w:pPr>
              <w:spacing w:line="360" w:lineRule="auto"/>
              <w:jc w:val="both"/>
            </w:pPr>
            <w:r w:rsidRPr="00672959">
              <w:t>Reprografia</w:t>
            </w:r>
          </w:p>
        </w:tc>
        <w:tc>
          <w:tcPr>
            <w:tcW w:w="1430" w:type="dxa"/>
          </w:tcPr>
          <w:p w14:paraId="2051AF35" w14:textId="77777777" w:rsidR="00704684" w:rsidRPr="00672959" w:rsidRDefault="00704684" w:rsidP="00DC6975">
            <w:pPr>
              <w:spacing w:line="360" w:lineRule="auto"/>
              <w:jc w:val="center"/>
            </w:pPr>
            <w:r w:rsidRPr="00672959">
              <w:t>1</w:t>
            </w:r>
          </w:p>
        </w:tc>
        <w:tc>
          <w:tcPr>
            <w:tcW w:w="1052" w:type="dxa"/>
          </w:tcPr>
          <w:p w14:paraId="78BB54B9" w14:textId="77777777" w:rsidR="00704684" w:rsidRPr="00672959" w:rsidRDefault="00704684" w:rsidP="00DC6975">
            <w:pPr>
              <w:spacing w:line="360" w:lineRule="auto"/>
              <w:jc w:val="center"/>
            </w:pPr>
            <w:r w:rsidRPr="00672959">
              <w:t>12</w:t>
            </w:r>
          </w:p>
        </w:tc>
      </w:tr>
      <w:tr w:rsidR="00704684" w:rsidRPr="00672959" w14:paraId="2289BCA7" w14:textId="77777777" w:rsidTr="00195E3C">
        <w:tc>
          <w:tcPr>
            <w:tcW w:w="456" w:type="dxa"/>
          </w:tcPr>
          <w:p w14:paraId="48EF7176" w14:textId="77777777" w:rsidR="00704684" w:rsidRPr="00672959" w:rsidRDefault="00704684" w:rsidP="00DC6975">
            <w:pPr>
              <w:spacing w:line="360" w:lineRule="auto"/>
              <w:jc w:val="both"/>
            </w:pPr>
            <w:r w:rsidRPr="00672959">
              <w:t>12</w:t>
            </w:r>
          </w:p>
        </w:tc>
        <w:tc>
          <w:tcPr>
            <w:tcW w:w="5704" w:type="dxa"/>
          </w:tcPr>
          <w:p w14:paraId="24E08899" w14:textId="77777777" w:rsidR="00704684" w:rsidRPr="00672959" w:rsidRDefault="00704684" w:rsidP="00DC6975">
            <w:pPr>
              <w:spacing w:line="360" w:lineRule="auto"/>
              <w:jc w:val="both"/>
            </w:pPr>
            <w:r w:rsidRPr="00672959">
              <w:t>Auditório</w:t>
            </w:r>
          </w:p>
        </w:tc>
        <w:tc>
          <w:tcPr>
            <w:tcW w:w="1430" w:type="dxa"/>
          </w:tcPr>
          <w:p w14:paraId="54E5090F" w14:textId="77777777" w:rsidR="00704684" w:rsidRPr="00672959" w:rsidRDefault="00704684" w:rsidP="00DC6975">
            <w:pPr>
              <w:spacing w:line="360" w:lineRule="auto"/>
              <w:jc w:val="center"/>
            </w:pPr>
            <w:r w:rsidRPr="00672959">
              <w:t>2</w:t>
            </w:r>
          </w:p>
        </w:tc>
        <w:tc>
          <w:tcPr>
            <w:tcW w:w="1052" w:type="dxa"/>
          </w:tcPr>
          <w:p w14:paraId="7199561E" w14:textId="77777777" w:rsidR="00704684" w:rsidRPr="00672959" w:rsidRDefault="00704684" w:rsidP="00DC6975">
            <w:pPr>
              <w:spacing w:line="360" w:lineRule="auto"/>
              <w:jc w:val="center"/>
            </w:pPr>
            <w:r w:rsidRPr="00672959">
              <w:t>250</w:t>
            </w:r>
          </w:p>
        </w:tc>
      </w:tr>
      <w:tr w:rsidR="00704684" w:rsidRPr="00672959" w14:paraId="73A66401" w14:textId="77777777" w:rsidTr="00195E3C">
        <w:tc>
          <w:tcPr>
            <w:tcW w:w="456" w:type="dxa"/>
          </w:tcPr>
          <w:p w14:paraId="191720F9" w14:textId="77777777" w:rsidR="00704684" w:rsidRPr="00672959" w:rsidRDefault="00704684" w:rsidP="00DC6975">
            <w:pPr>
              <w:spacing w:line="360" w:lineRule="auto"/>
              <w:jc w:val="both"/>
            </w:pPr>
            <w:r w:rsidRPr="00672959">
              <w:t>13</w:t>
            </w:r>
          </w:p>
        </w:tc>
        <w:tc>
          <w:tcPr>
            <w:tcW w:w="5704" w:type="dxa"/>
          </w:tcPr>
          <w:p w14:paraId="27589CD1" w14:textId="77777777" w:rsidR="00704684" w:rsidRPr="00672959" w:rsidRDefault="00704684" w:rsidP="00DC6975">
            <w:pPr>
              <w:spacing w:line="360" w:lineRule="auto"/>
              <w:jc w:val="both"/>
            </w:pPr>
            <w:r w:rsidRPr="00672959">
              <w:t>Laboratório</w:t>
            </w:r>
          </w:p>
        </w:tc>
        <w:tc>
          <w:tcPr>
            <w:tcW w:w="1430" w:type="dxa"/>
          </w:tcPr>
          <w:p w14:paraId="0D84C5C9" w14:textId="77777777" w:rsidR="00704684" w:rsidRPr="00672959" w:rsidRDefault="00704684" w:rsidP="00DC6975">
            <w:pPr>
              <w:spacing w:line="360" w:lineRule="auto"/>
              <w:jc w:val="center"/>
            </w:pPr>
            <w:r w:rsidRPr="00672959">
              <w:t>35</w:t>
            </w:r>
          </w:p>
        </w:tc>
        <w:tc>
          <w:tcPr>
            <w:tcW w:w="1052" w:type="dxa"/>
          </w:tcPr>
          <w:p w14:paraId="39A46AEA" w14:textId="77777777" w:rsidR="00704684" w:rsidRPr="00672959" w:rsidRDefault="00704684" w:rsidP="00DC6975">
            <w:pPr>
              <w:spacing w:line="360" w:lineRule="auto"/>
              <w:jc w:val="center"/>
            </w:pPr>
            <w:r w:rsidRPr="00672959">
              <w:t>2800</w:t>
            </w:r>
          </w:p>
        </w:tc>
      </w:tr>
      <w:tr w:rsidR="00704684" w:rsidRPr="00672959" w14:paraId="5BB93F03" w14:textId="77777777" w:rsidTr="00195E3C">
        <w:tc>
          <w:tcPr>
            <w:tcW w:w="456" w:type="dxa"/>
          </w:tcPr>
          <w:p w14:paraId="515761C3" w14:textId="77777777" w:rsidR="00704684" w:rsidRPr="00672959" w:rsidRDefault="00704684" w:rsidP="00DC6975">
            <w:pPr>
              <w:spacing w:line="360" w:lineRule="auto"/>
              <w:jc w:val="both"/>
            </w:pPr>
            <w:r w:rsidRPr="00672959">
              <w:t>14</w:t>
            </w:r>
          </w:p>
        </w:tc>
        <w:tc>
          <w:tcPr>
            <w:tcW w:w="5704" w:type="dxa"/>
          </w:tcPr>
          <w:p w14:paraId="204E6928" w14:textId="77777777" w:rsidR="00704684" w:rsidRPr="00672959" w:rsidRDefault="00704684" w:rsidP="00DC6975">
            <w:pPr>
              <w:spacing w:line="360" w:lineRule="auto"/>
              <w:jc w:val="both"/>
            </w:pPr>
            <w:r w:rsidRPr="00672959">
              <w:t>Área de Convivência</w:t>
            </w:r>
          </w:p>
        </w:tc>
        <w:tc>
          <w:tcPr>
            <w:tcW w:w="1430" w:type="dxa"/>
          </w:tcPr>
          <w:p w14:paraId="7B24EBE9" w14:textId="77777777" w:rsidR="00704684" w:rsidRPr="00672959" w:rsidRDefault="00704684" w:rsidP="00DC6975">
            <w:pPr>
              <w:spacing w:line="360" w:lineRule="auto"/>
              <w:jc w:val="center"/>
            </w:pPr>
            <w:r w:rsidRPr="00672959">
              <w:t>1</w:t>
            </w:r>
          </w:p>
        </w:tc>
        <w:tc>
          <w:tcPr>
            <w:tcW w:w="1052" w:type="dxa"/>
          </w:tcPr>
          <w:p w14:paraId="527B3551" w14:textId="77777777" w:rsidR="00704684" w:rsidRPr="00672959" w:rsidRDefault="00704684" w:rsidP="00DC6975">
            <w:pPr>
              <w:spacing w:line="360" w:lineRule="auto"/>
              <w:jc w:val="center"/>
            </w:pPr>
            <w:r w:rsidRPr="00672959">
              <w:t>80</w:t>
            </w:r>
          </w:p>
        </w:tc>
      </w:tr>
      <w:tr w:rsidR="00704684" w:rsidRPr="00672959" w14:paraId="2A119110" w14:textId="77777777" w:rsidTr="00195E3C">
        <w:tc>
          <w:tcPr>
            <w:tcW w:w="456" w:type="dxa"/>
          </w:tcPr>
          <w:p w14:paraId="6CB34714" w14:textId="77777777" w:rsidR="00704684" w:rsidRPr="00672959" w:rsidRDefault="00704684" w:rsidP="00DC6975">
            <w:pPr>
              <w:spacing w:line="360" w:lineRule="auto"/>
              <w:jc w:val="both"/>
            </w:pPr>
            <w:r w:rsidRPr="00672959">
              <w:t>15</w:t>
            </w:r>
          </w:p>
        </w:tc>
        <w:tc>
          <w:tcPr>
            <w:tcW w:w="5704" w:type="dxa"/>
          </w:tcPr>
          <w:p w14:paraId="34BAC72C" w14:textId="77777777" w:rsidR="00704684" w:rsidRPr="00672959" w:rsidRDefault="00704684" w:rsidP="00DC6975">
            <w:pPr>
              <w:spacing w:line="360" w:lineRule="auto"/>
              <w:jc w:val="both"/>
            </w:pPr>
            <w:r w:rsidRPr="00672959">
              <w:t>Ginásio Coberto com vestiário</w:t>
            </w:r>
          </w:p>
        </w:tc>
        <w:tc>
          <w:tcPr>
            <w:tcW w:w="1430" w:type="dxa"/>
          </w:tcPr>
          <w:p w14:paraId="7C77B507" w14:textId="77777777" w:rsidR="00704684" w:rsidRPr="00672959" w:rsidRDefault="00704684" w:rsidP="00DC6975">
            <w:pPr>
              <w:spacing w:line="360" w:lineRule="auto"/>
              <w:jc w:val="center"/>
            </w:pPr>
            <w:r w:rsidRPr="00672959">
              <w:t>-</w:t>
            </w:r>
          </w:p>
        </w:tc>
        <w:tc>
          <w:tcPr>
            <w:tcW w:w="1052" w:type="dxa"/>
          </w:tcPr>
          <w:p w14:paraId="1768C9C7" w14:textId="77777777" w:rsidR="00704684" w:rsidRPr="00672959" w:rsidRDefault="00704684" w:rsidP="00DC6975">
            <w:pPr>
              <w:spacing w:line="360" w:lineRule="auto"/>
              <w:jc w:val="center"/>
            </w:pPr>
            <w:r w:rsidRPr="00672959">
              <w:t>-</w:t>
            </w:r>
          </w:p>
        </w:tc>
      </w:tr>
      <w:tr w:rsidR="00704684" w:rsidRPr="00672959" w14:paraId="383C776B" w14:textId="77777777" w:rsidTr="00195E3C">
        <w:tc>
          <w:tcPr>
            <w:tcW w:w="456" w:type="dxa"/>
          </w:tcPr>
          <w:p w14:paraId="7EF6EE5F" w14:textId="77777777" w:rsidR="00704684" w:rsidRPr="00672959" w:rsidRDefault="00704684" w:rsidP="00DC6975">
            <w:pPr>
              <w:spacing w:line="360" w:lineRule="auto"/>
              <w:jc w:val="both"/>
            </w:pPr>
            <w:r w:rsidRPr="00672959">
              <w:t>16</w:t>
            </w:r>
          </w:p>
        </w:tc>
        <w:tc>
          <w:tcPr>
            <w:tcW w:w="5704" w:type="dxa"/>
          </w:tcPr>
          <w:p w14:paraId="6223B15D" w14:textId="77777777" w:rsidR="00704684" w:rsidRPr="00672959" w:rsidRDefault="00704684" w:rsidP="00DC6975">
            <w:pPr>
              <w:spacing w:line="360" w:lineRule="auto"/>
              <w:jc w:val="both"/>
            </w:pPr>
            <w:r w:rsidRPr="00672959">
              <w:t>Banheiros</w:t>
            </w:r>
          </w:p>
        </w:tc>
        <w:tc>
          <w:tcPr>
            <w:tcW w:w="1430" w:type="dxa"/>
          </w:tcPr>
          <w:p w14:paraId="0E582A8F" w14:textId="77777777" w:rsidR="00704684" w:rsidRPr="00672959" w:rsidRDefault="00704684" w:rsidP="00DC6975">
            <w:pPr>
              <w:spacing w:line="360" w:lineRule="auto"/>
              <w:jc w:val="center"/>
            </w:pPr>
            <w:r w:rsidRPr="00672959">
              <w:t>25</w:t>
            </w:r>
          </w:p>
        </w:tc>
        <w:tc>
          <w:tcPr>
            <w:tcW w:w="1052" w:type="dxa"/>
          </w:tcPr>
          <w:p w14:paraId="67656765" w14:textId="77777777" w:rsidR="00704684" w:rsidRPr="00672959" w:rsidRDefault="00704684" w:rsidP="00DC6975">
            <w:pPr>
              <w:spacing w:line="360" w:lineRule="auto"/>
              <w:jc w:val="center"/>
            </w:pPr>
            <w:r w:rsidRPr="00672959">
              <w:t>350</w:t>
            </w:r>
          </w:p>
        </w:tc>
      </w:tr>
      <w:tr w:rsidR="00704684" w:rsidRPr="00672959" w14:paraId="27E18E60" w14:textId="77777777" w:rsidTr="00195E3C">
        <w:tc>
          <w:tcPr>
            <w:tcW w:w="456" w:type="dxa"/>
          </w:tcPr>
          <w:p w14:paraId="02BE02AA" w14:textId="77777777" w:rsidR="00704684" w:rsidRPr="00672959" w:rsidRDefault="00704684" w:rsidP="00DC6975">
            <w:pPr>
              <w:spacing w:line="360" w:lineRule="auto"/>
              <w:jc w:val="both"/>
            </w:pPr>
            <w:r w:rsidRPr="00672959">
              <w:t>17</w:t>
            </w:r>
          </w:p>
        </w:tc>
        <w:tc>
          <w:tcPr>
            <w:tcW w:w="5704" w:type="dxa"/>
          </w:tcPr>
          <w:p w14:paraId="4E78EF7A" w14:textId="77777777" w:rsidR="00704684" w:rsidRPr="00672959" w:rsidRDefault="00704684" w:rsidP="00DC6975">
            <w:pPr>
              <w:spacing w:line="360" w:lineRule="auto"/>
              <w:jc w:val="both"/>
            </w:pPr>
            <w:r w:rsidRPr="00672959">
              <w:t>Refeitório</w:t>
            </w:r>
          </w:p>
        </w:tc>
        <w:tc>
          <w:tcPr>
            <w:tcW w:w="1430" w:type="dxa"/>
          </w:tcPr>
          <w:p w14:paraId="1087EC40" w14:textId="77777777" w:rsidR="00704684" w:rsidRPr="00672959" w:rsidRDefault="00704684" w:rsidP="00DC6975">
            <w:pPr>
              <w:spacing w:line="360" w:lineRule="auto"/>
              <w:jc w:val="center"/>
            </w:pPr>
            <w:r w:rsidRPr="00672959">
              <w:t>-</w:t>
            </w:r>
          </w:p>
        </w:tc>
        <w:tc>
          <w:tcPr>
            <w:tcW w:w="1052" w:type="dxa"/>
          </w:tcPr>
          <w:p w14:paraId="497EFDF5" w14:textId="77777777" w:rsidR="00704684" w:rsidRPr="00672959" w:rsidRDefault="00704684" w:rsidP="00DC6975">
            <w:pPr>
              <w:spacing w:line="360" w:lineRule="auto"/>
              <w:jc w:val="center"/>
            </w:pPr>
            <w:r w:rsidRPr="00672959">
              <w:t>-</w:t>
            </w:r>
          </w:p>
        </w:tc>
      </w:tr>
      <w:tr w:rsidR="00704684" w:rsidRPr="00672959" w14:paraId="04D7FE58" w14:textId="77777777" w:rsidTr="00195E3C">
        <w:tc>
          <w:tcPr>
            <w:tcW w:w="456" w:type="dxa"/>
          </w:tcPr>
          <w:p w14:paraId="131FC1B5" w14:textId="77777777" w:rsidR="00704684" w:rsidRPr="00672959" w:rsidRDefault="00704684" w:rsidP="00DC6975">
            <w:pPr>
              <w:spacing w:line="360" w:lineRule="auto"/>
              <w:jc w:val="both"/>
            </w:pPr>
            <w:r w:rsidRPr="00672959">
              <w:t>18</w:t>
            </w:r>
          </w:p>
        </w:tc>
        <w:tc>
          <w:tcPr>
            <w:tcW w:w="5704" w:type="dxa"/>
          </w:tcPr>
          <w:p w14:paraId="44570582" w14:textId="77777777" w:rsidR="00704684" w:rsidRPr="00672959" w:rsidRDefault="00704684" w:rsidP="00DC6975">
            <w:pPr>
              <w:spacing w:line="360" w:lineRule="auto"/>
              <w:jc w:val="both"/>
            </w:pPr>
            <w:r w:rsidRPr="00672959">
              <w:t>Copa</w:t>
            </w:r>
          </w:p>
        </w:tc>
        <w:tc>
          <w:tcPr>
            <w:tcW w:w="1430" w:type="dxa"/>
          </w:tcPr>
          <w:p w14:paraId="597B3460" w14:textId="77777777" w:rsidR="00704684" w:rsidRPr="00672959" w:rsidRDefault="00704684" w:rsidP="00DC6975">
            <w:pPr>
              <w:spacing w:line="360" w:lineRule="auto"/>
              <w:jc w:val="center"/>
            </w:pPr>
            <w:r w:rsidRPr="00672959">
              <w:t>-</w:t>
            </w:r>
          </w:p>
        </w:tc>
        <w:tc>
          <w:tcPr>
            <w:tcW w:w="1052" w:type="dxa"/>
          </w:tcPr>
          <w:p w14:paraId="66953325" w14:textId="77777777" w:rsidR="00704684" w:rsidRPr="00672959" w:rsidRDefault="00704684" w:rsidP="00DC6975">
            <w:pPr>
              <w:spacing w:line="360" w:lineRule="auto"/>
              <w:jc w:val="center"/>
            </w:pPr>
            <w:r w:rsidRPr="00672959">
              <w:t>-</w:t>
            </w:r>
          </w:p>
        </w:tc>
      </w:tr>
      <w:tr w:rsidR="00704684" w:rsidRPr="00672959" w14:paraId="508863E5" w14:textId="77777777" w:rsidTr="00195E3C">
        <w:tc>
          <w:tcPr>
            <w:tcW w:w="456" w:type="dxa"/>
          </w:tcPr>
          <w:p w14:paraId="6D4518A8" w14:textId="77777777" w:rsidR="00704684" w:rsidRPr="00672959" w:rsidRDefault="00704684" w:rsidP="00DC6975">
            <w:pPr>
              <w:spacing w:line="360" w:lineRule="auto"/>
              <w:jc w:val="both"/>
            </w:pPr>
            <w:r w:rsidRPr="00672959">
              <w:t>19</w:t>
            </w:r>
          </w:p>
        </w:tc>
        <w:tc>
          <w:tcPr>
            <w:tcW w:w="5704" w:type="dxa"/>
          </w:tcPr>
          <w:p w14:paraId="0ECFE90F" w14:textId="77777777" w:rsidR="00704684" w:rsidRPr="00672959" w:rsidRDefault="00704684" w:rsidP="00DC6975">
            <w:pPr>
              <w:spacing w:line="360" w:lineRule="auto"/>
              <w:jc w:val="both"/>
            </w:pPr>
            <w:r w:rsidRPr="00672959">
              <w:t>Cozinha</w:t>
            </w:r>
          </w:p>
        </w:tc>
        <w:tc>
          <w:tcPr>
            <w:tcW w:w="1430" w:type="dxa"/>
          </w:tcPr>
          <w:p w14:paraId="592C9A06" w14:textId="77777777" w:rsidR="00704684" w:rsidRPr="00672959" w:rsidRDefault="00704684" w:rsidP="00DC6975">
            <w:pPr>
              <w:spacing w:line="360" w:lineRule="auto"/>
              <w:jc w:val="center"/>
            </w:pPr>
            <w:r w:rsidRPr="00672959">
              <w:t>3</w:t>
            </w:r>
          </w:p>
        </w:tc>
        <w:tc>
          <w:tcPr>
            <w:tcW w:w="1052" w:type="dxa"/>
          </w:tcPr>
          <w:p w14:paraId="1F1DAD27" w14:textId="77777777" w:rsidR="00704684" w:rsidRPr="00672959" w:rsidRDefault="00704684" w:rsidP="00DC6975">
            <w:pPr>
              <w:spacing w:line="360" w:lineRule="auto"/>
              <w:jc w:val="center"/>
            </w:pPr>
            <w:r w:rsidRPr="00672959">
              <w:t>110</w:t>
            </w:r>
          </w:p>
        </w:tc>
      </w:tr>
      <w:tr w:rsidR="00704684" w:rsidRPr="00672959" w14:paraId="0EB1B0B3" w14:textId="77777777" w:rsidTr="00195E3C">
        <w:tc>
          <w:tcPr>
            <w:tcW w:w="456" w:type="dxa"/>
          </w:tcPr>
          <w:p w14:paraId="1B6D20E9" w14:textId="77777777" w:rsidR="00704684" w:rsidRPr="00672959" w:rsidRDefault="00704684" w:rsidP="00DC6975">
            <w:pPr>
              <w:spacing w:line="360" w:lineRule="auto"/>
              <w:jc w:val="both"/>
            </w:pPr>
            <w:r w:rsidRPr="00672959">
              <w:t>20</w:t>
            </w:r>
          </w:p>
        </w:tc>
        <w:tc>
          <w:tcPr>
            <w:tcW w:w="5704" w:type="dxa"/>
          </w:tcPr>
          <w:p w14:paraId="44944085" w14:textId="77777777" w:rsidR="00704684" w:rsidRPr="00672959" w:rsidRDefault="00704684" w:rsidP="00DC6975">
            <w:pPr>
              <w:spacing w:line="360" w:lineRule="auto"/>
              <w:jc w:val="both"/>
            </w:pPr>
            <w:r w:rsidRPr="00672959">
              <w:t>Almoxarifado – Depósito</w:t>
            </w:r>
          </w:p>
        </w:tc>
        <w:tc>
          <w:tcPr>
            <w:tcW w:w="1430" w:type="dxa"/>
          </w:tcPr>
          <w:p w14:paraId="067BF8CD" w14:textId="77777777" w:rsidR="00704684" w:rsidRPr="00672959" w:rsidRDefault="00704684" w:rsidP="00DC6975">
            <w:pPr>
              <w:spacing w:line="360" w:lineRule="auto"/>
              <w:jc w:val="center"/>
            </w:pPr>
            <w:r w:rsidRPr="00672959">
              <w:t>3</w:t>
            </w:r>
          </w:p>
        </w:tc>
        <w:tc>
          <w:tcPr>
            <w:tcW w:w="1052" w:type="dxa"/>
          </w:tcPr>
          <w:p w14:paraId="5D0472B7" w14:textId="77777777" w:rsidR="00704684" w:rsidRPr="00672959" w:rsidRDefault="00704684" w:rsidP="00DC6975">
            <w:pPr>
              <w:spacing w:line="360" w:lineRule="auto"/>
              <w:jc w:val="center"/>
            </w:pPr>
            <w:r w:rsidRPr="00672959">
              <w:t>95</w:t>
            </w:r>
          </w:p>
        </w:tc>
      </w:tr>
      <w:tr w:rsidR="00704684" w:rsidRPr="00672959" w14:paraId="0913B774" w14:textId="77777777" w:rsidTr="00195E3C">
        <w:tc>
          <w:tcPr>
            <w:tcW w:w="456" w:type="dxa"/>
          </w:tcPr>
          <w:p w14:paraId="51D46AD0" w14:textId="77777777" w:rsidR="00704684" w:rsidRPr="00672959" w:rsidRDefault="00704684" w:rsidP="00DC6975">
            <w:pPr>
              <w:spacing w:line="360" w:lineRule="auto"/>
              <w:jc w:val="both"/>
            </w:pPr>
            <w:r w:rsidRPr="00672959">
              <w:t>21</w:t>
            </w:r>
          </w:p>
        </w:tc>
        <w:tc>
          <w:tcPr>
            <w:tcW w:w="5704" w:type="dxa"/>
          </w:tcPr>
          <w:p w14:paraId="5D1298B5" w14:textId="77777777" w:rsidR="00704684" w:rsidRPr="00672959" w:rsidRDefault="00704684" w:rsidP="00DC6975">
            <w:pPr>
              <w:spacing w:line="360" w:lineRule="auto"/>
              <w:jc w:val="both"/>
            </w:pPr>
            <w:r w:rsidRPr="00672959">
              <w:t>Vagas de Estacionamento</w:t>
            </w:r>
          </w:p>
        </w:tc>
        <w:tc>
          <w:tcPr>
            <w:tcW w:w="1430" w:type="dxa"/>
          </w:tcPr>
          <w:p w14:paraId="2D794E38" w14:textId="77777777" w:rsidR="00704684" w:rsidRPr="00672959" w:rsidRDefault="00704684" w:rsidP="00DC6975">
            <w:pPr>
              <w:spacing w:line="360" w:lineRule="auto"/>
              <w:jc w:val="center"/>
            </w:pPr>
            <w:r w:rsidRPr="00672959">
              <w:t>300</w:t>
            </w:r>
          </w:p>
        </w:tc>
        <w:tc>
          <w:tcPr>
            <w:tcW w:w="1052" w:type="dxa"/>
          </w:tcPr>
          <w:p w14:paraId="21BA747E" w14:textId="77777777" w:rsidR="00704684" w:rsidRPr="00672959" w:rsidRDefault="00704684" w:rsidP="00DC6975">
            <w:pPr>
              <w:spacing w:line="360" w:lineRule="auto"/>
              <w:jc w:val="center"/>
            </w:pPr>
            <w:r w:rsidRPr="00672959">
              <w:t>3500</w:t>
            </w:r>
          </w:p>
        </w:tc>
      </w:tr>
      <w:tr w:rsidR="00704684" w:rsidRPr="00672959" w14:paraId="20932F81" w14:textId="77777777" w:rsidTr="00195E3C">
        <w:tc>
          <w:tcPr>
            <w:tcW w:w="456" w:type="dxa"/>
          </w:tcPr>
          <w:p w14:paraId="5471A106" w14:textId="77777777" w:rsidR="00704684" w:rsidRPr="00672959" w:rsidRDefault="00704684" w:rsidP="00DC6975">
            <w:pPr>
              <w:spacing w:line="360" w:lineRule="auto"/>
              <w:jc w:val="both"/>
            </w:pPr>
            <w:r w:rsidRPr="00672959">
              <w:t>22</w:t>
            </w:r>
          </w:p>
        </w:tc>
        <w:tc>
          <w:tcPr>
            <w:tcW w:w="5704" w:type="dxa"/>
          </w:tcPr>
          <w:p w14:paraId="263B52C0" w14:textId="77777777" w:rsidR="00704684" w:rsidRPr="00672959" w:rsidRDefault="00704684" w:rsidP="00DC6975">
            <w:pPr>
              <w:spacing w:line="360" w:lineRule="auto"/>
              <w:jc w:val="both"/>
            </w:pPr>
            <w:r w:rsidRPr="00672959">
              <w:t>Sala de Terceirizados com banheiro</w:t>
            </w:r>
          </w:p>
        </w:tc>
        <w:tc>
          <w:tcPr>
            <w:tcW w:w="1430" w:type="dxa"/>
          </w:tcPr>
          <w:p w14:paraId="4CE254FC" w14:textId="77777777" w:rsidR="00704684" w:rsidRPr="00672959" w:rsidRDefault="00704684" w:rsidP="00DC6975">
            <w:pPr>
              <w:spacing w:line="360" w:lineRule="auto"/>
              <w:jc w:val="center"/>
            </w:pPr>
            <w:r w:rsidRPr="00672959">
              <w:t>1</w:t>
            </w:r>
          </w:p>
        </w:tc>
        <w:tc>
          <w:tcPr>
            <w:tcW w:w="1052" w:type="dxa"/>
          </w:tcPr>
          <w:p w14:paraId="21E31B18" w14:textId="77777777" w:rsidR="00704684" w:rsidRPr="00672959" w:rsidRDefault="00704684" w:rsidP="00DC6975">
            <w:pPr>
              <w:spacing w:line="360" w:lineRule="auto"/>
              <w:jc w:val="center"/>
            </w:pPr>
            <w:r w:rsidRPr="00672959">
              <w:t>50</w:t>
            </w:r>
          </w:p>
        </w:tc>
      </w:tr>
      <w:tr w:rsidR="00704684" w:rsidRPr="00672959" w14:paraId="5FC1ADF0" w14:textId="77777777" w:rsidTr="00195E3C">
        <w:tc>
          <w:tcPr>
            <w:tcW w:w="456" w:type="dxa"/>
          </w:tcPr>
          <w:p w14:paraId="49921BCA" w14:textId="77777777" w:rsidR="00704684" w:rsidRPr="00672959" w:rsidRDefault="00704684" w:rsidP="00DC6975">
            <w:pPr>
              <w:spacing w:line="360" w:lineRule="auto"/>
              <w:jc w:val="both"/>
            </w:pPr>
            <w:r w:rsidRPr="00672959">
              <w:t>23</w:t>
            </w:r>
          </w:p>
        </w:tc>
        <w:tc>
          <w:tcPr>
            <w:tcW w:w="5704" w:type="dxa"/>
          </w:tcPr>
          <w:p w14:paraId="0540E981" w14:textId="77777777" w:rsidR="00704684" w:rsidRPr="00672959" w:rsidRDefault="00704684" w:rsidP="00DC6975">
            <w:pPr>
              <w:spacing w:line="360" w:lineRule="auto"/>
              <w:jc w:val="both"/>
            </w:pPr>
            <w:r w:rsidRPr="00672959">
              <w:t>Depósito de Material de Limpeza</w:t>
            </w:r>
          </w:p>
        </w:tc>
        <w:tc>
          <w:tcPr>
            <w:tcW w:w="1430" w:type="dxa"/>
          </w:tcPr>
          <w:p w14:paraId="264ABA87" w14:textId="77777777" w:rsidR="00704684" w:rsidRPr="00672959" w:rsidRDefault="00704684" w:rsidP="00DC6975">
            <w:pPr>
              <w:spacing w:line="360" w:lineRule="auto"/>
              <w:jc w:val="center"/>
            </w:pPr>
            <w:r w:rsidRPr="00672959">
              <w:t>1</w:t>
            </w:r>
          </w:p>
        </w:tc>
        <w:tc>
          <w:tcPr>
            <w:tcW w:w="1052" w:type="dxa"/>
          </w:tcPr>
          <w:p w14:paraId="1BE29D85" w14:textId="77777777" w:rsidR="00704684" w:rsidRPr="00672959" w:rsidRDefault="00704684" w:rsidP="00DC6975">
            <w:pPr>
              <w:spacing w:line="360" w:lineRule="auto"/>
              <w:jc w:val="center"/>
            </w:pPr>
            <w:r w:rsidRPr="00672959">
              <w:t>20</w:t>
            </w:r>
          </w:p>
        </w:tc>
      </w:tr>
      <w:tr w:rsidR="00704684" w:rsidRPr="00672959" w14:paraId="3EDAE0C0" w14:textId="77777777" w:rsidTr="00195E3C">
        <w:tc>
          <w:tcPr>
            <w:tcW w:w="456" w:type="dxa"/>
          </w:tcPr>
          <w:p w14:paraId="243AB9FD" w14:textId="77777777" w:rsidR="00704684" w:rsidRPr="00672959" w:rsidRDefault="00704684" w:rsidP="00DC6975">
            <w:pPr>
              <w:spacing w:line="360" w:lineRule="auto"/>
              <w:jc w:val="both"/>
            </w:pPr>
            <w:r w:rsidRPr="00672959">
              <w:t>24</w:t>
            </w:r>
          </w:p>
        </w:tc>
        <w:tc>
          <w:tcPr>
            <w:tcW w:w="5704" w:type="dxa"/>
          </w:tcPr>
          <w:p w14:paraId="7BFDE4AA" w14:textId="77777777" w:rsidR="00704684" w:rsidRPr="00672959" w:rsidRDefault="00704684" w:rsidP="00DC6975">
            <w:pPr>
              <w:spacing w:line="360" w:lineRule="auto"/>
              <w:jc w:val="both"/>
            </w:pPr>
            <w:r w:rsidRPr="00672959">
              <w:t>Portaria/Guarita com banheiro</w:t>
            </w:r>
          </w:p>
        </w:tc>
        <w:tc>
          <w:tcPr>
            <w:tcW w:w="1430" w:type="dxa"/>
          </w:tcPr>
          <w:p w14:paraId="563A5215" w14:textId="77777777" w:rsidR="00704684" w:rsidRPr="00672959" w:rsidRDefault="00704684" w:rsidP="00DC6975">
            <w:pPr>
              <w:spacing w:line="360" w:lineRule="auto"/>
              <w:jc w:val="center"/>
            </w:pPr>
            <w:r w:rsidRPr="00672959">
              <w:t>1</w:t>
            </w:r>
          </w:p>
        </w:tc>
        <w:tc>
          <w:tcPr>
            <w:tcW w:w="1052" w:type="dxa"/>
          </w:tcPr>
          <w:p w14:paraId="166BC114" w14:textId="77777777" w:rsidR="00704684" w:rsidRPr="00672959" w:rsidRDefault="00704684" w:rsidP="00DC6975">
            <w:pPr>
              <w:spacing w:line="360" w:lineRule="auto"/>
              <w:jc w:val="center"/>
            </w:pPr>
            <w:r w:rsidRPr="00672959">
              <w:t>40</w:t>
            </w:r>
          </w:p>
        </w:tc>
      </w:tr>
      <w:tr w:rsidR="00704684" w:rsidRPr="00672959" w14:paraId="624F23AA" w14:textId="77777777" w:rsidTr="00195E3C">
        <w:tc>
          <w:tcPr>
            <w:tcW w:w="456" w:type="dxa"/>
          </w:tcPr>
          <w:p w14:paraId="6DED0056" w14:textId="77777777" w:rsidR="00704684" w:rsidRPr="00672959" w:rsidRDefault="00704684" w:rsidP="00DC6975">
            <w:pPr>
              <w:spacing w:line="360" w:lineRule="auto"/>
              <w:jc w:val="both"/>
            </w:pPr>
            <w:r w:rsidRPr="00672959">
              <w:t>25</w:t>
            </w:r>
          </w:p>
        </w:tc>
        <w:tc>
          <w:tcPr>
            <w:tcW w:w="5704" w:type="dxa"/>
          </w:tcPr>
          <w:p w14:paraId="3832D43C" w14:textId="77777777" w:rsidR="00704684" w:rsidRPr="00672959" w:rsidRDefault="00704684" w:rsidP="00DC6975">
            <w:pPr>
              <w:spacing w:line="360" w:lineRule="auto"/>
              <w:jc w:val="both"/>
            </w:pPr>
            <w:r w:rsidRPr="00672959">
              <w:t>Cantina</w:t>
            </w:r>
          </w:p>
        </w:tc>
        <w:tc>
          <w:tcPr>
            <w:tcW w:w="1430" w:type="dxa"/>
          </w:tcPr>
          <w:p w14:paraId="1104D858" w14:textId="77777777" w:rsidR="00704684" w:rsidRPr="00672959" w:rsidRDefault="00704684" w:rsidP="00DC6975">
            <w:pPr>
              <w:spacing w:line="360" w:lineRule="auto"/>
              <w:jc w:val="center"/>
            </w:pPr>
            <w:r w:rsidRPr="00672959">
              <w:t>1</w:t>
            </w:r>
          </w:p>
        </w:tc>
        <w:tc>
          <w:tcPr>
            <w:tcW w:w="1052" w:type="dxa"/>
          </w:tcPr>
          <w:p w14:paraId="01EC5395" w14:textId="77777777" w:rsidR="00704684" w:rsidRPr="00672959" w:rsidRDefault="00704684" w:rsidP="00DC6975">
            <w:pPr>
              <w:spacing w:line="360" w:lineRule="auto"/>
              <w:jc w:val="center"/>
            </w:pPr>
            <w:r w:rsidRPr="00672959">
              <w:t>15</w:t>
            </w:r>
          </w:p>
        </w:tc>
      </w:tr>
      <w:tr w:rsidR="00704684" w:rsidRPr="00672959" w14:paraId="396FF469" w14:textId="77777777" w:rsidTr="00195E3C">
        <w:tc>
          <w:tcPr>
            <w:tcW w:w="456" w:type="dxa"/>
          </w:tcPr>
          <w:p w14:paraId="111814DE" w14:textId="77777777" w:rsidR="00704684" w:rsidRPr="00672959" w:rsidRDefault="00704684" w:rsidP="00DC6975">
            <w:pPr>
              <w:spacing w:line="360" w:lineRule="auto"/>
              <w:jc w:val="both"/>
            </w:pPr>
            <w:r w:rsidRPr="00672959">
              <w:t>26</w:t>
            </w:r>
          </w:p>
        </w:tc>
        <w:tc>
          <w:tcPr>
            <w:tcW w:w="5704" w:type="dxa"/>
          </w:tcPr>
          <w:p w14:paraId="63E5468A" w14:textId="77777777" w:rsidR="00704684" w:rsidRPr="00672959" w:rsidRDefault="00704684" w:rsidP="00DC6975">
            <w:pPr>
              <w:spacing w:line="360" w:lineRule="auto"/>
              <w:jc w:val="both"/>
            </w:pPr>
            <w:r w:rsidRPr="00672959">
              <w:t>CPD</w:t>
            </w:r>
          </w:p>
        </w:tc>
        <w:tc>
          <w:tcPr>
            <w:tcW w:w="1430" w:type="dxa"/>
          </w:tcPr>
          <w:p w14:paraId="6DCFF751" w14:textId="77777777" w:rsidR="00704684" w:rsidRPr="00672959" w:rsidRDefault="00704684" w:rsidP="00DC6975">
            <w:pPr>
              <w:spacing w:line="360" w:lineRule="auto"/>
              <w:jc w:val="center"/>
            </w:pPr>
            <w:r w:rsidRPr="00672959">
              <w:t>1</w:t>
            </w:r>
          </w:p>
        </w:tc>
        <w:tc>
          <w:tcPr>
            <w:tcW w:w="1052" w:type="dxa"/>
          </w:tcPr>
          <w:p w14:paraId="5E4FE0CD" w14:textId="77777777" w:rsidR="00704684" w:rsidRPr="00672959" w:rsidRDefault="00704684" w:rsidP="00DC6975">
            <w:pPr>
              <w:spacing w:line="360" w:lineRule="auto"/>
              <w:jc w:val="center"/>
            </w:pPr>
            <w:r w:rsidRPr="00672959">
              <w:t>12</w:t>
            </w:r>
          </w:p>
        </w:tc>
      </w:tr>
      <w:tr w:rsidR="00704684" w:rsidRPr="00672959" w14:paraId="3ACEE058" w14:textId="77777777" w:rsidTr="00195E3C">
        <w:tc>
          <w:tcPr>
            <w:tcW w:w="456" w:type="dxa"/>
          </w:tcPr>
          <w:p w14:paraId="1700351E" w14:textId="77777777" w:rsidR="00704684" w:rsidRPr="00672959" w:rsidRDefault="00704684" w:rsidP="00DC6975">
            <w:pPr>
              <w:spacing w:line="360" w:lineRule="auto"/>
              <w:jc w:val="both"/>
            </w:pPr>
          </w:p>
        </w:tc>
        <w:tc>
          <w:tcPr>
            <w:tcW w:w="7134" w:type="dxa"/>
            <w:gridSpan w:val="2"/>
          </w:tcPr>
          <w:p w14:paraId="7E02729F" w14:textId="77777777" w:rsidR="00704684" w:rsidRPr="00672959" w:rsidRDefault="00704684" w:rsidP="00DC6975">
            <w:pPr>
              <w:spacing w:line="360" w:lineRule="auto"/>
              <w:jc w:val="both"/>
              <w:rPr>
                <w:b/>
              </w:rPr>
            </w:pPr>
            <w:r w:rsidRPr="00672959">
              <w:rPr>
                <w:b/>
              </w:rPr>
              <w:t>Total</w:t>
            </w:r>
          </w:p>
        </w:tc>
        <w:tc>
          <w:tcPr>
            <w:tcW w:w="1052" w:type="dxa"/>
          </w:tcPr>
          <w:p w14:paraId="3EF43CD7" w14:textId="77777777" w:rsidR="00704684" w:rsidRPr="00672959" w:rsidRDefault="00704684" w:rsidP="00DC6975">
            <w:pPr>
              <w:spacing w:line="360" w:lineRule="auto"/>
              <w:jc w:val="both"/>
              <w:rPr>
                <w:b/>
              </w:rPr>
            </w:pPr>
            <w:r w:rsidRPr="00672959">
              <w:rPr>
                <w:b/>
              </w:rPr>
              <w:t>10.753</w:t>
            </w:r>
          </w:p>
        </w:tc>
      </w:tr>
    </w:tbl>
    <w:p w14:paraId="2D815A73" w14:textId="74699A2D" w:rsidR="00195E3C" w:rsidRPr="002E3E37" w:rsidRDefault="00D4429E" w:rsidP="00D4429E">
      <w:pPr>
        <w:pStyle w:val="Legenda"/>
        <w:jc w:val="both"/>
        <w:rPr>
          <w:i/>
        </w:rPr>
      </w:pPr>
      <w:bookmarkStart w:id="8" w:name="_Toc2086190"/>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5</w:t>
      </w:r>
      <w:r w:rsidR="00A2189E">
        <w:rPr>
          <w:noProof/>
        </w:rPr>
        <w:fldChar w:fldCharType="end"/>
      </w:r>
      <w:r>
        <w:t xml:space="preserve"> - </w:t>
      </w:r>
      <w:r w:rsidRPr="00CE7D98">
        <w:t>Infraestrutura Campus Erechim</w:t>
      </w:r>
      <w:bookmarkEnd w:id="8"/>
    </w:p>
    <w:p w14:paraId="5677B662" w14:textId="77777777" w:rsidR="00704684" w:rsidRPr="00672959" w:rsidRDefault="00704684" w:rsidP="00704684">
      <w:pPr>
        <w:jc w:val="both"/>
        <w:rPr>
          <w:b/>
        </w:rPr>
      </w:pPr>
    </w:p>
    <w:p w14:paraId="499CA7D1" w14:textId="77777777" w:rsidR="00704684" w:rsidRPr="00672959" w:rsidRDefault="00704684" w:rsidP="00704684">
      <w:pPr>
        <w:jc w:val="both"/>
        <w:rPr>
          <w:b/>
        </w:rPr>
      </w:pPr>
    </w:p>
    <w:p w14:paraId="7F3286B0" w14:textId="1EBC5511" w:rsidR="00704684" w:rsidRPr="00672959" w:rsidRDefault="00704684" w:rsidP="00704684">
      <w:pPr>
        <w:jc w:val="both"/>
        <w:rPr>
          <w:b/>
        </w:rPr>
      </w:pPr>
    </w:p>
    <w:p w14:paraId="506617CE" w14:textId="77777777" w:rsidR="00704684" w:rsidRPr="00672959" w:rsidRDefault="00704684" w:rsidP="00704684">
      <w:pPr>
        <w:jc w:val="both"/>
        <w:rPr>
          <w:b/>
        </w:rPr>
      </w:pPr>
      <w:r w:rsidRPr="008E6400">
        <w:rPr>
          <w:b/>
          <w:i/>
        </w:rPr>
        <w:lastRenderedPageBreak/>
        <w:t>Campus</w:t>
      </w:r>
      <w:r w:rsidRPr="00672959">
        <w:rPr>
          <w:b/>
        </w:rPr>
        <w:t xml:space="preserve"> Farroupilha </w:t>
      </w:r>
    </w:p>
    <w:tbl>
      <w:tblPr>
        <w:tblStyle w:val="Tabelacomgrade"/>
        <w:tblW w:w="0" w:type="auto"/>
        <w:tblLook w:val="04A0" w:firstRow="1" w:lastRow="0" w:firstColumn="1" w:lastColumn="0" w:noHBand="0" w:noVBand="1"/>
      </w:tblPr>
      <w:tblGrid>
        <w:gridCol w:w="461"/>
        <w:gridCol w:w="5760"/>
        <w:gridCol w:w="1430"/>
        <w:gridCol w:w="996"/>
      </w:tblGrid>
      <w:tr w:rsidR="00704684" w:rsidRPr="00672959" w14:paraId="56C6070B" w14:textId="77777777" w:rsidTr="00195E3C">
        <w:tc>
          <w:tcPr>
            <w:tcW w:w="456" w:type="dxa"/>
          </w:tcPr>
          <w:p w14:paraId="77AC1C10" w14:textId="77777777" w:rsidR="00704684" w:rsidRPr="00672959" w:rsidRDefault="00704684" w:rsidP="00DC6975">
            <w:pPr>
              <w:spacing w:line="360" w:lineRule="auto"/>
              <w:jc w:val="both"/>
              <w:rPr>
                <w:b/>
              </w:rPr>
            </w:pPr>
          </w:p>
        </w:tc>
        <w:tc>
          <w:tcPr>
            <w:tcW w:w="5760" w:type="dxa"/>
          </w:tcPr>
          <w:p w14:paraId="20BD970A" w14:textId="77777777" w:rsidR="00704684" w:rsidRPr="00672959" w:rsidRDefault="00704684" w:rsidP="00DC6975">
            <w:pPr>
              <w:spacing w:line="360" w:lineRule="auto"/>
              <w:jc w:val="center"/>
              <w:rPr>
                <w:b/>
              </w:rPr>
            </w:pPr>
            <w:r w:rsidRPr="00672959">
              <w:rPr>
                <w:b/>
              </w:rPr>
              <w:t>Descrição</w:t>
            </w:r>
          </w:p>
        </w:tc>
        <w:tc>
          <w:tcPr>
            <w:tcW w:w="1430" w:type="dxa"/>
          </w:tcPr>
          <w:p w14:paraId="24580C9D" w14:textId="77777777" w:rsidR="00704684" w:rsidRPr="00672959" w:rsidRDefault="00704684" w:rsidP="00DC6975">
            <w:pPr>
              <w:spacing w:line="360" w:lineRule="auto"/>
              <w:jc w:val="center"/>
              <w:rPr>
                <w:b/>
              </w:rPr>
            </w:pPr>
            <w:r w:rsidRPr="00672959">
              <w:rPr>
                <w:b/>
              </w:rPr>
              <w:t>Quantidade</w:t>
            </w:r>
          </w:p>
        </w:tc>
        <w:tc>
          <w:tcPr>
            <w:tcW w:w="996" w:type="dxa"/>
          </w:tcPr>
          <w:p w14:paraId="60E89C6E" w14:textId="77777777" w:rsidR="00704684" w:rsidRPr="00672959" w:rsidRDefault="00704684" w:rsidP="00DC6975">
            <w:pPr>
              <w:spacing w:line="360" w:lineRule="auto"/>
              <w:jc w:val="center"/>
              <w:rPr>
                <w:b/>
              </w:rPr>
            </w:pPr>
            <w:r w:rsidRPr="00672959">
              <w:rPr>
                <w:b/>
              </w:rPr>
              <w:t>m²</w:t>
            </w:r>
          </w:p>
        </w:tc>
      </w:tr>
      <w:tr w:rsidR="00704684" w:rsidRPr="00672959" w14:paraId="2E4A773E" w14:textId="77777777" w:rsidTr="00195E3C">
        <w:tc>
          <w:tcPr>
            <w:tcW w:w="456" w:type="dxa"/>
          </w:tcPr>
          <w:p w14:paraId="06091E18" w14:textId="77777777" w:rsidR="00704684" w:rsidRPr="00672959" w:rsidRDefault="00704684" w:rsidP="00DC6975">
            <w:pPr>
              <w:spacing w:line="360" w:lineRule="auto"/>
              <w:jc w:val="both"/>
            </w:pPr>
            <w:r w:rsidRPr="00672959">
              <w:t>01</w:t>
            </w:r>
          </w:p>
        </w:tc>
        <w:tc>
          <w:tcPr>
            <w:tcW w:w="5760" w:type="dxa"/>
          </w:tcPr>
          <w:p w14:paraId="26D4442E" w14:textId="77777777" w:rsidR="00704684" w:rsidRPr="00672959" w:rsidRDefault="00704684" w:rsidP="00DC6975">
            <w:pPr>
              <w:spacing w:line="360" w:lineRule="auto"/>
              <w:jc w:val="both"/>
            </w:pPr>
            <w:r w:rsidRPr="00672959">
              <w:t>Salas de aula</w:t>
            </w:r>
          </w:p>
        </w:tc>
        <w:tc>
          <w:tcPr>
            <w:tcW w:w="1430" w:type="dxa"/>
          </w:tcPr>
          <w:p w14:paraId="38485ACC" w14:textId="77777777" w:rsidR="00704684" w:rsidRPr="00672959" w:rsidRDefault="00704684" w:rsidP="00DC6975">
            <w:pPr>
              <w:spacing w:line="360" w:lineRule="auto"/>
              <w:jc w:val="center"/>
            </w:pPr>
            <w:r w:rsidRPr="00672959">
              <w:t>14</w:t>
            </w:r>
          </w:p>
        </w:tc>
        <w:tc>
          <w:tcPr>
            <w:tcW w:w="996" w:type="dxa"/>
          </w:tcPr>
          <w:p w14:paraId="4AD025E4" w14:textId="77777777" w:rsidR="00704684" w:rsidRPr="00672959" w:rsidRDefault="00704684" w:rsidP="00DC6975">
            <w:pPr>
              <w:spacing w:line="360" w:lineRule="auto"/>
              <w:jc w:val="center"/>
            </w:pPr>
            <w:r w:rsidRPr="00672959">
              <w:t>754</w:t>
            </w:r>
          </w:p>
        </w:tc>
      </w:tr>
      <w:tr w:rsidR="00704684" w:rsidRPr="00672959" w14:paraId="18DEC922" w14:textId="77777777" w:rsidTr="00195E3C">
        <w:tc>
          <w:tcPr>
            <w:tcW w:w="456" w:type="dxa"/>
          </w:tcPr>
          <w:p w14:paraId="79CD5013" w14:textId="77777777" w:rsidR="00704684" w:rsidRPr="00672959" w:rsidRDefault="00704684" w:rsidP="00DC6975">
            <w:pPr>
              <w:spacing w:line="360" w:lineRule="auto"/>
              <w:jc w:val="both"/>
            </w:pPr>
            <w:r w:rsidRPr="00672959">
              <w:t>02</w:t>
            </w:r>
          </w:p>
        </w:tc>
        <w:tc>
          <w:tcPr>
            <w:tcW w:w="5760" w:type="dxa"/>
          </w:tcPr>
          <w:p w14:paraId="5485DED7" w14:textId="77777777" w:rsidR="00704684" w:rsidRPr="00672959" w:rsidRDefault="00704684" w:rsidP="00DC6975">
            <w:pPr>
              <w:spacing w:line="360" w:lineRule="auto"/>
              <w:jc w:val="both"/>
            </w:pPr>
            <w:r w:rsidRPr="00672959">
              <w:t>Sala de Direção Geral</w:t>
            </w:r>
          </w:p>
        </w:tc>
        <w:tc>
          <w:tcPr>
            <w:tcW w:w="1430" w:type="dxa"/>
          </w:tcPr>
          <w:p w14:paraId="2EC2B459" w14:textId="77777777" w:rsidR="00704684" w:rsidRPr="00672959" w:rsidRDefault="00704684" w:rsidP="00DC6975">
            <w:pPr>
              <w:spacing w:line="360" w:lineRule="auto"/>
              <w:jc w:val="center"/>
            </w:pPr>
            <w:r w:rsidRPr="00672959">
              <w:t>1</w:t>
            </w:r>
          </w:p>
        </w:tc>
        <w:tc>
          <w:tcPr>
            <w:tcW w:w="996" w:type="dxa"/>
          </w:tcPr>
          <w:p w14:paraId="7E8D96CA" w14:textId="77777777" w:rsidR="00704684" w:rsidRPr="00672959" w:rsidRDefault="00704684" w:rsidP="00DC6975">
            <w:pPr>
              <w:spacing w:line="360" w:lineRule="auto"/>
              <w:jc w:val="center"/>
            </w:pPr>
            <w:r w:rsidRPr="00672959">
              <w:t>20</w:t>
            </w:r>
          </w:p>
        </w:tc>
      </w:tr>
      <w:tr w:rsidR="00704684" w:rsidRPr="00672959" w14:paraId="755D5D77" w14:textId="77777777" w:rsidTr="00195E3C">
        <w:tc>
          <w:tcPr>
            <w:tcW w:w="456" w:type="dxa"/>
          </w:tcPr>
          <w:p w14:paraId="35D6D9AB" w14:textId="77777777" w:rsidR="00704684" w:rsidRPr="00672959" w:rsidRDefault="00704684" w:rsidP="00DC6975">
            <w:pPr>
              <w:spacing w:line="360" w:lineRule="auto"/>
              <w:jc w:val="both"/>
            </w:pPr>
            <w:r w:rsidRPr="00672959">
              <w:t>03</w:t>
            </w:r>
          </w:p>
        </w:tc>
        <w:tc>
          <w:tcPr>
            <w:tcW w:w="5760" w:type="dxa"/>
          </w:tcPr>
          <w:p w14:paraId="0E69576E" w14:textId="77777777" w:rsidR="00704684" w:rsidRPr="00672959" w:rsidRDefault="00704684" w:rsidP="00DC6975">
            <w:pPr>
              <w:spacing w:line="360" w:lineRule="auto"/>
              <w:jc w:val="both"/>
            </w:pPr>
            <w:r w:rsidRPr="00672959">
              <w:t>Salas de Equipe Pedagógica</w:t>
            </w:r>
          </w:p>
        </w:tc>
        <w:tc>
          <w:tcPr>
            <w:tcW w:w="1430" w:type="dxa"/>
          </w:tcPr>
          <w:p w14:paraId="7A4BD66C" w14:textId="77777777" w:rsidR="00704684" w:rsidRPr="00672959" w:rsidRDefault="00704684" w:rsidP="00DC6975">
            <w:pPr>
              <w:spacing w:line="360" w:lineRule="auto"/>
              <w:jc w:val="center"/>
            </w:pPr>
            <w:r w:rsidRPr="00672959">
              <w:t>1</w:t>
            </w:r>
          </w:p>
        </w:tc>
        <w:tc>
          <w:tcPr>
            <w:tcW w:w="996" w:type="dxa"/>
          </w:tcPr>
          <w:p w14:paraId="4A6DE7AB" w14:textId="77777777" w:rsidR="00704684" w:rsidRPr="00672959" w:rsidRDefault="00704684" w:rsidP="00DC6975">
            <w:pPr>
              <w:spacing w:line="360" w:lineRule="auto"/>
              <w:jc w:val="center"/>
            </w:pPr>
            <w:r w:rsidRPr="00672959">
              <w:t>32</w:t>
            </w:r>
          </w:p>
        </w:tc>
      </w:tr>
      <w:tr w:rsidR="00704684" w:rsidRPr="00672959" w14:paraId="6ED7523F" w14:textId="77777777" w:rsidTr="00195E3C">
        <w:tc>
          <w:tcPr>
            <w:tcW w:w="456" w:type="dxa"/>
          </w:tcPr>
          <w:p w14:paraId="19D78FF9" w14:textId="77777777" w:rsidR="00704684" w:rsidRPr="00672959" w:rsidRDefault="00704684" w:rsidP="00DC6975">
            <w:pPr>
              <w:spacing w:line="360" w:lineRule="auto"/>
              <w:jc w:val="both"/>
            </w:pPr>
            <w:r w:rsidRPr="00672959">
              <w:t>04</w:t>
            </w:r>
          </w:p>
        </w:tc>
        <w:tc>
          <w:tcPr>
            <w:tcW w:w="5760" w:type="dxa"/>
          </w:tcPr>
          <w:p w14:paraId="7DBB131A" w14:textId="77777777" w:rsidR="00704684" w:rsidRPr="00672959" w:rsidRDefault="00704684" w:rsidP="00DC6975">
            <w:pPr>
              <w:spacing w:line="360" w:lineRule="auto"/>
              <w:jc w:val="both"/>
            </w:pPr>
            <w:r w:rsidRPr="00672959">
              <w:t>Bloco de sala de professores</w:t>
            </w:r>
          </w:p>
        </w:tc>
        <w:tc>
          <w:tcPr>
            <w:tcW w:w="1430" w:type="dxa"/>
          </w:tcPr>
          <w:p w14:paraId="0CD8CFDF" w14:textId="77777777" w:rsidR="00704684" w:rsidRPr="00672959" w:rsidRDefault="00704684" w:rsidP="00DC6975">
            <w:pPr>
              <w:spacing w:line="360" w:lineRule="auto"/>
              <w:jc w:val="center"/>
            </w:pPr>
            <w:r w:rsidRPr="00672959">
              <w:t>7</w:t>
            </w:r>
          </w:p>
        </w:tc>
        <w:tc>
          <w:tcPr>
            <w:tcW w:w="996" w:type="dxa"/>
          </w:tcPr>
          <w:p w14:paraId="74AB6890" w14:textId="77777777" w:rsidR="00704684" w:rsidRPr="00672959" w:rsidRDefault="00704684" w:rsidP="00DC6975">
            <w:pPr>
              <w:spacing w:line="360" w:lineRule="auto"/>
              <w:jc w:val="center"/>
            </w:pPr>
            <w:r w:rsidRPr="00672959">
              <w:t>320</w:t>
            </w:r>
          </w:p>
        </w:tc>
      </w:tr>
      <w:tr w:rsidR="00704684" w:rsidRPr="00672959" w14:paraId="5A3F7BB5" w14:textId="77777777" w:rsidTr="00195E3C">
        <w:tc>
          <w:tcPr>
            <w:tcW w:w="456" w:type="dxa"/>
          </w:tcPr>
          <w:p w14:paraId="557B377E" w14:textId="77777777" w:rsidR="00704684" w:rsidRPr="00672959" w:rsidRDefault="00704684" w:rsidP="00DC6975">
            <w:pPr>
              <w:spacing w:line="360" w:lineRule="auto"/>
              <w:jc w:val="both"/>
            </w:pPr>
            <w:r w:rsidRPr="00672959">
              <w:t>05</w:t>
            </w:r>
          </w:p>
        </w:tc>
        <w:tc>
          <w:tcPr>
            <w:tcW w:w="5760" w:type="dxa"/>
          </w:tcPr>
          <w:p w14:paraId="730CB94F" w14:textId="77777777" w:rsidR="00704684" w:rsidRPr="00672959" w:rsidRDefault="00704684" w:rsidP="00DC6975">
            <w:pPr>
              <w:spacing w:line="360" w:lineRule="auto"/>
              <w:jc w:val="both"/>
            </w:pPr>
            <w:r w:rsidRPr="00672959">
              <w:t>Sala de coordenação de curso</w:t>
            </w:r>
          </w:p>
        </w:tc>
        <w:tc>
          <w:tcPr>
            <w:tcW w:w="1430" w:type="dxa"/>
          </w:tcPr>
          <w:p w14:paraId="4A2DF20D" w14:textId="77777777" w:rsidR="00704684" w:rsidRPr="00672959" w:rsidRDefault="00704684" w:rsidP="00DC6975">
            <w:pPr>
              <w:spacing w:line="360" w:lineRule="auto"/>
              <w:jc w:val="center"/>
            </w:pPr>
            <w:r w:rsidRPr="00672959">
              <w:t>1</w:t>
            </w:r>
          </w:p>
        </w:tc>
        <w:tc>
          <w:tcPr>
            <w:tcW w:w="996" w:type="dxa"/>
          </w:tcPr>
          <w:p w14:paraId="5FABBB5B" w14:textId="77777777" w:rsidR="00704684" w:rsidRPr="00672959" w:rsidRDefault="00704684" w:rsidP="00DC6975">
            <w:pPr>
              <w:spacing w:line="360" w:lineRule="auto"/>
              <w:jc w:val="center"/>
            </w:pPr>
            <w:r w:rsidRPr="00672959">
              <w:t>25</w:t>
            </w:r>
          </w:p>
        </w:tc>
      </w:tr>
      <w:tr w:rsidR="00704684" w:rsidRPr="00672959" w14:paraId="65ECE631" w14:textId="77777777" w:rsidTr="00195E3C">
        <w:tc>
          <w:tcPr>
            <w:tcW w:w="456" w:type="dxa"/>
          </w:tcPr>
          <w:p w14:paraId="5079ACF0" w14:textId="77777777" w:rsidR="00704684" w:rsidRPr="00672959" w:rsidRDefault="00704684" w:rsidP="00DC6975">
            <w:pPr>
              <w:spacing w:line="360" w:lineRule="auto"/>
              <w:jc w:val="both"/>
            </w:pPr>
            <w:r w:rsidRPr="00672959">
              <w:t>06</w:t>
            </w:r>
          </w:p>
        </w:tc>
        <w:tc>
          <w:tcPr>
            <w:tcW w:w="5760" w:type="dxa"/>
          </w:tcPr>
          <w:p w14:paraId="66EC5963" w14:textId="77777777" w:rsidR="00704684" w:rsidRPr="00672959" w:rsidRDefault="00704684" w:rsidP="00DC6975">
            <w:pPr>
              <w:spacing w:line="360" w:lineRule="auto"/>
              <w:jc w:val="both"/>
            </w:pPr>
            <w:r w:rsidRPr="00672959">
              <w:t>Secretaria</w:t>
            </w:r>
          </w:p>
        </w:tc>
        <w:tc>
          <w:tcPr>
            <w:tcW w:w="1430" w:type="dxa"/>
          </w:tcPr>
          <w:p w14:paraId="142E21E1" w14:textId="77777777" w:rsidR="00704684" w:rsidRPr="00672959" w:rsidRDefault="00704684" w:rsidP="00DC6975">
            <w:pPr>
              <w:spacing w:line="360" w:lineRule="auto"/>
              <w:jc w:val="center"/>
            </w:pPr>
            <w:r w:rsidRPr="00672959">
              <w:t>1</w:t>
            </w:r>
          </w:p>
        </w:tc>
        <w:tc>
          <w:tcPr>
            <w:tcW w:w="996" w:type="dxa"/>
          </w:tcPr>
          <w:p w14:paraId="48D67254" w14:textId="77777777" w:rsidR="00704684" w:rsidRPr="00672959" w:rsidRDefault="00704684" w:rsidP="00DC6975">
            <w:pPr>
              <w:spacing w:line="360" w:lineRule="auto"/>
              <w:jc w:val="center"/>
            </w:pPr>
            <w:r w:rsidRPr="00672959">
              <w:t>25</w:t>
            </w:r>
          </w:p>
        </w:tc>
      </w:tr>
      <w:tr w:rsidR="00704684" w:rsidRPr="00672959" w14:paraId="5DF9FA35" w14:textId="77777777" w:rsidTr="00195E3C">
        <w:tc>
          <w:tcPr>
            <w:tcW w:w="456" w:type="dxa"/>
          </w:tcPr>
          <w:p w14:paraId="4C47D24C" w14:textId="77777777" w:rsidR="00704684" w:rsidRPr="00672959" w:rsidRDefault="00704684" w:rsidP="00DC6975">
            <w:pPr>
              <w:spacing w:line="360" w:lineRule="auto"/>
              <w:jc w:val="both"/>
            </w:pPr>
            <w:r w:rsidRPr="00672959">
              <w:t>07</w:t>
            </w:r>
          </w:p>
        </w:tc>
        <w:tc>
          <w:tcPr>
            <w:tcW w:w="5760" w:type="dxa"/>
          </w:tcPr>
          <w:p w14:paraId="7A5B880B"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247F176B" w14:textId="77777777" w:rsidR="00704684" w:rsidRPr="00672959" w:rsidRDefault="00704684" w:rsidP="00DC6975">
            <w:pPr>
              <w:spacing w:line="360" w:lineRule="auto"/>
              <w:jc w:val="center"/>
            </w:pPr>
            <w:r w:rsidRPr="00672959">
              <w:t>15</w:t>
            </w:r>
          </w:p>
        </w:tc>
        <w:tc>
          <w:tcPr>
            <w:tcW w:w="996" w:type="dxa"/>
          </w:tcPr>
          <w:p w14:paraId="3AB21C71" w14:textId="77777777" w:rsidR="00704684" w:rsidRPr="00672959" w:rsidRDefault="00704684" w:rsidP="00DC6975">
            <w:pPr>
              <w:spacing w:line="360" w:lineRule="auto"/>
              <w:jc w:val="center"/>
            </w:pPr>
            <w:r w:rsidRPr="00672959">
              <w:t>540</w:t>
            </w:r>
          </w:p>
        </w:tc>
      </w:tr>
      <w:tr w:rsidR="00704684" w:rsidRPr="00672959" w14:paraId="58EFAA70" w14:textId="77777777" w:rsidTr="00195E3C">
        <w:tc>
          <w:tcPr>
            <w:tcW w:w="456" w:type="dxa"/>
          </w:tcPr>
          <w:p w14:paraId="5A00B751" w14:textId="77777777" w:rsidR="00704684" w:rsidRPr="00672959" w:rsidRDefault="00704684" w:rsidP="00DC6975">
            <w:pPr>
              <w:spacing w:line="360" w:lineRule="auto"/>
              <w:jc w:val="both"/>
            </w:pPr>
            <w:r w:rsidRPr="00672959">
              <w:t>08</w:t>
            </w:r>
          </w:p>
        </w:tc>
        <w:tc>
          <w:tcPr>
            <w:tcW w:w="5760" w:type="dxa"/>
          </w:tcPr>
          <w:p w14:paraId="68858620" w14:textId="77777777" w:rsidR="00704684" w:rsidRPr="00672959" w:rsidRDefault="00704684" w:rsidP="00DC6975">
            <w:pPr>
              <w:spacing w:line="360" w:lineRule="auto"/>
              <w:jc w:val="both"/>
            </w:pPr>
            <w:r w:rsidRPr="00672959">
              <w:t>Sala de Direção Administrativa</w:t>
            </w:r>
          </w:p>
        </w:tc>
        <w:tc>
          <w:tcPr>
            <w:tcW w:w="1430" w:type="dxa"/>
          </w:tcPr>
          <w:p w14:paraId="65776273" w14:textId="77777777" w:rsidR="00704684" w:rsidRPr="00672959" w:rsidRDefault="00704684" w:rsidP="00DC6975">
            <w:pPr>
              <w:spacing w:line="360" w:lineRule="auto"/>
              <w:jc w:val="center"/>
            </w:pPr>
            <w:r w:rsidRPr="00672959">
              <w:t>2</w:t>
            </w:r>
          </w:p>
        </w:tc>
        <w:tc>
          <w:tcPr>
            <w:tcW w:w="996" w:type="dxa"/>
          </w:tcPr>
          <w:p w14:paraId="3008B40A" w14:textId="77777777" w:rsidR="00704684" w:rsidRPr="00672959" w:rsidRDefault="00704684" w:rsidP="00DC6975">
            <w:pPr>
              <w:spacing w:line="360" w:lineRule="auto"/>
              <w:jc w:val="center"/>
            </w:pPr>
            <w:r w:rsidRPr="00672959">
              <w:t>42</w:t>
            </w:r>
          </w:p>
        </w:tc>
      </w:tr>
      <w:tr w:rsidR="00704684" w:rsidRPr="00672959" w14:paraId="5C8421A0" w14:textId="77777777" w:rsidTr="00195E3C">
        <w:tc>
          <w:tcPr>
            <w:tcW w:w="456" w:type="dxa"/>
          </w:tcPr>
          <w:p w14:paraId="7D6A7D79" w14:textId="77777777" w:rsidR="00704684" w:rsidRPr="00672959" w:rsidRDefault="00704684" w:rsidP="00DC6975">
            <w:pPr>
              <w:spacing w:line="360" w:lineRule="auto"/>
              <w:jc w:val="both"/>
            </w:pPr>
            <w:r w:rsidRPr="00672959">
              <w:t>09</w:t>
            </w:r>
          </w:p>
        </w:tc>
        <w:tc>
          <w:tcPr>
            <w:tcW w:w="5760" w:type="dxa"/>
          </w:tcPr>
          <w:p w14:paraId="795C95A5" w14:textId="77777777" w:rsidR="00704684" w:rsidRPr="00672959" w:rsidRDefault="00704684" w:rsidP="00DC6975">
            <w:pPr>
              <w:spacing w:line="360" w:lineRule="auto"/>
              <w:jc w:val="both"/>
            </w:pPr>
            <w:r w:rsidRPr="00672959">
              <w:t>Biblioteca/Sala de Leitura/Computação</w:t>
            </w:r>
          </w:p>
        </w:tc>
        <w:tc>
          <w:tcPr>
            <w:tcW w:w="1430" w:type="dxa"/>
          </w:tcPr>
          <w:p w14:paraId="6FE5E388" w14:textId="77777777" w:rsidR="00704684" w:rsidRPr="00672959" w:rsidRDefault="00704684" w:rsidP="00DC6975">
            <w:pPr>
              <w:spacing w:line="360" w:lineRule="auto"/>
              <w:jc w:val="center"/>
            </w:pPr>
            <w:r w:rsidRPr="00672959">
              <w:t>1</w:t>
            </w:r>
          </w:p>
        </w:tc>
        <w:tc>
          <w:tcPr>
            <w:tcW w:w="996" w:type="dxa"/>
          </w:tcPr>
          <w:p w14:paraId="6156DDB4" w14:textId="77777777" w:rsidR="00704684" w:rsidRPr="00672959" w:rsidRDefault="00704684" w:rsidP="00DC6975">
            <w:pPr>
              <w:spacing w:line="360" w:lineRule="auto"/>
              <w:jc w:val="center"/>
            </w:pPr>
            <w:r w:rsidRPr="00672959">
              <w:t>375</w:t>
            </w:r>
          </w:p>
        </w:tc>
      </w:tr>
      <w:tr w:rsidR="00704684" w:rsidRPr="00672959" w14:paraId="10423CE5" w14:textId="77777777" w:rsidTr="00195E3C">
        <w:tc>
          <w:tcPr>
            <w:tcW w:w="456" w:type="dxa"/>
          </w:tcPr>
          <w:p w14:paraId="540ACBCB" w14:textId="77777777" w:rsidR="00704684" w:rsidRPr="00672959" w:rsidRDefault="00704684" w:rsidP="00DC6975">
            <w:pPr>
              <w:spacing w:line="360" w:lineRule="auto"/>
              <w:jc w:val="both"/>
            </w:pPr>
            <w:r w:rsidRPr="00672959">
              <w:t>10</w:t>
            </w:r>
          </w:p>
        </w:tc>
        <w:tc>
          <w:tcPr>
            <w:tcW w:w="5760" w:type="dxa"/>
          </w:tcPr>
          <w:p w14:paraId="3D390E54" w14:textId="77777777" w:rsidR="00704684" w:rsidRPr="00672959" w:rsidRDefault="00704684" w:rsidP="00DC6975">
            <w:pPr>
              <w:spacing w:line="360" w:lineRule="auto"/>
              <w:jc w:val="both"/>
            </w:pPr>
            <w:r w:rsidRPr="00672959">
              <w:t>Mini auditório</w:t>
            </w:r>
          </w:p>
        </w:tc>
        <w:tc>
          <w:tcPr>
            <w:tcW w:w="1430" w:type="dxa"/>
          </w:tcPr>
          <w:p w14:paraId="50E76F5A" w14:textId="77777777" w:rsidR="00704684" w:rsidRPr="00672959" w:rsidRDefault="00704684" w:rsidP="00DC6975">
            <w:pPr>
              <w:spacing w:line="360" w:lineRule="auto"/>
              <w:jc w:val="center"/>
            </w:pPr>
            <w:r w:rsidRPr="00672959">
              <w:t>-</w:t>
            </w:r>
          </w:p>
        </w:tc>
        <w:tc>
          <w:tcPr>
            <w:tcW w:w="996" w:type="dxa"/>
          </w:tcPr>
          <w:p w14:paraId="59A7AA6F" w14:textId="77777777" w:rsidR="00704684" w:rsidRPr="00672959" w:rsidRDefault="00704684" w:rsidP="00DC6975">
            <w:pPr>
              <w:spacing w:line="360" w:lineRule="auto"/>
              <w:jc w:val="center"/>
            </w:pPr>
            <w:r w:rsidRPr="00672959">
              <w:t>-</w:t>
            </w:r>
          </w:p>
        </w:tc>
      </w:tr>
      <w:tr w:rsidR="00704684" w:rsidRPr="00672959" w14:paraId="2C17E87B" w14:textId="77777777" w:rsidTr="00195E3C">
        <w:tc>
          <w:tcPr>
            <w:tcW w:w="456" w:type="dxa"/>
          </w:tcPr>
          <w:p w14:paraId="5826C521" w14:textId="77777777" w:rsidR="00704684" w:rsidRPr="00672959" w:rsidRDefault="00704684" w:rsidP="00DC6975">
            <w:pPr>
              <w:spacing w:line="360" w:lineRule="auto"/>
              <w:jc w:val="both"/>
            </w:pPr>
            <w:r w:rsidRPr="00672959">
              <w:t>11</w:t>
            </w:r>
          </w:p>
        </w:tc>
        <w:tc>
          <w:tcPr>
            <w:tcW w:w="5760" w:type="dxa"/>
          </w:tcPr>
          <w:p w14:paraId="626555B5" w14:textId="77777777" w:rsidR="00704684" w:rsidRPr="00672959" w:rsidRDefault="00704684" w:rsidP="00DC6975">
            <w:pPr>
              <w:spacing w:line="360" w:lineRule="auto"/>
              <w:jc w:val="both"/>
            </w:pPr>
            <w:r w:rsidRPr="00672959">
              <w:t>Reprografia</w:t>
            </w:r>
          </w:p>
        </w:tc>
        <w:tc>
          <w:tcPr>
            <w:tcW w:w="1430" w:type="dxa"/>
          </w:tcPr>
          <w:p w14:paraId="6495EEF9" w14:textId="77777777" w:rsidR="00704684" w:rsidRPr="00672959" w:rsidRDefault="00704684" w:rsidP="00DC6975">
            <w:pPr>
              <w:spacing w:line="360" w:lineRule="auto"/>
              <w:jc w:val="center"/>
            </w:pPr>
            <w:r w:rsidRPr="00672959">
              <w:t>-</w:t>
            </w:r>
          </w:p>
        </w:tc>
        <w:tc>
          <w:tcPr>
            <w:tcW w:w="996" w:type="dxa"/>
          </w:tcPr>
          <w:p w14:paraId="66FDA7B6" w14:textId="77777777" w:rsidR="00704684" w:rsidRPr="00672959" w:rsidRDefault="00704684" w:rsidP="00DC6975">
            <w:pPr>
              <w:spacing w:line="360" w:lineRule="auto"/>
              <w:jc w:val="center"/>
            </w:pPr>
            <w:r w:rsidRPr="00672959">
              <w:t>-</w:t>
            </w:r>
          </w:p>
        </w:tc>
      </w:tr>
      <w:tr w:rsidR="00704684" w:rsidRPr="00672959" w14:paraId="3D5D7EB3" w14:textId="77777777" w:rsidTr="00195E3C">
        <w:tc>
          <w:tcPr>
            <w:tcW w:w="456" w:type="dxa"/>
          </w:tcPr>
          <w:p w14:paraId="2C3E77B9" w14:textId="77777777" w:rsidR="00704684" w:rsidRPr="00672959" w:rsidRDefault="00704684" w:rsidP="00DC6975">
            <w:pPr>
              <w:spacing w:line="360" w:lineRule="auto"/>
              <w:jc w:val="both"/>
            </w:pPr>
            <w:r w:rsidRPr="00672959">
              <w:t>12</w:t>
            </w:r>
          </w:p>
        </w:tc>
        <w:tc>
          <w:tcPr>
            <w:tcW w:w="5760" w:type="dxa"/>
          </w:tcPr>
          <w:p w14:paraId="7383C128" w14:textId="77777777" w:rsidR="00704684" w:rsidRPr="00672959" w:rsidRDefault="00704684" w:rsidP="00DC6975">
            <w:pPr>
              <w:spacing w:line="360" w:lineRule="auto"/>
              <w:jc w:val="both"/>
            </w:pPr>
            <w:r w:rsidRPr="00672959">
              <w:t>Auditório</w:t>
            </w:r>
          </w:p>
        </w:tc>
        <w:tc>
          <w:tcPr>
            <w:tcW w:w="1430" w:type="dxa"/>
          </w:tcPr>
          <w:p w14:paraId="20960A47" w14:textId="77777777" w:rsidR="00704684" w:rsidRPr="00672959" w:rsidRDefault="00704684" w:rsidP="00DC6975">
            <w:pPr>
              <w:spacing w:line="360" w:lineRule="auto"/>
              <w:jc w:val="center"/>
            </w:pPr>
            <w:r w:rsidRPr="00672959">
              <w:t>1</w:t>
            </w:r>
          </w:p>
        </w:tc>
        <w:tc>
          <w:tcPr>
            <w:tcW w:w="996" w:type="dxa"/>
          </w:tcPr>
          <w:p w14:paraId="37150B41" w14:textId="77777777" w:rsidR="00704684" w:rsidRPr="00672959" w:rsidRDefault="00704684" w:rsidP="00DC6975">
            <w:pPr>
              <w:spacing w:line="360" w:lineRule="auto"/>
              <w:jc w:val="center"/>
            </w:pPr>
            <w:r w:rsidRPr="00672959">
              <w:t>164</w:t>
            </w:r>
          </w:p>
        </w:tc>
      </w:tr>
      <w:tr w:rsidR="00704684" w:rsidRPr="00672959" w14:paraId="77B4950E" w14:textId="77777777" w:rsidTr="00195E3C">
        <w:tc>
          <w:tcPr>
            <w:tcW w:w="456" w:type="dxa"/>
          </w:tcPr>
          <w:p w14:paraId="46D27ACF" w14:textId="77777777" w:rsidR="00704684" w:rsidRPr="00672959" w:rsidRDefault="00704684" w:rsidP="00DC6975">
            <w:pPr>
              <w:spacing w:line="360" w:lineRule="auto"/>
              <w:jc w:val="both"/>
            </w:pPr>
            <w:r w:rsidRPr="00672959">
              <w:t>13</w:t>
            </w:r>
          </w:p>
        </w:tc>
        <w:tc>
          <w:tcPr>
            <w:tcW w:w="5760" w:type="dxa"/>
          </w:tcPr>
          <w:p w14:paraId="13BE329D" w14:textId="77777777" w:rsidR="00704684" w:rsidRPr="00672959" w:rsidRDefault="00704684" w:rsidP="00DC6975">
            <w:pPr>
              <w:spacing w:line="360" w:lineRule="auto"/>
              <w:jc w:val="both"/>
            </w:pPr>
            <w:r w:rsidRPr="00672959">
              <w:t>Laboratório</w:t>
            </w:r>
          </w:p>
        </w:tc>
        <w:tc>
          <w:tcPr>
            <w:tcW w:w="1430" w:type="dxa"/>
          </w:tcPr>
          <w:p w14:paraId="02A87B98" w14:textId="77777777" w:rsidR="00704684" w:rsidRPr="00672959" w:rsidRDefault="00704684" w:rsidP="00DC6975">
            <w:pPr>
              <w:spacing w:line="360" w:lineRule="auto"/>
              <w:jc w:val="center"/>
            </w:pPr>
            <w:r w:rsidRPr="00672959">
              <w:t>13</w:t>
            </w:r>
          </w:p>
        </w:tc>
        <w:tc>
          <w:tcPr>
            <w:tcW w:w="996" w:type="dxa"/>
          </w:tcPr>
          <w:p w14:paraId="149A1F6F" w14:textId="77777777" w:rsidR="00704684" w:rsidRPr="00672959" w:rsidRDefault="00704684" w:rsidP="00DC6975">
            <w:pPr>
              <w:spacing w:line="360" w:lineRule="auto"/>
              <w:jc w:val="center"/>
            </w:pPr>
            <w:r w:rsidRPr="00672959">
              <w:t>870</w:t>
            </w:r>
          </w:p>
        </w:tc>
      </w:tr>
      <w:tr w:rsidR="00704684" w:rsidRPr="00672959" w14:paraId="0A4F7BF5" w14:textId="77777777" w:rsidTr="00195E3C">
        <w:tc>
          <w:tcPr>
            <w:tcW w:w="456" w:type="dxa"/>
          </w:tcPr>
          <w:p w14:paraId="65C71F9D" w14:textId="77777777" w:rsidR="00704684" w:rsidRPr="00672959" w:rsidRDefault="00704684" w:rsidP="00DC6975">
            <w:pPr>
              <w:spacing w:line="360" w:lineRule="auto"/>
              <w:jc w:val="both"/>
            </w:pPr>
            <w:r w:rsidRPr="00672959">
              <w:t>14</w:t>
            </w:r>
          </w:p>
        </w:tc>
        <w:tc>
          <w:tcPr>
            <w:tcW w:w="5760" w:type="dxa"/>
          </w:tcPr>
          <w:p w14:paraId="2314A8AC" w14:textId="77777777" w:rsidR="00704684" w:rsidRPr="00672959" w:rsidRDefault="00704684" w:rsidP="00DC6975">
            <w:pPr>
              <w:spacing w:line="360" w:lineRule="auto"/>
              <w:jc w:val="both"/>
            </w:pPr>
            <w:r w:rsidRPr="00672959">
              <w:t>Área de Convivência</w:t>
            </w:r>
          </w:p>
        </w:tc>
        <w:tc>
          <w:tcPr>
            <w:tcW w:w="1430" w:type="dxa"/>
          </w:tcPr>
          <w:p w14:paraId="6A9791C5" w14:textId="77777777" w:rsidR="00704684" w:rsidRPr="00672959" w:rsidRDefault="00704684" w:rsidP="00DC6975">
            <w:pPr>
              <w:spacing w:line="360" w:lineRule="auto"/>
              <w:jc w:val="center"/>
            </w:pPr>
            <w:r w:rsidRPr="00672959">
              <w:t>-</w:t>
            </w:r>
          </w:p>
        </w:tc>
        <w:tc>
          <w:tcPr>
            <w:tcW w:w="996" w:type="dxa"/>
          </w:tcPr>
          <w:p w14:paraId="53C010C0" w14:textId="77777777" w:rsidR="00704684" w:rsidRPr="00672959" w:rsidRDefault="00704684" w:rsidP="00DC6975">
            <w:pPr>
              <w:spacing w:line="360" w:lineRule="auto"/>
              <w:jc w:val="center"/>
            </w:pPr>
            <w:r w:rsidRPr="00672959">
              <w:t>-</w:t>
            </w:r>
          </w:p>
        </w:tc>
      </w:tr>
      <w:tr w:rsidR="00704684" w:rsidRPr="00672959" w14:paraId="1864475D" w14:textId="77777777" w:rsidTr="00195E3C">
        <w:tc>
          <w:tcPr>
            <w:tcW w:w="456" w:type="dxa"/>
          </w:tcPr>
          <w:p w14:paraId="26531031" w14:textId="77777777" w:rsidR="00704684" w:rsidRPr="00672959" w:rsidRDefault="00704684" w:rsidP="00DC6975">
            <w:pPr>
              <w:spacing w:line="360" w:lineRule="auto"/>
              <w:jc w:val="both"/>
            </w:pPr>
            <w:r w:rsidRPr="00672959">
              <w:t>15</w:t>
            </w:r>
          </w:p>
        </w:tc>
        <w:tc>
          <w:tcPr>
            <w:tcW w:w="5760" w:type="dxa"/>
          </w:tcPr>
          <w:p w14:paraId="5BA0E564" w14:textId="77777777" w:rsidR="00704684" w:rsidRPr="00672959" w:rsidRDefault="00704684" w:rsidP="00DC6975">
            <w:pPr>
              <w:spacing w:line="360" w:lineRule="auto"/>
              <w:jc w:val="both"/>
            </w:pPr>
            <w:r w:rsidRPr="00672959">
              <w:t>Ginásio Coberto com vestiário</w:t>
            </w:r>
          </w:p>
        </w:tc>
        <w:tc>
          <w:tcPr>
            <w:tcW w:w="1430" w:type="dxa"/>
          </w:tcPr>
          <w:p w14:paraId="468D1301" w14:textId="77777777" w:rsidR="00704684" w:rsidRPr="00672959" w:rsidRDefault="00704684" w:rsidP="00DC6975">
            <w:pPr>
              <w:spacing w:line="360" w:lineRule="auto"/>
              <w:jc w:val="center"/>
            </w:pPr>
            <w:r w:rsidRPr="00672959">
              <w:t>-</w:t>
            </w:r>
          </w:p>
        </w:tc>
        <w:tc>
          <w:tcPr>
            <w:tcW w:w="996" w:type="dxa"/>
          </w:tcPr>
          <w:p w14:paraId="2D1EF9DC" w14:textId="77777777" w:rsidR="00704684" w:rsidRPr="00672959" w:rsidRDefault="00704684" w:rsidP="00DC6975">
            <w:pPr>
              <w:spacing w:line="360" w:lineRule="auto"/>
              <w:jc w:val="center"/>
            </w:pPr>
            <w:r w:rsidRPr="00672959">
              <w:t>-</w:t>
            </w:r>
          </w:p>
        </w:tc>
      </w:tr>
      <w:tr w:rsidR="00704684" w:rsidRPr="00672959" w14:paraId="74E4C2C8" w14:textId="77777777" w:rsidTr="00195E3C">
        <w:tc>
          <w:tcPr>
            <w:tcW w:w="456" w:type="dxa"/>
          </w:tcPr>
          <w:p w14:paraId="5A12777A" w14:textId="77777777" w:rsidR="00704684" w:rsidRPr="00672959" w:rsidRDefault="00704684" w:rsidP="00DC6975">
            <w:pPr>
              <w:spacing w:line="360" w:lineRule="auto"/>
              <w:jc w:val="both"/>
            </w:pPr>
            <w:r w:rsidRPr="00672959">
              <w:t>16</w:t>
            </w:r>
          </w:p>
        </w:tc>
        <w:tc>
          <w:tcPr>
            <w:tcW w:w="5760" w:type="dxa"/>
          </w:tcPr>
          <w:p w14:paraId="117E621C" w14:textId="77777777" w:rsidR="00704684" w:rsidRPr="00672959" w:rsidRDefault="00704684" w:rsidP="00DC6975">
            <w:pPr>
              <w:spacing w:line="360" w:lineRule="auto"/>
              <w:jc w:val="both"/>
            </w:pPr>
            <w:r w:rsidRPr="00672959">
              <w:t>Banheiros</w:t>
            </w:r>
          </w:p>
        </w:tc>
        <w:tc>
          <w:tcPr>
            <w:tcW w:w="1430" w:type="dxa"/>
          </w:tcPr>
          <w:p w14:paraId="38867708" w14:textId="77777777" w:rsidR="00704684" w:rsidRPr="00672959" w:rsidRDefault="00704684" w:rsidP="00DC6975">
            <w:pPr>
              <w:spacing w:line="360" w:lineRule="auto"/>
              <w:jc w:val="center"/>
            </w:pPr>
            <w:r w:rsidRPr="00672959">
              <w:t>17</w:t>
            </w:r>
          </w:p>
        </w:tc>
        <w:tc>
          <w:tcPr>
            <w:tcW w:w="996" w:type="dxa"/>
          </w:tcPr>
          <w:p w14:paraId="199143DA" w14:textId="77777777" w:rsidR="00704684" w:rsidRPr="00672959" w:rsidRDefault="00704684" w:rsidP="00DC6975">
            <w:pPr>
              <w:spacing w:line="360" w:lineRule="auto"/>
              <w:jc w:val="center"/>
            </w:pPr>
            <w:r w:rsidRPr="00672959">
              <w:t>188</w:t>
            </w:r>
          </w:p>
        </w:tc>
      </w:tr>
      <w:tr w:rsidR="00704684" w:rsidRPr="00672959" w14:paraId="329E8212" w14:textId="77777777" w:rsidTr="00195E3C">
        <w:tc>
          <w:tcPr>
            <w:tcW w:w="456" w:type="dxa"/>
          </w:tcPr>
          <w:p w14:paraId="07116287" w14:textId="77777777" w:rsidR="00704684" w:rsidRPr="00672959" w:rsidRDefault="00704684" w:rsidP="00DC6975">
            <w:pPr>
              <w:spacing w:line="360" w:lineRule="auto"/>
              <w:jc w:val="both"/>
            </w:pPr>
            <w:r w:rsidRPr="00672959">
              <w:t>17</w:t>
            </w:r>
          </w:p>
        </w:tc>
        <w:tc>
          <w:tcPr>
            <w:tcW w:w="5760" w:type="dxa"/>
          </w:tcPr>
          <w:p w14:paraId="40FD8FDD" w14:textId="77777777" w:rsidR="00704684" w:rsidRPr="00672959" w:rsidRDefault="00704684" w:rsidP="00DC6975">
            <w:pPr>
              <w:spacing w:line="360" w:lineRule="auto"/>
              <w:jc w:val="both"/>
            </w:pPr>
            <w:r w:rsidRPr="00672959">
              <w:t>Refeitório</w:t>
            </w:r>
          </w:p>
        </w:tc>
        <w:tc>
          <w:tcPr>
            <w:tcW w:w="1430" w:type="dxa"/>
          </w:tcPr>
          <w:p w14:paraId="5A84DB50" w14:textId="77777777" w:rsidR="00704684" w:rsidRPr="00672959" w:rsidRDefault="00704684" w:rsidP="00DC6975">
            <w:pPr>
              <w:spacing w:line="360" w:lineRule="auto"/>
              <w:jc w:val="center"/>
            </w:pPr>
            <w:r w:rsidRPr="00672959">
              <w:t>-</w:t>
            </w:r>
          </w:p>
        </w:tc>
        <w:tc>
          <w:tcPr>
            <w:tcW w:w="996" w:type="dxa"/>
          </w:tcPr>
          <w:p w14:paraId="35DE7796" w14:textId="77777777" w:rsidR="00704684" w:rsidRPr="00672959" w:rsidRDefault="00704684" w:rsidP="00DC6975">
            <w:pPr>
              <w:spacing w:line="360" w:lineRule="auto"/>
              <w:jc w:val="center"/>
            </w:pPr>
            <w:r w:rsidRPr="00672959">
              <w:t>-</w:t>
            </w:r>
          </w:p>
        </w:tc>
      </w:tr>
      <w:tr w:rsidR="00704684" w:rsidRPr="00672959" w14:paraId="1D7DB021" w14:textId="77777777" w:rsidTr="00195E3C">
        <w:tc>
          <w:tcPr>
            <w:tcW w:w="456" w:type="dxa"/>
          </w:tcPr>
          <w:p w14:paraId="05F0B872" w14:textId="77777777" w:rsidR="00704684" w:rsidRPr="00672959" w:rsidRDefault="00704684" w:rsidP="00DC6975">
            <w:pPr>
              <w:spacing w:line="360" w:lineRule="auto"/>
              <w:jc w:val="both"/>
            </w:pPr>
            <w:r w:rsidRPr="00672959">
              <w:t>18</w:t>
            </w:r>
          </w:p>
        </w:tc>
        <w:tc>
          <w:tcPr>
            <w:tcW w:w="5760" w:type="dxa"/>
          </w:tcPr>
          <w:p w14:paraId="7EE0A0F6" w14:textId="77777777" w:rsidR="00704684" w:rsidRPr="00672959" w:rsidRDefault="00704684" w:rsidP="00DC6975">
            <w:pPr>
              <w:spacing w:line="360" w:lineRule="auto"/>
              <w:jc w:val="both"/>
            </w:pPr>
            <w:r w:rsidRPr="00672959">
              <w:t>Copa</w:t>
            </w:r>
          </w:p>
        </w:tc>
        <w:tc>
          <w:tcPr>
            <w:tcW w:w="1430" w:type="dxa"/>
          </w:tcPr>
          <w:p w14:paraId="0A8BFC60" w14:textId="77777777" w:rsidR="00704684" w:rsidRPr="00672959" w:rsidRDefault="00704684" w:rsidP="00DC6975">
            <w:pPr>
              <w:spacing w:line="360" w:lineRule="auto"/>
              <w:jc w:val="center"/>
            </w:pPr>
            <w:r w:rsidRPr="00672959">
              <w:t>1</w:t>
            </w:r>
          </w:p>
        </w:tc>
        <w:tc>
          <w:tcPr>
            <w:tcW w:w="996" w:type="dxa"/>
          </w:tcPr>
          <w:p w14:paraId="375D9DDB" w14:textId="77777777" w:rsidR="00704684" w:rsidRPr="00672959" w:rsidRDefault="00704684" w:rsidP="00DC6975">
            <w:pPr>
              <w:spacing w:line="360" w:lineRule="auto"/>
              <w:jc w:val="center"/>
            </w:pPr>
            <w:r w:rsidRPr="00672959">
              <w:t>25</w:t>
            </w:r>
          </w:p>
        </w:tc>
      </w:tr>
      <w:tr w:rsidR="00704684" w:rsidRPr="00672959" w14:paraId="5FC5F9C4" w14:textId="77777777" w:rsidTr="00195E3C">
        <w:tc>
          <w:tcPr>
            <w:tcW w:w="456" w:type="dxa"/>
          </w:tcPr>
          <w:p w14:paraId="79DAA618" w14:textId="77777777" w:rsidR="00704684" w:rsidRPr="00672959" w:rsidRDefault="00704684" w:rsidP="00DC6975">
            <w:pPr>
              <w:spacing w:line="360" w:lineRule="auto"/>
              <w:jc w:val="both"/>
            </w:pPr>
            <w:r w:rsidRPr="00672959">
              <w:t>19</w:t>
            </w:r>
          </w:p>
        </w:tc>
        <w:tc>
          <w:tcPr>
            <w:tcW w:w="5760" w:type="dxa"/>
          </w:tcPr>
          <w:p w14:paraId="5422EB31" w14:textId="77777777" w:rsidR="00704684" w:rsidRPr="00672959" w:rsidRDefault="00704684" w:rsidP="00DC6975">
            <w:pPr>
              <w:spacing w:line="360" w:lineRule="auto"/>
              <w:jc w:val="both"/>
            </w:pPr>
            <w:r w:rsidRPr="00672959">
              <w:t>Cozinha</w:t>
            </w:r>
          </w:p>
        </w:tc>
        <w:tc>
          <w:tcPr>
            <w:tcW w:w="1430" w:type="dxa"/>
          </w:tcPr>
          <w:p w14:paraId="5AA59609" w14:textId="77777777" w:rsidR="00704684" w:rsidRPr="00672959" w:rsidRDefault="00704684" w:rsidP="00DC6975">
            <w:pPr>
              <w:spacing w:line="360" w:lineRule="auto"/>
              <w:jc w:val="center"/>
            </w:pPr>
            <w:r w:rsidRPr="00672959">
              <w:t>1</w:t>
            </w:r>
          </w:p>
        </w:tc>
        <w:tc>
          <w:tcPr>
            <w:tcW w:w="996" w:type="dxa"/>
          </w:tcPr>
          <w:p w14:paraId="1D79ABF1" w14:textId="77777777" w:rsidR="00704684" w:rsidRPr="00672959" w:rsidRDefault="00704684" w:rsidP="00DC6975">
            <w:pPr>
              <w:spacing w:line="360" w:lineRule="auto"/>
              <w:jc w:val="center"/>
            </w:pPr>
            <w:r w:rsidRPr="00672959">
              <w:t>25</w:t>
            </w:r>
          </w:p>
        </w:tc>
      </w:tr>
      <w:tr w:rsidR="00704684" w:rsidRPr="00672959" w14:paraId="13904953" w14:textId="77777777" w:rsidTr="00195E3C">
        <w:tc>
          <w:tcPr>
            <w:tcW w:w="456" w:type="dxa"/>
          </w:tcPr>
          <w:p w14:paraId="490BBD67" w14:textId="77777777" w:rsidR="00704684" w:rsidRPr="00672959" w:rsidRDefault="00704684" w:rsidP="00DC6975">
            <w:pPr>
              <w:spacing w:line="360" w:lineRule="auto"/>
              <w:jc w:val="both"/>
            </w:pPr>
            <w:r w:rsidRPr="00672959">
              <w:t>20</w:t>
            </w:r>
          </w:p>
        </w:tc>
        <w:tc>
          <w:tcPr>
            <w:tcW w:w="5760" w:type="dxa"/>
          </w:tcPr>
          <w:p w14:paraId="626DF328" w14:textId="77777777" w:rsidR="00704684" w:rsidRPr="00672959" w:rsidRDefault="00704684" w:rsidP="00DC6975">
            <w:pPr>
              <w:spacing w:line="360" w:lineRule="auto"/>
              <w:jc w:val="both"/>
            </w:pPr>
            <w:r w:rsidRPr="00672959">
              <w:t>Almoxarifado – Depósito</w:t>
            </w:r>
          </w:p>
        </w:tc>
        <w:tc>
          <w:tcPr>
            <w:tcW w:w="1430" w:type="dxa"/>
          </w:tcPr>
          <w:p w14:paraId="2F161E19" w14:textId="77777777" w:rsidR="00704684" w:rsidRPr="00672959" w:rsidRDefault="00704684" w:rsidP="00DC6975">
            <w:pPr>
              <w:spacing w:line="360" w:lineRule="auto"/>
              <w:jc w:val="center"/>
            </w:pPr>
            <w:r w:rsidRPr="00672959">
              <w:t>2</w:t>
            </w:r>
          </w:p>
        </w:tc>
        <w:tc>
          <w:tcPr>
            <w:tcW w:w="996" w:type="dxa"/>
          </w:tcPr>
          <w:p w14:paraId="7E8D7361" w14:textId="77777777" w:rsidR="00704684" w:rsidRPr="00672959" w:rsidRDefault="00704684" w:rsidP="00DC6975">
            <w:pPr>
              <w:spacing w:line="360" w:lineRule="auto"/>
              <w:jc w:val="center"/>
            </w:pPr>
            <w:r w:rsidRPr="00672959">
              <w:t>134</w:t>
            </w:r>
          </w:p>
        </w:tc>
      </w:tr>
      <w:tr w:rsidR="00704684" w:rsidRPr="00672959" w14:paraId="74E49581" w14:textId="77777777" w:rsidTr="00195E3C">
        <w:tc>
          <w:tcPr>
            <w:tcW w:w="456" w:type="dxa"/>
          </w:tcPr>
          <w:p w14:paraId="2159BD03" w14:textId="77777777" w:rsidR="00704684" w:rsidRPr="00672959" w:rsidRDefault="00704684" w:rsidP="00DC6975">
            <w:pPr>
              <w:spacing w:line="360" w:lineRule="auto"/>
              <w:jc w:val="both"/>
            </w:pPr>
            <w:r w:rsidRPr="00672959">
              <w:t>21</w:t>
            </w:r>
          </w:p>
        </w:tc>
        <w:tc>
          <w:tcPr>
            <w:tcW w:w="5760" w:type="dxa"/>
          </w:tcPr>
          <w:p w14:paraId="0AB4D6FD" w14:textId="77777777" w:rsidR="00704684" w:rsidRPr="00672959" w:rsidRDefault="00704684" w:rsidP="00DC6975">
            <w:pPr>
              <w:spacing w:line="360" w:lineRule="auto"/>
              <w:jc w:val="both"/>
            </w:pPr>
            <w:r w:rsidRPr="00672959">
              <w:t>Vagas de Estacionamento</w:t>
            </w:r>
          </w:p>
        </w:tc>
        <w:tc>
          <w:tcPr>
            <w:tcW w:w="1430" w:type="dxa"/>
          </w:tcPr>
          <w:p w14:paraId="56A8528B" w14:textId="77777777" w:rsidR="00704684" w:rsidRPr="00672959" w:rsidRDefault="00704684" w:rsidP="00DC6975">
            <w:pPr>
              <w:spacing w:line="360" w:lineRule="auto"/>
              <w:jc w:val="center"/>
            </w:pPr>
            <w:r w:rsidRPr="00672959">
              <w:t>180</w:t>
            </w:r>
          </w:p>
        </w:tc>
        <w:tc>
          <w:tcPr>
            <w:tcW w:w="996" w:type="dxa"/>
          </w:tcPr>
          <w:p w14:paraId="127385E6" w14:textId="77777777" w:rsidR="00704684" w:rsidRPr="00672959" w:rsidRDefault="00704684" w:rsidP="00DC6975">
            <w:pPr>
              <w:spacing w:line="360" w:lineRule="auto"/>
              <w:jc w:val="center"/>
            </w:pPr>
            <w:r w:rsidRPr="00672959">
              <w:t>3300</w:t>
            </w:r>
          </w:p>
        </w:tc>
      </w:tr>
      <w:tr w:rsidR="00704684" w:rsidRPr="00672959" w14:paraId="65FA0C2C" w14:textId="77777777" w:rsidTr="00195E3C">
        <w:tc>
          <w:tcPr>
            <w:tcW w:w="456" w:type="dxa"/>
          </w:tcPr>
          <w:p w14:paraId="0048649D" w14:textId="77777777" w:rsidR="00704684" w:rsidRPr="00672959" w:rsidRDefault="00704684" w:rsidP="00DC6975">
            <w:pPr>
              <w:spacing w:line="360" w:lineRule="auto"/>
              <w:jc w:val="both"/>
            </w:pPr>
            <w:r w:rsidRPr="00672959">
              <w:t>22</w:t>
            </w:r>
          </w:p>
        </w:tc>
        <w:tc>
          <w:tcPr>
            <w:tcW w:w="5760" w:type="dxa"/>
          </w:tcPr>
          <w:p w14:paraId="74487A21" w14:textId="77777777" w:rsidR="00704684" w:rsidRPr="00672959" w:rsidRDefault="00704684" w:rsidP="00DC6975">
            <w:pPr>
              <w:spacing w:line="360" w:lineRule="auto"/>
              <w:jc w:val="both"/>
            </w:pPr>
            <w:r w:rsidRPr="00672959">
              <w:t>Sala de Terceirizados com banheiro</w:t>
            </w:r>
          </w:p>
        </w:tc>
        <w:tc>
          <w:tcPr>
            <w:tcW w:w="1430" w:type="dxa"/>
          </w:tcPr>
          <w:p w14:paraId="1B822C71" w14:textId="77777777" w:rsidR="00704684" w:rsidRPr="00672959" w:rsidRDefault="00704684" w:rsidP="00DC6975">
            <w:pPr>
              <w:spacing w:line="360" w:lineRule="auto"/>
              <w:jc w:val="center"/>
            </w:pPr>
            <w:r w:rsidRPr="00672959">
              <w:t>-</w:t>
            </w:r>
          </w:p>
        </w:tc>
        <w:tc>
          <w:tcPr>
            <w:tcW w:w="996" w:type="dxa"/>
          </w:tcPr>
          <w:p w14:paraId="6BEFB4DA" w14:textId="77777777" w:rsidR="00704684" w:rsidRPr="00672959" w:rsidRDefault="00704684" w:rsidP="00DC6975">
            <w:pPr>
              <w:spacing w:line="360" w:lineRule="auto"/>
              <w:jc w:val="center"/>
            </w:pPr>
            <w:r w:rsidRPr="00672959">
              <w:t>-</w:t>
            </w:r>
          </w:p>
        </w:tc>
      </w:tr>
      <w:tr w:rsidR="00704684" w:rsidRPr="00672959" w14:paraId="1D54C155" w14:textId="77777777" w:rsidTr="00195E3C">
        <w:tc>
          <w:tcPr>
            <w:tcW w:w="456" w:type="dxa"/>
          </w:tcPr>
          <w:p w14:paraId="44B1F34A" w14:textId="77777777" w:rsidR="00704684" w:rsidRPr="00672959" w:rsidRDefault="00704684" w:rsidP="00DC6975">
            <w:pPr>
              <w:spacing w:line="360" w:lineRule="auto"/>
              <w:jc w:val="both"/>
            </w:pPr>
            <w:r w:rsidRPr="00672959">
              <w:t>23</w:t>
            </w:r>
          </w:p>
        </w:tc>
        <w:tc>
          <w:tcPr>
            <w:tcW w:w="5760" w:type="dxa"/>
          </w:tcPr>
          <w:p w14:paraId="79CF28A8" w14:textId="77777777" w:rsidR="00704684" w:rsidRPr="00672959" w:rsidRDefault="00704684" w:rsidP="00DC6975">
            <w:pPr>
              <w:spacing w:line="360" w:lineRule="auto"/>
              <w:jc w:val="both"/>
            </w:pPr>
            <w:r w:rsidRPr="00672959">
              <w:t>Depósito de Material de Limpeza</w:t>
            </w:r>
          </w:p>
        </w:tc>
        <w:tc>
          <w:tcPr>
            <w:tcW w:w="1430" w:type="dxa"/>
          </w:tcPr>
          <w:p w14:paraId="1B57BFE0" w14:textId="77777777" w:rsidR="00704684" w:rsidRPr="00672959" w:rsidRDefault="00704684" w:rsidP="00DC6975">
            <w:pPr>
              <w:spacing w:line="360" w:lineRule="auto"/>
              <w:jc w:val="center"/>
            </w:pPr>
            <w:r w:rsidRPr="00672959">
              <w:t>1</w:t>
            </w:r>
          </w:p>
        </w:tc>
        <w:tc>
          <w:tcPr>
            <w:tcW w:w="996" w:type="dxa"/>
          </w:tcPr>
          <w:p w14:paraId="1068BE2F" w14:textId="77777777" w:rsidR="00704684" w:rsidRPr="00672959" w:rsidRDefault="00704684" w:rsidP="00DC6975">
            <w:pPr>
              <w:spacing w:line="360" w:lineRule="auto"/>
              <w:jc w:val="center"/>
            </w:pPr>
            <w:r w:rsidRPr="00672959">
              <w:t>4</w:t>
            </w:r>
          </w:p>
        </w:tc>
      </w:tr>
      <w:tr w:rsidR="00704684" w:rsidRPr="00672959" w14:paraId="00D63A91" w14:textId="77777777" w:rsidTr="00195E3C">
        <w:tc>
          <w:tcPr>
            <w:tcW w:w="456" w:type="dxa"/>
          </w:tcPr>
          <w:p w14:paraId="57898C74" w14:textId="77777777" w:rsidR="00704684" w:rsidRPr="00672959" w:rsidRDefault="00704684" w:rsidP="00DC6975">
            <w:pPr>
              <w:spacing w:line="360" w:lineRule="auto"/>
              <w:jc w:val="both"/>
            </w:pPr>
            <w:r w:rsidRPr="00672959">
              <w:t>24</w:t>
            </w:r>
          </w:p>
        </w:tc>
        <w:tc>
          <w:tcPr>
            <w:tcW w:w="5760" w:type="dxa"/>
          </w:tcPr>
          <w:p w14:paraId="52DE2F48" w14:textId="77777777" w:rsidR="00704684" w:rsidRPr="00672959" w:rsidRDefault="00704684" w:rsidP="00DC6975">
            <w:pPr>
              <w:spacing w:line="360" w:lineRule="auto"/>
              <w:jc w:val="both"/>
            </w:pPr>
            <w:r w:rsidRPr="00672959">
              <w:t>Portaria/Guarita com banheiro</w:t>
            </w:r>
          </w:p>
        </w:tc>
        <w:tc>
          <w:tcPr>
            <w:tcW w:w="1430" w:type="dxa"/>
          </w:tcPr>
          <w:p w14:paraId="30C8C1A3" w14:textId="77777777" w:rsidR="00704684" w:rsidRPr="00672959" w:rsidRDefault="00704684" w:rsidP="00DC6975">
            <w:pPr>
              <w:spacing w:line="360" w:lineRule="auto"/>
              <w:jc w:val="center"/>
            </w:pPr>
            <w:r w:rsidRPr="00672959">
              <w:t>1</w:t>
            </w:r>
          </w:p>
        </w:tc>
        <w:tc>
          <w:tcPr>
            <w:tcW w:w="996" w:type="dxa"/>
          </w:tcPr>
          <w:p w14:paraId="20B953F2" w14:textId="77777777" w:rsidR="00704684" w:rsidRPr="00672959" w:rsidRDefault="00704684" w:rsidP="00DC6975">
            <w:pPr>
              <w:spacing w:line="360" w:lineRule="auto"/>
              <w:jc w:val="center"/>
            </w:pPr>
            <w:r w:rsidRPr="00672959">
              <w:t>5</w:t>
            </w:r>
          </w:p>
        </w:tc>
      </w:tr>
      <w:tr w:rsidR="00704684" w:rsidRPr="00672959" w14:paraId="2C2715AD" w14:textId="77777777" w:rsidTr="00195E3C">
        <w:tc>
          <w:tcPr>
            <w:tcW w:w="456" w:type="dxa"/>
          </w:tcPr>
          <w:p w14:paraId="35918360" w14:textId="77777777" w:rsidR="00704684" w:rsidRPr="00672959" w:rsidRDefault="00704684" w:rsidP="00DC6975">
            <w:pPr>
              <w:spacing w:line="360" w:lineRule="auto"/>
              <w:jc w:val="both"/>
            </w:pPr>
            <w:r w:rsidRPr="00672959">
              <w:t>25</w:t>
            </w:r>
          </w:p>
        </w:tc>
        <w:tc>
          <w:tcPr>
            <w:tcW w:w="5760" w:type="dxa"/>
          </w:tcPr>
          <w:p w14:paraId="2A69C448" w14:textId="77777777" w:rsidR="00704684" w:rsidRPr="00672959" w:rsidRDefault="00704684" w:rsidP="00DC6975">
            <w:pPr>
              <w:spacing w:line="360" w:lineRule="auto"/>
              <w:jc w:val="both"/>
            </w:pPr>
            <w:r w:rsidRPr="00672959">
              <w:t>Cantina</w:t>
            </w:r>
          </w:p>
        </w:tc>
        <w:tc>
          <w:tcPr>
            <w:tcW w:w="1430" w:type="dxa"/>
          </w:tcPr>
          <w:p w14:paraId="369BCB42" w14:textId="77777777" w:rsidR="00704684" w:rsidRPr="00672959" w:rsidRDefault="00704684" w:rsidP="00DC6975">
            <w:pPr>
              <w:spacing w:line="360" w:lineRule="auto"/>
              <w:jc w:val="center"/>
            </w:pPr>
            <w:r w:rsidRPr="00672959">
              <w:t>1</w:t>
            </w:r>
          </w:p>
        </w:tc>
        <w:tc>
          <w:tcPr>
            <w:tcW w:w="996" w:type="dxa"/>
          </w:tcPr>
          <w:p w14:paraId="11D1794C" w14:textId="77777777" w:rsidR="00704684" w:rsidRPr="00672959" w:rsidRDefault="00704684" w:rsidP="00DC6975">
            <w:pPr>
              <w:spacing w:line="360" w:lineRule="auto"/>
              <w:jc w:val="center"/>
            </w:pPr>
            <w:r w:rsidRPr="00672959">
              <w:t>79</w:t>
            </w:r>
          </w:p>
        </w:tc>
      </w:tr>
      <w:tr w:rsidR="00704684" w:rsidRPr="00672959" w14:paraId="58BE2B49" w14:textId="77777777" w:rsidTr="00195E3C">
        <w:tc>
          <w:tcPr>
            <w:tcW w:w="456" w:type="dxa"/>
          </w:tcPr>
          <w:p w14:paraId="7277691C" w14:textId="77777777" w:rsidR="00704684" w:rsidRPr="00672959" w:rsidRDefault="00704684" w:rsidP="00DC6975">
            <w:pPr>
              <w:spacing w:line="360" w:lineRule="auto"/>
              <w:jc w:val="both"/>
            </w:pPr>
            <w:r w:rsidRPr="00672959">
              <w:t>26</w:t>
            </w:r>
          </w:p>
        </w:tc>
        <w:tc>
          <w:tcPr>
            <w:tcW w:w="5760" w:type="dxa"/>
          </w:tcPr>
          <w:p w14:paraId="6A083A26" w14:textId="77777777" w:rsidR="00704684" w:rsidRPr="00672959" w:rsidRDefault="00704684" w:rsidP="00DC6975">
            <w:pPr>
              <w:spacing w:line="360" w:lineRule="auto"/>
              <w:jc w:val="both"/>
            </w:pPr>
            <w:r w:rsidRPr="00672959">
              <w:t>CPD</w:t>
            </w:r>
          </w:p>
        </w:tc>
        <w:tc>
          <w:tcPr>
            <w:tcW w:w="1430" w:type="dxa"/>
          </w:tcPr>
          <w:p w14:paraId="58ABC20F" w14:textId="77777777" w:rsidR="00704684" w:rsidRPr="00672959" w:rsidRDefault="00704684" w:rsidP="00DC6975">
            <w:pPr>
              <w:spacing w:line="360" w:lineRule="auto"/>
              <w:jc w:val="center"/>
            </w:pPr>
            <w:r w:rsidRPr="00672959">
              <w:t>1</w:t>
            </w:r>
          </w:p>
        </w:tc>
        <w:tc>
          <w:tcPr>
            <w:tcW w:w="996" w:type="dxa"/>
          </w:tcPr>
          <w:p w14:paraId="504095C3" w14:textId="77777777" w:rsidR="00704684" w:rsidRPr="00672959" w:rsidRDefault="00704684" w:rsidP="00DC6975">
            <w:pPr>
              <w:spacing w:line="360" w:lineRule="auto"/>
              <w:jc w:val="center"/>
            </w:pPr>
            <w:r w:rsidRPr="00672959">
              <w:t>18</w:t>
            </w:r>
          </w:p>
        </w:tc>
      </w:tr>
      <w:tr w:rsidR="00704684" w:rsidRPr="00672959" w14:paraId="50C9486D" w14:textId="77777777" w:rsidTr="00195E3C">
        <w:tc>
          <w:tcPr>
            <w:tcW w:w="456" w:type="dxa"/>
          </w:tcPr>
          <w:p w14:paraId="128F7A5F" w14:textId="77777777" w:rsidR="00704684" w:rsidRPr="00672959" w:rsidRDefault="00704684" w:rsidP="00DC6975">
            <w:pPr>
              <w:spacing w:line="360" w:lineRule="auto"/>
              <w:jc w:val="both"/>
            </w:pPr>
          </w:p>
        </w:tc>
        <w:tc>
          <w:tcPr>
            <w:tcW w:w="7190" w:type="dxa"/>
            <w:gridSpan w:val="2"/>
          </w:tcPr>
          <w:p w14:paraId="255642BD" w14:textId="77777777" w:rsidR="00704684" w:rsidRPr="00672959" w:rsidRDefault="00704684" w:rsidP="00DC6975">
            <w:pPr>
              <w:spacing w:line="360" w:lineRule="auto"/>
              <w:jc w:val="both"/>
              <w:rPr>
                <w:b/>
              </w:rPr>
            </w:pPr>
            <w:r w:rsidRPr="00672959">
              <w:rPr>
                <w:b/>
              </w:rPr>
              <w:t>Total</w:t>
            </w:r>
          </w:p>
        </w:tc>
        <w:tc>
          <w:tcPr>
            <w:tcW w:w="996" w:type="dxa"/>
          </w:tcPr>
          <w:p w14:paraId="794B1749" w14:textId="77777777" w:rsidR="00704684" w:rsidRPr="00672959" w:rsidRDefault="00704684" w:rsidP="00DC6975">
            <w:pPr>
              <w:spacing w:line="360" w:lineRule="auto"/>
              <w:jc w:val="center"/>
              <w:rPr>
                <w:b/>
              </w:rPr>
            </w:pPr>
            <w:r w:rsidRPr="00672959">
              <w:rPr>
                <w:b/>
              </w:rPr>
              <w:t>6.945</w:t>
            </w:r>
          </w:p>
        </w:tc>
      </w:tr>
    </w:tbl>
    <w:p w14:paraId="54EC4FA5" w14:textId="33A6E3F9" w:rsidR="00195E3C" w:rsidRPr="002E3E37" w:rsidRDefault="00A67622" w:rsidP="00A67622">
      <w:pPr>
        <w:pStyle w:val="Legenda"/>
        <w:jc w:val="both"/>
        <w:rPr>
          <w:i/>
        </w:rPr>
      </w:pPr>
      <w:bookmarkStart w:id="9" w:name="_Toc208619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6</w:t>
      </w:r>
      <w:r w:rsidR="00A2189E">
        <w:rPr>
          <w:noProof/>
        </w:rPr>
        <w:fldChar w:fldCharType="end"/>
      </w:r>
      <w:r>
        <w:t xml:space="preserve"> - </w:t>
      </w:r>
      <w:r w:rsidRPr="00EC3FC4">
        <w:t xml:space="preserve">Infraestrutura </w:t>
      </w:r>
      <w:r w:rsidRPr="00206D99">
        <w:rPr>
          <w:i/>
        </w:rPr>
        <w:t>Campus</w:t>
      </w:r>
      <w:r w:rsidRPr="00EC3FC4">
        <w:t xml:space="preserve"> Farroupilha</w:t>
      </w:r>
      <w:bookmarkEnd w:id="9"/>
    </w:p>
    <w:p w14:paraId="08B842D0" w14:textId="77777777" w:rsidR="00704684" w:rsidRPr="00672959" w:rsidRDefault="00704684" w:rsidP="00704684">
      <w:pPr>
        <w:jc w:val="both"/>
        <w:rPr>
          <w:b/>
        </w:rPr>
      </w:pPr>
    </w:p>
    <w:p w14:paraId="1FE7DF2F" w14:textId="77777777" w:rsidR="00704684" w:rsidRPr="00672959" w:rsidRDefault="00704684" w:rsidP="00704684">
      <w:pPr>
        <w:jc w:val="both"/>
        <w:rPr>
          <w:b/>
        </w:rPr>
      </w:pPr>
    </w:p>
    <w:p w14:paraId="33E53007" w14:textId="5D9C5823" w:rsidR="00704684" w:rsidRPr="00672959" w:rsidRDefault="00704684" w:rsidP="00704684">
      <w:pPr>
        <w:jc w:val="both"/>
        <w:rPr>
          <w:b/>
        </w:rPr>
      </w:pPr>
    </w:p>
    <w:p w14:paraId="7A704452" w14:textId="77777777" w:rsidR="00704684" w:rsidRPr="00672959" w:rsidRDefault="00704684" w:rsidP="00704684">
      <w:pPr>
        <w:jc w:val="both"/>
        <w:rPr>
          <w:b/>
        </w:rPr>
      </w:pPr>
      <w:r w:rsidRPr="008E6400">
        <w:rPr>
          <w:b/>
          <w:i/>
        </w:rPr>
        <w:lastRenderedPageBreak/>
        <w:t>Campus</w:t>
      </w:r>
      <w:r w:rsidRPr="00672959">
        <w:rPr>
          <w:b/>
        </w:rPr>
        <w:t xml:space="preserve"> Feliz </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2A6F397C" w14:textId="77777777" w:rsidTr="009C5ED7">
        <w:tc>
          <w:tcPr>
            <w:tcW w:w="456" w:type="dxa"/>
          </w:tcPr>
          <w:p w14:paraId="3FF9FE71" w14:textId="77777777" w:rsidR="00704684" w:rsidRPr="00672959" w:rsidRDefault="00704684" w:rsidP="00DC6975">
            <w:pPr>
              <w:spacing w:line="360" w:lineRule="auto"/>
              <w:jc w:val="both"/>
              <w:rPr>
                <w:b/>
              </w:rPr>
            </w:pPr>
          </w:p>
        </w:tc>
        <w:tc>
          <w:tcPr>
            <w:tcW w:w="5760" w:type="dxa"/>
          </w:tcPr>
          <w:p w14:paraId="74A30A3E" w14:textId="77777777" w:rsidR="00704684" w:rsidRPr="00672959" w:rsidRDefault="00704684" w:rsidP="00DC6975">
            <w:pPr>
              <w:spacing w:line="360" w:lineRule="auto"/>
              <w:jc w:val="center"/>
              <w:rPr>
                <w:b/>
              </w:rPr>
            </w:pPr>
            <w:r w:rsidRPr="00672959">
              <w:rPr>
                <w:b/>
              </w:rPr>
              <w:t>Descrição</w:t>
            </w:r>
          </w:p>
        </w:tc>
        <w:tc>
          <w:tcPr>
            <w:tcW w:w="1430" w:type="dxa"/>
          </w:tcPr>
          <w:p w14:paraId="2DCCDA85" w14:textId="77777777" w:rsidR="00704684" w:rsidRPr="00672959" w:rsidRDefault="00704684" w:rsidP="00DC6975">
            <w:pPr>
              <w:spacing w:line="360" w:lineRule="auto"/>
              <w:jc w:val="center"/>
              <w:rPr>
                <w:b/>
              </w:rPr>
            </w:pPr>
            <w:r w:rsidRPr="00672959">
              <w:rPr>
                <w:b/>
              </w:rPr>
              <w:t>Quantidade</w:t>
            </w:r>
          </w:p>
        </w:tc>
        <w:tc>
          <w:tcPr>
            <w:tcW w:w="1056" w:type="dxa"/>
          </w:tcPr>
          <w:p w14:paraId="26E7ECAC" w14:textId="77777777" w:rsidR="00704684" w:rsidRPr="00672959" w:rsidRDefault="00704684" w:rsidP="00DC6975">
            <w:pPr>
              <w:spacing w:line="360" w:lineRule="auto"/>
              <w:jc w:val="center"/>
              <w:rPr>
                <w:b/>
              </w:rPr>
            </w:pPr>
            <w:r w:rsidRPr="00672959">
              <w:rPr>
                <w:b/>
              </w:rPr>
              <w:t>m²</w:t>
            </w:r>
          </w:p>
        </w:tc>
      </w:tr>
      <w:tr w:rsidR="00704684" w:rsidRPr="00672959" w14:paraId="3FEBDA5A" w14:textId="77777777" w:rsidTr="009C5ED7">
        <w:tc>
          <w:tcPr>
            <w:tcW w:w="456" w:type="dxa"/>
          </w:tcPr>
          <w:p w14:paraId="07FD09F7" w14:textId="77777777" w:rsidR="00704684" w:rsidRPr="00672959" w:rsidRDefault="00704684" w:rsidP="00DC6975">
            <w:pPr>
              <w:spacing w:line="360" w:lineRule="auto"/>
              <w:jc w:val="both"/>
            </w:pPr>
            <w:r w:rsidRPr="00672959">
              <w:t>01</w:t>
            </w:r>
          </w:p>
        </w:tc>
        <w:tc>
          <w:tcPr>
            <w:tcW w:w="5760" w:type="dxa"/>
          </w:tcPr>
          <w:p w14:paraId="1173F9E3" w14:textId="77777777" w:rsidR="00704684" w:rsidRPr="00672959" w:rsidRDefault="00704684" w:rsidP="00DC6975">
            <w:pPr>
              <w:spacing w:line="360" w:lineRule="auto"/>
              <w:jc w:val="both"/>
            </w:pPr>
            <w:r w:rsidRPr="00672959">
              <w:t>Salas de aula</w:t>
            </w:r>
          </w:p>
        </w:tc>
        <w:tc>
          <w:tcPr>
            <w:tcW w:w="1430" w:type="dxa"/>
          </w:tcPr>
          <w:p w14:paraId="294632F0" w14:textId="77777777" w:rsidR="00704684" w:rsidRPr="00672959" w:rsidRDefault="00704684" w:rsidP="00DC6975">
            <w:pPr>
              <w:spacing w:line="360" w:lineRule="auto"/>
              <w:jc w:val="center"/>
            </w:pPr>
            <w:r w:rsidRPr="00672959">
              <w:t>18</w:t>
            </w:r>
          </w:p>
        </w:tc>
        <w:tc>
          <w:tcPr>
            <w:tcW w:w="1056" w:type="dxa"/>
          </w:tcPr>
          <w:p w14:paraId="051CE0E1" w14:textId="77777777" w:rsidR="00704684" w:rsidRPr="00672959" w:rsidRDefault="00704684" w:rsidP="00DC6975">
            <w:pPr>
              <w:spacing w:line="360" w:lineRule="auto"/>
              <w:jc w:val="center"/>
            </w:pPr>
            <w:r w:rsidRPr="00672959">
              <w:t>985,89</w:t>
            </w:r>
          </w:p>
        </w:tc>
      </w:tr>
      <w:tr w:rsidR="00704684" w:rsidRPr="00672959" w14:paraId="6AF64619" w14:textId="77777777" w:rsidTr="009C5ED7">
        <w:tc>
          <w:tcPr>
            <w:tcW w:w="456" w:type="dxa"/>
          </w:tcPr>
          <w:p w14:paraId="56247487" w14:textId="77777777" w:rsidR="00704684" w:rsidRPr="00672959" w:rsidRDefault="00704684" w:rsidP="00DC6975">
            <w:pPr>
              <w:spacing w:line="360" w:lineRule="auto"/>
              <w:jc w:val="both"/>
            </w:pPr>
            <w:r w:rsidRPr="00672959">
              <w:t>02</w:t>
            </w:r>
          </w:p>
        </w:tc>
        <w:tc>
          <w:tcPr>
            <w:tcW w:w="5760" w:type="dxa"/>
          </w:tcPr>
          <w:p w14:paraId="4F9743F9" w14:textId="77777777" w:rsidR="00704684" w:rsidRPr="00672959" w:rsidRDefault="00704684" w:rsidP="00DC6975">
            <w:pPr>
              <w:spacing w:line="360" w:lineRule="auto"/>
              <w:jc w:val="both"/>
            </w:pPr>
            <w:r w:rsidRPr="00672959">
              <w:t>Sala de Direção Geral</w:t>
            </w:r>
          </w:p>
        </w:tc>
        <w:tc>
          <w:tcPr>
            <w:tcW w:w="1430" w:type="dxa"/>
          </w:tcPr>
          <w:p w14:paraId="791774A1" w14:textId="77777777" w:rsidR="00704684" w:rsidRPr="00672959" w:rsidRDefault="00704684" w:rsidP="00DC6975">
            <w:pPr>
              <w:spacing w:line="360" w:lineRule="auto"/>
              <w:jc w:val="center"/>
            </w:pPr>
            <w:r w:rsidRPr="00672959">
              <w:t>1</w:t>
            </w:r>
          </w:p>
        </w:tc>
        <w:tc>
          <w:tcPr>
            <w:tcW w:w="1056" w:type="dxa"/>
          </w:tcPr>
          <w:p w14:paraId="13E24824" w14:textId="77777777" w:rsidR="00704684" w:rsidRPr="00672959" w:rsidRDefault="00704684" w:rsidP="00DC6975">
            <w:pPr>
              <w:spacing w:line="360" w:lineRule="auto"/>
              <w:jc w:val="center"/>
            </w:pPr>
            <w:r w:rsidRPr="00672959">
              <w:t>36</w:t>
            </w:r>
          </w:p>
        </w:tc>
      </w:tr>
      <w:tr w:rsidR="00704684" w:rsidRPr="00672959" w14:paraId="16D71749" w14:textId="77777777" w:rsidTr="009C5ED7">
        <w:tc>
          <w:tcPr>
            <w:tcW w:w="456" w:type="dxa"/>
          </w:tcPr>
          <w:p w14:paraId="04EC0FB1" w14:textId="77777777" w:rsidR="00704684" w:rsidRPr="00672959" w:rsidRDefault="00704684" w:rsidP="00DC6975">
            <w:pPr>
              <w:spacing w:line="360" w:lineRule="auto"/>
              <w:jc w:val="both"/>
            </w:pPr>
            <w:r w:rsidRPr="00672959">
              <w:t>03</w:t>
            </w:r>
          </w:p>
        </w:tc>
        <w:tc>
          <w:tcPr>
            <w:tcW w:w="5760" w:type="dxa"/>
          </w:tcPr>
          <w:p w14:paraId="6F22AE46" w14:textId="77777777" w:rsidR="00704684" w:rsidRPr="00672959" w:rsidRDefault="00704684" w:rsidP="00DC6975">
            <w:pPr>
              <w:spacing w:line="360" w:lineRule="auto"/>
              <w:jc w:val="both"/>
            </w:pPr>
            <w:r w:rsidRPr="00672959">
              <w:t>Salas de Equipe Pedagógica</w:t>
            </w:r>
          </w:p>
        </w:tc>
        <w:tc>
          <w:tcPr>
            <w:tcW w:w="1430" w:type="dxa"/>
          </w:tcPr>
          <w:p w14:paraId="20849D61" w14:textId="77777777" w:rsidR="00704684" w:rsidRPr="00672959" w:rsidRDefault="00704684" w:rsidP="00DC6975">
            <w:pPr>
              <w:spacing w:line="360" w:lineRule="auto"/>
              <w:jc w:val="center"/>
            </w:pPr>
            <w:r w:rsidRPr="00672959">
              <w:t>1</w:t>
            </w:r>
          </w:p>
        </w:tc>
        <w:tc>
          <w:tcPr>
            <w:tcW w:w="1056" w:type="dxa"/>
          </w:tcPr>
          <w:p w14:paraId="1A966616" w14:textId="77777777" w:rsidR="00704684" w:rsidRPr="00672959" w:rsidRDefault="00704684" w:rsidP="00DC6975">
            <w:pPr>
              <w:spacing w:line="360" w:lineRule="auto"/>
              <w:jc w:val="center"/>
            </w:pPr>
            <w:r w:rsidRPr="00672959">
              <w:t>54,75</w:t>
            </w:r>
          </w:p>
        </w:tc>
      </w:tr>
      <w:tr w:rsidR="00704684" w:rsidRPr="00672959" w14:paraId="1C3BC9D8" w14:textId="77777777" w:rsidTr="009C5ED7">
        <w:tc>
          <w:tcPr>
            <w:tcW w:w="456" w:type="dxa"/>
          </w:tcPr>
          <w:p w14:paraId="54A51553" w14:textId="77777777" w:rsidR="00704684" w:rsidRPr="00672959" w:rsidRDefault="00704684" w:rsidP="00DC6975">
            <w:pPr>
              <w:spacing w:line="360" w:lineRule="auto"/>
              <w:jc w:val="both"/>
            </w:pPr>
            <w:r w:rsidRPr="00672959">
              <w:t>04</w:t>
            </w:r>
          </w:p>
        </w:tc>
        <w:tc>
          <w:tcPr>
            <w:tcW w:w="5760" w:type="dxa"/>
          </w:tcPr>
          <w:p w14:paraId="5C2FE7C5" w14:textId="77777777" w:rsidR="00704684" w:rsidRPr="00672959" w:rsidRDefault="00704684" w:rsidP="00DC6975">
            <w:pPr>
              <w:spacing w:line="360" w:lineRule="auto"/>
              <w:jc w:val="both"/>
            </w:pPr>
            <w:r w:rsidRPr="00672959">
              <w:t>Bloco de sala de professores</w:t>
            </w:r>
          </w:p>
        </w:tc>
        <w:tc>
          <w:tcPr>
            <w:tcW w:w="1430" w:type="dxa"/>
          </w:tcPr>
          <w:p w14:paraId="34DB4982" w14:textId="77777777" w:rsidR="00704684" w:rsidRPr="00672959" w:rsidRDefault="00704684" w:rsidP="00DC6975">
            <w:pPr>
              <w:spacing w:line="360" w:lineRule="auto"/>
              <w:jc w:val="center"/>
            </w:pPr>
            <w:r w:rsidRPr="00672959">
              <w:t>3</w:t>
            </w:r>
          </w:p>
        </w:tc>
        <w:tc>
          <w:tcPr>
            <w:tcW w:w="1056" w:type="dxa"/>
          </w:tcPr>
          <w:p w14:paraId="5B9FCB01" w14:textId="77777777" w:rsidR="00704684" w:rsidRPr="00672959" w:rsidRDefault="00704684" w:rsidP="00DC6975">
            <w:pPr>
              <w:spacing w:line="360" w:lineRule="auto"/>
              <w:jc w:val="center"/>
            </w:pPr>
            <w:r w:rsidRPr="00672959">
              <w:t>122,04</w:t>
            </w:r>
          </w:p>
        </w:tc>
      </w:tr>
      <w:tr w:rsidR="00704684" w:rsidRPr="00672959" w14:paraId="332D04AD" w14:textId="77777777" w:rsidTr="009C5ED7">
        <w:tc>
          <w:tcPr>
            <w:tcW w:w="456" w:type="dxa"/>
          </w:tcPr>
          <w:p w14:paraId="3CBB2D33" w14:textId="77777777" w:rsidR="00704684" w:rsidRPr="00672959" w:rsidRDefault="00704684" w:rsidP="00DC6975">
            <w:pPr>
              <w:spacing w:line="360" w:lineRule="auto"/>
              <w:jc w:val="both"/>
            </w:pPr>
            <w:r w:rsidRPr="00672959">
              <w:t>05</w:t>
            </w:r>
          </w:p>
        </w:tc>
        <w:tc>
          <w:tcPr>
            <w:tcW w:w="5760" w:type="dxa"/>
          </w:tcPr>
          <w:p w14:paraId="73C1CD2C" w14:textId="77777777" w:rsidR="00704684" w:rsidRPr="00672959" w:rsidRDefault="00704684" w:rsidP="00DC6975">
            <w:pPr>
              <w:spacing w:line="360" w:lineRule="auto"/>
              <w:jc w:val="both"/>
            </w:pPr>
            <w:r w:rsidRPr="00672959">
              <w:t>Sala de coordenação de curso</w:t>
            </w:r>
          </w:p>
        </w:tc>
        <w:tc>
          <w:tcPr>
            <w:tcW w:w="1430" w:type="dxa"/>
          </w:tcPr>
          <w:p w14:paraId="6CE91468" w14:textId="77777777" w:rsidR="00704684" w:rsidRPr="00672959" w:rsidRDefault="00704684" w:rsidP="00DC6975">
            <w:pPr>
              <w:spacing w:line="360" w:lineRule="auto"/>
              <w:jc w:val="center"/>
            </w:pPr>
            <w:r w:rsidRPr="00672959">
              <w:t>1</w:t>
            </w:r>
          </w:p>
        </w:tc>
        <w:tc>
          <w:tcPr>
            <w:tcW w:w="1056" w:type="dxa"/>
          </w:tcPr>
          <w:p w14:paraId="44C0CAB3" w14:textId="77777777" w:rsidR="00704684" w:rsidRPr="00672959" w:rsidRDefault="00704684" w:rsidP="00DC6975">
            <w:pPr>
              <w:spacing w:line="360" w:lineRule="auto"/>
              <w:jc w:val="center"/>
            </w:pPr>
            <w:r w:rsidRPr="00672959">
              <w:t>36</w:t>
            </w:r>
          </w:p>
        </w:tc>
      </w:tr>
      <w:tr w:rsidR="00704684" w:rsidRPr="00672959" w14:paraId="578E3553" w14:textId="77777777" w:rsidTr="009C5ED7">
        <w:tc>
          <w:tcPr>
            <w:tcW w:w="456" w:type="dxa"/>
          </w:tcPr>
          <w:p w14:paraId="61193DE8" w14:textId="77777777" w:rsidR="00704684" w:rsidRPr="00672959" w:rsidRDefault="00704684" w:rsidP="00DC6975">
            <w:pPr>
              <w:spacing w:line="360" w:lineRule="auto"/>
              <w:jc w:val="both"/>
            </w:pPr>
            <w:r w:rsidRPr="00672959">
              <w:t>06</w:t>
            </w:r>
          </w:p>
        </w:tc>
        <w:tc>
          <w:tcPr>
            <w:tcW w:w="5760" w:type="dxa"/>
          </w:tcPr>
          <w:p w14:paraId="2068DE0D" w14:textId="77777777" w:rsidR="00704684" w:rsidRPr="00672959" w:rsidRDefault="00704684" w:rsidP="00DC6975">
            <w:pPr>
              <w:spacing w:line="360" w:lineRule="auto"/>
              <w:jc w:val="both"/>
            </w:pPr>
            <w:r w:rsidRPr="00672959">
              <w:t>Secretaria</w:t>
            </w:r>
          </w:p>
        </w:tc>
        <w:tc>
          <w:tcPr>
            <w:tcW w:w="1430" w:type="dxa"/>
          </w:tcPr>
          <w:p w14:paraId="721B5A5B" w14:textId="77777777" w:rsidR="00704684" w:rsidRPr="00672959" w:rsidRDefault="00704684" w:rsidP="00DC6975">
            <w:pPr>
              <w:spacing w:line="360" w:lineRule="auto"/>
              <w:jc w:val="center"/>
            </w:pPr>
            <w:r w:rsidRPr="00672959">
              <w:t>2</w:t>
            </w:r>
          </w:p>
        </w:tc>
        <w:tc>
          <w:tcPr>
            <w:tcW w:w="1056" w:type="dxa"/>
          </w:tcPr>
          <w:p w14:paraId="1E6659C2" w14:textId="77777777" w:rsidR="00704684" w:rsidRPr="00672959" w:rsidRDefault="00704684" w:rsidP="00DC6975">
            <w:pPr>
              <w:spacing w:line="360" w:lineRule="auto"/>
              <w:jc w:val="center"/>
            </w:pPr>
            <w:r w:rsidRPr="00672959">
              <w:t>38,22</w:t>
            </w:r>
          </w:p>
        </w:tc>
      </w:tr>
      <w:tr w:rsidR="00704684" w:rsidRPr="00672959" w14:paraId="1A2A17F7" w14:textId="77777777" w:rsidTr="009C5ED7">
        <w:tc>
          <w:tcPr>
            <w:tcW w:w="456" w:type="dxa"/>
          </w:tcPr>
          <w:p w14:paraId="05A0A6CB" w14:textId="77777777" w:rsidR="00704684" w:rsidRPr="00672959" w:rsidRDefault="00704684" w:rsidP="00DC6975">
            <w:pPr>
              <w:spacing w:line="360" w:lineRule="auto"/>
              <w:jc w:val="both"/>
            </w:pPr>
            <w:r w:rsidRPr="00672959">
              <w:t>07</w:t>
            </w:r>
          </w:p>
        </w:tc>
        <w:tc>
          <w:tcPr>
            <w:tcW w:w="5760" w:type="dxa"/>
          </w:tcPr>
          <w:p w14:paraId="7F2B73F6"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410CA9BD" w14:textId="77777777" w:rsidR="00704684" w:rsidRPr="00672959" w:rsidRDefault="00704684" w:rsidP="00DC6975">
            <w:pPr>
              <w:spacing w:line="360" w:lineRule="auto"/>
              <w:jc w:val="center"/>
            </w:pPr>
            <w:r w:rsidRPr="00672959">
              <w:t>1</w:t>
            </w:r>
          </w:p>
        </w:tc>
        <w:tc>
          <w:tcPr>
            <w:tcW w:w="1056" w:type="dxa"/>
          </w:tcPr>
          <w:p w14:paraId="1DD89DCA" w14:textId="77777777" w:rsidR="00704684" w:rsidRPr="00672959" w:rsidRDefault="00704684" w:rsidP="00DC6975">
            <w:pPr>
              <w:spacing w:line="360" w:lineRule="auto"/>
              <w:jc w:val="center"/>
            </w:pPr>
            <w:r w:rsidRPr="00672959">
              <w:t>10,8</w:t>
            </w:r>
          </w:p>
        </w:tc>
      </w:tr>
      <w:tr w:rsidR="00704684" w:rsidRPr="00672959" w14:paraId="7CFC5713" w14:textId="77777777" w:rsidTr="009C5ED7">
        <w:tc>
          <w:tcPr>
            <w:tcW w:w="456" w:type="dxa"/>
          </w:tcPr>
          <w:p w14:paraId="5BE62071" w14:textId="77777777" w:rsidR="00704684" w:rsidRPr="00672959" w:rsidRDefault="00704684" w:rsidP="00DC6975">
            <w:pPr>
              <w:spacing w:line="360" w:lineRule="auto"/>
              <w:jc w:val="both"/>
            </w:pPr>
            <w:r w:rsidRPr="00672959">
              <w:t>08</w:t>
            </w:r>
          </w:p>
        </w:tc>
        <w:tc>
          <w:tcPr>
            <w:tcW w:w="5760" w:type="dxa"/>
          </w:tcPr>
          <w:p w14:paraId="2677745B" w14:textId="77777777" w:rsidR="00704684" w:rsidRPr="00672959" w:rsidRDefault="00704684" w:rsidP="00DC6975">
            <w:pPr>
              <w:spacing w:line="360" w:lineRule="auto"/>
              <w:jc w:val="both"/>
            </w:pPr>
            <w:r w:rsidRPr="00672959">
              <w:t>Sala de Direção Administrativa</w:t>
            </w:r>
          </w:p>
        </w:tc>
        <w:tc>
          <w:tcPr>
            <w:tcW w:w="1430" w:type="dxa"/>
          </w:tcPr>
          <w:p w14:paraId="4FB790B6" w14:textId="77777777" w:rsidR="00704684" w:rsidRPr="00672959" w:rsidRDefault="00704684" w:rsidP="00DC6975">
            <w:pPr>
              <w:spacing w:line="360" w:lineRule="auto"/>
              <w:jc w:val="center"/>
            </w:pPr>
            <w:r w:rsidRPr="00672959">
              <w:t>1</w:t>
            </w:r>
          </w:p>
        </w:tc>
        <w:tc>
          <w:tcPr>
            <w:tcW w:w="1056" w:type="dxa"/>
          </w:tcPr>
          <w:p w14:paraId="50378529" w14:textId="77777777" w:rsidR="00704684" w:rsidRPr="00672959" w:rsidRDefault="00704684" w:rsidP="00DC6975">
            <w:pPr>
              <w:spacing w:line="360" w:lineRule="auto"/>
              <w:jc w:val="center"/>
            </w:pPr>
            <w:r w:rsidRPr="00672959">
              <w:t>58,42</w:t>
            </w:r>
          </w:p>
        </w:tc>
      </w:tr>
      <w:tr w:rsidR="00704684" w:rsidRPr="00672959" w14:paraId="70B3DCC5" w14:textId="77777777" w:rsidTr="009C5ED7">
        <w:tc>
          <w:tcPr>
            <w:tcW w:w="456" w:type="dxa"/>
          </w:tcPr>
          <w:p w14:paraId="77A5644B" w14:textId="77777777" w:rsidR="00704684" w:rsidRPr="00672959" w:rsidRDefault="00704684" w:rsidP="00DC6975">
            <w:pPr>
              <w:spacing w:line="360" w:lineRule="auto"/>
              <w:jc w:val="both"/>
            </w:pPr>
            <w:r w:rsidRPr="00672959">
              <w:t>09</w:t>
            </w:r>
          </w:p>
        </w:tc>
        <w:tc>
          <w:tcPr>
            <w:tcW w:w="5760" w:type="dxa"/>
          </w:tcPr>
          <w:p w14:paraId="1F057CC5" w14:textId="77777777" w:rsidR="00704684" w:rsidRPr="00672959" w:rsidRDefault="00704684" w:rsidP="00DC6975">
            <w:pPr>
              <w:spacing w:line="360" w:lineRule="auto"/>
              <w:jc w:val="both"/>
            </w:pPr>
            <w:r w:rsidRPr="00672959">
              <w:t>Biblioteca/Sala de Leitura/Computação</w:t>
            </w:r>
          </w:p>
        </w:tc>
        <w:tc>
          <w:tcPr>
            <w:tcW w:w="1430" w:type="dxa"/>
          </w:tcPr>
          <w:p w14:paraId="30905E38" w14:textId="77777777" w:rsidR="00704684" w:rsidRPr="00672959" w:rsidRDefault="00704684" w:rsidP="00DC6975">
            <w:pPr>
              <w:spacing w:line="360" w:lineRule="auto"/>
              <w:jc w:val="center"/>
            </w:pPr>
            <w:r w:rsidRPr="00672959">
              <w:t>1</w:t>
            </w:r>
          </w:p>
        </w:tc>
        <w:tc>
          <w:tcPr>
            <w:tcW w:w="1056" w:type="dxa"/>
          </w:tcPr>
          <w:p w14:paraId="2D7B5D37" w14:textId="77777777" w:rsidR="00704684" w:rsidRPr="00672959" w:rsidRDefault="00704684" w:rsidP="00DC6975">
            <w:pPr>
              <w:spacing w:line="360" w:lineRule="auto"/>
              <w:jc w:val="center"/>
            </w:pPr>
            <w:r w:rsidRPr="00672959">
              <w:t>110,76</w:t>
            </w:r>
          </w:p>
        </w:tc>
      </w:tr>
      <w:tr w:rsidR="00704684" w:rsidRPr="00672959" w14:paraId="28273279" w14:textId="77777777" w:rsidTr="009C5ED7">
        <w:tc>
          <w:tcPr>
            <w:tcW w:w="456" w:type="dxa"/>
          </w:tcPr>
          <w:p w14:paraId="3F2970F2" w14:textId="77777777" w:rsidR="00704684" w:rsidRPr="00672959" w:rsidRDefault="00704684" w:rsidP="00DC6975">
            <w:pPr>
              <w:spacing w:line="360" w:lineRule="auto"/>
              <w:jc w:val="both"/>
            </w:pPr>
            <w:r w:rsidRPr="00672959">
              <w:t>10</w:t>
            </w:r>
          </w:p>
        </w:tc>
        <w:tc>
          <w:tcPr>
            <w:tcW w:w="5760" w:type="dxa"/>
          </w:tcPr>
          <w:p w14:paraId="33DEC5A9" w14:textId="77777777" w:rsidR="00704684" w:rsidRPr="00672959" w:rsidRDefault="00704684" w:rsidP="00DC6975">
            <w:pPr>
              <w:spacing w:line="360" w:lineRule="auto"/>
              <w:jc w:val="both"/>
            </w:pPr>
            <w:r w:rsidRPr="00672959">
              <w:t>Mini auditório</w:t>
            </w:r>
          </w:p>
        </w:tc>
        <w:tc>
          <w:tcPr>
            <w:tcW w:w="1430" w:type="dxa"/>
          </w:tcPr>
          <w:p w14:paraId="0451C4C2" w14:textId="77777777" w:rsidR="00704684" w:rsidRPr="00672959" w:rsidRDefault="00704684" w:rsidP="00DC6975">
            <w:pPr>
              <w:spacing w:line="360" w:lineRule="auto"/>
              <w:jc w:val="center"/>
            </w:pPr>
            <w:r w:rsidRPr="00672959">
              <w:t>-</w:t>
            </w:r>
          </w:p>
        </w:tc>
        <w:tc>
          <w:tcPr>
            <w:tcW w:w="1056" w:type="dxa"/>
          </w:tcPr>
          <w:p w14:paraId="4FF5EA37" w14:textId="77777777" w:rsidR="00704684" w:rsidRPr="00672959" w:rsidRDefault="00704684" w:rsidP="00DC6975">
            <w:pPr>
              <w:tabs>
                <w:tab w:val="left" w:pos="301"/>
                <w:tab w:val="center" w:pos="392"/>
              </w:tabs>
              <w:spacing w:line="360" w:lineRule="auto"/>
            </w:pPr>
            <w:r w:rsidRPr="00672959">
              <w:tab/>
              <w:t xml:space="preserve"> -</w:t>
            </w:r>
          </w:p>
        </w:tc>
      </w:tr>
      <w:tr w:rsidR="00704684" w:rsidRPr="00672959" w14:paraId="2E1F88F0" w14:textId="77777777" w:rsidTr="009C5ED7">
        <w:tc>
          <w:tcPr>
            <w:tcW w:w="456" w:type="dxa"/>
          </w:tcPr>
          <w:p w14:paraId="02C8146B" w14:textId="77777777" w:rsidR="00704684" w:rsidRPr="00672959" w:rsidRDefault="00704684" w:rsidP="00DC6975">
            <w:pPr>
              <w:spacing w:line="360" w:lineRule="auto"/>
              <w:jc w:val="both"/>
            </w:pPr>
            <w:r w:rsidRPr="00672959">
              <w:t>11</w:t>
            </w:r>
          </w:p>
        </w:tc>
        <w:tc>
          <w:tcPr>
            <w:tcW w:w="5760" w:type="dxa"/>
          </w:tcPr>
          <w:p w14:paraId="50C3F2C9" w14:textId="77777777" w:rsidR="00704684" w:rsidRPr="00672959" w:rsidRDefault="00704684" w:rsidP="00DC6975">
            <w:pPr>
              <w:spacing w:line="360" w:lineRule="auto"/>
              <w:jc w:val="both"/>
            </w:pPr>
            <w:r w:rsidRPr="00672959">
              <w:t>Reprografia</w:t>
            </w:r>
          </w:p>
        </w:tc>
        <w:tc>
          <w:tcPr>
            <w:tcW w:w="1430" w:type="dxa"/>
          </w:tcPr>
          <w:p w14:paraId="0845DF6B" w14:textId="77777777" w:rsidR="00704684" w:rsidRPr="00672959" w:rsidRDefault="00704684" w:rsidP="00DC6975">
            <w:pPr>
              <w:spacing w:line="360" w:lineRule="auto"/>
              <w:jc w:val="center"/>
            </w:pPr>
            <w:r w:rsidRPr="00672959">
              <w:t>-</w:t>
            </w:r>
          </w:p>
        </w:tc>
        <w:tc>
          <w:tcPr>
            <w:tcW w:w="1056" w:type="dxa"/>
          </w:tcPr>
          <w:p w14:paraId="7B98C08B" w14:textId="77777777" w:rsidR="00704684" w:rsidRPr="00672959" w:rsidRDefault="00704684" w:rsidP="00DC6975">
            <w:pPr>
              <w:spacing w:line="360" w:lineRule="auto"/>
              <w:jc w:val="center"/>
            </w:pPr>
            <w:r w:rsidRPr="00672959">
              <w:t>-</w:t>
            </w:r>
          </w:p>
        </w:tc>
      </w:tr>
      <w:tr w:rsidR="00704684" w:rsidRPr="00672959" w14:paraId="6D00B925" w14:textId="77777777" w:rsidTr="009C5ED7">
        <w:tc>
          <w:tcPr>
            <w:tcW w:w="456" w:type="dxa"/>
          </w:tcPr>
          <w:p w14:paraId="0AD51D28" w14:textId="77777777" w:rsidR="00704684" w:rsidRPr="00672959" w:rsidRDefault="00704684" w:rsidP="00DC6975">
            <w:pPr>
              <w:spacing w:line="360" w:lineRule="auto"/>
              <w:jc w:val="both"/>
            </w:pPr>
            <w:r w:rsidRPr="00672959">
              <w:t>12</w:t>
            </w:r>
          </w:p>
        </w:tc>
        <w:tc>
          <w:tcPr>
            <w:tcW w:w="5760" w:type="dxa"/>
          </w:tcPr>
          <w:p w14:paraId="2CCC4353" w14:textId="77777777" w:rsidR="00704684" w:rsidRPr="00672959" w:rsidRDefault="00704684" w:rsidP="00DC6975">
            <w:pPr>
              <w:spacing w:line="360" w:lineRule="auto"/>
              <w:jc w:val="both"/>
            </w:pPr>
            <w:r w:rsidRPr="00672959">
              <w:t>Auditório</w:t>
            </w:r>
          </w:p>
        </w:tc>
        <w:tc>
          <w:tcPr>
            <w:tcW w:w="1430" w:type="dxa"/>
          </w:tcPr>
          <w:p w14:paraId="333F9F0B" w14:textId="77777777" w:rsidR="00704684" w:rsidRPr="00672959" w:rsidRDefault="00704684" w:rsidP="00DC6975">
            <w:pPr>
              <w:spacing w:line="360" w:lineRule="auto"/>
              <w:jc w:val="center"/>
            </w:pPr>
            <w:r w:rsidRPr="00672959">
              <w:t>-</w:t>
            </w:r>
          </w:p>
        </w:tc>
        <w:tc>
          <w:tcPr>
            <w:tcW w:w="1056" w:type="dxa"/>
          </w:tcPr>
          <w:p w14:paraId="2AC5454F" w14:textId="77777777" w:rsidR="00704684" w:rsidRPr="00672959" w:rsidRDefault="00704684" w:rsidP="00DC6975">
            <w:pPr>
              <w:spacing w:line="360" w:lineRule="auto"/>
              <w:jc w:val="center"/>
            </w:pPr>
            <w:r w:rsidRPr="00672959">
              <w:t>-</w:t>
            </w:r>
          </w:p>
        </w:tc>
      </w:tr>
      <w:tr w:rsidR="00704684" w:rsidRPr="00672959" w14:paraId="44D7D4A6" w14:textId="77777777" w:rsidTr="009C5ED7">
        <w:tc>
          <w:tcPr>
            <w:tcW w:w="456" w:type="dxa"/>
          </w:tcPr>
          <w:p w14:paraId="4FCBAB4A" w14:textId="77777777" w:rsidR="00704684" w:rsidRPr="00672959" w:rsidRDefault="00704684" w:rsidP="00DC6975">
            <w:pPr>
              <w:spacing w:line="360" w:lineRule="auto"/>
              <w:jc w:val="both"/>
            </w:pPr>
            <w:r w:rsidRPr="00672959">
              <w:t>13</w:t>
            </w:r>
          </w:p>
        </w:tc>
        <w:tc>
          <w:tcPr>
            <w:tcW w:w="5760" w:type="dxa"/>
          </w:tcPr>
          <w:p w14:paraId="5377109F" w14:textId="77777777" w:rsidR="00704684" w:rsidRPr="00672959" w:rsidRDefault="00704684" w:rsidP="00DC6975">
            <w:pPr>
              <w:spacing w:line="360" w:lineRule="auto"/>
              <w:jc w:val="both"/>
            </w:pPr>
            <w:r w:rsidRPr="00672959">
              <w:t>Laboratório</w:t>
            </w:r>
          </w:p>
        </w:tc>
        <w:tc>
          <w:tcPr>
            <w:tcW w:w="1430" w:type="dxa"/>
          </w:tcPr>
          <w:p w14:paraId="19C57C54" w14:textId="77777777" w:rsidR="00704684" w:rsidRPr="00672959" w:rsidRDefault="00704684" w:rsidP="00DC6975">
            <w:pPr>
              <w:spacing w:line="360" w:lineRule="auto"/>
              <w:jc w:val="center"/>
            </w:pPr>
            <w:r w:rsidRPr="00672959">
              <w:t>3</w:t>
            </w:r>
          </w:p>
        </w:tc>
        <w:tc>
          <w:tcPr>
            <w:tcW w:w="1056" w:type="dxa"/>
          </w:tcPr>
          <w:p w14:paraId="483F70D1" w14:textId="77777777" w:rsidR="00704684" w:rsidRPr="00672959" w:rsidRDefault="00704684" w:rsidP="00DC6975">
            <w:pPr>
              <w:spacing w:line="360" w:lineRule="auto"/>
              <w:jc w:val="center"/>
            </w:pPr>
            <w:r w:rsidRPr="00672959">
              <w:t>171,76</w:t>
            </w:r>
          </w:p>
        </w:tc>
      </w:tr>
      <w:tr w:rsidR="00704684" w:rsidRPr="00672959" w14:paraId="63DB8558" w14:textId="77777777" w:rsidTr="009C5ED7">
        <w:tc>
          <w:tcPr>
            <w:tcW w:w="456" w:type="dxa"/>
          </w:tcPr>
          <w:p w14:paraId="2705AC2A" w14:textId="77777777" w:rsidR="00704684" w:rsidRPr="00672959" w:rsidRDefault="00704684" w:rsidP="00DC6975">
            <w:pPr>
              <w:spacing w:line="360" w:lineRule="auto"/>
              <w:jc w:val="both"/>
            </w:pPr>
            <w:r w:rsidRPr="00672959">
              <w:t>14</w:t>
            </w:r>
          </w:p>
        </w:tc>
        <w:tc>
          <w:tcPr>
            <w:tcW w:w="5760" w:type="dxa"/>
          </w:tcPr>
          <w:p w14:paraId="1FAA8227" w14:textId="77777777" w:rsidR="00704684" w:rsidRPr="00672959" w:rsidRDefault="00704684" w:rsidP="00DC6975">
            <w:pPr>
              <w:spacing w:line="360" w:lineRule="auto"/>
              <w:jc w:val="both"/>
            </w:pPr>
            <w:r w:rsidRPr="00672959">
              <w:t>Área de Convivência</w:t>
            </w:r>
          </w:p>
        </w:tc>
        <w:tc>
          <w:tcPr>
            <w:tcW w:w="1430" w:type="dxa"/>
          </w:tcPr>
          <w:p w14:paraId="6B4FE32A" w14:textId="77777777" w:rsidR="00704684" w:rsidRPr="00672959" w:rsidRDefault="00704684" w:rsidP="00DC6975">
            <w:pPr>
              <w:spacing w:line="360" w:lineRule="auto"/>
              <w:jc w:val="center"/>
            </w:pPr>
            <w:r w:rsidRPr="00672959">
              <w:t>-</w:t>
            </w:r>
          </w:p>
        </w:tc>
        <w:tc>
          <w:tcPr>
            <w:tcW w:w="1056" w:type="dxa"/>
          </w:tcPr>
          <w:p w14:paraId="72CAA9A8" w14:textId="77777777" w:rsidR="00704684" w:rsidRPr="00672959" w:rsidRDefault="00704684" w:rsidP="00DC6975">
            <w:pPr>
              <w:spacing w:line="360" w:lineRule="auto"/>
              <w:jc w:val="center"/>
            </w:pPr>
            <w:r w:rsidRPr="00672959">
              <w:t>-</w:t>
            </w:r>
          </w:p>
        </w:tc>
      </w:tr>
      <w:tr w:rsidR="00704684" w:rsidRPr="00672959" w14:paraId="6E471DCB" w14:textId="77777777" w:rsidTr="009C5ED7">
        <w:tc>
          <w:tcPr>
            <w:tcW w:w="456" w:type="dxa"/>
          </w:tcPr>
          <w:p w14:paraId="77976FC9" w14:textId="77777777" w:rsidR="00704684" w:rsidRPr="00672959" w:rsidRDefault="00704684" w:rsidP="00DC6975">
            <w:pPr>
              <w:spacing w:line="360" w:lineRule="auto"/>
              <w:jc w:val="both"/>
            </w:pPr>
            <w:r w:rsidRPr="00672959">
              <w:t>15</w:t>
            </w:r>
          </w:p>
        </w:tc>
        <w:tc>
          <w:tcPr>
            <w:tcW w:w="5760" w:type="dxa"/>
          </w:tcPr>
          <w:p w14:paraId="07A864AA" w14:textId="77777777" w:rsidR="00704684" w:rsidRPr="00672959" w:rsidRDefault="00704684" w:rsidP="00DC6975">
            <w:pPr>
              <w:spacing w:line="360" w:lineRule="auto"/>
              <w:jc w:val="both"/>
            </w:pPr>
            <w:r w:rsidRPr="00672959">
              <w:t>Ginásio Coberto com vestiário</w:t>
            </w:r>
          </w:p>
        </w:tc>
        <w:tc>
          <w:tcPr>
            <w:tcW w:w="1430" w:type="dxa"/>
          </w:tcPr>
          <w:p w14:paraId="622A7DEF" w14:textId="77777777" w:rsidR="00704684" w:rsidRPr="00672959" w:rsidRDefault="00704684" w:rsidP="00DC6975">
            <w:pPr>
              <w:spacing w:line="360" w:lineRule="auto"/>
              <w:jc w:val="center"/>
            </w:pPr>
            <w:r w:rsidRPr="00672959">
              <w:t>-</w:t>
            </w:r>
          </w:p>
        </w:tc>
        <w:tc>
          <w:tcPr>
            <w:tcW w:w="1056" w:type="dxa"/>
          </w:tcPr>
          <w:p w14:paraId="132E322A" w14:textId="77777777" w:rsidR="00704684" w:rsidRPr="00672959" w:rsidRDefault="00704684" w:rsidP="00DC6975">
            <w:pPr>
              <w:spacing w:line="360" w:lineRule="auto"/>
              <w:jc w:val="center"/>
            </w:pPr>
            <w:r w:rsidRPr="00672959">
              <w:t>-</w:t>
            </w:r>
          </w:p>
        </w:tc>
      </w:tr>
      <w:tr w:rsidR="00704684" w:rsidRPr="00672959" w14:paraId="589C92B6" w14:textId="77777777" w:rsidTr="009C5ED7">
        <w:tc>
          <w:tcPr>
            <w:tcW w:w="456" w:type="dxa"/>
          </w:tcPr>
          <w:p w14:paraId="394ED8DA" w14:textId="77777777" w:rsidR="00704684" w:rsidRPr="00672959" w:rsidRDefault="00704684" w:rsidP="00DC6975">
            <w:pPr>
              <w:spacing w:line="360" w:lineRule="auto"/>
              <w:jc w:val="both"/>
            </w:pPr>
            <w:r w:rsidRPr="00672959">
              <w:t>16</w:t>
            </w:r>
          </w:p>
        </w:tc>
        <w:tc>
          <w:tcPr>
            <w:tcW w:w="5760" w:type="dxa"/>
          </w:tcPr>
          <w:p w14:paraId="20E1F073" w14:textId="77777777" w:rsidR="00704684" w:rsidRPr="00672959" w:rsidRDefault="00704684" w:rsidP="00DC6975">
            <w:pPr>
              <w:spacing w:line="360" w:lineRule="auto"/>
              <w:jc w:val="both"/>
            </w:pPr>
            <w:r w:rsidRPr="00672959">
              <w:t>Banheiros</w:t>
            </w:r>
          </w:p>
        </w:tc>
        <w:tc>
          <w:tcPr>
            <w:tcW w:w="1430" w:type="dxa"/>
          </w:tcPr>
          <w:p w14:paraId="16D229AC" w14:textId="77777777" w:rsidR="00704684" w:rsidRPr="00672959" w:rsidRDefault="00704684" w:rsidP="00DC6975">
            <w:pPr>
              <w:spacing w:line="360" w:lineRule="auto"/>
              <w:jc w:val="center"/>
            </w:pPr>
            <w:r w:rsidRPr="00672959">
              <w:t>5</w:t>
            </w:r>
          </w:p>
        </w:tc>
        <w:tc>
          <w:tcPr>
            <w:tcW w:w="1056" w:type="dxa"/>
          </w:tcPr>
          <w:p w14:paraId="17956050" w14:textId="77777777" w:rsidR="00704684" w:rsidRPr="00672959" w:rsidRDefault="00704684" w:rsidP="00DC6975">
            <w:pPr>
              <w:spacing w:line="360" w:lineRule="auto"/>
              <w:jc w:val="center"/>
            </w:pPr>
            <w:r w:rsidRPr="00672959">
              <w:t>116,41</w:t>
            </w:r>
          </w:p>
        </w:tc>
      </w:tr>
      <w:tr w:rsidR="00704684" w:rsidRPr="00672959" w14:paraId="5BD4B10C" w14:textId="77777777" w:rsidTr="009C5ED7">
        <w:tc>
          <w:tcPr>
            <w:tcW w:w="456" w:type="dxa"/>
          </w:tcPr>
          <w:p w14:paraId="09B52C0F" w14:textId="77777777" w:rsidR="00704684" w:rsidRPr="00672959" w:rsidRDefault="00704684" w:rsidP="00DC6975">
            <w:pPr>
              <w:spacing w:line="360" w:lineRule="auto"/>
              <w:jc w:val="both"/>
            </w:pPr>
            <w:r w:rsidRPr="00672959">
              <w:t>17</w:t>
            </w:r>
          </w:p>
        </w:tc>
        <w:tc>
          <w:tcPr>
            <w:tcW w:w="5760" w:type="dxa"/>
          </w:tcPr>
          <w:p w14:paraId="0667EA0F" w14:textId="77777777" w:rsidR="00704684" w:rsidRPr="00672959" w:rsidRDefault="00704684" w:rsidP="00DC6975">
            <w:pPr>
              <w:spacing w:line="360" w:lineRule="auto"/>
              <w:jc w:val="both"/>
            </w:pPr>
            <w:r w:rsidRPr="00672959">
              <w:t>Refeitório</w:t>
            </w:r>
          </w:p>
        </w:tc>
        <w:tc>
          <w:tcPr>
            <w:tcW w:w="1430" w:type="dxa"/>
          </w:tcPr>
          <w:p w14:paraId="5B8AF42D" w14:textId="77777777" w:rsidR="00704684" w:rsidRPr="00672959" w:rsidRDefault="00704684" w:rsidP="00DC6975">
            <w:pPr>
              <w:spacing w:line="360" w:lineRule="auto"/>
              <w:jc w:val="center"/>
            </w:pPr>
            <w:r w:rsidRPr="00672959">
              <w:t>-</w:t>
            </w:r>
          </w:p>
        </w:tc>
        <w:tc>
          <w:tcPr>
            <w:tcW w:w="1056" w:type="dxa"/>
          </w:tcPr>
          <w:p w14:paraId="7CC63B0F" w14:textId="77777777" w:rsidR="00704684" w:rsidRPr="00672959" w:rsidRDefault="00704684" w:rsidP="00DC6975">
            <w:pPr>
              <w:spacing w:line="360" w:lineRule="auto"/>
              <w:jc w:val="center"/>
            </w:pPr>
            <w:r w:rsidRPr="00672959">
              <w:t>-</w:t>
            </w:r>
          </w:p>
        </w:tc>
      </w:tr>
      <w:tr w:rsidR="00704684" w:rsidRPr="00672959" w14:paraId="416F7DFC" w14:textId="77777777" w:rsidTr="009C5ED7">
        <w:tc>
          <w:tcPr>
            <w:tcW w:w="456" w:type="dxa"/>
          </w:tcPr>
          <w:p w14:paraId="09990A48" w14:textId="77777777" w:rsidR="00704684" w:rsidRPr="00672959" w:rsidRDefault="00704684" w:rsidP="00DC6975">
            <w:pPr>
              <w:spacing w:line="360" w:lineRule="auto"/>
              <w:jc w:val="both"/>
            </w:pPr>
            <w:r w:rsidRPr="00672959">
              <w:t>18</w:t>
            </w:r>
          </w:p>
        </w:tc>
        <w:tc>
          <w:tcPr>
            <w:tcW w:w="5760" w:type="dxa"/>
          </w:tcPr>
          <w:p w14:paraId="4F2C155E" w14:textId="77777777" w:rsidR="00704684" w:rsidRPr="00672959" w:rsidRDefault="00704684" w:rsidP="00DC6975">
            <w:pPr>
              <w:spacing w:line="360" w:lineRule="auto"/>
              <w:jc w:val="both"/>
            </w:pPr>
            <w:r w:rsidRPr="00672959">
              <w:t>Copa</w:t>
            </w:r>
          </w:p>
        </w:tc>
        <w:tc>
          <w:tcPr>
            <w:tcW w:w="1430" w:type="dxa"/>
          </w:tcPr>
          <w:p w14:paraId="693C8D3D" w14:textId="77777777" w:rsidR="00704684" w:rsidRPr="00672959" w:rsidRDefault="00704684" w:rsidP="00DC6975">
            <w:pPr>
              <w:spacing w:line="360" w:lineRule="auto"/>
              <w:jc w:val="center"/>
            </w:pPr>
            <w:r w:rsidRPr="00672959">
              <w:t>-</w:t>
            </w:r>
          </w:p>
        </w:tc>
        <w:tc>
          <w:tcPr>
            <w:tcW w:w="1056" w:type="dxa"/>
          </w:tcPr>
          <w:p w14:paraId="5303520C" w14:textId="77777777" w:rsidR="00704684" w:rsidRPr="00672959" w:rsidRDefault="00704684" w:rsidP="00DC6975">
            <w:pPr>
              <w:spacing w:line="360" w:lineRule="auto"/>
              <w:jc w:val="center"/>
            </w:pPr>
            <w:r w:rsidRPr="00672959">
              <w:t>-</w:t>
            </w:r>
          </w:p>
        </w:tc>
      </w:tr>
      <w:tr w:rsidR="00704684" w:rsidRPr="00672959" w14:paraId="755FA8C3" w14:textId="77777777" w:rsidTr="009C5ED7">
        <w:tc>
          <w:tcPr>
            <w:tcW w:w="456" w:type="dxa"/>
          </w:tcPr>
          <w:p w14:paraId="6D410E67" w14:textId="77777777" w:rsidR="00704684" w:rsidRPr="00672959" w:rsidRDefault="00704684" w:rsidP="00DC6975">
            <w:pPr>
              <w:spacing w:line="360" w:lineRule="auto"/>
              <w:jc w:val="both"/>
            </w:pPr>
            <w:r w:rsidRPr="00672959">
              <w:t>19</w:t>
            </w:r>
          </w:p>
        </w:tc>
        <w:tc>
          <w:tcPr>
            <w:tcW w:w="5760" w:type="dxa"/>
          </w:tcPr>
          <w:p w14:paraId="73D267CC" w14:textId="77777777" w:rsidR="00704684" w:rsidRPr="00672959" w:rsidRDefault="00704684" w:rsidP="00DC6975">
            <w:pPr>
              <w:spacing w:line="360" w:lineRule="auto"/>
              <w:jc w:val="both"/>
            </w:pPr>
            <w:r w:rsidRPr="00672959">
              <w:t>Cozinha</w:t>
            </w:r>
          </w:p>
        </w:tc>
        <w:tc>
          <w:tcPr>
            <w:tcW w:w="1430" w:type="dxa"/>
          </w:tcPr>
          <w:p w14:paraId="69E4E9FA" w14:textId="77777777" w:rsidR="00704684" w:rsidRPr="00672959" w:rsidRDefault="00704684" w:rsidP="00DC6975">
            <w:pPr>
              <w:spacing w:line="360" w:lineRule="auto"/>
              <w:jc w:val="center"/>
            </w:pPr>
            <w:r w:rsidRPr="00672959">
              <w:t>1</w:t>
            </w:r>
          </w:p>
        </w:tc>
        <w:tc>
          <w:tcPr>
            <w:tcW w:w="1056" w:type="dxa"/>
          </w:tcPr>
          <w:p w14:paraId="0DF1192E" w14:textId="77777777" w:rsidR="00704684" w:rsidRPr="00672959" w:rsidRDefault="00704684" w:rsidP="00DC6975">
            <w:pPr>
              <w:spacing w:line="360" w:lineRule="auto"/>
              <w:jc w:val="center"/>
            </w:pPr>
            <w:r w:rsidRPr="00672959">
              <w:t>11,14</w:t>
            </w:r>
          </w:p>
        </w:tc>
      </w:tr>
      <w:tr w:rsidR="00704684" w:rsidRPr="00672959" w14:paraId="72BFD90E" w14:textId="77777777" w:rsidTr="009C5ED7">
        <w:tc>
          <w:tcPr>
            <w:tcW w:w="456" w:type="dxa"/>
          </w:tcPr>
          <w:p w14:paraId="71DA43BD" w14:textId="77777777" w:rsidR="00704684" w:rsidRPr="00672959" w:rsidRDefault="00704684" w:rsidP="00DC6975">
            <w:pPr>
              <w:spacing w:line="360" w:lineRule="auto"/>
              <w:jc w:val="both"/>
            </w:pPr>
            <w:r w:rsidRPr="00672959">
              <w:t>20</w:t>
            </w:r>
          </w:p>
        </w:tc>
        <w:tc>
          <w:tcPr>
            <w:tcW w:w="5760" w:type="dxa"/>
          </w:tcPr>
          <w:p w14:paraId="5D659016" w14:textId="77777777" w:rsidR="00704684" w:rsidRPr="00672959" w:rsidRDefault="00704684" w:rsidP="00DC6975">
            <w:pPr>
              <w:spacing w:line="360" w:lineRule="auto"/>
              <w:jc w:val="both"/>
            </w:pPr>
            <w:r w:rsidRPr="00672959">
              <w:t>Almoxarifado – Depósito</w:t>
            </w:r>
          </w:p>
        </w:tc>
        <w:tc>
          <w:tcPr>
            <w:tcW w:w="1430" w:type="dxa"/>
          </w:tcPr>
          <w:p w14:paraId="1C558186" w14:textId="77777777" w:rsidR="00704684" w:rsidRPr="00672959" w:rsidRDefault="00704684" w:rsidP="00DC6975">
            <w:pPr>
              <w:spacing w:line="360" w:lineRule="auto"/>
              <w:jc w:val="center"/>
            </w:pPr>
            <w:r w:rsidRPr="00672959">
              <w:t>1</w:t>
            </w:r>
          </w:p>
        </w:tc>
        <w:tc>
          <w:tcPr>
            <w:tcW w:w="1056" w:type="dxa"/>
          </w:tcPr>
          <w:p w14:paraId="1756A9E1" w14:textId="77777777" w:rsidR="00704684" w:rsidRPr="00672959" w:rsidRDefault="00704684" w:rsidP="00DC6975">
            <w:pPr>
              <w:spacing w:line="360" w:lineRule="auto"/>
              <w:jc w:val="center"/>
            </w:pPr>
            <w:r w:rsidRPr="00672959">
              <w:t>44,50</w:t>
            </w:r>
          </w:p>
        </w:tc>
      </w:tr>
      <w:tr w:rsidR="00704684" w:rsidRPr="00672959" w14:paraId="515CF2E2" w14:textId="77777777" w:rsidTr="009C5ED7">
        <w:tc>
          <w:tcPr>
            <w:tcW w:w="456" w:type="dxa"/>
          </w:tcPr>
          <w:p w14:paraId="44F6D064" w14:textId="77777777" w:rsidR="00704684" w:rsidRPr="00672959" w:rsidRDefault="00704684" w:rsidP="00DC6975">
            <w:pPr>
              <w:spacing w:line="360" w:lineRule="auto"/>
              <w:jc w:val="both"/>
            </w:pPr>
            <w:r w:rsidRPr="00672959">
              <w:t>21</w:t>
            </w:r>
          </w:p>
        </w:tc>
        <w:tc>
          <w:tcPr>
            <w:tcW w:w="5760" w:type="dxa"/>
          </w:tcPr>
          <w:p w14:paraId="4BA57228" w14:textId="77777777" w:rsidR="00704684" w:rsidRPr="00672959" w:rsidRDefault="00704684" w:rsidP="00DC6975">
            <w:pPr>
              <w:spacing w:line="360" w:lineRule="auto"/>
              <w:jc w:val="both"/>
            </w:pPr>
            <w:r w:rsidRPr="00672959">
              <w:t>Vagas de Estacionamento</w:t>
            </w:r>
          </w:p>
        </w:tc>
        <w:tc>
          <w:tcPr>
            <w:tcW w:w="1430" w:type="dxa"/>
          </w:tcPr>
          <w:p w14:paraId="25193C9A" w14:textId="77777777" w:rsidR="00704684" w:rsidRPr="00672959" w:rsidRDefault="00704684" w:rsidP="00DC6975">
            <w:pPr>
              <w:spacing w:line="360" w:lineRule="auto"/>
              <w:jc w:val="center"/>
            </w:pPr>
            <w:r w:rsidRPr="00672959">
              <w:t>80</w:t>
            </w:r>
          </w:p>
        </w:tc>
        <w:tc>
          <w:tcPr>
            <w:tcW w:w="1056" w:type="dxa"/>
          </w:tcPr>
          <w:p w14:paraId="5436B224" w14:textId="77777777" w:rsidR="00704684" w:rsidRPr="00672959" w:rsidRDefault="00704684" w:rsidP="00DC6975">
            <w:pPr>
              <w:spacing w:line="360" w:lineRule="auto"/>
              <w:jc w:val="center"/>
            </w:pPr>
            <w:r w:rsidRPr="00672959">
              <w:t>900</w:t>
            </w:r>
          </w:p>
        </w:tc>
      </w:tr>
      <w:tr w:rsidR="00704684" w:rsidRPr="00672959" w14:paraId="5FD6A0C5" w14:textId="77777777" w:rsidTr="009C5ED7">
        <w:tc>
          <w:tcPr>
            <w:tcW w:w="456" w:type="dxa"/>
          </w:tcPr>
          <w:p w14:paraId="75DE9FD7" w14:textId="77777777" w:rsidR="00704684" w:rsidRPr="00672959" w:rsidRDefault="00704684" w:rsidP="00DC6975">
            <w:pPr>
              <w:spacing w:line="360" w:lineRule="auto"/>
              <w:jc w:val="both"/>
            </w:pPr>
            <w:r w:rsidRPr="00672959">
              <w:t>22</w:t>
            </w:r>
          </w:p>
        </w:tc>
        <w:tc>
          <w:tcPr>
            <w:tcW w:w="5760" w:type="dxa"/>
          </w:tcPr>
          <w:p w14:paraId="78A6EFD7" w14:textId="77777777" w:rsidR="00704684" w:rsidRPr="00672959" w:rsidRDefault="00704684" w:rsidP="00DC6975">
            <w:pPr>
              <w:spacing w:line="360" w:lineRule="auto"/>
              <w:jc w:val="both"/>
            </w:pPr>
            <w:r w:rsidRPr="00672959">
              <w:t>Sala de Terceirizados com banheiro</w:t>
            </w:r>
          </w:p>
        </w:tc>
        <w:tc>
          <w:tcPr>
            <w:tcW w:w="1430" w:type="dxa"/>
          </w:tcPr>
          <w:p w14:paraId="374C0B4F" w14:textId="77777777" w:rsidR="00704684" w:rsidRPr="00672959" w:rsidRDefault="00704684" w:rsidP="00DC6975">
            <w:pPr>
              <w:spacing w:line="360" w:lineRule="auto"/>
              <w:jc w:val="center"/>
            </w:pPr>
            <w:r w:rsidRPr="00672959">
              <w:t>-</w:t>
            </w:r>
          </w:p>
        </w:tc>
        <w:tc>
          <w:tcPr>
            <w:tcW w:w="1056" w:type="dxa"/>
          </w:tcPr>
          <w:p w14:paraId="7B5AA771" w14:textId="77777777" w:rsidR="00704684" w:rsidRPr="00672959" w:rsidRDefault="00704684" w:rsidP="00DC6975">
            <w:pPr>
              <w:spacing w:line="360" w:lineRule="auto"/>
              <w:jc w:val="center"/>
            </w:pPr>
            <w:r w:rsidRPr="00672959">
              <w:t>-</w:t>
            </w:r>
          </w:p>
        </w:tc>
      </w:tr>
      <w:tr w:rsidR="00704684" w:rsidRPr="00672959" w14:paraId="3180EAC8" w14:textId="77777777" w:rsidTr="009C5ED7">
        <w:tc>
          <w:tcPr>
            <w:tcW w:w="456" w:type="dxa"/>
          </w:tcPr>
          <w:p w14:paraId="47E2962F" w14:textId="77777777" w:rsidR="00704684" w:rsidRPr="00672959" w:rsidRDefault="00704684" w:rsidP="00DC6975">
            <w:pPr>
              <w:spacing w:line="360" w:lineRule="auto"/>
              <w:jc w:val="both"/>
            </w:pPr>
            <w:r w:rsidRPr="00672959">
              <w:t>23</w:t>
            </w:r>
          </w:p>
        </w:tc>
        <w:tc>
          <w:tcPr>
            <w:tcW w:w="5760" w:type="dxa"/>
          </w:tcPr>
          <w:p w14:paraId="5AA86323" w14:textId="77777777" w:rsidR="00704684" w:rsidRPr="00672959" w:rsidRDefault="00704684" w:rsidP="00DC6975">
            <w:pPr>
              <w:spacing w:line="360" w:lineRule="auto"/>
              <w:jc w:val="both"/>
            </w:pPr>
            <w:r w:rsidRPr="00672959">
              <w:t>Depósito de Material de Limpeza</w:t>
            </w:r>
          </w:p>
        </w:tc>
        <w:tc>
          <w:tcPr>
            <w:tcW w:w="1430" w:type="dxa"/>
          </w:tcPr>
          <w:p w14:paraId="08F01C4C" w14:textId="77777777" w:rsidR="00704684" w:rsidRPr="00672959" w:rsidRDefault="00704684" w:rsidP="00DC6975">
            <w:pPr>
              <w:spacing w:line="360" w:lineRule="auto"/>
              <w:jc w:val="center"/>
            </w:pPr>
            <w:r w:rsidRPr="00672959">
              <w:t>2</w:t>
            </w:r>
          </w:p>
        </w:tc>
        <w:tc>
          <w:tcPr>
            <w:tcW w:w="1056" w:type="dxa"/>
          </w:tcPr>
          <w:p w14:paraId="7E7A3645" w14:textId="77777777" w:rsidR="00704684" w:rsidRPr="00672959" w:rsidRDefault="00704684" w:rsidP="00DC6975">
            <w:pPr>
              <w:spacing w:line="360" w:lineRule="auto"/>
              <w:jc w:val="center"/>
            </w:pPr>
            <w:r w:rsidRPr="00672959">
              <w:t>21,6</w:t>
            </w:r>
          </w:p>
        </w:tc>
      </w:tr>
      <w:tr w:rsidR="00704684" w:rsidRPr="00672959" w14:paraId="0E7AD23A" w14:textId="77777777" w:rsidTr="009C5ED7">
        <w:tc>
          <w:tcPr>
            <w:tcW w:w="456" w:type="dxa"/>
          </w:tcPr>
          <w:p w14:paraId="39BBBBEB" w14:textId="77777777" w:rsidR="00704684" w:rsidRPr="00672959" w:rsidRDefault="00704684" w:rsidP="00DC6975">
            <w:pPr>
              <w:spacing w:line="360" w:lineRule="auto"/>
              <w:jc w:val="both"/>
            </w:pPr>
            <w:r w:rsidRPr="00672959">
              <w:t>24</w:t>
            </w:r>
          </w:p>
        </w:tc>
        <w:tc>
          <w:tcPr>
            <w:tcW w:w="5760" w:type="dxa"/>
          </w:tcPr>
          <w:p w14:paraId="7225083A" w14:textId="77777777" w:rsidR="00704684" w:rsidRPr="00672959" w:rsidRDefault="00704684" w:rsidP="00DC6975">
            <w:pPr>
              <w:spacing w:line="360" w:lineRule="auto"/>
              <w:jc w:val="both"/>
            </w:pPr>
            <w:r w:rsidRPr="00672959">
              <w:t>Portaria/Guarita com banheiro</w:t>
            </w:r>
          </w:p>
        </w:tc>
        <w:tc>
          <w:tcPr>
            <w:tcW w:w="1430" w:type="dxa"/>
          </w:tcPr>
          <w:p w14:paraId="11B97B74" w14:textId="77777777" w:rsidR="00704684" w:rsidRPr="00672959" w:rsidRDefault="00704684" w:rsidP="00DC6975">
            <w:pPr>
              <w:spacing w:line="360" w:lineRule="auto"/>
              <w:jc w:val="center"/>
            </w:pPr>
            <w:r w:rsidRPr="00672959">
              <w:t>1</w:t>
            </w:r>
          </w:p>
        </w:tc>
        <w:tc>
          <w:tcPr>
            <w:tcW w:w="1056" w:type="dxa"/>
          </w:tcPr>
          <w:p w14:paraId="13C1D7A7" w14:textId="77777777" w:rsidR="00704684" w:rsidRPr="00672959" w:rsidRDefault="00704684" w:rsidP="00DC6975">
            <w:pPr>
              <w:spacing w:line="360" w:lineRule="auto"/>
              <w:jc w:val="center"/>
            </w:pPr>
            <w:r w:rsidRPr="00672959">
              <w:t>7,4</w:t>
            </w:r>
          </w:p>
        </w:tc>
      </w:tr>
      <w:tr w:rsidR="00704684" w:rsidRPr="00672959" w14:paraId="362C42E9" w14:textId="77777777" w:rsidTr="009C5ED7">
        <w:tc>
          <w:tcPr>
            <w:tcW w:w="456" w:type="dxa"/>
          </w:tcPr>
          <w:p w14:paraId="18DFA329" w14:textId="77777777" w:rsidR="00704684" w:rsidRPr="00672959" w:rsidRDefault="00704684" w:rsidP="00DC6975">
            <w:pPr>
              <w:spacing w:line="360" w:lineRule="auto"/>
              <w:jc w:val="both"/>
            </w:pPr>
            <w:r w:rsidRPr="00672959">
              <w:t>25</w:t>
            </w:r>
          </w:p>
        </w:tc>
        <w:tc>
          <w:tcPr>
            <w:tcW w:w="5760" w:type="dxa"/>
          </w:tcPr>
          <w:p w14:paraId="56831630" w14:textId="77777777" w:rsidR="00704684" w:rsidRPr="00672959" w:rsidRDefault="00704684" w:rsidP="00DC6975">
            <w:pPr>
              <w:spacing w:line="360" w:lineRule="auto"/>
              <w:jc w:val="both"/>
            </w:pPr>
            <w:r w:rsidRPr="00672959">
              <w:t>Cantina</w:t>
            </w:r>
          </w:p>
        </w:tc>
        <w:tc>
          <w:tcPr>
            <w:tcW w:w="1430" w:type="dxa"/>
          </w:tcPr>
          <w:p w14:paraId="7DF71569" w14:textId="77777777" w:rsidR="00704684" w:rsidRPr="00672959" w:rsidRDefault="00704684" w:rsidP="00DC6975">
            <w:pPr>
              <w:spacing w:line="360" w:lineRule="auto"/>
              <w:jc w:val="center"/>
            </w:pPr>
            <w:r w:rsidRPr="00672959">
              <w:t>1</w:t>
            </w:r>
          </w:p>
        </w:tc>
        <w:tc>
          <w:tcPr>
            <w:tcW w:w="1056" w:type="dxa"/>
          </w:tcPr>
          <w:p w14:paraId="0AFD6585" w14:textId="77777777" w:rsidR="00704684" w:rsidRPr="00672959" w:rsidRDefault="00704684" w:rsidP="00DC6975">
            <w:pPr>
              <w:spacing w:line="360" w:lineRule="auto"/>
              <w:jc w:val="center"/>
            </w:pPr>
            <w:r w:rsidRPr="00672959">
              <w:t>8</w:t>
            </w:r>
          </w:p>
        </w:tc>
      </w:tr>
      <w:tr w:rsidR="00704684" w:rsidRPr="00672959" w14:paraId="6D7C5DC4" w14:textId="77777777" w:rsidTr="009C5ED7">
        <w:tc>
          <w:tcPr>
            <w:tcW w:w="456" w:type="dxa"/>
          </w:tcPr>
          <w:p w14:paraId="5B0FA2D5" w14:textId="77777777" w:rsidR="00704684" w:rsidRPr="00672959" w:rsidRDefault="00704684" w:rsidP="00DC6975">
            <w:pPr>
              <w:spacing w:line="360" w:lineRule="auto"/>
              <w:jc w:val="both"/>
            </w:pPr>
            <w:r w:rsidRPr="00672959">
              <w:t>26</w:t>
            </w:r>
          </w:p>
        </w:tc>
        <w:tc>
          <w:tcPr>
            <w:tcW w:w="5760" w:type="dxa"/>
          </w:tcPr>
          <w:p w14:paraId="01E6BC72" w14:textId="77777777" w:rsidR="00704684" w:rsidRPr="00672959" w:rsidRDefault="00704684" w:rsidP="00DC6975">
            <w:pPr>
              <w:spacing w:line="360" w:lineRule="auto"/>
              <w:jc w:val="both"/>
            </w:pPr>
            <w:r w:rsidRPr="00672959">
              <w:t>CPD</w:t>
            </w:r>
          </w:p>
        </w:tc>
        <w:tc>
          <w:tcPr>
            <w:tcW w:w="1430" w:type="dxa"/>
          </w:tcPr>
          <w:p w14:paraId="0BD80695" w14:textId="77777777" w:rsidR="00704684" w:rsidRPr="00672959" w:rsidRDefault="00704684" w:rsidP="00DC6975">
            <w:pPr>
              <w:spacing w:line="360" w:lineRule="auto"/>
              <w:jc w:val="center"/>
            </w:pPr>
            <w:r w:rsidRPr="00672959">
              <w:t>1</w:t>
            </w:r>
          </w:p>
        </w:tc>
        <w:tc>
          <w:tcPr>
            <w:tcW w:w="1056" w:type="dxa"/>
          </w:tcPr>
          <w:p w14:paraId="79813933" w14:textId="77777777" w:rsidR="00704684" w:rsidRPr="00672959" w:rsidRDefault="00704684" w:rsidP="00DC6975">
            <w:pPr>
              <w:spacing w:line="360" w:lineRule="auto"/>
              <w:jc w:val="center"/>
            </w:pPr>
            <w:r w:rsidRPr="00672959">
              <w:t>6</w:t>
            </w:r>
          </w:p>
        </w:tc>
      </w:tr>
      <w:tr w:rsidR="00704684" w:rsidRPr="00672959" w14:paraId="2D433C64" w14:textId="77777777" w:rsidTr="009C5ED7">
        <w:tc>
          <w:tcPr>
            <w:tcW w:w="456" w:type="dxa"/>
          </w:tcPr>
          <w:p w14:paraId="572609AF" w14:textId="77777777" w:rsidR="00704684" w:rsidRPr="00672959" w:rsidRDefault="00704684" w:rsidP="00DC6975">
            <w:pPr>
              <w:spacing w:line="360" w:lineRule="auto"/>
              <w:jc w:val="both"/>
            </w:pPr>
          </w:p>
        </w:tc>
        <w:tc>
          <w:tcPr>
            <w:tcW w:w="7190" w:type="dxa"/>
            <w:gridSpan w:val="2"/>
          </w:tcPr>
          <w:p w14:paraId="694E648D" w14:textId="77777777" w:rsidR="00704684" w:rsidRPr="00672959" w:rsidRDefault="00704684" w:rsidP="00DC6975">
            <w:pPr>
              <w:spacing w:line="360" w:lineRule="auto"/>
              <w:jc w:val="both"/>
              <w:rPr>
                <w:b/>
              </w:rPr>
            </w:pPr>
            <w:r w:rsidRPr="00672959">
              <w:rPr>
                <w:b/>
              </w:rPr>
              <w:t>Total</w:t>
            </w:r>
          </w:p>
        </w:tc>
        <w:tc>
          <w:tcPr>
            <w:tcW w:w="1056" w:type="dxa"/>
          </w:tcPr>
          <w:p w14:paraId="7F74573A" w14:textId="77777777" w:rsidR="00704684" w:rsidRPr="00672959" w:rsidRDefault="00704684" w:rsidP="00DC6975">
            <w:pPr>
              <w:spacing w:line="360" w:lineRule="auto"/>
              <w:jc w:val="both"/>
              <w:rPr>
                <w:b/>
              </w:rPr>
            </w:pPr>
            <w:r w:rsidRPr="00672959">
              <w:rPr>
                <w:b/>
              </w:rPr>
              <w:t>2.739,69</w:t>
            </w:r>
          </w:p>
        </w:tc>
      </w:tr>
    </w:tbl>
    <w:p w14:paraId="07708699" w14:textId="75EF4696" w:rsidR="009C5ED7" w:rsidRPr="002E3E37" w:rsidRDefault="00206D99" w:rsidP="00206D99">
      <w:pPr>
        <w:pStyle w:val="Legenda"/>
        <w:rPr>
          <w:i/>
        </w:rPr>
      </w:pPr>
      <w:bookmarkStart w:id="10" w:name="_Toc2086192"/>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7</w:t>
      </w:r>
      <w:r w:rsidR="00A2189E">
        <w:rPr>
          <w:noProof/>
        </w:rPr>
        <w:fldChar w:fldCharType="end"/>
      </w:r>
      <w:r>
        <w:t xml:space="preserve"> - </w:t>
      </w:r>
      <w:r w:rsidRPr="00FF5E24">
        <w:t xml:space="preserve">Infraestrutura </w:t>
      </w:r>
      <w:r w:rsidRPr="00206D99">
        <w:rPr>
          <w:i/>
        </w:rPr>
        <w:t xml:space="preserve">Campus </w:t>
      </w:r>
      <w:r w:rsidRPr="00FF5E24">
        <w:t>Feliz</w:t>
      </w:r>
      <w:bookmarkEnd w:id="10"/>
    </w:p>
    <w:p w14:paraId="02E84CE4" w14:textId="77777777" w:rsidR="00704684" w:rsidRPr="00672959" w:rsidRDefault="00704684" w:rsidP="00704684">
      <w:pPr>
        <w:jc w:val="both"/>
        <w:rPr>
          <w:b/>
        </w:rPr>
      </w:pPr>
    </w:p>
    <w:p w14:paraId="24DA67E0" w14:textId="77777777" w:rsidR="00704684" w:rsidRPr="00672959" w:rsidRDefault="00704684" w:rsidP="00704684">
      <w:pPr>
        <w:jc w:val="both"/>
        <w:rPr>
          <w:b/>
        </w:rPr>
      </w:pPr>
    </w:p>
    <w:p w14:paraId="17959E90" w14:textId="5CCFDA7D" w:rsidR="00413268" w:rsidRPr="00672959" w:rsidRDefault="00413268" w:rsidP="00704684">
      <w:pPr>
        <w:jc w:val="both"/>
        <w:rPr>
          <w:b/>
        </w:rPr>
      </w:pPr>
    </w:p>
    <w:p w14:paraId="61F0B3C8" w14:textId="77777777" w:rsidR="00704684" w:rsidRPr="00672959" w:rsidRDefault="00704684" w:rsidP="00704684">
      <w:pPr>
        <w:jc w:val="both"/>
        <w:rPr>
          <w:b/>
        </w:rPr>
      </w:pPr>
      <w:r w:rsidRPr="008E6400">
        <w:rPr>
          <w:b/>
          <w:i/>
        </w:rPr>
        <w:lastRenderedPageBreak/>
        <w:t>Campus</w:t>
      </w:r>
      <w:r w:rsidRPr="00672959">
        <w:rPr>
          <w:b/>
        </w:rPr>
        <w:t xml:space="preserve"> Ibirubá </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520E1987" w14:textId="77777777" w:rsidTr="009C5ED7">
        <w:tc>
          <w:tcPr>
            <w:tcW w:w="456" w:type="dxa"/>
          </w:tcPr>
          <w:p w14:paraId="6A2DE5B5" w14:textId="77777777" w:rsidR="00704684" w:rsidRPr="00672959" w:rsidRDefault="00704684" w:rsidP="00DC6975">
            <w:pPr>
              <w:spacing w:line="360" w:lineRule="auto"/>
              <w:jc w:val="both"/>
              <w:rPr>
                <w:b/>
              </w:rPr>
            </w:pPr>
          </w:p>
        </w:tc>
        <w:tc>
          <w:tcPr>
            <w:tcW w:w="5760" w:type="dxa"/>
          </w:tcPr>
          <w:p w14:paraId="7DD239BA" w14:textId="77777777" w:rsidR="00704684" w:rsidRPr="00672959" w:rsidRDefault="00704684" w:rsidP="00DC6975">
            <w:pPr>
              <w:spacing w:line="360" w:lineRule="auto"/>
              <w:jc w:val="center"/>
              <w:rPr>
                <w:b/>
              </w:rPr>
            </w:pPr>
            <w:r w:rsidRPr="00672959">
              <w:rPr>
                <w:b/>
              </w:rPr>
              <w:t>Descrição</w:t>
            </w:r>
          </w:p>
        </w:tc>
        <w:tc>
          <w:tcPr>
            <w:tcW w:w="1430" w:type="dxa"/>
          </w:tcPr>
          <w:p w14:paraId="04FD80C5" w14:textId="77777777" w:rsidR="00704684" w:rsidRPr="00672959" w:rsidRDefault="00704684" w:rsidP="00DC6975">
            <w:pPr>
              <w:spacing w:line="360" w:lineRule="auto"/>
              <w:jc w:val="center"/>
              <w:rPr>
                <w:b/>
              </w:rPr>
            </w:pPr>
            <w:r w:rsidRPr="00672959">
              <w:rPr>
                <w:b/>
              </w:rPr>
              <w:t>Quantidade</w:t>
            </w:r>
          </w:p>
        </w:tc>
        <w:tc>
          <w:tcPr>
            <w:tcW w:w="1056" w:type="dxa"/>
          </w:tcPr>
          <w:p w14:paraId="0C41C423" w14:textId="77777777" w:rsidR="00704684" w:rsidRPr="00672959" w:rsidRDefault="00704684" w:rsidP="00DC6975">
            <w:pPr>
              <w:spacing w:line="360" w:lineRule="auto"/>
              <w:jc w:val="center"/>
              <w:rPr>
                <w:b/>
              </w:rPr>
            </w:pPr>
            <w:r w:rsidRPr="00672959">
              <w:rPr>
                <w:b/>
              </w:rPr>
              <w:t>m²</w:t>
            </w:r>
          </w:p>
        </w:tc>
      </w:tr>
      <w:tr w:rsidR="00704684" w:rsidRPr="00672959" w14:paraId="56BF997A" w14:textId="77777777" w:rsidTr="009C5ED7">
        <w:tc>
          <w:tcPr>
            <w:tcW w:w="456" w:type="dxa"/>
          </w:tcPr>
          <w:p w14:paraId="01F62D55" w14:textId="77777777" w:rsidR="00704684" w:rsidRPr="00672959" w:rsidRDefault="00704684" w:rsidP="00DC6975">
            <w:pPr>
              <w:spacing w:line="360" w:lineRule="auto"/>
              <w:jc w:val="both"/>
            </w:pPr>
            <w:r w:rsidRPr="00672959">
              <w:t>01</w:t>
            </w:r>
          </w:p>
        </w:tc>
        <w:tc>
          <w:tcPr>
            <w:tcW w:w="5760" w:type="dxa"/>
          </w:tcPr>
          <w:p w14:paraId="5C35CED3" w14:textId="77777777" w:rsidR="00704684" w:rsidRPr="00672959" w:rsidRDefault="00704684" w:rsidP="00DC6975">
            <w:pPr>
              <w:spacing w:line="360" w:lineRule="auto"/>
              <w:jc w:val="both"/>
            </w:pPr>
            <w:r w:rsidRPr="00672959">
              <w:t>Salas de aula</w:t>
            </w:r>
          </w:p>
        </w:tc>
        <w:tc>
          <w:tcPr>
            <w:tcW w:w="1430" w:type="dxa"/>
          </w:tcPr>
          <w:p w14:paraId="174C504B" w14:textId="77777777" w:rsidR="00704684" w:rsidRPr="00672959" w:rsidRDefault="00704684" w:rsidP="00DC6975">
            <w:pPr>
              <w:spacing w:line="360" w:lineRule="auto"/>
              <w:jc w:val="center"/>
            </w:pPr>
            <w:r w:rsidRPr="00672959">
              <w:t>17</w:t>
            </w:r>
          </w:p>
        </w:tc>
        <w:tc>
          <w:tcPr>
            <w:tcW w:w="1056" w:type="dxa"/>
          </w:tcPr>
          <w:p w14:paraId="65B11D58" w14:textId="77777777" w:rsidR="00704684" w:rsidRPr="00672959" w:rsidRDefault="00704684" w:rsidP="00DC6975">
            <w:pPr>
              <w:spacing w:line="360" w:lineRule="auto"/>
              <w:jc w:val="center"/>
            </w:pPr>
            <w:r w:rsidRPr="00672959">
              <w:t>988,29</w:t>
            </w:r>
          </w:p>
        </w:tc>
      </w:tr>
      <w:tr w:rsidR="00704684" w:rsidRPr="00672959" w14:paraId="5FC62550" w14:textId="77777777" w:rsidTr="009C5ED7">
        <w:tc>
          <w:tcPr>
            <w:tcW w:w="456" w:type="dxa"/>
          </w:tcPr>
          <w:p w14:paraId="0F6FB55D" w14:textId="77777777" w:rsidR="00704684" w:rsidRPr="00672959" w:rsidRDefault="00704684" w:rsidP="00DC6975">
            <w:pPr>
              <w:spacing w:line="360" w:lineRule="auto"/>
              <w:jc w:val="both"/>
            </w:pPr>
            <w:r w:rsidRPr="00672959">
              <w:t>02</w:t>
            </w:r>
          </w:p>
        </w:tc>
        <w:tc>
          <w:tcPr>
            <w:tcW w:w="5760" w:type="dxa"/>
          </w:tcPr>
          <w:p w14:paraId="4B8D74AB" w14:textId="77777777" w:rsidR="00704684" w:rsidRPr="00672959" w:rsidRDefault="00704684" w:rsidP="00DC6975">
            <w:pPr>
              <w:spacing w:line="360" w:lineRule="auto"/>
              <w:jc w:val="both"/>
            </w:pPr>
            <w:r w:rsidRPr="00672959">
              <w:t>Sala de Direção Geral</w:t>
            </w:r>
          </w:p>
        </w:tc>
        <w:tc>
          <w:tcPr>
            <w:tcW w:w="1430" w:type="dxa"/>
          </w:tcPr>
          <w:p w14:paraId="0CC1B3B1" w14:textId="77777777" w:rsidR="00704684" w:rsidRPr="00672959" w:rsidRDefault="00704684" w:rsidP="00DC6975">
            <w:pPr>
              <w:spacing w:line="360" w:lineRule="auto"/>
              <w:jc w:val="center"/>
            </w:pPr>
            <w:r w:rsidRPr="00672959">
              <w:t>1</w:t>
            </w:r>
          </w:p>
        </w:tc>
        <w:tc>
          <w:tcPr>
            <w:tcW w:w="1056" w:type="dxa"/>
          </w:tcPr>
          <w:p w14:paraId="7E175288" w14:textId="77777777" w:rsidR="00704684" w:rsidRPr="00672959" w:rsidRDefault="00704684" w:rsidP="00DC6975">
            <w:pPr>
              <w:spacing w:line="360" w:lineRule="auto"/>
              <w:jc w:val="center"/>
            </w:pPr>
            <w:r w:rsidRPr="00672959">
              <w:t>44,40</w:t>
            </w:r>
          </w:p>
        </w:tc>
      </w:tr>
      <w:tr w:rsidR="00704684" w:rsidRPr="00672959" w14:paraId="14F3C7A8" w14:textId="77777777" w:rsidTr="009C5ED7">
        <w:tc>
          <w:tcPr>
            <w:tcW w:w="456" w:type="dxa"/>
          </w:tcPr>
          <w:p w14:paraId="4F925C48" w14:textId="77777777" w:rsidR="00704684" w:rsidRPr="00672959" w:rsidRDefault="00704684" w:rsidP="00DC6975">
            <w:pPr>
              <w:spacing w:line="360" w:lineRule="auto"/>
              <w:jc w:val="both"/>
            </w:pPr>
            <w:r w:rsidRPr="00672959">
              <w:t>03</w:t>
            </w:r>
          </w:p>
        </w:tc>
        <w:tc>
          <w:tcPr>
            <w:tcW w:w="5760" w:type="dxa"/>
          </w:tcPr>
          <w:p w14:paraId="3CEB176A" w14:textId="77777777" w:rsidR="00704684" w:rsidRPr="00672959" w:rsidRDefault="00704684" w:rsidP="00DC6975">
            <w:pPr>
              <w:spacing w:line="360" w:lineRule="auto"/>
              <w:jc w:val="both"/>
            </w:pPr>
            <w:r w:rsidRPr="00672959">
              <w:t>Salas de Equipe Pedagógica</w:t>
            </w:r>
          </w:p>
        </w:tc>
        <w:tc>
          <w:tcPr>
            <w:tcW w:w="1430" w:type="dxa"/>
          </w:tcPr>
          <w:p w14:paraId="21EE0E82" w14:textId="77777777" w:rsidR="00704684" w:rsidRPr="00672959" w:rsidRDefault="00704684" w:rsidP="00DC6975">
            <w:pPr>
              <w:spacing w:line="360" w:lineRule="auto"/>
              <w:jc w:val="center"/>
            </w:pPr>
            <w:r w:rsidRPr="00672959">
              <w:t>4</w:t>
            </w:r>
          </w:p>
        </w:tc>
        <w:tc>
          <w:tcPr>
            <w:tcW w:w="1056" w:type="dxa"/>
          </w:tcPr>
          <w:p w14:paraId="44AF5244" w14:textId="77777777" w:rsidR="00704684" w:rsidRPr="00672959" w:rsidRDefault="00704684" w:rsidP="00DC6975">
            <w:pPr>
              <w:spacing w:line="360" w:lineRule="auto"/>
              <w:jc w:val="center"/>
            </w:pPr>
            <w:r w:rsidRPr="00672959">
              <w:t>260,27</w:t>
            </w:r>
          </w:p>
        </w:tc>
      </w:tr>
      <w:tr w:rsidR="00704684" w:rsidRPr="00672959" w14:paraId="6FF2E53E" w14:textId="77777777" w:rsidTr="009C5ED7">
        <w:tc>
          <w:tcPr>
            <w:tcW w:w="456" w:type="dxa"/>
          </w:tcPr>
          <w:p w14:paraId="673F4069" w14:textId="77777777" w:rsidR="00704684" w:rsidRPr="00672959" w:rsidRDefault="00704684" w:rsidP="00DC6975">
            <w:pPr>
              <w:spacing w:line="360" w:lineRule="auto"/>
              <w:jc w:val="both"/>
            </w:pPr>
            <w:r w:rsidRPr="00672959">
              <w:t>04</w:t>
            </w:r>
          </w:p>
        </w:tc>
        <w:tc>
          <w:tcPr>
            <w:tcW w:w="5760" w:type="dxa"/>
          </w:tcPr>
          <w:p w14:paraId="0096E7D2" w14:textId="77777777" w:rsidR="00704684" w:rsidRPr="00672959" w:rsidRDefault="00704684" w:rsidP="00DC6975">
            <w:pPr>
              <w:spacing w:line="360" w:lineRule="auto"/>
              <w:jc w:val="both"/>
            </w:pPr>
            <w:r w:rsidRPr="00672959">
              <w:t>Bloco de sala de professores</w:t>
            </w:r>
          </w:p>
        </w:tc>
        <w:tc>
          <w:tcPr>
            <w:tcW w:w="1430" w:type="dxa"/>
          </w:tcPr>
          <w:p w14:paraId="38481771" w14:textId="77777777" w:rsidR="00704684" w:rsidRPr="00672959" w:rsidRDefault="00704684" w:rsidP="00DC6975">
            <w:pPr>
              <w:spacing w:line="360" w:lineRule="auto"/>
              <w:jc w:val="center"/>
            </w:pPr>
            <w:r w:rsidRPr="00672959">
              <w:t>3</w:t>
            </w:r>
          </w:p>
        </w:tc>
        <w:tc>
          <w:tcPr>
            <w:tcW w:w="1056" w:type="dxa"/>
          </w:tcPr>
          <w:p w14:paraId="40B80DB6" w14:textId="77777777" w:rsidR="00704684" w:rsidRPr="00672959" w:rsidRDefault="00704684" w:rsidP="00DC6975">
            <w:pPr>
              <w:spacing w:line="360" w:lineRule="auto"/>
              <w:jc w:val="center"/>
            </w:pPr>
            <w:r w:rsidRPr="00672959">
              <w:t>194,47</w:t>
            </w:r>
          </w:p>
        </w:tc>
      </w:tr>
      <w:tr w:rsidR="00704684" w:rsidRPr="00672959" w14:paraId="6C2438E1" w14:textId="77777777" w:rsidTr="009C5ED7">
        <w:tc>
          <w:tcPr>
            <w:tcW w:w="456" w:type="dxa"/>
          </w:tcPr>
          <w:p w14:paraId="54516B77" w14:textId="77777777" w:rsidR="00704684" w:rsidRPr="00672959" w:rsidRDefault="00704684" w:rsidP="00DC6975">
            <w:pPr>
              <w:spacing w:line="360" w:lineRule="auto"/>
              <w:jc w:val="both"/>
            </w:pPr>
            <w:r w:rsidRPr="00672959">
              <w:t>05</w:t>
            </w:r>
          </w:p>
        </w:tc>
        <w:tc>
          <w:tcPr>
            <w:tcW w:w="5760" w:type="dxa"/>
          </w:tcPr>
          <w:p w14:paraId="52949C74" w14:textId="77777777" w:rsidR="00704684" w:rsidRPr="00672959" w:rsidRDefault="00704684" w:rsidP="00DC6975">
            <w:pPr>
              <w:spacing w:line="360" w:lineRule="auto"/>
              <w:jc w:val="both"/>
            </w:pPr>
            <w:r w:rsidRPr="00672959">
              <w:t>Sala de coordenação de curso</w:t>
            </w:r>
          </w:p>
        </w:tc>
        <w:tc>
          <w:tcPr>
            <w:tcW w:w="1430" w:type="dxa"/>
          </w:tcPr>
          <w:p w14:paraId="2A430162" w14:textId="77777777" w:rsidR="00704684" w:rsidRPr="00672959" w:rsidRDefault="00704684" w:rsidP="00DC6975">
            <w:pPr>
              <w:spacing w:line="360" w:lineRule="auto"/>
              <w:jc w:val="center"/>
            </w:pPr>
            <w:r w:rsidRPr="00672959">
              <w:t>3</w:t>
            </w:r>
          </w:p>
        </w:tc>
        <w:tc>
          <w:tcPr>
            <w:tcW w:w="1056" w:type="dxa"/>
          </w:tcPr>
          <w:p w14:paraId="6798CE03" w14:textId="77777777" w:rsidR="00704684" w:rsidRPr="00672959" w:rsidRDefault="00704684" w:rsidP="00DC6975">
            <w:pPr>
              <w:spacing w:line="360" w:lineRule="auto"/>
              <w:jc w:val="center"/>
            </w:pPr>
            <w:r w:rsidRPr="00672959">
              <w:t>101,03</w:t>
            </w:r>
          </w:p>
        </w:tc>
      </w:tr>
      <w:tr w:rsidR="00704684" w:rsidRPr="00672959" w14:paraId="1091F722" w14:textId="77777777" w:rsidTr="009C5ED7">
        <w:tc>
          <w:tcPr>
            <w:tcW w:w="456" w:type="dxa"/>
          </w:tcPr>
          <w:p w14:paraId="44A7103E" w14:textId="77777777" w:rsidR="00704684" w:rsidRPr="00672959" w:rsidRDefault="00704684" w:rsidP="00DC6975">
            <w:pPr>
              <w:spacing w:line="360" w:lineRule="auto"/>
              <w:jc w:val="both"/>
            </w:pPr>
            <w:r w:rsidRPr="00672959">
              <w:t>06</w:t>
            </w:r>
          </w:p>
        </w:tc>
        <w:tc>
          <w:tcPr>
            <w:tcW w:w="5760" w:type="dxa"/>
          </w:tcPr>
          <w:p w14:paraId="5826E1C7" w14:textId="77777777" w:rsidR="00704684" w:rsidRPr="00672959" w:rsidRDefault="00704684" w:rsidP="00DC6975">
            <w:pPr>
              <w:spacing w:line="360" w:lineRule="auto"/>
              <w:jc w:val="both"/>
            </w:pPr>
            <w:r w:rsidRPr="00672959">
              <w:t>Secretaria</w:t>
            </w:r>
          </w:p>
        </w:tc>
        <w:tc>
          <w:tcPr>
            <w:tcW w:w="1430" w:type="dxa"/>
          </w:tcPr>
          <w:p w14:paraId="66B08587" w14:textId="77777777" w:rsidR="00704684" w:rsidRPr="00672959" w:rsidRDefault="00704684" w:rsidP="00DC6975">
            <w:pPr>
              <w:spacing w:line="360" w:lineRule="auto"/>
              <w:jc w:val="center"/>
            </w:pPr>
            <w:r w:rsidRPr="00672959">
              <w:t>-</w:t>
            </w:r>
          </w:p>
        </w:tc>
        <w:tc>
          <w:tcPr>
            <w:tcW w:w="1056" w:type="dxa"/>
          </w:tcPr>
          <w:p w14:paraId="1CFF7E03" w14:textId="77777777" w:rsidR="00704684" w:rsidRPr="00672959" w:rsidRDefault="00704684" w:rsidP="00DC6975">
            <w:pPr>
              <w:spacing w:line="360" w:lineRule="auto"/>
              <w:jc w:val="center"/>
            </w:pPr>
            <w:r w:rsidRPr="00672959">
              <w:t>-</w:t>
            </w:r>
          </w:p>
        </w:tc>
      </w:tr>
      <w:tr w:rsidR="00704684" w:rsidRPr="00672959" w14:paraId="5A0F4D0D" w14:textId="77777777" w:rsidTr="009C5ED7">
        <w:tc>
          <w:tcPr>
            <w:tcW w:w="456" w:type="dxa"/>
          </w:tcPr>
          <w:p w14:paraId="4AC2961D" w14:textId="77777777" w:rsidR="00704684" w:rsidRPr="00672959" w:rsidRDefault="00704684" w:rsidP="00DC6975">
            <w:pPr>
              <w:spacing w:line="360" w:lineRule="auto"/>
              <w:jc w:val="both"/>
            </w:pPr>
            <w:r w:rsidRPr="00672959">
              <w:t>07</w:t>
            </w:r>
          </w:p>
        </w:tc>
        <w:tc>
          <w:tcPr>
            <w:tcW w:w="5760" w:type="dxa"/>
          </w:tcPr>
          <w:p w14:paraId="2605AA4F"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42634F06" w14:textId="77777777" w:rsidR="00704684" w:rsidRPr="00672959" w:rsidRDefault="00704684" w:rsidP="00DC6975">
            <w:pPr>
              <w:spacing w:line="360" w:lineRule="auto"/>
              <w:jc w:val="center"/>
            </w:pPr>
            <w:r w:rsidRPr="00672959">
              <w:t>13</w:t>
            </w:r>
          </w:p>
        </w:tc>
        <w:tc>
          <w:tcPr>
            <w:tcW w:w="1056" w:type="dxa"/>
          </w:tcPr>
          <w:p w14:paraId="76DB671A" w14:textId="77777777" w:rsidR="00704684" w:rsidRPr="00672959" w:rsidRDefault="00704684" w:rsidP="00DC6975">
            <w:pPr>
              <w:spacing w:line="360" w:lineRule="auto"/>
              <w:jc w:val="center"/>
            </w:pPr>
            <w:r w:rsidRPr="00672959">
              <w:t>352,36</w:t>
            </w:r>
          </w:p>
        </w:tc>
      </w:tr>
      <w:tr w:rsidR="00704684" w:rsidRPr="00672959" w14:paraId="670BD28B" w14:textId="77777777" w:rsidTr="009C5ED7">
        <w:tc>
          <w:tcPr>
            <w:tcW w:w="456" w:type="dxa"/>
          </w:tcPr>
          <w:p w14:paraId="180BC843" w14:textId="77777777" w:rsidR="00704684" w:rsidRPr="00672959" w:rsidRDefault="00704684" w:rsidP="00DC6975">
            <w:pPr>
              <w:spacing w:line="360" w:lineRule="auto"/>
              <w:jc w:val="both"/>
            </w:pPr>
            <w:r w:rsidRPr="00672959">
              <w:t>08</w:t>
            </w:r>
          </w:p>
        </w:tc>
        <w:tc>
          <w:tcPr>
            <w:tcW w:w="5760" w:type="dxa"/>
          </w:tcPr>
          <w:p w14:paraId="170E7255" w14:textId="77777777" w:rsidR="00704684" w:rsidRPr="00672959" w:rsidRDefault="00704684" w:rsidP="00DC6975">
            <w:pPr>
              <w:spacing w:line="360" w:lineRule="auto"/>
              <w:jc w:val="both"/>
            </w:pPr>
            <w:r w:rsidRPr="00672959">
              <w:t>Sala de Direção Administrativa</w:t>
            </w:r>
          </w:p>
        </w:tc>
        <w:tc>
          <w:tcPr>
            <w:tcW w:w="1430" w:type="dxa"/>
          </w:tcPr>
          <w:p w14:paraId="2044DF01" w14:textId="77777777" w:rsidR="00704684" w:rsidRPr="00672959" w:rsidRDefault="00704684" w:rsidP="00DC6975">
            <w:pPr>
              <w:spacing w:line="360" w:lineRule="auto"/>
              <w:jc w:val="center"/>
            </w:pPr>
            <w:r w:rsidRPr="00672959">
              <w:t>1</w:t>
            </w:r>
          </w:p>
        </w:tc>
        <w:tc>
          <w:tcPr>
            <w:tcW w:w="1056" w:type="dxa"/>
          </w:tcPr>
          <w:p w14:paraId="0D2BDEB7" w14:textId="77777777" w:rsidR="00704684" w:rsidRPr="00672959" w:rsidRDefault="00704684" w:rsidP="00DC6975">
            <w:pPr>
              <w:spacing w:line="360" w:lineRule="auto"/>
              <w:jc w:val="center"/>
            </w:pPr>
            <w:r w:rsidRPr="00672959">
              <w:t>18,16</w:t>
            </w:r>
          </w:p>
        </w:tc>
      </w:tr>
      <w:tr w:rsidR="00704684" w:rsidRPr="00672959" w14:paraId="2D440D1B" w14:textId="77777777" w:rsidTr="009C5ED7">
        <w:tc>
          <w:tcPr>
            <w:tcW w:w="456" w:type="dxa"/>
          </w:tcPr>
          <w:p w14:paraId="4B9903F3" w14:textId="77777777" w:rsidR="00704684" w:rsidRPr="00672959" w:rsidRDefault="00704684" w:rsidP="00DC6975">
            <w:pPr>
              <w:spacing w:line="360" w:lineRule="auto"/>
              <w:jc w:val="both"/>
            </w:pPr>
            <w:r w:rsidRPr="00672959">
              <w:t>09</w:t>
            </w:r>
          </w:p>
        </w:tc>
        <w:tc>
          <w:tcPr>
            <w:tcW w:w="5760" w:type="dxa"/>
          </w:tcPr>
          <w:p w14:paraId="483958DE" w14:textId="77777777" w:rsidR="00704684" w:rsidRPr="00672959" w:rsidRDefault="00704684" w:rsidP="00DC6975">
            <w:pPr>
              <w:spacing w:line="360" w:lineRule="auto"/>
              <w:jc w:val="both"/>
            </w:pPr>
            <w:r w:rsidRPr="00672959">
              <w:t>Biblioteca/Sala de Leitura/Computação</w:t>
            </w:r>
          </w:p>
        </w:tc>
        <w:tc>
          <w:tcPr>
            <w:tcW w:w="1430" w:type="dxa"/>
          </w:tcPr>
          <w:p w14:paraId="5B132373" w14:textId="77777777" w:rsidR="00704684" w:rsidRPr="00672959" w:rsidRDefault="00704684" w:rsidP="00DC6975">
            <w:pPr>
              <w:spacing w:line="360" w:lineRule="auto"/>
              <w:jc w:val="center"/>
            </w:pPr>
            <w:r w:rsidRPr="00672959">
              <w:t>7</w:t>
            </w:r>
          </w:p>
        </w:tc>
        <w:tc>
          <w:tcPr>
            <w:tcW w:w="1056" w:type="dxa"/>
          </w:tcPr>
          <w:p w14:paraId="0843D4B6" w14:textId="77777777" w:rsidR="00704684" w:rsidRPr="00672959" w:rsidRDefault="00704684" w:rsidP="00DC6975">
            <w:pPr>
              <w:spacing w:line="360" w:lineRule="auto"/>
              <w:jc w:val="center"/>
            </w:pPr>
            <w:r w:rsidRPr="00672959">
              <w:t>481,71</w:t>
            </w:r>
          </w:p>
        </w:tc>
      </w:tr>
      <w:tr w:rsidR="00704684" w:rsidRPr="00672959" w14:paraId="3389745C" w14:textId="77777777" w:rsidTr="009C5ED7">
        <w:tc>
          <w:tcPr>
            <w:tcW w:w="456" w:type="dxa"/>
          </w:tcPr>
          <w:p w14:paraId="26B7871F" w14:textId="77777777" w:rsidR="00704684" w:rsidRPr="00672959" w:rsidRDefault="00704684" w:rsidP="00DC6975">
            <w:pPr>
              <w:spacing w:line="360" w:lineRule="auto"/>
              <w:jc w:val="both"/>
            </w:pPr>
            <w:r w:rsidRPr="00672959">
              <w:t>10</w:t>
            </w:r>
          </w:p>
        </w:tc>
        <w:tc>
          <w:tcPr>
            <w:tcW w:w="5760" w:type="dxa"/>
          </w:tcPr>
          <w:p w14:paraId="69C78095" w14:textId="77777777" w:rsidR="00704684" w:rsidRPr="00672959" w:rsidRDefault="00704684" w:rsidP="00DC6975">
            <w:pPr>
              <w:spacing w:line="360" w:lineRule="auto"/>
              <w:jc w:val="both"/>
            </w:pPr>
            <w:r w:rsidRPr="00672959">
              <w:t>Mini auditório</w:t>
            </w:r>
          </w:p>
        </w:tc>
        <w:tc>
          <w:tcPr>
            <w:tcW w:w="1430" w:type="dxa"/>
          </w:tcPr>
          <w:p w14:paraId="259CC98B" w14:textId="77777777" w:rsidR="00704684" w:rsidRPr="00672959" w:rsidRDefault="00704684" w:rsidP="00DC6975">
            <w:pPr>
              <w:spacing w:line="360" w:lineRule="auto"/>
              <w:jc w:val="center"/>
            </w:pPr>
            <w:r w:rsidRPr="00672959">
              <w:t>1</w:t>
            </w:r>
          </w:p>
        </w:tc>
        <w:tc>
          <w:tcPr>
            <w:tcW w:w="1056" w:type="dxa"/>
          </w:tcPr>
          <w:p w14:paraId="0AECA52D" w14:textId="77777777" w:rsidR="00704684" w:rsidRPr="00672959" w:rsidRDefault="00704684" w:rsidP="00DC6975">
            <w:pPr>
              <w:spacing w:line="360" w:lineRule="auto"/>
              <w:jc w:val="center"/>
            </w:pPr>
            <w:r w:rsidRPr="00672959">
              <w:t>59,60</w:t>
            </w:r>
          </w:p>
        </w:tc>
      </w:tr>
      <w:tr w:rsidR="00704684" w:rsidRPr="00672959" w14:paraId="64028E73" w14:textId="77777777" w:rsidTr="009C5ED7">
        <w:tc>
          <w:tcPr>
            <w:tcW w:w="456" w:type="dxa"/>
          </w:tcPr>
          <w:p w14:paraId="3B41AC10" w14:textId="77777777" w:rsidR="00704684" w:rsidRPr="00672959" w:rsidRDefault="00704684" w:rsidP="00DC6975">
            <w:pPr>
              <w:spacing w:line="360" w:lineRule="auto"/>
              <w:jc w:val="both"/>
            </w:pPr>
            <w:r w:rsidRPr="00672959">
              <w:t>11</w:t>
            </w:r>
          </w:p>
        </w:tc>
        <w:tc>
          <w:tcPr>
            <w:tcW w:w="5760" w:type="dxa"/>
          </w:tcPr>
          <w:p w14:paraId="6172B5F5" w14:textId="77777777" w:rsidR="00704684" w:rsidRPr="00672959" w:rsidRDefault="00704684" w:rsidP="00DC6975">
            <w:pPr>
              <w:spacing w:line="360" w:lineRule="auto"/>
              <w:jc w:val="both"/>
            </w:pPr>
            <w:r w:rsidRPr="00672959">
              <w:t>Reprografia</w:t>
            </w:r>
          </w:p>
        </w:tc>
        <w:tc>
          <w:tcPr>
            <w:tcW w:w="1430" w:type="dxa"/>
          </w:tcPr>
          <w:p w14:paraId="08BB512C" w14:textId="77777777" w:rsidR="00704684" w:rsidRPr="00672959" w:rsidRDefault="00704684" w:rsidP="00DC6975">
            <w:pPr>
              <w:spacing w:line="360" w:lineRule="auto"/>
              <w:jc w:val="center"/>
            </w:pPr>
            <w:r w:rsidRPr="00672959">
              <w:t>-</w:t>
            </w:r>
          </w:p>
        </w:tc>
        <w:tc>
          <w:tcPr>
            <w:tcW w:w="1056" w:type="dxa"/>
          </w:tcPr>
          <w:p w14:paraId="1525BE4F" w14:textId="77777777" w:rsidR="00704684" w:rsidRPr="00672959" w:rsidRDefault="00704684" w:rsidP="00DC6975">
            <w:pPr>
              <w:spacing w:line="360" w:lineRule="auto"/>
              <w:jc w:val="center"/>
            </w:pPr>
            <w:r w:rsidRPr="00672959">
              <w:t>-</w:t>
            </w:r>
          </w:p>
        </w:tc>
      </w:tr>
      <w:tr w:rsidR="00704684" w:rsidRPr="00672959" w14:paraId="400277D1" w14:textId="77777777" w:rsidTr="009C5ED7">
        <w:tc>
          <w:tcPr>
            <w:tcW w:w="456" w:type="dxa"/>
          </w:tcPr>
          <w:p w14:paraId="511FC2FE" w14:textId="77777777" w:rsidR="00704684" w:rsidRPr="00672959" w:rsidRDefault="00704684" w:rsidP="00DC6975">
            <w:pPr>
              <w:spacing w:line="360" w:lineRule="auto"/>
              <w:jc w:val="both"/>
            </w:pPr>
            <w:r w:rsidRPr="00672959">
              <w:t>12</w:t>
            </w:r>
          </w:p>
        </w:tc>
        <w:tc>
          <w:tcPr>
            <w:tcW w:w="5760" w:type="dxa"/>
          </w:tcPr>
          <w:p w14:paraId="4A8875B8" w14:textId="77777777" w:rsidR="00704684" w:rsidRPr="00672959" w:rsidRDefault="00704684" w:rsidP="00DC6975">
            <w:pPr>
              <w:spacing w:line="360" w:lineRule="auto"/>
              <w:jc w:val="both"/>
            </w:pPr>
            <w:r w:rsidRPr="00672959">
              <w:t>Auditório</w:t>
            </w:r>
          </w:p>
        </w:tc>
        <w:tc>
          <w:tcPr>
            <w:tcW w:w="1430" w:type="dxa"/>
          </w:tcPr>
          <w:p w14:paraId="7018FFD0" w14:textId="77777777" w:rsidR="00704684" w:rsidRPr="00672959" w:rsidRDefault="00704684" w:rsidP="00DC6975">
            <w:pPr>
              <w:spacing w:line="360" w:lineRule="auto"/>
              <w:jc w:val="center"/>
            </w:pPr>
            <w:r w:rsidRPr="00672959">
              <w:t>2</w:t>
            </w:r>
          </w:p>
        </w:tc>
        <w:tc>
          <w:tcPr>
            <w:tcW w:w="1056" w:type="dxa"/>
          </w:tcPr>
          <w:p w14:paraId="0A1AC4F4" w14:textId="77777777" w:rsidR="00704684" w:rsidRPr="00672959" w:rsidRDefault="00704684" w:rsidP="00DC6975">
            <w:pPr>
              <w:spacing w:line="360" w:lineRule="auto"/>
              <w:jc w:val="center"/>
            </w:pPr>
            <w:r w:rsidRPr="00672959">
              <w:t>278,74</w:t>
            </w:r>
          </w:p>
        </w:tc>
      </w:tr>
      <w:tr w:rsidR="00704684" w:rsidRPr="00672959" w14:paraId="10A62528" w14:textId="77777777" w:rsidTr="009C5ED7">
        <w:tc>
          <w:tcPr>
            <w:tcW w:w="456" w:type="dxa"/>
          </w:tcPr>
          <w:p w14:paraId="39BB6917" w14:textId="77777777" w:rsidR="00704684" w:rsidRPr="00672959" w:rsidRDefault="00704684" w:rsidP="00DC6975">
            <w:pPr>
              <w:spacing w:line="360" w:lineRule="auto"/>
              <w:jc w:val="both"/>
            </w:pPr>
            <w:r w:rsidRPr="00672959">
              <w:t>13</w:t>
            </w:r>
          </w:p>
        </w:tc>
        <w:tc>
          <w:tcPr>
            <w:tcW w:w="5760" w:type="dxa"/>
          </w:tcPr>
          <w:p w14:paraId="65BB5ADD" w14:textId="77777777" w:rsidR="00704684" w:rsidRPr="00672959" w:rsidRDefault="00704684" w:rsidP="00DC6975">
            <w:pPr>
              <w:spacing w:line="360" w:lineRule="auto"/>
              <w:jc w:val="both"/>
            </w:pPr>
            <w:r w:rsidRPr="00672959">
              <w:t>Laboratório</w:t>
            </w:r>
          </w:p>
        </w:tc>
        <w:tc>
          <w:tcPr>
            <w:tcW w:w="1430" w:type="dxa"/>
          </w:tcPr>
          <w:p w14:paraId="5F99C360" w14:textId="77777777" w:rsidR="00704684" w:rsidRPr="00672959" w:rsidRDefault="00704684" w:rsidP="00DC6975">
            <w:pPr>
              <w:spacing w:line="360" w:lineRule="auto"/>
              <w:jc w:val="center"/>
            </w:pPr>
            <w:r w:rsidRPr="00672959">
              <w:t>25</w:t>
            </w:r>
          </w:p>
        </w:tc>
        <w:tc>
          <w:tcPr>
            <w:tcW w:w="1056" w:type="dxa"/>
          </w:tcPr>
          <w:p w14:paraId="28E913B7" w14:textId="77777777" w:rsidR="00704684" w:rsidRPr="00672959" w:rsidRDefault="00704684" w:rsidP="00DC6975">
            <w:pPr>
              <w:spacing w:line="360" w:lineRule="auto"/>
              <w:jc w:val="center"/>
            </w:pPr>
            <w:r w:rsidRPr="00672959">
              <w:t>1919,58</w:t>
            </w:r>
          </w:p>
        </w:tc>
      </w:tr>
      <w:tr w:rsidR="00704684" w:rsidRPr="00672959" w14:paraId="1CADA51E" w14:textId="77777777" w:rsidTr="009C5ED7">
        <w:tc>
          <w:tcPr>
            <w:tcW w:w="456" w:type="dxa"/>
          </w:tcPr>
          <w:p w14:paraId="50EC228F" w14:textId="77777777" w:rsidR="00704684" w:rsidRPr="00672959" w:rsidRDefault="00704684" w:rsidP="00DC6975">
            <w:pPr>
              <w:spacing w:line="360" w:lineRule="auto"/>
              <w:jc w:val="both"/>
            </w:pPr>
            <w:r w:rsidRPr="00672959">
              <w:t>14</w:t>
            </w:r>
          </w:p>
        </w:tc>
        <w:tc>
          <w:tcPr>
            <w:tcW w:w="5760" w:type="dxa"/>
          </w:tcPr>
          <w:p w14:paraId="0DF6962E" w14:textId="77777777" w:rsidR="00704684" w:rsidRPr="00672959" w:rsidRDefault="00704684" w:rsidP="00DC6975">
            <w:pPr>
              <w:spacing w:line="360" w:lineRule="auto"/>
              <w:jc w:val="both"/>
            </w:pPr>
            <w:r w:rsidRPr="00672959">
              <w:t>Área de Convivência</w:t>
            </w:r>
          </w:p>
        </w:tc>
        <w:tc>
          <w:tcPr>
            <w:tcW w:w="1430" w:type="dxa"/>
          </w:tcPr>
          <w:p w14:paraId="47EC081A" w14:textId="77777777" w:rsidR="00704684" w:rsidRPr="00672959" w:rsidRDefault="00704684" w:rsidP="00DC6975">
            <w:pPr>
              <w:spacing w:line="360" w:lineRule="auto"/>
              <w:jc w:val="center"/>
            </w:pPr>
            <w:r w:rsidRPr="00672959">
              <w:t>1</w:t>
            </w:r>
          </w:p>
        </w:tc>
        <w:tc>
          <w:tcPr>
            <w:tcW w:w="1056" w:type="dxa"/>
          </w:tcPr>
          <w:p w14:paraId="44FF996C" w14:textId="77777777" w:rsidR="00704684" w:rsidRPr="00672959" w:rsidRDefault="00704684" w:rsidP="00DC6975">
            <w:pPr>
              <w:spacing w:line="360" w:lineRule="auto"/>
              <w:jc w:val="center"/>
            </w:pPr>
            <w:r w:rsidRPr="00672959">
              <w:t>54,39</w:t>
            </w:r>
          </w:p>
        </w:tc>
      </w:tr>
      <w:tr w:rsidR="00704684" w:rsidRPr="00672959" w14:paraId="43A3D1E0" w14:textId="77777777" w:rsidTr="009C5ED7">
        <w:tc>
          <w:tcPr>
            <w:tcW w:w="456" w:type="dxa"/>
          </w:tcPr>
          <w:p w14:paraId="4CA4446B" w14:textId="77777777" w:rsidR="00704684" w:rsidRPr="00672959" w:rsidRDefault="00704684" w:rsidP="00DC6975">
            <w:pPr>
              <w:spacing w:line="360" w:lineRule="auto"/>
              <w:jc w:val="both"/>
            </w:pPr>
            <w:r w:rsidRPr="00672959">
              <w:t>15</w:t>
            </w:r>
          </w:p>
        </w:tc>
        <w:tc>
          <w:tcPr>
            <w:tcW w:w="5760" w:type="dxa"/>
          </w:tcPr>
          <w:p w14:paraId="54E19283" w14:textId="77777777" w:rsidR="00704684" w:rsidRPr="00672959" w:rsidRDefault="00704684" w:rsidP="00DC6975">
            <w:pPr>
              <w:spacing w:line="360" w:lineRule="auto"/>
              <w:jc w:val="both"/>
            </w:pPr>
            <w:r w:rsidRPr="00672959">
              <w:t>Ginásio Coberto com vestiário</w:t>
            </w:r>
          </w:p>
        </w:tc>
        <w:tc>
          <w:tcPr>
            <w:tcW w:w="1430" w:type="dxa"/>
          </w:tcPr>
          <w:p w14:paraId="6CBE9D07" w14:textId="77777777" w:rsidR="00704684" w:rsidRPr="00672959" w:rsidRDefault="00704684" w:rsidP="00DC6975">
            <w:pPr>
              <w:spacing w:line="360" w:lineRule="auto"/>
              <w:jc w:val="center"/>
            </w:pPr>
            <w:r w:rsidRPr="00672959">
              <w:t>1</w:t>
            </w:r>
          </w:p>
        </w:tc>
        <w:tc>
          <w:tcPr>
            <w:tcW w:w="1056" w:type="dxa"/>
          </w:tcPr>
          <w:p w14:paraId="679B15E5" w14:textId="77777777" w:rsidR="00704684" w:rsidRPr="00672959" w:rsidRDefault="00704684" w:rsidP="00DC6975">
            <w:pPr>
              <w:spacing w:line="360" w:lineRule="auto"/>
              <w:jc w:val="center"/>
            </w:pPr>
            <w:r w:rsidRPr="00672959">
              <w:t>828</w:t>
            </w:r>
          </w:p>
        </w:tc>
      </w:tr>
      <w:tr w:rsidR="00704684" w:rsidRPr="00672959" w14:paraId="78B48500" w14:textId="77777777" w:rsidTr="009C5ED7">
        <w:tc>
          <w:tcPr>
            <w:tcW w:w="456" w:type="dxa"/>
          </w:tcPr>
          <w:p w14:paraId="7EB7567D" w14:textId="77777777" w:rsidR="00704684" w:rsidRPr="00672959" w:rsidRDefault="00704684" w:rsidP="00DC6975">
            <w:pPr>
              <w:spacing w:line="360" w:lineRule="auto"/>
              <w:jc w:val="both"/>
            </w:pPr>
            <w:r w:rsidRPr="00672959">
              <w:t>16</w:t>
            </w:r>
          </w:p>
        </w:tc>
        <w:tc>
          <w:tcPr>
            <w:tcW w:w="5760" w:type="dxa"/>
          </w:tcPr>
          <w:p w14:paraId="5A7DEAA0" w14:textId="77777777" w:rsidR="00704684" w:rsidRPr="00672959" w:rsidRDefault="00704684" w:rsidP="00DC6975">
            <w:pPr>
              <w:spacing w:line="360" w:lineRule="auto"/>
              <w:jc w:val="both"/>
            </w:pPr>
            <w:r w:rsidRPr="00672959">
              <w:t>Banheiros</w:t>
            </w:r>
          </w:p>
        </w:tc>
        <w:tc>
          <w:tcPr>
            <w:tcW w:w="1430" w:type="dxa"/>
          </w:tcPr>
          <w:p w14:paraId="2B9EE7A6" w14:textId="77777777" w:rsidR="00704684" w:rsidRPr="00672959" w:rsidRDefault="00704684" w:rsidP="00DC6975">
            <w:pPr>
              <w:spacing w:line="360" w:lineRule="auto"/>
              <w:jc w:val="center"/>
            </w:pPr>
            <w:r w:rsidRPr="00672959">
              <w:t>27</w:t>
            </w:r>
          </w:p>
        </w:tc>
        <w:tc>
          <w:tcPr>
            <w:tcW w:w="1056" w:type="dxa"/>
          </w:tcPr>
          <w:p w14:paraId="0A2997E3" w14:textId="77777777" w:rsidR="00704684" w:rsidRPr="00672959" w:rsidRDefault="00704684" w:rsidP="00DC6975">
            <w:pPr>
              <w:spacing w:line="360" w:lineRule="auto"/>
              <w:jc w:val="center"/>
            </w:pPr>
            <w:r w:rsidRPr="00672959">
              <w:t>480,27</w:t>
            </w:r>
          </w:p>
        </w:tc>
      </w:tr>
      <w:tr w:rsidR="00704684" w:rsidRPr="00672959" w14:paraId="2EF25D85" w14:textId="77777777" w:rsidTr="009C5ED7">
        <w:tc>
          <w:tcPr>
            <w:tcW w:w="456" w:type="dxa"/>
          </w:tcPr>
          <w:p w14:paraId="405F5147" w14:textId="77777777" w:rsidR="00704684" w:rsidRPr="00672959" w:rsidRDefault="00704684" w:rsidP="00DC6975">
            <w:pPr>
              <w:spacing w:line="360" w:lineRule="auto"/>
              <w:jc w:val="both"/>
            </w:pPr>
            <w:r w:rsidRPr="00672959">
              <w:t>17</w:t>
            </w:r>
          </w:p>
        </w:tc>
        <w:tc>
          <w:tcPr>
            <w:tcW w:w="5760" w:type="dxa"/>
          </w:tcPr>
          <w:p w14:paraId="23BDE96F" w14:textId="77777777" w:rsidR="00704684" w:rsidRPr="00672959" w:rsidRDefault="00704684" w:rsidP="00DC6975">
            <w:pPr>
              <w:spacing w:line="360" w:lineRule="auto"/>
              <w:jc w:val="both"/>
            </w:pPr>
            <w:r w:rsidRPr="00672959">
              <w:t>Refeitório</w:t>
            </w:r>
          </w:p>
        </w:tc>
        <w:tc>
          <w:tcPr>
            <w:tcW w:w="1430" w:type="dxa"/>
          </w:tcPr>
          <w:p w14:paraId="47B11C98" w14:textId="77777777" w:rsidR="00704684" w:rsidRPr="00672959" w:rsidRDefault="00704684" w:rsidP="00DC6975">
            <w:pPr>
              <w:spacing w:line="360" w:lineRule="auto"/>
              <w:jc w:val="center"/>
            </w:pPr>
            <w:r w:rsidRPr="00672959">
              <w:t>1</w:t>
            </w:r>
          </w:p>
        </w:tc>
        <w:tc>
          <w:tcPr>
            <w:tcW w:w="1056" w:type="dxa"/>
          </w:tcPr>
          <w:p w14:paraId="70A2C1D1" w14:textId="77777777" w:rsidR="00704684" w:rsidRPr="00672959" w:rsidRDefault="00704684" w:rsidP="00DC6975">
            <w:pPr>
              <w:spacing w:line="360" w:lineRule="auto"/>
              <w:jc w:val="center"/>
            </w:pPr>
            <w:r w:rsidRPr="00672959">
              <w:t>191,95</w:t>
            </w:r>
          </w:p>
        </w:tc>
      </w:tr>
      <w:tr w:rsidR="00704684" w:rsidRPr="00672959" w14:paraId="50F7BE8B" w14:textId="77777777" w:rsidTr="009C5ED7">
        <w:tc>
          <w:tcPr>
            <w:tcW w:w="456" w:type="dxa"/>
          </w:tcPr>
          <w:p w14:paraId="22FA950E" w14:textId="77777777" w:rsidR="00704684" w:rsidRPr="00672959" w:rsidRDefault="00704684" w:rsidP="00DC6975">
            <w:pPr>
              <w:spacing w:line="360" w:lineRule="auto"/>
              <w:jc w:val="both"/>
            </w:pPr>
            <w:r w:rsidRPr="00672959">
              <w:t>18</w:t>
            </w:r>
          </w:p>
        </w:tc>
        <w:tc>
          <w:tcPr>
            <w:tcW w:w="5760" w:type="dxa"/>
          </w:tcPr>
          <w:p w14:paraId="0234F67B" w14:textId="77777777" w:rsidR="00704684" w:rsidRPr="00672959" w:rsidRDefault="00704684" w:rsidP="00DC6975">
            <w:pPr>
              <w:spacing w:line="360" w:lineRule="auto"/>
              <w:jc w:val="both"/>
            </w:pPr>
            <w:r w:rsidRPr="00672959">
              <w:t>Copa</w:t>
            </w:r>
          </w:p>
        </w:tc>
        <w:tc>
          <w:tcPr>
            <w:tcW w:w="1430" w:type="dxa"/>
          </w:tcPr>
          <w:p w14:paraId="44E08F98" w14:textId="77777777" w:rsidR="00704684" w:rsidRPr="00672959" w:rsidRDefault="00704684" w:rsidP="00DC6975">
            <w:pPr>
              <w:spacing w:line="360" w:lineRule="auto"/>
              <w:jc w:val="center"/>
            </w:pPr>
            <w:r w:rsidRPr="00672959">
              <w:t>1</w:t>
            </w:r>
          </w:p>
        </w:tc>
        <w:tc>
          <w:tcPr>
            <w:tcW w:w="1056" w:type="dxa"/>
          </w:tcPr>
          <w:p w14:paraId="75F19BED" w14:textId="77777777" w:rsidR="00704684" w:rsidRPr="00672959" w:rsidRDefault="00704684" w:rsidP="00DC6975">
            <w:pPr>
              <w:spacing w:line="360" w:lineRule="auto"/>
              <w:jc w:val="center"/>
            </w:pPr>
            <w:r w:rsidRPr="00672959">
              <w:t>1,8</w:t>
            </w:r>
          </w:p>
        </w:tc>
      </w:tr>
      <w:tr w:rsidR="00704684" w:rsidRPr="00672959" w14:paraId="33E868F2" w14:textId="77777777" w:rsidTr="009C5ED7">
        <w:tc>
          <w:tcPr>
            <w:tcW w:w="456" w:type="dxa"/>
          </w:tcPr>
          <w:p w14:paraId="4B55C69E" w14:textId="77777777" w:rsidR="00704684" w:rsidRPr="00672959" w:rsidRDefault="00704684" w:rsidP="00DC6975">
            <w:pPr>
              <w:spacing w:line="360" w:lineRule="auto"/>
              <w:jc w:val="both"/>
            </w:pPr>
            <w:r w:rsidRPr="00672959">
              <w:t>19</w:t>
            </w:r>
          </w:p>
        </w:tc>
        <w:tc>
          <w:tcPr>
            <w:tcW w:w="5760" w:type="dxa"/>
          </w:tcPr>
          <w:p w14:paraId="34B1795C" w14:textId="77777777" w:rsidR="00704684" w:rsidRPr="00672959" w:rsidRDefault="00704684" w:rsidP="00DC6975">
            <w:pPr>
              <w:spacing w:line="360" w:lineRule="auto"/>
              <w:jc w:val="both"/>
            </w:pPr>
            <w:r w:rsidRPr="00672959">
              <w:t>Cozinha</w:t>
            </w:r>
          </w:p>
        </w:tc>
        <w:tc>
          <w:tcPr>
            <w:tcW w:w="1430" w:type="dxa"/>
          </w:tcPr>
          <w:p w14:paraId="17898FB9" w14:textId="77777777" w:rsidR="00704684" w:rsidRPr="00672959" w:rsidRDefault="00704684" w:rsidP="00DC6975">
            <w:pPr>
              <w:spacing w:line="360" w:lineRule="auto"/>
              <w:jc w:val="center"/>
            </w:pPr>
            <w:r w:rsidRPr="00672959">
              <w:t>2</w:t>
            </w:r>
          </w:p>
        </w:tc>
        <w:tc>
          <w:tcPr>
            <w:tcW w:w="1056" w:type="dxa"/>
          </w:tcPr>
          <w:p w14:paraId="135B62C2" w14:textId="77777777" w:rsidR="00704684" w:rsidRPr="00672959" w:rsidRDefault="00704684" w:rsidP="00DC6975">
            <w:pPr>
              <w:spacing w:line="360" w:lineRule="auto"/>
              <w:jc w:val="center"/>
            </w:pPr>
            <w:r w:rsidRPr="00672959">
              <w:t>209,67</w:t>
            </w:r>
          </w:p>
        </w:tc>
      </w:tr>
      <w:tr w:rsidR="00704684" w:rsidRPr="00672959" w14:paraId="1C01C090" w14:textId="77777777" w:rsidTr="009C5ED7">
        <w:tc>
          <w:tcPr>
            <w:tcW w:w="456" w:type="dxa"/>
          </w:tcPr>
          <w:p w14:paraId="760ED5CA" w14:textId="77777777" w:rsidR="00704684" w:rsidRPr="00672959" w:rsidRDefault="00704684" w:rsidP="00DC6975">
            <w:pPr>
              <w:spacing w:line="360" w:lineRule="auto"/>
              <w:jc w:val="both"/>
            </w:pPr>
            <w:r w:rsidRPr="00672959">
              <w:t>20</w:t>
            </w:r>
          </w:p>
        </w:tc>
        <w:tc>
          <w:tcPr>
            <w:tcW w:w="5760" w:type="dxa"/>
          </w:tcPr>
          <w:p w14:paraId="322CAA55" w14:textId="77777777" w:rsidR="00704684" w:rsidRPr="00672959" w:rsidRDefault="00704684" w:rsidP="00DC6975">
            <w:pPr>
              <w:spacing w:line="360" w:lineRule="auto"/>
              <w:jc w:val="both"/>
            </w:pPr>
            <w:r w:rsidRPr="00672959">
              <w:t>Almoxarifado – Depósito</w:t>
            </w:r>
          </w:p>
        </w:tc>
        <w:tc>
          <w:tcPr>
            <w:tcW w:w="1430" w:type="dxa"/>
          </w:tcPr>
          <w:p w14:paraId="768F53C5" w14:textId="77777777" w:rsidR="00704684" w:rsidRPr="00672959" w:rsidRDefault="00704684" w:rsidP="00DC6975">
            <w:pPr>
              <w:spacing w:line="360" w:lineRule="auto"/>
              <w:jc w:val="center"/>
            </w:pPr>
            <w:r w:rsidRPr="00672959">
              <w:t>9</w:t>
            </w:r>
          </w:p>
        </w:tc>
        <w:tc>
          <w:tcPr>
            <w:tcW w:w="1056" w:type="dxa"/>
          </w:tcPr>
          <w:p w14:paraId="738DA50C" w14:textId="77777777" w:rsidR="00704684" w:rsidRPr="00672959" w:rsidRDefault="00704684" w:rsidP="00DC6975">
            <w:pPr>
              <w:spacing w:line="360" w:lineRule="auto"/>
              <w:jc w:val="center"/>
            </w:pPr>
            <w:r w:rsidRPr="00672959">
              <w:t>1591,71</w:t>
            </w:r>
          </w:p>
        </w:tc>
      </w:tr>
      <w:tr w:rsidR="00704684" w:rsidRPr="00672959" w14:paraId="50A97EF1" w14:textId="77777777" w:rsidTr="009C5ED7">
        <w:tc>
          <w:tcPr>
            <w:tcW w:w="456" w:type="dxa"/>
          </w:tcPr>
          <w:p w14:paraId="0A4509E4" w14:textId="77777777" w:rsidR="00704684" w:rsidRPr="00672959" w:rsidRDefault="00704684" w:rsidP="00DC6975">
            <w:pPr>
              <w:spacing w:line="360" w:lineRule="auto"/>
              <w:jc w:val="both"/>
            </w:pPr>
            <w:r w:rsidRPr="00672959">
              <w:t>21</w:t>
            </w:r>
          </w:p>
        </w:tc>
        <w:tc>
          <w:tcPr>
            <w:tcW w:w="5760" w:type="dxa"/>
          </w:tcPr>
          <w:p w14:paraId="15991E70" w14:textId="77777777" w:rsidR="00704684" w:rsidRPr="00672959" w:rsidRDefault="00704684" w:rsidP="00DC6975">
            <w:pPr>
              <w:spacing w:line="360" w:lineRule="auto"/>
              <w:jc w:val="both"/>
            </w:pPr>
            <w:r w:rsidRPr="00672959">
              <w:t>Vagas de Estacionamento</w:t>
            </w:r>
          </w:p>
        </w:tc>
        <w:tc>
          <w:tcPr>
            <w:tcW w:w="1430" w:type="dxa"/>
          </w:tcPr>
          <w:p w14:paraId="2E31616A" w14:textId="77777777" w:rsidR="00704684" w:rsidRPr="00672959" w:rsidRDefault="00704684" w:rsidP="00DC6975">
            <w:pPr>
              <w:spacing w:line="360" w:lineRule="auto"/>
              <w:jc w:val="center"/>
            </w:pPr>
            <w:r w:rsidRPr="00672959">
              <w:t>120</w:t>
            </w:r>
          </w:p>
        </w:tc>
        <w:tc>
          <w:tcPr>
            <w:tcW w:w="1056" w:type="dxa"/>
          </w:tcPr>
          <w:p w14:paraId="3772F839" w14:textId="77777777" w:rsidR="00704684" w:rsidRPr="00672959" w:rsidRDefault="00704684" w:rsidP="00DC6975">
            <w:pPr>
              <w:spacing w:line="360" w:lineRule="auto"/>
              <w:jc w:val="center"/>
            </w:pPr>
            <w:r w:rsidRPr="00672959">
              <w:t>1500</w:t>
            </w:r>
          </w:p>
        </w:tc>
      </w:tr>
      <w:tr w:rsidR="00704684" w:rsidRPr="00672959" w14:paraId="41AB6FB2" w14:textId="77777777" w:rsidTr="009C5ED7">
        <w:tc>
          <w:tcPr>
            <w:tcW w:w="456" w:type="dxa"/>
          </w:tcPr>
          <w:p w14:paraId="1177D465" w14:textId="77777777" w:rsidR="00704684" w:rsidRPr="00672959" w:rsidRDefault="00704684" w:rsidP="00DC6975">
            <w:pPr>
              <w:spacing w:line="360" w:lineRule="auto"/>
              <w:jc w:val="both"/>
            </w:pPr>
            <w:r w:rsidRPr="00672959">
              <w:t>22</w:t>
            </w:r>
          </w:p>
        </w:tc>
        <w:tc>
          <w:tcPr>
            <w:tcW w:w="5760" w:type="dxa"/>
          </w:tcPr>
          <w:p w14:paraId="3D1BEF4C" w14:textId="77777777" w:rsidR="00704684" w:rsidRPr="00672959" w:rsidRDefault="00704684" w:rsidP="00DC6975">
            <w:pPr>
              <w:spacing w:line="360" w:lineRule="auto"/>
              <w:jc w:val="both"/>
            </w:pPr>
            <w:r w:rsidRPr="00672959">
              <w:t>Sala de Terceirizados com banheiro</w:t>
            </w:r>
          </w:p>
        </w:tc>
        <w:tc>
          <w:tcPr>
            <w:tcW w:w="1430" w:type="dxa"/>
          </w:tcPr>
          <w:p w14:paraId="73B810D2" w14:textId="77777777" w:rsidR="00704684" w:rsidRPr="00672959" w:rsidRDefault="00704684" w:rsidP="00DC6975">
            <w:pPr>
              <w:spacing w:line="360" w:lineRule="auto"/>
              <w:jc w:val="center"/>
            </w:pPr>
            <w:r w:rsidRPr="00672959">
              <w:t>1</w:t>
            </w:r>
          </w:p>
        </w:tc>
        <w:tc>
          <w:tcPr>
            <w:tcW w:w="1056" w:type="dxa"/>
          </w:tcPr>
          <w:p w14:paraId="776A3CCD" w14:textId="77777777" w:rsidR="00704684" w:rsidRPr="00672959" w:rsidRDefault="00704684" w:rsidP="00DC6975">
            <w:pPr>
              <w:spacing w:line="360" w:lineRule="auto"/>
              <w:jc w:val="center"/>
            </w:pPr>
            <w:r w:rsidRPr="00672959">
              <w:t>40,57</w:t>
            </w:r>
          </w:p>
        </w:tc>
      </w:tr>
      <w:tr w:rsidR="00704684" w:rsidRPr="00672959" w14:paraId="0FF27EBC" w14:textId="77777777" w:rsidTr="009C5ED7">
        <w:tc>
          <w:tcPr>
            <w:tcW w:w="456" w:type="dxa"/>
          </w:tcPr>
          <w:p w14:paraId="68E8D6CE" w14:textId="77777777" w:rsidR="00704684" w:rsidRPr="00672959" w:rsidRDefault="00704684" w:rsidP="00DC6975">
            <w:pPr>
              <w:spacing w:line="360" w:lineRule="auto"/>
              <w:jc w:val="both"/>
            </w:pPr>
            <w:r w:rsidRPr="00672959">
              <w:t>23</w:t>
            </w:r>
          </w:p>
        </w:tc>
        <w:tc>
          <w:tcPr>
            <w:tcW w:w="5760" w:type="dxa"/>
          </w:tcPr>
          <w:p w14:paraId="47858031" w14:textId="77777777" w:rsidR="00704684" w:rsidRPr="00672959" w:rsidRDefault="00704684" w:rsidP="00DC6975">
            <w:pPr>
              <w:spacing w:line="360" w:lineRule="auto"/>
              <w:jc w:val="both"/>
            </w:pPr>
            <w:r w:rsidRPr="00672959">
              <w:t>Depósito de Material de Limpeza</w:t>
            </w:r>
          </w:p>
        </w:tc>
        <w:tc>
          <w:tcPr>
            <w:tcW w:w="1430" w:type="dxa"/>
          </w:tcPr>
          <w:p w14:paraId="6793AC18" w14:textId="77777777" w:rsidR="00704684" w:rsidRPr="00672959" w:rsidRDefault="00704684" w:rsidP="00DC6975">
            <w:pPr>
              <w:spacing w:line="360" w:lineRule="auto"/>
              <w:jc w:val="center"/>
            </w:pPr>
            <w:r w:rsidRPr="00672959">
              <w:t>5</w:t>
            </w:r>
          </w:p>
        </w:tc>
        <w:tc>
          <w:tcPr>
            <w:tcW w:w="1056" w:type="dxa"/>
          </w:tcPr>
          <w:p w14:paraId="273DFBD2" w14:textId="77777777" w:rsidR="00704684" w:rsidRPr="00672959" w:rsidRDefault="00704684" w:rsidP="00DC6975">
            <w:pPr>
              <w:spacing w:line="360" w:lineRule="auto"/>
              <w:jc w:val="center"/>
            </w:pPr>
            <w:r w:rsidRPr="00672959">
              <w:t>59,73</w:t>
            </w:r>
          </w:p>
        </w:tc>
      </w:tr>
      <w:tr w:rsidR="00704684" w:rsidRPr="00672959" w14:paraId="50575F8C" w14:textId="77777777" w:rsidTr="009C5ED7">
        <w:tc>
          <w:tcPr>
            <w:tcW w:w="456" w:type="dxa"/>
          </w:tcPr>
          <w:p w14:paraId="64F4A4CC" w14:textId="77777777" w:rsidR="00704684" w:rsidRPr="00672959" w:rsidRDefault="00704684" w:rsidP="00DC6975">
            <w:pPr>
              <w:spacing w:line="360" w:lineRule="auto"/>
              <w:jc w:val="both"/>
            </w:pPr>
            <w:r w:rsidRPr="00672959">
              <w:t>24</w:t>
            </w:r>
          </w:p>
        </w:tc>
        <w:tc>
          <w:tcPr>
            <w:tcW w:w="5760" w:type="dxa"/>
          </w:tcPr>
          <w:p w14:paraId="18631049" w14:textId="77777777" w:rsidR="00704684" w:rsidRPr="00672959" w:rsidRDefault="00704684" w:rsidP="00DC6975">
            <w:pPr>
              <w:spacing w:line="360" w:lineRule="auto"/>
              <w:jc w:val="both"/>
            </w:pPr>
            <w:r w:rsidRPr="00672959">
              <w:t>Portaria/Guarita com banheiro</w:t>
            </w:r>
          </w:p>
        </w:tc>
        <w:tc>
          <w:tcPr>
            <w:tcW w:w="1430" w:type="dxa"/>
          </w:tcPr>
          <w:p w14:paraId="2B7482C2" w14:textId="77777777" w:rsidR="00704684" w:rsidRPr="00672959" w:rsidRDefault="00704684" w:rsidP="00DC6975">
            <w:pPr>
              <w:spacing w:line="360" w:lineRule="auto"/>
              <w:jc w:val="center"/>
            </w:pPr>
            <w:r w:rsidRPr="00672959">
              <w:t>1</w:t>
            </w:r>
          </w:p>
        </w:tc>
        <w:tc>
          <w:tcPr>
            <w:tcW w:w="1056" w:type="dxa"/>
          </w:tcPr>
          <w:p w14:paraId="2FC915D5" w14:textId="77777777" w:rsidR="00704684" w:rsidRPr="00672959" w:rsidRDefault="00704684" w:rsidP="00DC6975">
            <w:pPr>
              <w:spacing w:line="360" w:lineRule="auto"/>
              <w:jc w:val="center"/>
            </w:pPr>
            <w:r w:rsidRPr="00672959">
              <w:t>43,67</w:t>
            </w:r>
          </w:p>
        </w:tc>
      </w:tr>
      <w:tr w:rsidR="00704684" w:rsidRPr="00672959" w14:paraId="73DC540B" w14:textId="77777777" w:rsidTr="009C5ED7">
        <w:tc>
          <w:tcPr>
            <w:tcW w:w="456" w:type="dxa"/>
          </w:tcPr>
          <w:p w14:paraId="42F96F87" w14:textId="77777777" w:rsidR="00704684" w:rsidRPr="00672959" w:rsidRDefault="00704684" w:rsidP="00DC6975">
            <w:pPr>
              <w:spacing w:line="360" w:lineRule="auto"/>
              <w:jc w:val="both"/>
            </w:pPr>
            <w:r w:rsidRPr="00672959">
              <w:t>25</w:t>
            </w:r>
          </w:p>
        </w:tc>
        <w:tc>
          <w:tcPr>
            <w:tcW w:w="5760" w:type="dxa"/>
          </w:tcPr>
          <w:p w14:paraId="76385692" w14:textId="77777777" w:rsidR="00704684" w:rsidRPr="00672959" w:rsidRDefault="00704684" w:rsidP="00DC6975">
            <w:pPr>
              <w:spacing w:line="360" w:lineRule="auto"/>
              <w:jc w:val="both"/>
            </w:pPr>
            <w:r w:rsidRPr="00672959">
              <w:t>Cantina</w:t>
            </w:r>
          </w:p>
        </w:tc>
        <w:tc>
          <w:tcPr>
            <w:tcW w:w="1430" w:type="dxa"/>
          </w:tcPr>
          <w:p w14:paraId="6A5E18A5" w14:textId="77777777" w:rsidR="00704684" w:rsidRPr="00672959" w:rsidRDefault="00704684" w:rsidP="00DC6975">
            <w:pPr>
              <w:spacing w:line="360" w:lineRule="auto"/>
              <w:jc w:val="center"/>
            </w:pPr>
            <w:r w:rsidRPr="00672959">
              <w:t>-</w:t>
            </w:r>
          </w:p>
        </w:tc>
        <w:tc>
          <w:tcPr>
            <w:tcW w:w="1056" w:type="dxa"/>
          </w:tcPr>
          <w:p w14:paraId="36E46AA7" w14:textId="77777777" w:rsidR="00704684" w:rsidRPr="00672959" w:rsidRDefault="00704684" w:rsidP="00DC6975">
            <w:pPr>
              <w:spacing w:line="360" w:lineRule="auto"/>
              <w:jc w:val="center"/>
            </w:pPr>
            <w:r w:rsidRPr="00672959">
              <w:t>-</w:t>
            </w:r>
          </w:p>
        </w:tc>
      </w:tr>
      <w:tr w:rsidR="00704684" w:rsidRPr="00672959" w14:paraId="5D4A7E9D" w14:textId="77777777" w:rsidTr="009C5ED7">
        <w:tc>
          <w:tcPr>
            <w:tcW w:w="456" w:type="dxa"/>
          </w:tcPr>
          <w:p w14:paraId="66911FDB" w14:textId="77777777" w:rsidR="00704684" w:rsidRPr="00672959" w:rsidRDefault="00704684" w:rsidP="00DC6975">
            <w:pPr>
              <w:spacing w:line="360" w:lineRule="auto"/>
              <w:jc w:val="both"/>
            </w:pPr>
            <w:r w:rsidRPr="00672959">
              <w:t>26</w:t>
            </w:r>
          </w:p>
        </w:tc>
        <w:tc>
          <w:tcPr>
            <w:tcW w:w="5760" w:type="dxa"/>
          </w:tcPr>
          <w:p w14:paraId="68800A1E" w14:textId="77777777" w:rsidR="00704684" w:rsidRPr="00672959" w:rsidRDefault="00704684" w:rsidP="00DC6975">
            <w:pPr>
              <w:spacing w:line="360" w:lineRule="auto"/>
              <w:jc w:val="both"/>
            </w:pPr>
            <w:r w:rsidRPr="00672959">
              <w:t>CPD</w:t>
            </w:r>
          </w:p>
        </w:tc>
        <w:tc>
          <w:tcPr>
            <w:tcW w:w="1430" w:type="dxa"/>
          </w:tcPr>
          <w:p w14:paraId="131120E1" w14:textId="77777777" w:rsidR="00704684" w:rsidRPr="00672959" w:rsidRDefault="00704684" w:rsidP="00DC6975">
            <w:pPr>
              <w:spacing w:line="360" w:lineRule="auto"/>
              <w:jc w:val="center"/>
            </w:pPr>
            <w:r w:rsidRPr="00672959">
              <w:t>1</w:t>
            </w:r>
          </w:p>
        </w:tc>
        <w:tc>
          <w:tcPr>
            <w:tcW w:w="1056" w:type="dxa"/>
          </w:tcPr>
          <w:p w14:paraId="13271482" w14:textId="77777777" w:rsidR="00704684" w:rsidRPr="00672959" w:rsidRDefault="00704684" w:rsidP="00DC6975">
            <w:pPr>
              <w:spacing w:line="360" w:lineRule="auto"/>
              <w:jc w:val="center"/>
            </w:pPr>
            <w:r w:rsidRPr="00672959">
              <w:t>12,11</w:t>
            </w:r>
          </w:p>
        </w:tc>
      </w:tr>
      <w:tr w:rsidR="00704684" w:rsidRPr="00672959" w14:paraId="6CA82352" w14:textId="77777777" w:rsidTr="009C5ED7">
        <w:tc>
          <w:tcPr>
            <w:tcW w:w="456" w:type="dxa"/>
          </w:tcPr>
          <w:p w14:paraId="0DE84081" w14:textId="77777777" w:rsidR="00704684" w:rsidRPr="00672959" w:rsidRDefault="00704684" w:rsidP="00DC6975">
            <w:pPr>
              <w:spacing w:line="360" w:lineRule="auto"/>
              <w:jc w:val="both"/>
            </w:pPr>
          </w:p>
        </w:tc>
        <w:tc>
          <w:tcPr>
            <w:tcW w:w="7190" w:type="dxa"/>
            <w:gridSpan w:val="2"/>
          </w:tcPr>
          <w:p w14:paraId="21FF44D2" w14:textId="77777777" w:rsidR="00704684" w:rsidRPr="00672959" w:rsidRDefault="00704684" w:rsidP="00DC6975">
            <w:pPr>
              <w:spacing w:line="360" w:lineRule="auto"/>
              <w:jc w:val="both"/>
              <w:rPr>
                <w:b/>
              </w:rPr>
            </w:pPr>
            <w:r w:rsidRPr="00672959">
              <w:rPr>
                <w:b/>
              </w:rPr>
              <w:t>Total</w:t>
            </w:r>
          </w:p>
        </w:tc>
        <w:tc>
          <w:tcPr>
            <w:tcW w:w="1056" w:type="dxa"/>
          </w:tcPr>
          <w:p w14:paraId="58FFE95B" w14:textId="77777777" w:rsidR="00704684" w:rsidRPr="00672959" w:rsidRDefault="00704684" w:rsidP="00DC6975">
            <w:pPr>
              <w:spacing w:line="360" w:lineRule="auto"/>
              <w:jc w:val="both"/>
              <w:rPr>
                <w:b/>
              </w:rPr>
            </w:pPr>
            <w:r w:rsidRPr="00672959">
              <w:rPr>
                <w:b/>
              </w:rPr>
              <w:t>9.712,48</w:t>
            </w:r>
          </w:p>
        </w:tc>
      </w:tr>
    </w:tbl>
    <w:p w14:paraId="095FE3C6" w14:textId="07B66E29" w:rsidR="009C5ED7" w:rsidRPr="002E3E37" w:rsidRDefault="00206D99" w:rsidP="00206D99">
      <w:pPr>
        <w:pStyle w:val="Legenda"/>
        <w:rPr>
          <w:i/>
        </w:rPr>
      </w:pPr>
      <w:bookmarkStart w:id="11" w:name="_Toc2086193"/>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8</w:t>
      </w:r>
      <w:r w:rsidR="00A2189E">
        <w:rPr>
          <w:noProof/>
        </w:rPr>
        <w:fldChar w:fldCharType="end"/>
      </w:r>
      <w:r>
        <w:t xml:space="preserve"> - </w:t>
      </w:r>
      <w:r w:rsidRPr="00C74BD0">
        <w:t xml:space="preserve">Infraestrutura </w:t>
      </w:r>
      <w:r w:rsidRPr="00206D99">
        <w:rPr>
          <w:i/>
        </w:rPr>
        <w:t>Campus</w:t>
      </w:r>
      <w:r w:rsidRPr="00C74BD0">
        <w:t xml:space="preserve"> Ibirubá</w:t>
      </w:r>
      <w:bookmarkEnd w:id="11"/>
    </w:p>
    <w:p w14:paraId="3EB1D475" w14:textId="77777777" w:rsidR="00704684" w:rsidRPr="00672959" w:rsidRDefault="00704684" w:rsidP="00704684">
      <w:pPr>
        <w:jc w:val="both"/>
        <w:rPr>
          <w:b/>
        </w:rPr>
      </w:pPr>
    </w:p>
    <w:p w14:paraId="473068D1" w14:textId="77777777" w:rsidR="00704684" w:rsidRPr="00672959" w:rsidRDefault="00704684" w:rsidP="00704684">
      <w:pPr>
        <w:jc w:val="both"/>
        <w:rPr>
          <w:b/>
        </w:rPr>
      </w:pPr>
    </w:p>
    <w:p w14:paraId="4146EE41" w14:textId="32F40431" w:rsidR="00F9140D" w:rsidRPr="00672959" w:rsidRDefault="00F9140D" w:rsidP="00704684">
      <w:pPr>
        <w:jc w:val="both"/>
        <w:rPr>
          <w:b/>
        </w:rPr>
      </w:pPr>
    </w:p>
    <w:p w14:paraId="091D590B" w14:textId="77777777" w:rsidR="00704684" w:rsidRPr="00672959" w:rsidRDefault="00704684" w:rsidP="00704684">
      <w:pPr>
        <w:jc w:val="both"/>
        <w:rPr>
          <w:b/>
        </w:rPr>
      </w:pPr>
      <w:r w:rsidRPr="008E6400">
        <w:rPr>
          <w:b/>
          <w:i/>
        </w:rPr>
        <w:lastRenderedPageBreak/>
        <w:t>Campus</w:t>
      </w:r>
      <w:r w:rsidRPr="00672959">
        <w:rPr>
          <w:b/>
        </w:rPr>
        <w:t xml:space="preserve"> Osório</w:t>
      </w:r>
    </w:p>
    <w:tbl>
      <w:tblPr>
        <w:tblStyle w:val="Tabelacomgrade"/>
        <w:tblW w:w="0" w:type="auto"/>
        <w:tblLook w:val="04A0" w:firstRow="1" w:lastRow="0" w:firstColumn="1" w:lastColumn="0" w:noHBand="0" w:noVBand="1"/>
      </w:tblPr>
      <w:tblGrid>
        <w:gridCol w:w="461"/>
        <w:gridCol w:w="5755"/>
        <w:gridCol w:w="1430"/>
        <w:gridCol w:w="1073"/>
      </w:tblGrid>
      <w:tr w:rsidR="00704684" w:rsidRPr="00672959" w14:paraId="095FAC8B" w14:textId="77777777" w:rsidTr="00177AE1">
        <w:tc>
          <w:tcPr>
            <w:tcW w:w="456" w:type="dxa"/>
          </w:tcPr>
          <w:p w14:paraId="45EDC39A" w14:textId="77777777" w:rsidR="00704684" w:rsidRPr="00672959" w:rsidRDefault="00704684" w:rsidP="00DC6975">
            <w:pPr>
              <w:spacing w:line="360" w:lineRule="auto"/>
              <w:jc w:val="both"/>
              <w:rPr>
                <w:b/>
              </w:rPr>
            </w:pPr>
          </w:p>
        </w:tc>
        <w:tc>
          <w:tcPr>
            <w:tcW w:w="5755" w:type="dxa"/>
          </w:tcPr>
          <w:p w14:paraId="4D75C529" w14:textId="77777777" w:rsidR="00704684" w:rsidRPr="00672959" w:rsidRDefault="00704684" w:rsidP="00DC6975">
            <w:pPr>
              <w:spacing w:line="360" w:lineRule="auto"/>
              <w:jc w:val="center"/>
              <w:rPr>
                <w:b/>
              </w:rPr>
            </w:pPr>
            <w:r w:rsidRPr="00672959">
              <w:rPr>
                <w:b/>
              </w:rPr>
              <w:t>Descrição</w:t>
            </w:r>
          </w:p>
        </w:tc>
        <w:tc>
          <w:tcPr>
            <w:tcW w:w="1430" w:type="dxa"/>
          </w:tcPr>
          <w:p w14:paraId="3A19840C" w14:textId="77777777" w:rsidR="00704684" w:rsidRPr="00672959" w:rsidRDefault="00704684" w:rsidP="00DC6975">
            <w:pPr>
              <w:spacing w:line="360" w:lineRule="auto"/>
              <w:jc w:val="center"/>
              <w:rPr>
                <w:b/>
              </w:rPr>
            </w:pPr>
            <w:r w:rsidRPr="00672959">
              <w:rPr>
                <w:b/>
              </w:rPr>
              <w:t>Quantidade</w:t>
            </w:r>
          </w:p>
        </w:tc>
        <w:tc>
          <w:tcPr>
            <w:tcW w:w="1056" w:type="dxa"/>
          </w:tcPr>
          <w:p w14:paraId="7FEB8524" w14:textId="77777777" w:rsidR="00704684" w:rsidRPr="00672959" w:rsidRDefault="00704684" w:rsidP="00DC6975">
            <w:pPr>
              <w:spacing w:line="360" w:lineRule="auto"/>
              <w:jc w:val="center"/>
              <w:rPr>
                <w:b/>
              </w:rPr>
            </w:pPr>
            <w:r w:rsidRPr="00672959">
              <w:rPr>
                <w:b/>
              </w:rPr>
              <w:t>m²</w:t>
            </w:r>
          </w:p>
        </w:tc>
      </w:tr>
      <w:tr w:rsidR="00704684" w:rsidRPr="00672959" w14:paraId="44777331" w14:textId="77777777" w:rsidTr="00177AE1">
        <w:tc>
          <w:tcPr>
            <w:tcW w:w="456" w:type="dxa"/>
          </w:tcPr>
          <w:p w14:paraId="366B0AB7" w14:textId="77777777" w:rsidR="00704684" w:rsidRPr="00672959" w:rsidRDefault="00704684" w:rsidP="00DC6975">
            <w:pPr>
              <w:spacing w:line="360" w:lineRule="auto"/>
              <w:jc w:val="both"/>
            </w:pPr>
            <w:r w:rsidRPr="00672959">
              <w:t>01</w:t>
            </w:r>
          </w:p>
        </w:tc>
        <w:tc>
          <w:tcPr>
            <w:tcW w:w="5755" w:type="dxa"/>
          </w:tcPr>
          <w:p w14:paraId="4386ED7D" w14:textId="77777777" w:rsidR="00704684" w:rsidRPr="00672959" w:rsidRDefault="00704684" w:rsidP="00DC6975">
            <w:pPr>
              <w:spacing w:line="360" w:lineRule="auto"/>
              <w:jc w:val="both"/>
            </w:pPr>
            <w:r w:rsidRPr="00672959">
              <w:t>Salas de aula</w:t>
            </w:r>
          </w:p>
        </w:tc>
        <w:tc>
          <w:tcPr>
            <w:tcW w:w="1430" w:type="dxa"/>
          </w:tcPr>
          <w:p w14:paraId="2A51BA8A" w14:textId="77777777" w:rsidR="00704684" w:rsidRPr="00672959" w:rsidRDefault="00704684" w:rsidP="00DC6975">
            <w:pPr>
              <w:spacing w:line="360" w:lineRule="auto"/>
              <w:jc w:val="center"/>
            </w:pPr>
            <w:r w:rsidRPr="00672959">
              <w:t>13</w:t>
            </w:r>
          </w:p>
        </w:tc>
        <w:tc>
          <w:tcPr>
            <w:tcW w:w="1056" w:type="dxa"/>
          </w:tcPr>
          <w:p w14:paraId="1C6E09B7" w14:textId="77777777" w:rsidR="00704684" w:rsidRPr="00672959" w:rsidRDefault="00704684" w:rsidP="00DC6975">
            <w:pPr>
              <w:spacing w:line="360" w:lineRule="auto"/>
              <w:jc w:val="center"/>
            </w:pPr>
            <w:r w:rsidRPr="00672959">
              <w:t>605,12</w:t>
            </w:r>
          </w:p>
        </w:tc>
      </w:tr>
      <w:tr w:rsidR="00704684" w:rsidRPr="00672959" w14:paraId="7D74000B" w14:textId="77777777" w:rsidTr="00177AE1">
        <w:tc>
          <w:tcPr>
            <w:tcW w:w="456" w:type="dxa"/>
          </w:tcPr>
          <w:p w14:paraId="358B041B" w14:textId="77777777" w:rsidR="00704684" w:rsidRPr="00672959" w:rsidRDefault="00704684" w:rsidP="00DC6975">
            <w:pPr>
              <w:spacing w:line="360" w:lineRule="auto"/>
              <w:jc w:val="both"/>
            </w:pPr>
            <w:r w:rsidRPr="00672959">
              <w:t>02</w:t>
            </w:r>
          </w:p>
        </w:tc>
        <w:tc>
          <w:tcPr>
            <w:tcW w:w="5755" w:type="dxa"/>
          </w:tcPr>
          <w:p w14:paraId="31294977" w14:textId="77777777" w:rsidR="00704684" w:rsidRPr="00672959" w:rsidRDefault="00704684" w:rsidP="00DC6975">
            <w:pPr>
              <w:spacing w:line="360" w:lineRule="auto"/>
              <w:jc w:val="both"/>
            </w:pPr>
            <w:r w:rsidRPr="00672959">
              <w:t>Sala de Direção Geral</w:t>
            </w:r>
          </w:p>
        </w:tc>
        <w:tc>
          <w:tcPr>
            <w:tcW w:w="1430" w:type="dxa"/>
          </w:tcPr>
          <w:p w14:paraId="17F422EA" w14:textId="77777777" w:rsidR="00704684" w:rsidRPr="00672959" w:rsidRDefault="00704684" w:rsidP="00DC6975">
            <w:pPr>
              <w:spacing w:line="360" w:lineRule="auto"/>
              <w:jc w:val="center"/>
            </w:pPr>
            <w:r w:rsidRPr="00672959">
              <w:t>1</w:t>
            </w:r>
          </w:p>
        </w:tc>
        <w:tc>
          <w:tcPr>
            <w:tcW w:w="1056" w:type="dxa"/>
          </w:tcPr>
          <w:p w14:paraId="0BEC25D4" w14:textId="77777777" w:rsidR="00704684" w:rsidRPr="00672959" w:rsidRDefault="00704684" w:rsidP="00DC6975">
            <w:pPr>
              <w:spacing w:line="360" w:lineRule="auto"/>
              <w:jc w:val="center"/>
            </w:pPr>
            <w:r w:rsidRPr="00672959">
              <w:t>39,69</w:t>
            </w:r>
          </w:p>
        </w:tc>
      </w:tr>
      <w:tr w:rsidR="00704684" w:rsidRPr="00672959" w14:paraId="7650A1B1" w14:textId="77777777" w:rsidTr="00177AE1">
        <w:tc>
          <w:tcPr>
            <w:tcW w:w="456" w:type="dxa"/>
          </w:tcPr>
          <w:p w14:paraId="66329184" w14:textId="77777777" w:rsidR="00704684" w:rsidRPr="00672959" w:rsidRDefault="00704684" w:rsidP="00DC6975">
            <w:pPr>
              <w:spacing w:line="360" w:lineRule="auto"/>
              <w:jc w:val="both"/>
            </w:pPr>
            <w:r w:rsidRPr="00672959">
              <w:t>03</w:t>
            </w:r>
          </w:p>
        </w:tc>
        <w:tc>
          <w:tcPr>
            <w:tcW w:w="5755" w:type="dxa"/>
          </w:tcPr>
          <w:p w14:paraId="3D0567F8" w14:textId="77777777" w:rsidR="00704684" w:rsidRPr="00672959" w:rsidRDefault="00704684" w:rsidP="00DC6975">
            <w:pPr>
              <w:spacing w:line="360" w:lineRule="auto"/>
              <w:jc w:val="both"/>
            </w:pPr>
            <w:r w:rsidRPr="00672959">
              <w:t>Salas de Equipe Pedagógica</w:t>
            </w:r>
          </w:p>
        </w:tc>
        <w:tc>
          <w:tcPr>
            <w:tcW w:w="1430" w:type="dxa"/>
          </w:tcPr>
          <w:p w14:paraId="137267F8" w14:textId="77777777" w:rsidR="00704684" w:rsidRPr="00672959" w:rsidRDefault="00704684" w:rsidP="00DC6975">
            <w:pPr>
              <w:spacing w:line="360" w:lineRule="auto"/>
              <w:jc w:val="center"/>
            </w:pPr>
            <w:r w:rsidRPr="00672959">
              <w:t>8</w:t>
            </w:r>
          </w:p>
        </w:tc>
        <w:tc>
          <w:tcPr>
            <w:tcW w:w="1056" w:type="dxa"/>
          </w:tcPr>
          <w:p w14:paraId="270B4486" w14:textId="77777777" w:rsidR="00704684" w:rsidRPr="00672959" w:rsidRDefault="00704684" w:rsidP="00DC6975">
            <w:pPr>
              <w:spacing w:line="360" w:lineRule="auto"/>
              <w:jc w:val="center"/>
            </w:pPr>
            <w:r w:rsidRPr="00672959">
              <w:t>182,25</w:t>
            </w:r>
          </w:p>
        </w:tc>
      </w:tr>
      <w:tr w:rsidR="00704684" w:rsidRPr="00672959" w14:paraId="3FA9865E" w14:textId="77777777" w:rsidTr="00177AE1">
        <w:tc>
          <w:tcPr>
            <w:tcW w:w="456" w:type="dxa"/>
          </w:tcPr>
          <w:p w14:paraId="0E57FB6A" w14:textId="77777777" w:rsidR="00704684" w:rsidRPr="00672959" w:rsidRDefault="00704684" w:rsidP="00DC6975">
            <w:pPr>
              <w:spacing w:line="360" w:lineRule="auto"/>
              <w:jc w:val="both"/>
            </w:pPr>
            <w:r w:rsidRPr="00672959">
              <w:t>04</w:t>
            </w:r>
          </w:p>
        </w:tc>
        <w:tc>
          <w:tcPr>
            <w:tcW w:w="5755" w:type="dxa"/>
          </w:tcPr>
          <w:p w14:paraId="6054CB93" w14:textId="77777777" w:rsidR="00704684" w:rsidRPr="00672959" w:rsidRDefault="00704684" w:rsidP="00DC6975">
            <w:pPr>
              <w:spacing w:line="360" w:lineRule="auto"/>
              <w:jc w:val="both"/>
            </w:pPr>
            <w:r w:rsidRPr="00672959">
              <w:t>Bloco de sala de professores</w:t>
            </w:r>
          </w:p>
        </w:tc>
        <w:tc>
          <w:tcPr>
            <w:tcW w:w="1430" w:type="dxa"/>
          </w:tcPr>
          <w:p w14:paraId="3012BDD7" w14:textId="77777777" w:rsidR="00704684" w:rsidRPr="00672959" w:rsidRDefault="00704684" w:rsidP="00DC6975">
            <w:pPr>
              <w:spacing w:line="360" w:lineRule="auto"/>
              <w:jc w:val="center"/>
            </w:pPr>
            <w:r w:rsidRPr="00672959">
              <w:t>1</w:t>
            </w:r>
          </w:p>
        </w:tc>
        <w:tc>
          <w:tcPr>
            <w:tcW w:w="1056" w:type="dxa"/>
          </w:tcPr>
          <w:p w14:paraId="5A09A91C" w14:textId="77777777" w:rsidR="00704684" w:rsidRPr="00672959" w:rsidRDefault="00704684" w:rsidP="00DC6975">
            <w:pPr>
              <w:spacing w:line="360" w:lineRule="auto"/>
              <w:jc w:val="center"/>
            </w:pPr>
            <w:r w:rsidRPr="00672959">
              <w:t>115,92</w:t>
            </w:r>
          </w:p>
        </w:tc>
      </w:tr>
      <w:tr w:rsidR="00704684" w:rsidRPr="00672959" w14:paraId="691A451E" w14:textId="77777777" w:rsidTr="00177AE1">
        <w:tc>
          <w:tcPr>
            <w:tcW w:w="456" w:type="dxa"/>
          </w:tcPr>
          <w:p w14:paraId="65948CE7" w14:textId="77777777" w:rsidR="00704684" w:rsidRPr="00672959" w:rsidRDefault="00704684" w:rsidP="00DC6975">
            <w:pPr>
              <w:spacing w:line="360" w:lineRule="auto"/>
              <w:jc w:val="both"/>
            </w:pPr>
            <w:r w:rsidRPr="00672959">
              <w:t>05</w:t>
            </w:r>
          </w:p>
        </w:tc>
        <w:tc>
          <w:tcPr>
            <w:tcW w:w="5755" w:type="dxa"/>
          </w:tcPr>
          <w:p w14:paraId="0EEE6212" w14:textId="77777777" w:rsidR="00704684" w:rsidRPr="00672959" w:rsidRDefault="00704684" w:rsidP="00DC6975">
            <w:pPr>
              <w:spacing w:line="360" w:lineRule="auto"/>
              <w:jc w:val="both"/>
            </w:pPr>
            <w:r w:rsidRPr="00672959">
              <w:t>Sala de coordenação de curso</w:t>
            </w:r>
          </w:p>
        </w:tc>
        <w:tc>
          <w:tcPr>
            <w:tcW w:w="1430" w:type="dxa"/>
          </w:tcPr>
          <w:p w14:paraId="6A351272" w14:textId="77777777" w:rsidR="00704684" w:rsidRPr="00672959" w:rsidRDefault="00704684" w:rsidP="00DC6975">
            <w:pPr>
              <w:spacing w:line="360" w:lineRule="auto"/>
              <w:jc w:val="center"/>
            </w:pPr>
            <w:r w:rsidRPr="00672959">
              <w:t>1</w:t>
            </w:r>
          </w:p>
        </w:tc>
        <w:tc>
          <w:tcPr>
            <w:tcW w:w="1056" w:type="dxa"/>
          </w:tcPr>
          <w:p w14:paraId="11118B50" w14:textId="77777777" w:rsidR="00704684" w:rsidRPr="00672959" w:rsidRDefault="00704684" w:rsidP="00DC6975">
            <w:pPr>
              <w:spacing w:line="360" w:lineRule="auto"/>
              <w:jc w:val="center"/>
            </w:pPr>
            <w:r w:rsidRPr="00672959">
              <w:t>43,2</w:t>
            </w:r>
          </w:p>
        </w:tc>
      </w:tr>
      <w:tr w:rsidR="00704684" w:rsidRPr="00672959" w14:paraId="325A94D2" w14:textId="77777777" w:rsidTr="00177AE1">
        <w:tc>
          <w:tcPr>
            <w:tcW w:w="456" w:type="dxa"/>
          </w:tcPr>
          <w:p w14:paraId="2FDA6D8F" w14:textId="77777777" w:rsidR="00704684" w:rsidRPr="00672959" w:rsidRDefault="00704684" w:rsidP="00DC6975">
            <w:pPr>
              <w:spacing w:line="360" w:lineRule="auto"/>
              <w:jc w:val="both"/>
            </w:pPr>
            <w:r w:rsidRPr="00672959">
              <w:t>06</w:t>
            </w:r>
          </w:p>
        </w:tc>
        <w:tc>
          <w:tcPr>
            <w:tcW w:w="5755" w:type="dxa"/>
          </w:tcPr>
          <w:p w14:paraId="69A9E2BC" w14:textId="77777777" w:rsidR="00704684" w:rsidRPr="00672959" w:rsidRDefault="00704684" w:rsidP="00DC6975">
            <w:pPr>
              <w:spacing w:line="360" w:lineRule="auto"/>
              <w:jc w:val="both"/>
            </w:pPr>
            <w:r w:rsidRPr="00672959">
              <w:t>Secretaria</w:t>
            </w:r>
          </w:p>
        </w:tc>
        <w:tc>
          <w:tcPr>
            <w:tcW w:w="1430" w:type="dxa"/>
          </w:tcPr>
          <w:p w14:paraId="356C33B1" w14:textId="77777777" w:rsidR="00704684" w:rsidRPr="00672959" w:rsidRDefault="00704684" w:rsidP="00DC6975">
            <w:pPr>
              <w:spacing w:line="360" w:lineRule="auto"/>
              <w:jc w:val="center"/>
            </w:pPr>
            <w:r w:rsidRPr="00672959">
              <w:t>1</w:t>
            </w:r>
          </w:p>
        </w:tc>
        <w:tc>
          <w:tcPr>
            <w:tcW w:w="1056" w:type="dxa"/>
          </w:tcPr>
          <w:p w14:paraId="1307EEA3" w14:textId="77777777" w:rsidR="00704684" w:rsidRPr="00672959" w:rsidRDefault="00704684" w:rsidP="00DC6975">
            <w:pPr>
              <w:spacing w:line="360" w:lineRule="auto"/>
              <w:jc w:val="center"/>
            </w:pPr>
            <w:r w:rsidRPr="00672959">
              <w:t>26,92</w:t>
            </w:r>
          </w:p>
        </w:tc>
      </w:tr>
      <w:tr w:rsidR="00704684" w:rsidRPr="00672959" w14:paraId="4D34EA35" w14:textId="77777777" w:rsidTr="00177AE1">
        <w:tc>
          <w:tcPr>
            <w:tcW w:w="456" w:type="dxa"/>
          </w:tcPr>
          <w:p w14:paraId="580BF934" w14:textId="77777777" w:rsidR="00704684" w:rsidRPr="00672959" w:rsidRDefault="00704684" w:rsidP="00DC6975">
            <w:pPr>
              <w:spacing w:line="360" w:lineRule="auto"/>
              <w:jc w:val="both"/>
            </w:pPr>
            <w:r w:rsidRPr="00672959">
              <w:t>07</w:t>
            </w:r>
          </w:p>
        </w:tc>
        <w:tc>
          <w:tcPr>
            <w:tcW w:w="5755" w:type="dxa"/>
          </w:tcPr>
          <w:p w14:paraId="5E643394"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451B9FFD" w14:textId="77777777" w:rsidR="00704684" w:rsidRPr="00672959" w:rsidRDefault="00704684" w:rsidP="00DC6975">
            <w:pPr>
              <w:spacing w:line="360" w:lineRule="auto"/>
              <w:jc w:val="center"/>
            </w:pPr>
            <w:r w:rsidRPr="00672959">
              <w:t>9</w:t>
            </w:r>
          </w:p>
        </w:tc>
        <w:tc>
          <w:tcPr>
            <w:tcW w:w="1056" w:type="dxa"/>
          </w:tcPr>
          <w:p w14:paraId="4FD583FA" w14:textId="77777777" w:rsidR="00704684" w:rsidRPr="00672959" w:rsidRDefault="00704684" w:rsidP="00DC6975">
            <w:pPr>
              <w:spacing w:line="360" w:lineRule="auto"/>
              <w:jc w:val="center"/>
            </w:pPr>
            <w:r w:rsidRPr="00672959">
              <w:t>118,18</w:t>
            </w:r>
          </w:p>
        </w:tc>
      </w:tr>
      <w:tr w:rsidR="00704684" w:rsidRPr="00672959" w14:paraId="305BE394" w14:textId="77777777" w:rsidTr="00177AE1">
        <w:tc>
          <w:tcPr>
            <w:tcW w:w="456" w:type="dxa"/>
          </w:tcPr>
          <w:p w14:paraId="0209CBAC" w14:textId="77777777" w:rsidR="00704684" w:rsidRPr="00672959" w:rsidRDefault="00704684" w:rsidP="00DC6975">
            <w:pPr>
              <w:spacing w:line="360" w:lineRule="auto"/>
              <w:jc w:val="both"/>
            </w:pPr>
            <w:r w:rsidRPr="00672959">
              <w:t>08</w:t>
            </w:r>
          </w:p>
        </w:tc>
        <w:tc>
          <w:tcPr>
            <w:tcW w:w="5755" w:type="dxa"/>
          </w:tcPr>
          <w:p w14:paraId="4CD745D9" w14:textId="77777777" w:rsidR="00704684" w:rsidRPr="00672959" w:rsidRDefault="00704684" w:rsidP="00DC6975">
            <w:pPr>
              <w:spacing w:line="360" w:lineRule="auto"/>
              <w:jc w:val="both"/>
            </w:pPr>
            <w:r w:rsidRPr="00672959">
              <w:t>Sala de Direção Administrativa</w:t>
            </w:r>
          </w:p>
        </w:tc>
        <w:tc>
          <w:tcPr>
            <w:tcW w:w="1430" w:type="dxa"/>
          </w:tcPr>
          <w:p w14:paraId="799F70CB" w14:textId="77777777" w:rsidR="00704684" w:rsidRPr="00672959" w:rsidRDefault="00704684" w:rsidP="00DC6975">
            <w:pPr>
              <w:spacing w:line="360" w:lineRule="auto"/>
              <w:jc w:val="center"/>
            </w:pPr>
            <w:r w:rsidRPr="00672959">
              <w:t>1</w:t>
            </w:r>
          </w:p>
        </w:tc>
        <w:tc>
          <w:tcPr>
            <w:tcW w:w="1056" w:type="dxa"/>
          </w:tcPr>
          <w:p w14:paraId="74B72037" w14:textId="77777777" w:rsidR="00704684" w:rsidRPr="00672959" w:rsidRDefault="00704684" w:rsidP="00DC6975">
            <w:pPr>
              <w:spacing w:line="360" w:lineRule="auto"/>
              <w:jc w:val="center"/>
            </w:pPr>
            <w:r w:rsidRPr="00672959">
              <w:t>14,22</w:t>
            </w:r>
          </w:p>
        </w:tc>
      </w:tr>
      <w:tr w:rsidR="00704684" w:rsidRPr="00672959" w14:paraId="6FE8D325" w14:textId="77777777" w:rsidTr="00177AE1">
        <w:tc>
          <w:tcPr>
            <w:tcW w:w="456" w:type="dxa"/>
          </w:tcPr>
          <w:p w14:paraId="50367982" w14:textId="77777777" w:rsidR="00704684" w:rsidRPr="00672959" w:rsidRDefault="00704684" w:rsidP="00DC6975">
            <w:pPr>
              <w:spacing w:line="360" w:lineRule="auto"/>
              <w:jc w:val="both"/>
            </w:pPr>
            <w:r w:rsidRPr="00672959">
              <w:t>09</w:t>
            </w:r>
          </w:p>
        </w:tc>
        <w:tc>
          <w:tcPr>
            <w:tcW w:w="5755" w:type="dxa"/>
          </w:tcPr>
          <w:p w14:paraId="54E05AC6" w14:textId="77777777" w:rsidR="00704684" w:rsidRPr="00672959" w:rsidRDefault="00704684" w:rsidP="00DC6975">
            <w:pPr>
              <w:spacing w:line="360" w:lineRule="auto"/>
              <w:jc w:val="both"/>
            </w:pPr>
            <w:r w:rsidRPr="00672959">
              <w:t>Biblioteca/Sala de Leitura/Computação</w:t>
            </w:r>
          </w:p>
        </w:tc>
        <w:tc>
          <w:tcPr>
            <w:tcW w:w="1430" w:type="dxa"/>
          </w:tcPr>
          <w:p w14:paraId="3E074302" w14:textId="77777777" w:rsidR="00704684" w:rsidRPr="00672959" w:rsidRDefault="00704684" w:rsidP="00DC6975">
            <w:pPr>
              <w:spacing w:line="360" w:lineRule="auto"/>
              <w:jc w:val="center"/>
            </w:pPr>
            <w:r w:rsidRPr="00672959">
              <w:t>1</w:t>
            </w:r>
          </w:p>
        </w:tc>
        <w:tc>
          <w:tcPr>
            <w:tcW w:w="1056" w:type="dxa"/>
          </w:tcPr>
          <w:p w14:paraId="37A27ED7" w14:textId="77777777" w:rsidR="00704684" w:rsidRPr="00672959" w:rsidRDefault="00704684" w:rsidP="00DC6975">
            <w:pPr>
              <w:spacing w:line="360" w:lineRule="auto"/>
              <w:jc w:val="center"/>
            </w:pPr>
            <w:r w:rsidRPr="00672959">
              <w:t>273,40</w:t>
            </w:r>
          </w:p>
        </w:tc>
      </w:tr>
      <w:tr w:rsidR="00704684" w:rsidRPr="00672959" w14:paraId="1C057E84" w14:textId="77777777" w:rsidTr="00177AE1">
        <w:tc>
          <w:tcPr>
            <w:tcW w:w="456" w:type="dxa"/>
          </w:tcPr>
          <w:p w14:paraId="51F938DD" w14:textId="77777777" w:rsidR="00704684" w:rsidRPr="00672959" w:rsidRDefault="00704684" w:rsidP="00DC6975">
            <w:pPr>
              <w:spacing w:line="360" w:lineRule="auto"/>
              <w:jc w:val="both"/>
            </w:pPr>
            <w:r w:rsidRPr="00672959">
              <w:t>10</w:t>
            </w:r>
          </w:p>
        </w:tc>
        <w:tc>
          <w:tcPr>
            <w:tcW w:w="5755" w:type="dxa"/>
          </w:tcPr>
          <w:p w14:paraId="61074B07" w14:textId="77777777" w:rsidR="00704684" w:rsidRPr="00672959" w:rsidRDefault="00704684" w:rsidP="00DC6975">
            <w:pPr>
              <w:spacing w:line="360" w:lineRule="auto"/>
              <w:jc w:val="both"/>
            </w:pPr>
            <w:r w:rsidRPr="00672959">
              <w:t>Mini auditório</w:t>
            </w:r>
          </w:p>
        </w:tc>
        <w:tc>
          <w:tcPr>
            <w:tcW w:w="1430" w:type="dxa"/>
          </w:tcPr>
          <w:p w14:paraId="6FD63617" w14:textId="77777777" w:rsidR="00704684" w:rsidRPr="00672959" w:rsidRDefault="00704684" w:rsidP="00DC6975">
            <w:pPr>
              <w:spacing w:line="360" w:lineRule="auto"/>
              <w:jc w:val="center"/>
            </w:pPr>
            <w:r w:rsidRPr="00672959">
              <w:t>1</w:t>
            </w:r>
          </w:p>
        </w:tc>
        <w:tc>
          <w:tcPr>
            <w:tcW w:w="1056" w:type="dxa"/>
          </w:tcPr>
          <w:p w14:paraId="07E5F570" w14:textId="77777777" w:rsidR="00704684" w:rsidRPr="00672959" w:rsidRDefault="00704684" w:rsidP="00DC6975">
            <w:pPr>
              <w:spacing w:line="360" w:lineRule="auto"/>
              <w:jc w:val="center"/>
            </w:pPr>
            <w:r w:rsidRPr="00672959">
              <w:t>61,20</w:t>
            </w:r>
          </w:p>
        </w:tc>
      </w:tr>
      <w:tr w:rsidR="00704684" w:rsidRPr="00672959" w14:paraId="2A186134" w14:textId="77777777" w:rsidTr="00177AE1">
        <w:tc>
          <w:tcPr>
            <w:tcW w:w="456" w:type="dxa"/>
          </w:tcPr>
          <w:p w14:paraId="19D3439B" w14:textId="77777777" w:rsidR="00704684" w:rsidRPr="00672959" w:rsidRDefault="00704684" w:rsidP="00DC6975">
            <w:pPr>
              <w:spacing w:line="360" w:lineRule="auto"/>
              <w:jc w:val="both"/>
            </w:pPr>
            <w:r w:rsidRPr="00672959">
              <w:t>11</w:t>
            </w:r>
          </w:p>
        </w:tc>
        <w:tc>
          <w:tcPr>
            <w:tcW w:w="5755" w:type="dxa"/>
          </w:tcPr>
          <w:p w14:paraId="58D546E2" w14:textId="77777777" w:rsidR="00704684" w:rsidRPr="00672959" w:rsidRDefault="00704684" w:rsidP="00DC6975">
            <w:pPr>
              <w:spacing w:line="360" w:lineRule="auto"/>
              <w:jc w:val="both"/>
            </w:pPr>
            <w:r w:rsidRPr="00672959">
              <w:t>Reprografia</w:t>
            </w:r>
          </w:p>
        </w:tc>
        <w:tc>
          <w:tcPr>
            <w:tcW w:w="1430" w:type="dxa"/>
          </w:tcPr>
          <w:p w14:paraId="090D2113" w14:textId="77777777" w:rsidR="00704684" w:rsidRPr="00672959" w:rsidRDefault="00704684" w:rsidP="00DC6975">
            <w:pPr>
              <w:spacing w:line="360" w:lineRule="auto"/>
              <w:jc w:val="center"/>
            </w:pPr>
            <w:r w:rsidRPr="00672959">
              <w:t>1</w:t>
            </w:r>
          </w:p>
        </w:tc>
        <w:tc>
          <w:tcPr>
            <w:tcW w:w="1056" w:type="dxa"/>
          </w:tcPr>
          <w:p w14:paraId="57BA88A1" w14:textId="77777777" w:rsidR="00704684" w:rsidRPr="00672959" w:rsidRDefault="00704684" w:rsidP="00DC6975">
            <w:pPr>
              <w:spacing w:line="360" w:lineRule="auto"/>
              <w:jc w:val="center"/>
            </w:pPr>
            <w:r w:rsidRPr="00672959">
              <w:t>6,40</w:t>
            </w:r>
          </w:p>
        </w:tc>
      </w:tr>
      <w:tr w:rsidR="00704684" w:rsidRPr="00672959" w14:paraId="2941A11F" w14:textId="77777777" w:rsidTr="00177AE1">
        <w:tc>
          <w:tcPr>
            <w:tcW w:w="456" w:type="dxa"/>
          </w:tcPr>
          <w:p w14:paraId="0455E422" w14:textId="77777777" w:rsidR="00704684" w:rsidRPr="00672959" w:rsidRDefault="00704684" w:rsidP="00DC6975">
            <w:pPr>
              <w:spacing w:line="360" w:lineRule="auto"/>
              <w:jc w:val="both"/>
            </w:pPr>
            <w:r w:rsidRPr="00672959">
              <w:t>12</w:t>
            </w:r>
          </w:p>
        </w:tc>
        <w:tc>
          <w:tcPr>
            <w:tcW w:w="5755" w:type="dxa"/>
          </w:tcPr>
          <w:p w14:paraId="6E1D9077" w14:textId="77777777" w:rsidR="00704684" w:rsidRPr="00672959" w:rsidRDefault="00704684" w:rsidP="00DC6975">
            <w:pPr>
              <w:spacing w:line="360" w:lineRule="auto"/>
              <w:jc w:val="both"/>
            </w:pPr>
            <w:r w:rsidRPr="00672959">
              <w:t>Auditório</w:t>
            </w:r>
          </w:p>
        </w:tc>
        <w:tc>
          <w:tcPr>
            <w:tcW w:w="1430" w:type="dxa"/>
          </w:tcPr>
          <w:p w14:paraId="7F3C1432" w14:textId="77777777" w:rsidR="00704684" w:rsidRPr="00672959" w:rsidRDefault="00704684" w:rsidP="00DC6975">
            <w:pPr>
              <w:spacing w:line="360" w:lineRule="auto"/>
              <w:jc w:val="center"/>
            </w:pPr>
            <w:r w:rsidRPr="00672959">
              <w:t>11</w:t>
            </w:r>
          </w:p>
        </w:tc>
        <w:tc>
          <w:tcPr>
            <w:tcW w:w="1056" w:type="dxa"/>
          </w:tcPr>
          <w:p w14:paraId="3EDFC2D1" w14:textId="77777777" w:rsidR="00704684" w:rsidRPr="00672959" w:rsidRDefault="00704684" w:rsidP="00DC6975">
            <w:pPr>
              <w:spacing w:line="360" w:lineRule="auto"/>
              <w:jc w:val="center"/>
            </w:pPr>
            <w:r w:rsidRPr="00672959">
              <w:t>240,25</w:t>
            </w:r>
          </w:p>
        </w:tc>
      </w:tr>
      <w:tr w:rsidR="00704684" w:rsidRPr="00672959" w14:paraId="2B57E714" w14:textId="77777777" w:rsidTr="00177AE1">
        <w:tc>
          <w:tcPr>
            <w:tcW w:w="456" w:type="dxa"/>
          </w:tcPr>
          <w:p w14:paraId="55CEE9E4" w14:textId="77777777" w:rsidR="00704684" w:rsidRPr="00672959" w:rsidRDefault="00704684" w:rsidP="00DC6975">
            <w:pPr>
              <w:spacing w:line="360" w:lineRule="auto"/>
              <w:jc w:val="both"/>
            </w:pPr>
            <w:r w:rsidRPr="00672959">
              <w:t>13</w:t>
            </w:r>
          </w:p>
        </w:tc>
        <w:tc>
          <w:tcPr>
            <w:tcW w:w="5755" w:type="dxa"/>
          </w:tcPr>
          <w:p w14:paraId="7DEFC28A" w14:textId="77777777" w:rsidR="00704684" w:rsidRPr="00672959" w:rsidRDefault="00704684" w:rsidP="00DC6975">
            <w:pPr>
              <w:spacing w:line="360" w:lineRule="auto"/>
              <w:jc w:val="both"/>
            </w:pPr>
            <w:r w:rsidRPr="00672959">
              <w:t>Laboratório</w:t>
            </w:r>
          </w:p>
        </w:tc>
        <w:tc>
          <w:tcPr>
            <w:tcW w:w="1430" w:type="dxa"/>
          </w:tcPr>
          <w:p w14:paraId="72072BDB" w14:textId="77777777" w:rsidR="00704684" w:rsidRPr="00672959" w:rsidRDefault="00704684" w:rsidP="00DC6975">
            <w:pPr>
              <w:spacing w:line="360" w:lineRule="auto"/>
              <w:jc w:val="center"/>
            </w:pPr>
            <w:r w:rsidRPr="00672959">
              <w:t>2</w:t>
            </w:r>
          </w:p>
        </w:tc>
        <w:tc>
          <w:tcPr>
            <w:tcW w:w="1056" w:type="dxa"/>
          </w:tcPr>
          <w:p w14:paraId="182A56FD" w14:textId="77777777" w:rsidR="00704684" w:rsidRPr="00672959" w:rsidRDefault="00704684" w:rsidP="00DC6975">
            <w:pPr>
              <w:spacing w:line="360" w:lineRule="auto"/>
              <w:jc w:val="center"/>
            </w:pPr>
            <w:r w:rsidRPr="00672959">
              <w:t>550,22</w:t>
            </w:r>
          </w:p>
        </w:tc>
      </w:tr>
      <w:tr w:rsidR="00704684" w:rsidRPr="00672959" w14:paraId="6169890F" w14:textId="77777777" w:rsidTr="00177AE1">
        <w:tc>
          <w:tcPr>
            <w:tcW w:w="456" w:type="dxa"/>
          </w:tcPr>
          <w:p w14:paraId="6648A276" w14:textId="77777777" w:rsidR="00704684" w:rsidRPr="00672959" w:rsidRDefault="00704684" w:rsidP="00DC6975">
            <w:pPr>
              <w:spacing w:line="360" w:lineRule="auto"/>
              <w:jc w:val="both"/>
            </w:pPr>
            <w:r w:rsidRPr="00672959">
              <w:t>14</w:t>
            </w:r>
          </w:p>
        </w:tc>
        <w:tc>
          <w:tcPr>
            <w:tcW w:w="5755" w:type="dxa"/>
          </w:tcPr>
          <w:p w14:paraId="0B8D6B8D" w14:textId="77777777" w:rsidR="00704684" w:rsidRPr="00672959" w:rsidRDefault="00704684" w:rsidP="00DC6975">
            <w:pPr>
              <w:spacing w:line="360" w:lineRule="auto"/>
              <w:jc w:val="both"/>
            </w:pPr>
            <w:r w:rsidRPr="00672959">
              <w:t>Área de Convivência</w:t>
            </w:r>
          </w:p>
        </w:tc>
        <w:tc>
          <w:tcPr>
            <w:tcW w:w="1430" w:type="dxa"/>
          </w:tcPr>
          <w:p w14:paraId="4B63BC2A" w14:textId="77777777" w:rsidR="00704684" w:rsidRPr="00672959" w:rsidRDefault="00704684" w:rsidP="00DC6975">
            <w:pPr>
              <w:spacing w:line="360" w:lineRule="auto"/>
              <w:jc w:val="center"/>
            </w:pPr>
            <w:r w:rsidRPr="00672959">
              <w:t>0</w:t>
            </w:r>
          </w:p>
        </w:tc>
        <w:tc>
          <w:tcPr>
            <w:tcW w:w="1056" w:type="dxa"/>
          </w:tcPr>
          <w:p w14:paraId="4C367D16" w14:textId="77777777" w:rsidR="00704684" w:rsidRPr="00672959" w:rsidRDefault="00704684" w:rsidP="00DC6975">
            <w:pPr>
              <w:spacing w:line="360" w:lineRule="auto"/>
              <w:jc w:val="center"/>
            </w:pPr>
            <w:r w:rsidRPr="00672959">
              <w:t>246,1</w:t>
            </w:r>
          </w:p>
        </w:tc>
      </w:tr>
      <w:tr w:rsidR="00704684" w:rsidRPr="00672959" w14:paraId="73FD7C8C" w14:textId="77777777" w:rsidTr="00177AE1">
        <w:tc>
          <w:tcPr>
            <w:tcW w:w="456" w:type="dxa"/>
          </w:tcPr>
          <w:p w14:paraId="28BBFD03" w14:textId="77777777" w:rsidR="00704684" w:rsidRPr="00672959" w:rsidRDefault="00704684" w:rsidP="00DC6975">
            <w:pPr>
              <w:spacing w:line="360" w:lineRule="auto"/>
              <w:jc w:val="both"/>
            </w:pPr>
            <w:r w:rsidRPr="00672959">
              <w:t>15</w:t>
            </w:r>
          </w:p>
        </w:tc>
        <w:tc>
          <w:tcPr>
            <w:tcW w:w="5755" w:type="dxa"/>
          </w:tcPr>
          <w:p w14:paraId="4EE61988" w14:textId="77777777" w:rsidR="00704684" w:rsidRPr="00672959" w:rsidRDefault="00704684" w:rsidP="00DC6975">
            <w:pPr>
              <w:spacing w:line="360" w:lineRule="auto"/>
              <w:jc w:val="both"/>
            </w:pPr>
            <w:r w:rsidRPr="00672959">
              <w:t>Ginásio Coberto com vestiário</w:t>
            </w:r>
          </w:p>
        </w:tc>
        <w:tc>
          <w:tcPr>
            <w:tcW w:w="1430" w:type="dxa"/>
          </w:tcPr>
          <w:p w14:paraId="6C6E4E25" w14:textId="77777777" w:rsidR="00704684" w:rsidRPr="00672959" w:rsidRDefault="00704684" w:rsidP="00DC6975">
            <w:pPr>
              <w:spacing w:line="360" w:lineRule="auto"/>
              <w:jc w:val="center"/>
            </w:pPr>
            <w:r w:rsidRPr="00672959">
              <w:t>26</w:t>
            </w:r>
          </w:p>
        </w:tc>
        <w:tc>
          <w:tcPr>
            <w:tcW w:w="1056" w:type="dxa"/>
          </w:tcPr>
          <w:p w14:paraId="5EB8D62E" w14:textId="77777777" w:rsidR="00704684" w:rsidRPr="00672959" w:rsidRDefault="00704684" w:rsidP="00DC6975">
            <w:pPr>
              <w:spacing w:line="360" w:lineRule="auto"/>
              <w:jc w:val="center"/>
            </w:pPr>
            <w:r w:rsidRPr="00672959">
              <w:t>258,06</w:t>
            </w:r>
          </w:p>
        </w:tc>
      </w:tr>
      <w:tr w:rsidR="00704684" w:rsidRPr="00672959" w14:paraId="61EE6FF2" w14:textId="77777777" w:rsidTr="00177AE1">
        <w:tc>
          <w:tcPr>
            <w:tcW w:w="456" w:type="dxa"/>
          </w:tcPr>
          <w:p w14:paraId="5E9FFEE5" w14:textId="77777777" w:rsidR="00704684" w:rsidRPr="00672959" w:rsidRDefault="00704684" w:rsidP="00DC6975">
            <w:pPr>
              <w:spacing w:line="360" w:lineRule="auto"/>
              <w:jc w:val="both"/>
            </w:pPr>
            <w:r w:rsidRPr="00672959">
              <w:t>16</w:t>
            </w:r>
          </w:p>
        </w:tc>
        <w:tc>
          <w:tcPr>
            <w:tcW w:w="5755" w:type="dxa"/>
          </w:tcPr>
          <w:p w14:paraId="3B0270BB" w14:textId="77777777" w:rsidR="00704684" w:rsidRPr="00672959" w:rsidRDefault="00704684" w:rsidP="00DC6975">
            <w:pPr>
              <w:spacing w:line="360" w:lineRule="auto"/>
              <w:jc w:val="both"/>
            </w:pPr>
            <w:r w:rsidRPr="00672959">
              <w:t>Banheiros</w:t>
            </w:r>
          </w:p>
        </w:tc>
        <w:tc>
          <w:tcPr>
            <w:tcW w:w="1430" w:type="dxa"/>
          </w:tcPr>
          <w:p w14:paraId="67AB9218" w14:textId="77777777" w:rsidR="00704684" w:rsidRPr="00672959" w:rsidRDefault="00704684" w:rsidP="00DC6975">
            <w:pPr>
              <w:spacing w:line="360" w:lineRule="auto"/>
              <w:jc w:val="center"/>
            </w:pPr>
            <w:r w:rsidRPr="00672959">
              <w:t>-</w:t>
            </w:r>
          </w:p>
        </w:tc>
        <w:tc>
          <w:tcPr>
            <w:tcW w:w="1056" w:type="dxa"/>
          </w:tcPr>
          <w:p w14:paraId="3C108C98" w14:textId="77777777" w:rsidR="00704684" w:rsidRPr="00672959" w:rsidRDefault="00704684" w:rsidP="00DC6975">
            <w:pPr>
              <w:spacing w:line="360" w:lineRule="auto"/>
              <w:jc w:val="center"/>
            </w:pPr>
            <w:r w:rsidRPr="00672959">
              <w:t>-</w:t>
            </w:r>
          </w:p>
        </w:tc>
      </w:tr>
      <w:tr w:rsidR="00704684" w:rsidRPr="00672959" w14:paraId="7C470343" w14:textId="77777777" w:rsidTr="00177AE1">
        <w:tc>
          <w:tcPr>
            <w:tcW w:w="456" w:type="dxa"/>
          </w:tcPr>
          <w:p w14:paraId="134970C2" w14:textId="77777777" w:rsidR="00704684" w:rsidRPr="00672959" w:rsidRDefault="00704684" w:rsidP="00DC6975">
            <w:pPr>
              <w:spacing w:line="360" w:lineRule="auto"/>
              <w:jc w:val="both"/>
            </w:pPr>
            <w:r w:rsidRPr="00672959">
              <w:t>17</w:t>
            </w:r>
          </w:p>
        </w:tc>
        <w:tc>
          <w:tcPr>
            <w:tcW w:w="5755" w:type="dxa"/>
          </w:tcPr>
          <w:p w14:paraId="03776DCA" w14:textId="77777777" w:rsidR="00704684" w:rsidRPr="00672959" w:rsidRDefault="00704684" w:rsidP="00DC6975">
            <w:pPr>
              <w:spacing w:line="360" w:lineRule="auto"/>
              <w:jc w:val="both"/>
            </w:pPr>
            <w:r w:rsidRPr="00672959">
              <w:t>Refeitório</w:t>
            </w:r>
          </w:p>
        </w:tc>
        <w:tc>
          <w:tcPr>
            <w:tcW w:w="1430" w:type="dxa"/>
          </w:tcPr>
          <w:p w14:paraId="17BB9169" w14:textId="77777777" w:rsidR="00704684" w:rsidRPr="00672959" w:rsidRDefault="00704684" w:rsidP="00DC6975">
            <w:pPr>
              <w:spacing w:line="360" w:lineRule="auto"/>
              <w:jc w:val="center"/>
            </w:pPr>
            <w:r w:rsidRPr="00672959">
              <w:t>5</w:t>
            </w:r>
          </w:p>
        </w:tc>
        <w:tc>
          <w:tcPr>
            <w:tcW w:w="1056" w:type="dxa"/>
          </w:tcPr>
          <w:p w14:paraId="11C6375F" w14:textId="77777777" w:rsidR="00704684" w:rsidRPr="00672959" w:rsidRDefault="00704684" w:rsidP="00DC6975">
            <w:pPr>
              <w:spacing w:line="360" w:lineRule="auto"/>
              <w:jc w:val="center"/>
            </w:pPr>
            <w:r w:rsidRPr="00672959">
              <w:t>47,15</w:t>
            </w:r>
          </w:p>
        </w:tc>
      </w:tr>
      <w:tr w:rsidR="00704684" w:rsidRPr="00672959" w14:paraId="1C909B52" w14:textId="77777777" w:rsidTr="00177AE1">
        <w:tc>
          <w:tcPr>
            <w:tcW w:w="456" w:type="dxa"/>
          </w:tcPr>
          <w:p w14:paraId="4B5513AE" w14:textId="77777777" w:rsidR="00704684" w:rsidRPr="00672959" w:rsidRDefault="00704684" w:rsidP="00DC6975">
            <w:pPr>
              <w:spacing w:line="360" w:lineRule="auto"/>
              <w:jc w:val="both"/>
            </w:pPr>
            <w:r w:rsidRPr="00672959">
              <w:t>18</w:t>
            </w:r>
          </w:p>
        </w:tc>
        <w:tc>
          <w:tcPr>
            <w:tcW w:w="5755" w:type="dxa"/>
          </w:tcPr>
          <w:p w14:paraId="19E0DB3F" w14:textId="77777777" w:rsidR="00704684" w:rsidRPr="00672959" w:rsidRDefault="00704684" w:rsidP="00DC6975">
            <w:pPr>
              <w:spacing w:line="360" w:lineRule="auto"/>
              <w:jc w:val="both"/>
            </w:pPr>
            <w:r w:rsidRPr="00672959">
              <w:t>Copa</w:t>
            </w:r>
          </w:p>
        </w:tc>
        <w:tc>
          <w:tcPr>
            <w:tcW w:w="1430" w:type="dxa"/>
          </w:tcPr>
          <w:p w14:paraId="6247BBFA" w14:textId="77777777" w:rsidR="00704684" w:rsidRPr="00672959" w:rsidRDefault="00704684" w:rsidP="00DC6975">
            <w:pPr>
              <w:spacing w:line="360" w:lineRule="auto"/>
              <w:jc w:val="center"/>
            </w:pPr>
            <w:r w:rsidRPr="00672959">
              <w:t>-</w:t>
            </w:r>
          </w:p>
        </w:tc>
        <w:tc>
          <w:tcPr>
            <w:tcW w:w="1056" w:type="dxa"/>
          </w:tcPr>
          <w:p w14:paraId="75035995" w14:textId="77777777" w:rsidR="00704684" w:rsidRPr="00672959" w:rsidRDefault="00704684" w:rsidP="00DC6975">
            <w:pPr>
              <w:spacing w:line="360" w:lineRule="auto"/>
              <w:jc w:val="center"/>
            </w:pPr>
            <w:r w:rsidRPr="00672959">
              <w:t>-</w:t>
            </w:r>
          </w:p>
        </w:tc>
      </w:tr>
      <w:tr w:rsidR="00704684" w:rsidRPr="00672959" w14:paraId="32432FFA" w14:textId="77777777" w:rsidTr="00177AE1">
        <w:tc>
          <w:tcPr>
            <w:tcW w:w="456" w:type="dxa"/>
          </w:tcPr>
          <w:p w14:paraId="72A36BBB" w14:textId="77777777" w:rsidR="00704684" w:rsidRPr="00672959" w:rsidRDefault="00704684" w:rsidP="00DC6975">
            <w:pPr>
              <w:spacing w:line="360" w:lineRule="auto"/>
              <w:jc w:val="both"/>
            </w:pPr>
            <w:r w:rsidRPr="00672959">
              <w:t>19</w:t>
            </w:r>
          </w:p>
        </w:tc>
        <w:tc>
          <w:tcPr>
            <w:tcW w:w="5755" w:type="dxa"/>
          </w:tcPr>
          <w:p w14:paraId="0268E810" w14:textId="77777777" w:rsidR="00704684" w:rsidRPr="00672959" w:rsidRDefault="00704684" w:rsidP="00DC6975">
            <w:pPr>
              <w:spacing w:line="360" w:lineRule="auto"/>
              <w:jc w:val="both"/>
            </w:pPr>
            <w:r w:rsidRPr="00672959">
              <w:t>Cozinha</w:t>
            </w:r>
          </w:p>
        </w:tc>
        <w:tc>
          <w:tcPr>
            <w:tcW w:w="1430" w:type="dxa"/>
          </w:tcPr>
          <w:p w14:paraId="0D9B5C7F" w14:textId="77777777" w:rsidR="00704684" w:rsidRPr="00672959" w:rsidRDefault="00704684" w:rsidP="00DC6975">
            <w:pPr>
              <w:spacing w:line="360" w:lineRule="auto"/>
              <w:jc w:val="center"/>
            </w:pPr>
            <w:r w:rsidRPr="00672959">
              <w:t>1</w:t>
            </w:r>
          </w:p>
        </w:tc>
        <w:tc>
          <w:tcPr>
            <w:tcW w:w="1056" w:type="dxa"/>
          </w:tcPr>
          <w:p w14:paraId="1C382DD6" w14:textId="77777777" w:rsidR="00704684" w:rsidRPr="00672959" w:rsidRDefault="00704684" w:rsidP="00DC6975">
            <w:pPr>
              <w:spacing w:line="360" w:lineRule="auto"/>
              <w:jc w:val="center"/>
            </w:pPr>
            <w:r w:rsidRPr="00672959">
              <w:t>174,88</w:t>
            </w:r>
          </w:p>
        </w:tc>
      </w:tr>
      <w:tr w:rsidR="00704684" w:rsidRPr="00672959" w14:paraId="786BFFAC" w14:textId="77777777" w:rsidTr="00177AE1">
        <w:tc>
          <w:tcPr>
            <w:tcW w:w="456" w:type="dxa"/>
          </w:tcPr>
          <w:p w14:paraId="56945D5D" w14:textId="77777777" w:rsidR="00704684" w:rsidRPr="00672959" w:rsidRDefault="00704684" w:rsidP="00DC6975">
            <w:pPr>
              <w:spacing w:line="360" w:lineRule="auto"/>
              <w:jc w:val="both"/>
            </w:pPr>
            <w:r w:rsidRPr="00672959">
              <w:t>20</w:t>
            </w:r>
          </w:p>
        </w:tc>
        <w:tc>
          <w:tcPr>
            <w:tcW w:w="5755" w:type="dxa"/>
          </w:tcPr>
          <w:p w14:paraId="14CEA6EF" w14:textId="77777777" w:rsidR="00704684" w:rsidRPr="00672959" w:rsidRDefault="00704684" w:rsidP="00DC6975">
            <w:pPr>
              <w:spacing w:line="360" w:lineRule="auto"/>
              <w:jc w:val="both"/>
            </w:pPr>
            <w:r w:rsidRPr="00672959">
              <w:t>Almoxarifado – Depósito</w:t>
            </w:r>
          </w:p>
        </w:tc>
        <w:tc>
          <w:tcPr>
            <w:tcW w:w="1430" w:type="dxa"/>
          </w:tcPr>
          <w:p w14:paraId="56E6D2C0" w14:textId="77777777" w:rsidR="00704684" w:rsidRPr="00672959" w:rsidRDefault="00704684" w:rsidP="00DC6975">
            <w:pPr>
              <w:spacing w:line="360" w:lineRule="auto"/>
              <w:jc w:val="center"/>
            </w:pPr>
            <w:r w:rsidRPr="00672959">
              <w:t>1</w:t>
            </w:r>
          </w:p>
        </w:tc>
        <w:tc>
          <w:tcPr>
            <w:tcW w:w="1056" w:type="dxa"/>
          </w:tcPr>
          <w:p w14:paraId="702FE4DE" w14:textId="77777777" w:rsidR="00704684" w:rsidRPr="00672959" w:rsidRDefault="00704684" w:rsidP="00DC6975">
            <w:pPr>
              <w:spacing w:line="360" w:lineRule="auto"/>
              <w:jc w:val="center"/>
            </w:pPr>
            <w:r w:rsidRPr="00672959">
              <w:t>120</w:t>
            </w:r>
          </w:p>
        </w:tc>
      </w:tr>
      <w:tr w:rsidR="00704684" w:rsidRPr="00672959" w14:paraId="7D9065E7" w14:textId="77777777" w:rsidTr="00177AE1">
        <w:tc>
          <w:tcPr>
            <w:tcW w:w="456" w:type="dxa"/>
          </w:tcPr>
          <w:p w14:paraId="623C6065" w14:textId="77777777" w:rsidR="00704684" w:rsidRPr="00672959" w:rsidRDefault="00704684" w:rsidP="00DC6975">
            <w:pPr>
              <w:spacing w:line="360" w:lineRule="auto"/>
              <w:jc w:val="both"/>
            </w:pPr>
            <w:r w:rsidRPr="00672959">
              <w:t>21</w:t>
            </w:r>
          </w:p>
        </w:tc>
        <w:tc>
          <w:tcPr>
            <w:tcW w:w="5755" w:type="dxa"/>
          </w:tcPr>
          <w:p w14:paraId="414AE6B9" w14:textId="77777777" w:rsidR="00704684" w:rsidRPr="00672959" w:rsidRDefault="00704684" w:rsidP="00DC6975">
            <w:pPr>
              <w:spacing w:line="360" w:lineRule="auto"/>
              <w:jc w:val="both"/>
            </w:pPr>
            <w:r w:rsidRPr="00672959">
              <w:t>Vagas de Estacionamento</w:t>
            </w:r>
          </w:p>
        </w:tc>
        <w:tc>
          <w:tcPr>
            <w:tcW w:w="1430" w:type="dxa"/>
          </w:tcPr>
          <w:p w14:paraId="71820D7D" w14:textId="77777777" w:rsidR="00704684" w:rsidRPr="00672959" w:rsidRDefault="00704684" w:rsidP="00DC6975">
            <w:pPr>
              <w:spacing w:line="360" w:lineRule="auto"/>
              <w:jc w:val="center"/>
            </w:pPr>
            <w:r w:rsidRPr="00672959">
              <w:t>1</w:t>
            </w:r>
          </w:p>
        </w:tc>
        <w:tc>
          <w:tcPr>
            <w:tcW w:w="1056" w:type="dxa"/>
          </w:tcPr>
          <w:p w14:paraId="254C5CCA" w14:textId="77777777" w:rsidR="00704684" w:rsidRPr="00672959" w:rsidRDefault="00704684" w:rsidP="00DC6975">
            <w:pPr>
              <w:spacing w:line="360" w:lineRule="auto"/>
              <w:jc w:val="center"/>
            </w:pPr>
            <w:r w:rsidRPr="00672959">
              <w:t>40,06</w:t>
            </w:r>
          </w:p>
        </w:tc>
      </w:tr>
      <w:tr w:rsidR="00704684" w:rsidRPr="00672959" w14:paraId="053A8D5F" w14:textId="77777777" w:rsidTr="00177AE1">
        <w:tc>
          <w:tcPr>
            <w:tcW w:w="456" w:type="dxa"/>
          </w:tcPr>
          <w:p w14:paraId="27A25BC9" w14:textId="77777777" w:rsidR="00704684" w:rsidRPr="00672959" w:rsidRDefault="00704684" w:rsidP="00DC6975">
            <w:pPr>
              <w:spacing w:line="360" w:lineRule="auto"/>
              <w:jc w:val="both"/>
            </w:pPr>
            <w:r w:rsidRPr="00672959">
              <w:t>22</w:t>
            </w:r>
          </w:p>
        </w:tc>
        <w:tc>
          <w:tcPr>
            <w:tcW w:w="5755" w:type="dxa"/>
          </w:tcPr>
          <w:p w14:paraId="1AA7F415" w14:textId="77777777" w:rsidR="00704684" w:rsidRPr="00672959" w:rsidRDefault="00704684" w:rsidP="00DC6975">
            <w:pPr>
              <w:spacing w:line="360" w:lineRule="auto"/>
              <w:jc w:val="both"/>
            </w:pPr>
            <w:r w:rsidRPr="00672959">
              <w:t>Sala de Terceirizados com banheiro</w:t>
            </w:r>
          </w:p>
        </w:tc>
        <w:tc>
          <w:tcPr>
            <w:tcW w:w="1430" w:type="dxa"/>
          </w:tcPr>
          <w:p w14:paraId="384B76BD" w14:textId="77777777" w:rsidR="00704684" w:rsidRPr="00672959" w:rsidRDefault="00704684" w:rsidP="00DC6975">
            <w:pPr>
              <w:spacing w:line="360" w:lineRule="auto"/>
              <w:jc w:val="center"/>
            </w:pPr>
            <w:r w:rsidRPr="00672959">
              <w:t>1</w:t>
            </w:r>
          </w:p>
        </w:tc>
        <w:tc>
          <w:tcPr>
            <w:tcW w:w="1056" w:type="dxa"/>
          </w:tcPr>
          <w:p w14:paraId="4216F179" w14:textId="77777777" w:rsidR="00704684" w:rsidRPr="00672959" w:rsidRDefault="00704684" w:rsidP="00DC6975">
            <w:pPr>
              <w:spacing w:line="360" w:lineRule="auto"/>
              <w:jc w:val="center"/>
            </w:pPr>
            <w:r w:rsidRPr="00672959">
              <w:t>2,1</w:t>
            </w:r>
          </w:p>
        </w:tc>
      </w:tr>
      <w:tr w:rsidR="00704684" w:rsidRPr="00672959" w14:paraId="380B3B07" w14:textId="77777777" w:rsidTr="00177AE1">
        <w:tc>
          <w:tcPr>
            <w:tcW w:w="456" w:type="dxa"/>
          </w:tcPr>
          <w:p w14:paraId="324E23E5" w14:textId="77777777" w:rsidR="00704684" w:rsidRPr="00672959" w:rsidRDefault="00704684" w:rsidP="00DC6975">
            <w:pPr>
              <w:spacing w:line="360" w:lineRule="auto"/>
              <w:jc w:val="both"/>
            </w:pPr>
            <w:r w:rsidRPr="00672959">
              <w:t>23</w:t>
            </w:r>
          </w:p>
        </w:tc>
        <w:tc>
          <w:tcPr>
            <w:tcW w:w="5755" w:type="dxa"/>
          </w:tcPr>
          <w:p w14:paraId="7AC3CC5F" w14:textId="77777777" w:rsidR="00704684" w:rsidRPr="00672959" w:rsidRDefault="00704684" w:rsidP="00DC6975">
            <w:pPr>
              <w:spacing w:line="360" w:lineRule="auto"/>
              <w:jc w:val="both"/>
            </w:pPr>
            <w:r w:rsidRPr="00672959">
              <w:t>Depósito de Material de Limpeza</w:t>
            </w:r>
          </w:p>
        </w:tc>
        <w:tc>
          <w:tcPr>
            <w:tcW w:w="1430" w:type="dxa"/>
          </w:tcPr>
          <w:p w14:paraId="448463F4" w14:textId="77777777" w:rsidR="00704684" w:rsidRPr="00672959" w:rsidRDefault="00704684" w:rsidP="00DC6975">
            <w:pPr>
              <w:spacing w:line="360" w:lineRule="auto"/>
              <w:jc w:val="center"/>
            </w:pPr>
            <w:r w:rsidRPr="00672959">
              <w:t>1</w:t>
            </w:r>
          </w:p>
        </w:tc>
        <w:tc>
          <w:tcPr>
            <w:tcW w:w="1056" w:type="dxa"/>
          </w:tcPr>
          <w:p w14:paraId="25FB62D5" w14:textId="77777777" w:rsidR="00704684" w:rsidRPr="00672959" w:rsidRDefault="00704684" w:rsidP="00DC6975">
            <w:pPr>
              <w:spacing w:line="360" w:lineRule="auto"/>
              <w:jc w:val="center"/>
            </w:pPr>
            <w:r w:rsidRPr="00672959">
              <w:t>2,1</w:t>
            </w:r>
          </w:p>
        </w:tc>
      </w:tr>
      <w:tr w:rsidR="00704684" w:rsidRPr="00672959" w14:paraId="70F00009" w14:textId="77777777" w:rsidTr="00177AE1">
        <w:tc>
          <w:tcPr>
            <w:tcW w:w="456" w:type="dxa"/>
          </w:tcPr>
          <w:p w14:paraId="21E4577B" w14:textId="77777777" w:rsidR="00704684" w:rsidRPr="00672959" w:rsidRDefault="00704684" w:rsidP="00DC6975">
            <w:pPr>
              <w:spacing w:line="360" w:lineRule="auto"/>
              <w:jc w:val="both"/>
            </w:pPr>
            <w:r w:rsidRPr="00672959">
              <w:t>24</w:t>
            </w:r>
          </w:p>
        </w:tc>
        <w:tc>
          <w:tcPr>
            <w:tcW w:w="5755" w:type="dxa"/>
          </w:tcPr>
          <w:p w14:paraId="4FFCDEA7" w14:textId="77777777" w:rsidR="00704684" w:rsidRPr="00672959" w:rsidRDefault="00704684" w:rsidP="00DC6975">
            <w:pPr>
              <w:spacing w:line="360" w:lineRule="auto"/>
              <w:jc w:val="both"/>
            </w:pPr>
            <w:r w:rsidRPr="00672959">
              <w:t>Portaria/Guarita com banheiro</w:t>
            </w:r>
          </w:p>
        </w:tc>
        <w:tc>
          <w:tcPr>
            <w:tcW w:w="1430" w:type="dxa"/>
          </w:tcPr>
          <w:p w14:paraId="32F685C2" w14:textId="77777777" w:rsidR="00704684" w:rsidRPr="00672959" w:rsidRDefault="00704684" w:rsidP="00DC6975">
            <w:pPr>
              <w:spacing w:line="360" w:lineRule="auto"/>
              <w:jc w:val="center"/>
            </w:pPr>
            <w:r w:rsidRPr="00672959">
              <w:t>1</w:t>
            </w:r>
          </w:p>
        </w:tc>
        <w:tc>
          <w:tcPr>
            <w:tcW w:w="1056" w:type="dxa"/>
          </w:tcPr>
          <w:p w14:paraId="36763C31" w14:textId="77777777" w:rsidR="00704684" w:rsidRPr="00672959" w:rsidRDefault="00704684" w:rsidP="00DC6975">
            <w:pPr>
              <w:spacing w:line="360" w:lineRule="auto"/>
              <w:jc w:val="center"/>
            </w:pPr>
            <w:r w:rsidRPr="00672959">
              <w:t>24,92</w:t>
            </w:r>
          </w:p>
        </w:tc>
      </w:tr>
      <w:tr w:rsidR="00704684" w:rsidRPr="00672959" w14:paraId="46A7333F" w14:textId="77777777" w:rsidTr="00177AE1">
        <w:tc>
          <w:tcPr>
            <w:tcW w:w="456" w:type="dxa"/>
          </w:tcPr>
          <w:p w14:paraId="423E4A1D" w14:textId="77777777" w:rsidR="00704684" w:rsidRPr="00672959" w:rsidRDefault="00704684" w:rsidP="00DC6975">
            <w:pPr>
              <w:spacing w:line="360" w:lineRule="auto"/>
              <w:jc w:val="both"/>
            </w:pPr>
            <w:r w:rsidRPr="00672959">
              <w:t>25</w:t>
            </w:r>
          </w:p>
        </w:tc>
        <w:tc>
          <w:tcPr>
            <w:tcW w:w="5755" w:type="dxa"/>
          </w:tcPr>
          <w:p w14:paraId="6AAE034A" w14:textId="77777777" w:rsidR="00704684" w:rsidRPr="00672959" w:rsidRDefault="00704684" w:rsidP="00DC6975">
            <w:pPr>
              <w:spacing w:line="360" w:lineRule="auto"/>
              <w:jc w:val="both"/>
            </w:pPr>
            <w:r w:rsidRPr="00672959">
              <w:t>Cantina</w:t>
            </w:r>
          </w:p>
        </w:tc>
        <w:tc>
          <w:tcPr>
            <w:tcW w:w="1430" w:type="dxa"/>
          </w:tcPr>
          <w:p w14:paraId="30C11609" w14:textId="77777777" w:rsidR="00704684" w:rsidRPr="00672959" w:rsidRDefault="00704684" w:rsidP="00DC6975">
            <w:pPr>
              <w:spacing w:line="360" w:lineRule="auto"/>
              <w:jc w:val="center"/>
            </w:pPr>
            <w:r w:rsidRPr="00672959">
              <w:t>1</w:t>
            </w:r>
          </w:p>
        </w:tc>
        <w:tc>
          <w:tcPr>
            <w:tcW w:w="1056" w:type="dxa"/>
          </w:tcPr>
          <w:p w14:paraId="7A771D2D" w14:textId="77777777" w:rsidR="00704684" w:rsidRPr="00672959" w:rsidRDefault="00704684" w:rsidP="00DC6975">
            <w:pPr>
              <w:spacing w:line="360" w:lineRule="auto"/>
              <w:jc w:val="center"/>
            </w:pPr>
            <w:r w:rsidRPr="00672959">
              <w:t>57,31</w:t>
            </w:r>
          </w:p>
        </w:tc>
      </w:tr>
      <w:tr w:rsidR="00704684" w:rsidRPr="00672959" w14:paraId="6959EAE4" w14:textId="77777777" w:rsidTr="00177AE1">
        <w:tc>
          <w:tcPr>
            <w:tcW w:w="456" w:type="dxa"/>
          </w:tcPr>
          <w:p w14:paraId="1765C0F2" w14:textId="77777777" w:rsidR="00704684" w:rsidRPr="00672959" w:rsidRDefault="00704684" w:rsidP="00DC6975">
            <w:pPr>
              <w:spacing w:line="360" w:lineRule="auto"/>
              <w:jc w:val="both"/>
            </w:pPr>
            <w:r w:rsidRPr="00672959">
              <w:t>26</w:t>
            </w:r>
          </w:p>
        </w:tc>
        <w:tc>
          <w:tcPr>
            <w:tcW w:w="5755" w:type="dxa"/>
          </w:tcPr>
          <w:p w14:paraId="35A7BB36" w14:textId="77777777" w:rsidR="00704684" w:rsidRPr="00672959" w:rsidRDefault="00704684" w:rsidP="00DC6975">
            <w:pPr>
              <w:spacing w:line="360" w:lineRule="auto"/>
              <w:jc w:val="both"/>
            </w:pPr>
            <w:r w:rsidRPr="00672959">
              <w:t>CPD</w:t>
            </w:r>
          </w:p>
        </w:tc>
        <w:tc>
          <w:tcPr>
            <w:tcW w:w="1430" w:type="dxa"/>
          </w:tcPr>
          <w:p w14:paraId="7EC5E267" w14:textId="77777777" w:rsidR="00704684" w:rsidRPr="00672959" w:rsidRDefault="00704684" w:rsidP="00DC6975">
            <w:pPr>
              <w:spacing w:line="360" w:lineRule="auto"/>
              <w:jc w:val="center"/>
            </w:pPr>
            <w:r w:rsidRPr="00672959">
              <w:t>1</w:t>
            </w:r>
          </w:p>
        </w:tc>
        <w:tc>
          <w:tcPr>
            <w:tcW w:w="1056" w:type="dxa"/>
          </w:tcPr>
          <w:p w14:paraId="088B76D1" w14:textId="77777777" w:rsidR="00704684" w:rsidRPr="00672959" w:rsidRDefault="00704684" w:rsidP="00DC6975">
            <w:pPr>
              <w:spacing w:line="360" w:lineRule="auto"/>
              <w:jc w:val="center"/>
            </w:pPr>
            <w:r w:rsidRPr="00672959">
              <w:t>12,60</w:t>
            </w:r>
          </w:p>
        </w:tc>
      </w:tr>
      <w:tr w:rsidR="00704684" w:rsidRPr="00672959" w14:paraId="2C6987B0" w14:textId="77777777" w:rsidTr="00177AE1">
        <w:tc>
          <w:tcPr>
            <w:tcW w:w="456" w:type="dxa"/>
          </w:tcPr>
          <w:p w14:paraId="39952B28" w14:textId="77777777" w:rsidR="00704684" w:rsidRPr="00672959" w:rsidRDefault="00704684" w:rsidP="00DC6975">
            <w:pPr>
              <w:spacing w:line="360" w:lineRule="auto"/>
              <w:jc w:val="both"/>
            </w:pPr>
          </w:p>
        </w:tc>
        <w:tc>
          <w:tcPr>
            <w:tcW w:w="7185" w:type="dxa"/>
            <w:gridSpan w:val="2"/>
          </w:tcPr>
          <w:p w14:paraId="2AA580D0" w14:textId="77777777" w:rsidR="00704684" w:rsidRPr="00672959" w:rsidRDefault="00704684" w:rsidP="00DC6975">
            <w:pPr>
              <w:spacing w:line="360" w:lineRule="auto"/>
              <w:jc w:val="both"/>
              <w:rPr>
                <w:b/>
              </w:rPr>
            </w:pPr>
            <w:r w:rsidRPr="00672959">
              <w:rPr>
                <w:b/>
              </w:rPr>
              <w:t>Total</w:t>
            </w:r>
          </w:p>
        </w:tc>
        <w:tc>
          <w:tcPr>
            <w:tcW w:w="1056" w:type="dxa"/>
          </w:tcPr>
          <w:p w14:paraId="2A4B78E4" w14:textId="77777777" w:rsidR="00704684" w:rsidRPr="00672959" w:rsidRDefault="00704684" w:rsidP="00DC6975">
            <w:pPr>
              <w:spacing w:line="360" w:lineRule="auto"/>
              <w:jc w:val="both"/>
              <w:rPr>
                <w:b/>
              </w:rPr>
            </w:pPr>
            <w:r w:rsidRPr="00672959">
              <w:rPr>
                <w:b/>
              </w:rPr>
              <w:t>2.655,03</w:t>
            </w:r>
          </w:p>
        </w:tc>
      </w:tr>
    </w:tbl>
    <w:p w14:paraId="67874201" w14:textId="51DD9A6D" w:rsidR="00177AE1" w:rsidRPr="002E3E37" w:rsidRDefault="00206D99" w:rsidP="00206D99">
      <w:pPr>
        <w:pStyle w:val="Legenda"/>
        <w:rPr>
          <w:i/>
        </w:rPr>
      </w:pPr>
      <w:bookmarkStart w:id="12" w:name="_Toc2086194"/>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9</w:t>
      </w:r>
      <w:r w:rsidR="00A2189E">
        <w:rPr>
          <w:noProof/>
        </w:rPr>
        <w:fldChar w:fldCharType="end"/>
      </w:r>
      <w:r>
        <w:t xml:space="preserve"> - </w:t>
      </w:r>
      <w:r w:rsidRPr="00551182">
        <w:t xml:space="preserve">Infraestrutura </w:t>
      </w:r>
      <w:r w:rsidRPr="00206D99">
        <w:rPr>
          <w:i/>
        </w:rPr>
        <w:t>Campus</w:t>
      </w:r>
      <w:r w:rsidRPr="00551182">
        <w:t xml:space="preserve"> Osório</w:t>
      </w:r>
      <w:bookmarkEnd w:id="12"/>
    </w:p>
    <w:p w14:paraId="4AFBFCC0" w14:textId="77777777" w:rsidR="00704684" w:rsidRPr="00672959" w:rsidRDefault="00704684" w:rsidP="00704684">
      <w:pPr>
        <w:jc w:val="both"/>
        <w:rPr>
          <w:b/>
        </w:rPr>
      </w:pPr>
    </w:p>
    <w:p w14:paraId="401C2A2A" w14:textId="77777777" w:rsidR="00704684" w:rsidRPr="00672959" w:rsidRDefault="00704684" w:rsidP="00704684">
      <w:pPr>
        <w:jc w:val="both"/>
        <w:rPr>
          <w:b/>
        </w:rPr>
      </w:pPr>
    </w:p>
    <w:p w14:paraId="19BDA5E4" w14:textId="3B4846A9" w:rsidR="00704684" w:rsidRPr="00672959" w:rsidRDefault="00704684" w:rsidP="00704684">
      <w:pPr>
        <w:jc w:val="both"/>
        <w:rPr>
          <w:b/>
        </w:rPr>
      </w:pPr>
    </w:p>
    <w:p w14:paraId="1B91C8CA" w14:textId="77777777" w:rsidR="00704684" w:rsidRPr="00672959" w:rsidRDefault="00704684" w:rsidP="00704684">
      <w:pPr>
        <w:jc w:val="both"/>
        <w:rPr>
          <w:b/>
        </w:rPr>
      </w:pPr>
      <w:r w:rsidRPr="008E6400">
        <w:rPr>
          <w:b/>
          <w:i/>
        </w:rPr>
        <w:lastRenderedPageBreak/>
        <w:t>Campus</w:t>
      </w:r>
      <w:r w:rsidRPr="00672959">
        <w:rPr>
          <w:b/>
        </w:rPr>
        <w:t xml:space="preserve"> Porto Alegre</w:t>
      </w:r>
    </w:p>
    <w:tbl>
      <w:tblPr>
        <w:tblStyle w:val="Tabelacomgrade"/>
        <w:tblW w:w="0" w:type="auto"/>
        <w:tblLook w:val="04A0" w:firstRow="1" w:lastRow="0" w:firstColumn="1" w:lastColumn="0" w:noHBand="0" w:noVBand="1"/>
      </w:tblPr>
      <w:tblGrid>
        <w:gridCol w:w="461"/>
        <w:gridCol w:w="5649"/>
        <w:gridCol w:w="1430"/>
        <w:gridCol w:w="1195"/>
      </w:tblGrid>
      <w:tr w:rsidR="00704684" w:rsidRPr="00672959" w14:paraId="11D96B5C" w14:textId="77777777" w:rsidTr="00177AE1">
        <w:tc>
          <w:tcPr>
            <w:tcW w:w="456" w:type="dxa"/>
          </w:tcPr>
          <w:p w14:paraId="42D0A042" w14:textId="77777777" w:rsidR="00704684" w:rsidRPr="00672959" w:rsidRDefault="00704684" w:rsidP="00DC6975">
            <w:pPr>
              <w:spacing w:line="360" w:lineRule="auto"/>
              <w:jc w:val="both"/>
              <w:rPr>
                <w:b/>
              </w:rPr>
            </w:pPr>
          </w:p>
        </w:tc>
        <w:tc>
          <w:tcPr>
            <w:tcW w:w="5649" w:type="dxa"/>
          </w:tcPr>
          <w:p w14:paraId="58A0EAA1" w14:textId="77777777" w:rsidR="00704684" w:rsidRPr="00672959" w:rsidRDefault="00704684" w:rsidP="00DC6975">
            <w:pPr>
              <w:spacing w:line="360" w:lineRule="auto"/>
              <w:jc w:val="center"/>
              <w:rPr>
                <w:b/>
              </w:rPr>
            </w:pPr>
            <w:r w:rsidRPr="00672959">
              <w:rPr>
                <w:b/>
              </w:rPr>
              <w:t>Descrição</w:t>
            </w:r>
          </w:p>
        </w:tc>
        <w:tc>
          <w:tcPr>
            <w:tcW w:w="1430" w:type="dxa"/>
          </w:tcPr>
          <w:p w14:paraId="3055F67C" w14:textId="77777777" w:rsidR="00704684" w:rsidRPr="00672959" w:rsidRDefault="00704684" w:rsidP="00DC6975">
            <w:pPr>
              <w:spacing w:line="360" w:lineRule="auto"/>
              <w:jc w:val="center"/>
              <w:rPr>
                <w:b/>
              </w:rPr>
            </w:pPr>
            <w:r w:rsidRPr="00672959">
              <w:rPr>
                <w:b/>
              </w:rPr>
              <w:t>Quantidade</w:t>
            </w:r>
          </w:p>
        </w:tc>
        <w:tc>
          <w:tcPr>
            <w:tcW w:w="1176" w:type="dxa"/>
          </w:tcPr>
          <w:p w14:paraId="6CDDBE46" w14:textId="77777777" w:rsidR="00704684" w:rsidRPr="00672959" w:rsidRDefault="00704684" w:rsidP="00DC6975">
            <w:pPr>
              <w:spacing w:line="360" w:lineRule="auto"/>
              <w:jc w:val="center"/>
              <w:rPr>
                <w:b/>
              </w:rPr>
            </w:pPr>
            <w:r w:rsidRPr="00672959">
              <w:rPr>
                <w:b/>
              </w:rPr>
              <w:t>m²</w:t>
            </w:r>
          </w:p>
        </w:tc>
      </w:tr>
      <w:tr w:rsidR="00704684" w:rsidRPr="00672959" w14:paraId="1FB5F3AA" w14:textId="77777777" w:rsidTr="00177AE1">
        <w:tc>
          <w:tcPr>
            <w:tcW w:w="456" w:type="dxa"/>
          </w:tcPr>
          <w:p w14:paraId="5CF85980" w14:textId="77777777" w:rsidR="00704684" w:rsidRPr="00672959" w:rsidRDefault="00704684" w:rsidP="00DC6975">
            <w:pPr>
              <w:spacing w:line="360" w:lineRule="auto"/>
              <w:jc w:val="both"/>
            </w:pPr>
            <w:r w:rsidRPr="00672959">
              <w:t>01</w:t>
            </w:r>
          </w:p>
        </w:tc>
        <w:tc>
          <w:tcPr>
            <w:tcW w:w="5649" w:type="dxa"/>
          </w:tcPr>
          <w:p w14:paraId="3E8E5C5E" w14:textId="77777777" w:rsidR="00704684" w:rsidRPr="00672959" w:rsidRDefault="00704684" w:rsidP="00DC6975">
            <w:pPr>
              <w:spacing w:line="360" w:lineRule="auto"/>
              <w:jc w:val="both"/>
            </w:pPr>
            <w:r w:rsidRPr="00672959">
              <w:t>Salas de aula</w:t>
            </w:r>
          </w:p>
        </w:tc>
        <w:tc>
          <w:tcPr>
            <w:tcW w:w="1430" w:type="dxa"/>
          </w:tcPr>
          <w:p w14:paraId="767A45F5" w14:textId="77777777" w:rsidR="00704684" w:rsidRPr="00672959" w:rsidRDefault="00704684" w:rsidP="00DC6975">
            <w:pPr>
              <w:spacing w:line="360" w:lineRule="auto"/>
              <w:jc w:val="center"/>
            </w:pPr>
            <w:r w:rsidRPr="00672959">
              <w:t>48</w:t>
            </w:r>
          </w:p>
        </w:tc>
        <w:tc>
          <w:tcPr>
            <w:tcW w:w="1176" w:type="dxa"/>
          </w:tcPr>
          <w:p w14:paraId="4BDAB09A" w14:textId="77777777" w:rsidR="00704684" w:rsidRPr="00672959" w:rsidRDefault="00704684" w:rsidP="00DC6975">
            <w:pPr>
              <w:spacing w:line="360" w:lineRule="auto"/>
              <w:jc w:val="center"/>
            </w:pPr>
            <w:r w:rsidRPr="00672959">
              <w:t>2.291,16</w:t>
            </w:r>
          </w:p>
        </w:tc>
      </w:tr>
      <w:tr w:rsidR="00704684" w:rsidRPr="00672959" w14:paraId="23DC34C5" w14:textId="77777777" w:rsidTr="00177AE1">
        <w:tc>
          <w:tcPr>
            <w:tcW w:w="456" w:type="dxa"/>
          </w:tcPr>
          <w:p w14:paraId="225193EE" w14:textId="77777777" w:rsidR="00704684" w:rsidRPr="00672959" w:rsidRDefault="00704684" w:rsidP="00DC6975">
            <w:pPr>
              <w:spacing w:line="360" w:lineRule="auto"/>
              <w:jc w:val="both"/>
            </w:pPr>
            <w:r w:rsidRPr="00672959">
              <w:t>02</w:t>
            </w:r>
          </w:p>
        </w:tc>
        <w:tc>
          <w:tcPr>
            <w:tcW w:w="5649" w:type="dxa"/>
          </w:tcPr>
          <w:p w14:paraId="2EA4DCC4" w14:textId="77777777" w:rsidR="00704684" w:rsidRPr="00672959" w:rsidRDefault="00704684" w:rsidP="00DC6975">
            <w:pPr>
              <w:spacing w:line="360" w:lineRule="auto"/>
              <w:jc w:val="both"/>
            </w:pPr>
            <w:r w:rsidRPr="00672959">
              <w:t>Sala de Direção Geral</w:t>
            </w:r>
          </w:p>
        </w:tc>
        <w:tc>
          <w:tcPr>
            <w:tcW w:w="1430" w:type="dxa"/>
          </w:tcPr>
          <w:p w14:paraId="05B613BD" w14:textId="77777777" w:rsidR="00704684" w:rsidRPr="00672959" w:rsidRDefault="00704684" w:rsidP="00DC6975">
            <w:pPr>
              <w:spacing w:line="360" w:lineRule="auto"/>
              <w:jc w:val="center"/>
            </w:pPr>
            <w:r w:rsidRPr="00672959">
              <w:t>1</w:t>
            </w:r>
          </w:p>
        </w:tc>
        <w:tc>
          <w:tcPr>
            <w:tcW w:w="1176" w:type="dxa"/>
          </w:tcPr>
          <w:p w14:paraId="351FE68B" w14:textId="77777777" w:rsidR="00704684" w:rsidRPr="00672959" w:rsidRDefault="00704684" w:rsidP="00DC6975">
            <w:pPr>
              <w:spacing w:line="360" w:lineRule="auto"/>
              <w:jc w:val="center"/>
            </w:pPr>
            <w:r w:rsidRPr="00672959">
              <w:t>123,19</w:t>
            </w:r>
          </w:p>
        </w:tc>
      </w:tr>
      <w:tr w:rsidR="00704684" w:rsidRPr="00672959" w14:paraId="14AA9313" w14:textId="77777777" w:rsidTr="00177AE1">
        <w:tc>
          <w:tcPr>
            <w:tcW w:w="456" w:type="dxa"/>
          </w:tcPr>
          <w:p w14:paraId="51E12DFA" w14:textId="77777777" w:rsidR="00704684" w:rsidRPr="00672959" w:rsidRDefault="00704684" w:rsidP="00DC6975">
            <w:pPr>
              <w:spacing w:line="360" w:lineRule="auto"/>
              <w:jc w:val="both"/>
            </w:pPr>
            <w:r w:rsidRPr="00672959">
              <w:t>03</w:t>
            </w:r>
          </w:p>
        </w:tc>
        <w:tc>
          <w:tcPr>
            <w:tcW w:w="5649" w:type="dxa"/>
          </w:tcPr>
          <w:p w14:paraId="46ADA371" w14:textId="77777777" w:rsidR="00704684" w:rsidRPr="00672959" w:rsidRDefault="00704684" w:rsidP="00DC6975">
            <w:pPr>
              <w:spacing w:line="360" w:lineRule="auto"/>
              <w:jc w:val="both"/>
            </w:pPr>
            <w:r w:rsidRPr="00672959">
              <w:t>Salas de Equipe Pedagógica</w:t>
            </w:r>
          </w:p>
        </w:tc>
        <w:tc>
          <w:tcPr>
            <w:tcW w:w="1430" w:type="dxa"/>
          </w:tcPr>
          <w:p w14:paraId="0E63F4CE" w14:textId="77777777" w:rsidR="00704684" w:rsidRPr="00672959" w:rsidRDefault="00704684" w:rsidP="00DC6975">
            <w:pPr>
              <w:spacing w:line="360" w:lineRule="auto"/>
              <w:jc w:val="center"/>
            </w:pPr>
            <w:r w:rsidRPr="00672959">
              <w:t>1</w:t>
            </w:r>
          </w:p>
        </w:tc>
        <w:tc>
          <w:tcPr>
            <w:tcW w:w="1176" w:type="dxa"/>
          </w:tcPr>
          <w:p w14:paraId="2BB332A4" w14:textId="77777777" w:rsidR="00704684" w:rsidRPr="00672959" w:rsidRDefault="00704684" w:rsidP="00DC6975">
            <w:pPr>
              <w:spacing w:line="360" w:lineRule="auto"/>
              <w:jc w:val="center"/>
            </w:pPr>
            <w:r w:rsidRPr="00672959">
              <w:t>60,35</w:t>
            </w:r>
          </w:p>
        </w:tc>
      </w:tr>
      <w:tr w:rsidR="00704684" w:rsidRPr="00672959" w14:paraId="6351F861" w14:textId="77777777" w:rsidTr="00177AE1">
        <w:tc>
          <w:tcPr>
            <w:tcW w:w="456" w:type="dxa"/>
          </w:tcPr>
          <w:p w14:paraId="6ED8FD0B" w14:textId="77777777" w:rsidR="00704684" w:rsidRPr="00672959" w:rsidRDefault="00704684" w:rsidP="00DC6975">
            <w:pPr>
              <w:spacing w:line="360" w:lineRule="auto"/>
              <w:jc w:val="both"/>
            </w:pPr>
            <w:r w:rsidRPr="00672959">
              <w:t>04</w:t>
            </w:r>
          </w:p>
        </w:tc>
        <w:tc>
          <w:tcPr>
            <w:tcW w:w="5649" w:type="dxa"/>
          </w:tcPr>
          <w:p w14:paraId="1570713B" w14:textId="77777777" w:rsidR="00704684" w:rsidRPr="00672959" w:rsidRDefault="00704684" w:rsidP="00DC6975">
            <w:pPr>
              <w:spacing w:line="360" w:lineRule="auto"/>
              <w:jc w:val="both"/>
            </w:pPr>
            <w:r w:rsidRPr="00672959">
              <w:t>Bloco de sala de professores</w:t>
            </w:r>
          </w:p>
        </w:tc>
        <w:tc>
          <w:tcPr>
            <w:tcW w:w="1430" w:type="dxa"/>
          </w:tcPr>
          <w:p w14:paraId="15B49D02" w14:textId="77777777" w:rsidR="00704684" w:rsidRPr="00672959" w:rsidRDefault="00704684" w:rsidP="00DC6975">
            <w:pPr>
              <w:spacing w:line="360" w:lineRule="auto"/>
              <w:jc w:val="center"/>
            </w:pPr>
            <w:r w:rsidRPr="00672959">
              <w:t>67</w:t>
            </w:r>
          </w:p>
        </w:tc>
        <w:tc>
          <w:tcPr>
            <w:tcW w:w="1176" w:type="dxa"/>
          </w:tcPr>
          <w:p w14:paraId="4CF80E86" w14:textId="77777777" w:rsidR="00704684" w:rsidRPr="00672959" w:rsidRDefault="00704684" w:rsidP="00DC6975">
            <w:pPr>
              <w:spacing w:line="360" w:lineRule="auto"/>
              <w:jc w:val="center"/>
            </w:pPr>
            <w:r w:rsidRPr="00672959">
              <w:t>807,50</w:t>
            </w:r>
          </w:p>
        </w:tc>
      </w:tr>
      <w:tr w:rsidR="00704684" w:rsidRPr="00672959" w14:paraId="124B794B" w14:textId="77777777" w:rsidTr="00177AE1">
        <w:tc>
          <w:tcPr>
            <w:tcW w:w="456" w:type="dxa"/>
          </w:tcPr>
          <w:p w14:paraId="5AB288F0" w14:textId="77777777" w:rsidR="00704684" w:rsidRPr="00672959" w:rsidRDefault="00704684" w:rsidP="00DC6975">
            <w:pPr>
              <w:spacing w:line="360" w:lineRule="auto"/>
              <w:jc w:val="both"/>
            </w:pPr>
            <w:r w:rsidRPr="00672959">
              <w:t>05</w:t>
            </w:r>
          </w:p>
        </w:tc>
        <w:tc>
          <w:tcPr>
            <w:tcW w:w="5649" w:type="dxa"/>
          </w:tcPr>
          <w:p w14:paraId="0E3C4804" w14:textId="77777777" w:rsidR="00704684" w:rsidRPr="00672959" w:rsidRDefault="00704684" w:rsidP="00DC6975">
            <w:pPr>
              <w:spacing w:line="360" w:lineRule="auto"/>
              <w:jc w:val="both"/>
            </w:pPr>
            <w:r w:rsidRPr="00672959">
              <w:t>Sala de coordenação de curso</w:t>
            </w:r>
          </w:p>
        </w:tc>
        <w:tc>
          <w:tcPr>
            <w:tcW w:w="1430" w:type="dxa"/>
          </w:tcPr>
          <w:p w14:paraId="39A3795A" w14:textId="77777777" w:rsidR="00704684" w:rsidRPr="00672959" w:rsidRDefault="00704684" w:rsidP="00DC6975">
            <w:pPr>
              <w:spacing w:line="360" w:lineRule="auto"/>
              <w:jc w:val="center"/>
            </w:pPr>
            <w:r w:rsidRPr="00672959">
              <w:t>12</w:t>
            </w:r>
          </w:p>
        </w:tc>
        <w:tc>
          <w:tcPr>
            <w:tcW w:w="1176" w:type="dxa"/>
          </w:tcPr>
          <w:p w14:paraId="4F733880" w14:textId="77777777" w:rsidR="00704684" w:rsidRPr="00672959" w:rsidRDefault="00704684" w:rsidP="00DC6975">
            <w:pPr>
              <w:spacing w:line="360" w:lineRule="auto"/>
              <w:jc w:val="center"/>
            </w:pPr>
            <w:r w:rsidRPr="00672959">
              <w:t>157,44</w:t>
            </w:r>
          </w:p>
        </w:tc>
      </w:tr>
      <w:tr w:rsidR="00704684" w:rsidRPr="00672959" w14:paraId="4397E52C" w14:textId="77777777" w:rsidTr="00177AE1">
        <w:tc>
          <w:tcPr>
            <w:tcW w:w="456" w:type="dxa"/>
          </w:tcPr>
          <w:p w14:paraId="7478F035" w14:textId="77777777" w:rsidR="00704684" w:rsidRPr="00672959" w:rsidRDefault="00704684" w:rsidP="00DC6975">
            <w:pPr>
              <w:spacing w:line="360" w:lineRule="auto"/>
              <w:jc w:val="both"/>
            </w:pPr>
            <w:r w:rsidRPr="00672959">
              <w:t>06</w:t>
            </w:r>
          </w:p>
        </w:tc>
        <w:tc>
          <w:tcPr>
            <w:tcW w:w="5649" w:type="dxa"/>
          </w:tcPr>
          <w:p w14:paraId="5EA429C6" w14:textId="77777777" w:rsidR="00704684" w:rsidRPr="00672959" w:rsidRDefault="00704684" w:rsidP="00DC6975">
            <w:pPr>
              <w:spacing w:line="360" w:lineRule="auto"/>
              <w:jc w:val="both"/>
            </w:pPr>
            <w:r w:rsidRPr="00672959">
              <w:t>Secretaria</w:t>
            </w:r>
          </w:p>
        </w:tc>
        <w:tc>
          <w:tcPr>
            <w:tcW w:w="1430" w:type="dxa"/>
          </w:tcPr>
          <w:p w14:paraId="5AE368F8" w14:textId="77777777" w:rsidR="00704684" w:rsidRPr="00672959" w:rsidRDefault="00704684" w:rsidP="00DC6975">
            <w:pPr>
              <w:spacing w:line="360" w:lineRule="auto"/>
              <w:jc w:val="center"/>
            </w:pPr>
            <w:r w:rsidRPr="00672959">
              <w:t>3</w:t>
            </w:r>
          </w:p>
        </w:tc>
        <w:tc>
          <w:tcPr>
            <w:tcW w:w="1176" w:type="dxa"/>
          </w:tcPr>
          <w:p w14:paraId="613EDC57" w14:textId="77777777" w:rsidR="00704684" w:rsidRPr="00672959" w:rsidRDefault="00704684" w:rsidP="00DC6975">
            <w:pPr>
              <w:spacing w:line="360" w:lineRule="auto"/>
              <w:jc w:val="center"/>
            </w:pPr>
            <w:r w:rsidRPr="00672959">
              <w:t>171,90</w:t>
            </w:r>
          </w:p>
        </w:tc>
      </w:tr>
      <w:tr w:rsidR="00704684" w:rsidRPr="00672959" w14:paraId="62928469" w14:textId="77777777" w:rsidTr="00177AE1">
        <w:tc>
          <w:tcPr>
            <w:tcW w:w="456" w:type="dxa"/>
          </w:tcPr>
          <w:p w14:paraId="353FB495" w14:textId="77777777" w:rsidR="00704684" w:rsidRPr="00672959" w:rsidRDefault="00704684" w:rsidP="00DC6975">
            <w:pPr>
              <w:spacing w:line="360" w:lineRule="auto"/>
              <w:jc w:val="both"/>
            </w:pPr>
            <w:r w:rsidRPr="00672959">
              <w:t>07</w:t>
            </w:r>
          </w:p>
        </w:tc>
        <w:tc>
          <w:tcPr>
            <w:tcW w:w="5649" w:type="dxa"/>
          </w:tcPr>
          <w:p w14:paraId="67FF8BAC"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519E33A1" w14:textId="77777777" w:rsidR="00704684" w:rsidRPr="00672959" w:rsidRDefault="00704684" w:rsidP="00DC6975">
            <w:pPr>
              <w:spacing w:line="360" w:lineRule="auto"/>
              <w:jc w:val="center"/>
            </w:pPr>
            <w:r w:rsidRPr="00672959">
              <w:t>70</w:t>
            </w:r>
          </w:p>
        </w:tc>
        <w:tc>
          <w:tcPr>
            <w:tcW w:w="1176" w:type="dxa"/>
          </w:tcPr>
          <w:p w14:paraId="3D2F81C7" w14:textId="77777777" w:rsidR="00704684" w:rsidRPr="00672959" w:rsidRDefault="00704684" w:rsidP="00DC6975">
            <w:pPr>
              <w:spacing w:line="360" w:lineRule="auto"/>
              <w:jc w:val="center"/>
            </w:pPr>
            <w:r w:rsidRPr="00672959">
              <w:t>1023,96</w:t>
            </w:r>
          </w:p>
        </w:tc>
      </w:tr>
      <w:tr w:rsidR="00704684" w:rsidRPr="00672959" w14:paraId="41AB6A60" w14:textId="77777777" w:rsidTr="00177AE1">
        <w:tc>
          <w:tcPr>
            <w:tcW w:w="456" w:type="dxa"/>
          </w:tcPr>
          <w:p w14:paraId="29EE972C" w14:textId="77777777" w:rsidR="00704684" w:rsidRPr="00672959" w:rsidRDefault="00704684" w:rsidP="00DC6975">
            <w:pPr>
              <w:spacing w:line="360" w:lineRule="auto"/>
              <w:jc w:val="both"/>
            </w:pPr>
            <w:r w:rsidRPr="00672959">
              <w:t>08</w:t>
            </w:r>
          </w:p>
        </w:tc>
        <w:tc>
          <w:tcPr>
            <w:tcW w:w="5649" w:type="dxa"/>
          </w:tcPr>
          <w:p w14:paraId="412A4375" w14:textId="77777777" w:rsidR="00704684" w:rsidRPr="00672959" w:rsidRDefault="00704684" w:rsidP="00DC6975">
            <w:pPr>
              <w:spacing w:line="360" w:lineRule="auto"/>
              <w:jc w:val="both"/>
            </w:pPr>
            <w:r w:rsidRPr="00672959">
              <w:t>Sala de Direção Administrativa</w:t>
            </w:r>
          </w:p>
        </w:tc>
        <w:tc>
          <w:tcPr>
            <w:tcW w:w="1430" w:type="dxa"/>
          </w:tcPr>
          <w:p w14:paraId="0D6ABC7E" w14:textId="77777777" w:rsidR="00704684" w:rsidRPr="00672959" w:rsidRDefault="00704684" w:rsidP="00DC6975">
            <w:pPr>
              <w:spacing w:line="360" w:lineRule="auto"/>
              <w:jc w:val="center"/>
            </w:pPr>
            <w:r w:rsidRPr="00672959">
              <w:t>1</w:t>
            </w:r>
          </w:p>
        </w:tc>
        <w:tc>
          <w:tcPr>
            <w:tcW w:w="1176" w:type="dxa"/>
          </w:tcPr>
          <w:p w14:paraId="52CDF135" w14:textId="77777777" w:rsidR="00704684" w:rsidRPr="00672959" w:rsidRDefault="00704684" w:rsidP="00DC6975">
            <w:pPr>
              <w:spacing w:line="360" w:lineRule="auto"/>
              <w:jc w:val="center"/>
            </w:pPr>
            <w:r w:rsidRPr="00672959">
              <w:t>142,49</w:t>
            </w:r>
          </w:p>
        </w:tc>
      </w:tr>
      <w:tr w:rsidR="00704684" w:rsidRPr="00672959" w14:paraId="7775E864" w14:textId="77777777" w:rsidTr="00177AE1">
        <w:tc>
          <w:tcPr>
            <w:tcW w:w="456" w:type="dxa"/>
          </w:tcPr>
          <w:p w14:paraId="681CC2D5" w14:textId="77777777" w:rsidR="00704684" w:rsidRPr="00672959" w:rsidRDefault="00704684" w:rsidP="00DC6975">
            <w:pPr>
              <w:spacing w:line="360" w:lineRule="auto"/>
              <w:jc w:val="both"/>
            </w:pPr>
            <w:r w:rsidRPr="00672959">
              <w:t>09</w:t>
            </w:r>
          </w:p>
        </w:tc>
        <w:tc>
          <w:tcPr>
            <w:tcW w:w="5649" w:type="dxa"/>
          </w:tcPr>
          <w:p w14:paraId="326B5D0A" w14:textId="77777777" w:rsidR="00704684" w:rsidRPr="00672959" w:rsidRDefault="00704684" w:rsidP="00DC6975">
            <w:pPr>
              <w:spacing w:line="360" w:lineRule="auto"/>
              <w:jc w:val="both"/>
            </w:pPr>
            <w:r w:rsidRPr="00672959">
              <w:t>Biblioteca/Sala de Leitura/Computação</w:t>
            </w:r>
          </w:p>
        </w:tc>
        <w:tc>
          <w:tcPr>
            <w:tcW w:w="1430" w:type="dxa"/>
          </w:tcPr>
          <w:p w14:paraId="5BDD258B" w14:textId="77777777" w:rsidR="00704684" w:rsidRPr="00672959" w:rsidRDefault="00704684" w:rsidP="00DC6975">
            <w:pPr>
              <w:spacing w:line="360" w:lineRule="auto"/>
              <w:jc w:val="center"/>
            </w:pPr>
            <w:r w:rsidRPr="00672959">
              <w:t>8</w:t>
            </w:r>
          </w:p>
        </w:tc>
        <w:tc>
          <w:tcPr>
            <w:tcW w:w="1176" w:type="dxa"/>
          </w:tcPr>
          <w:p w14:paraId="4DF62853" w14:textId="77777777" w:rsidR="00704684" w:rsidRPr="00672959" w:rsidRDefault="00704684" w:rsidP="00DC6975">
            <w:pPr>
              <w:spacing w:line="360" w:lineRule="auto"/>
              <w:jc w:val="center"/>
            </w:pPr>
            <w:r w:rsidRPr="00672959">
              <w:t>575,10</w:t>
            </w:r>
          </w:p>
        </w:tc>
      </w:tr>
      <w:tr w:rsidR="00704684" w:rsidRPr="00672959" w14:paraId="48BF9688" w14:textId="77777777" w:rsidTr="00177AE1">
        <w:tc>
          <w:tcPr>
            <w:tcW w:w="456" w:type="dxa"/>
          </w:tcPr>
          <w:p w14:paraId="01614848" w14:textId="77777777" w:rsidR="00704684" w:rsidRPr="00672959" w:rsidRDefault="00704684" w:rsidP="00DC6975">
            <w:pPr>
              <w:spacing w:line="360" w:lineRule="auto"/>
              <w:jc w:val="both"/>
            </w:pPr>
            <w:r w:rsidRPr="00672959">
              <w:t>10</w:t>
            </w:r>
          </w:p>
        </w:tc>
        <w:tc>
          <w:tcPr>
            <w:tcW w:w="5649" w:type="dxa"/>
          </w:tcPr>
          <w:p w14:paraId="0C1EA0B1" w14:textId="77777777" w:rsidR="00704684" w:rsidRPr="00672959" w:rsidRDefault="00704684" w:rsidP="00DC6975">
            <w:pPr>
              <w:spacing w:line="360" w:lineRule="auto"/>
              <w:jc w:val="both"/>
            </w:pPr>
            <w:r w:rsidRPr="00672959">
              <w:t>Mini auditório</w:t>
            </w:r>
          </w:p>
        </w:tc>
        <w:tc>
          <w:tcPr>
            <w:tcW w:w="1430" w:type="dxa"/>
          </w:tcPr>
          <w:p w14:paraId="0E075210" w14:textId="77777777" w:rsidR="00704684" w:rsidRPr="00672959" w:rsidRDefault="00704684" w:rsidP="00DC6975">
            <w:pPr>
              <w:spacing w:line="360" w:lineRule="auto"/>
              <w:jc w:val="center"/>
            </w:pPr>
            <w:r w:rsidRPr="00672959">
              <w:t>1</w:t>
            </w:r>
          </w:p>
        </w:tc>
        <w:tc>
          <w:tcPr>
            <w:tcW w:w="1176" w:type="dxa"/>
          </w:tcPr>
          <w:p w14:paraId="49E3F1C9" w14:textId="77777777" w:rsidR="00704684" w:rsidRPr="00672959" w:rsidRDefault="00704684" w:rsidP="00DC6975">
            <w:pPr>
              <w:spacing w:line="360" w:lineRule="auto"/>
              <w:jc w:val="center"/>
            </w:pPr>
            <w:r w:rsidRPr="00672959">
              <w:t>62,93</w:t>
            </w:r>
          </w:p>
        </w:tc>
      </w:tr>
      <w:tr w:rsidR="00704684" w:rsidRPr="00672959" w14:paraId="0C579692" w14:textId="77777777" w:rsidTr="00177AE1">
        <w:tc>
          <w:tcPr>
            <w:tcW w:w="456" w:type="dxa"/>
          </w:tcPr>
          <w:p w14:paraId="78FEADC7" w14:textId="77777777" w:rsidR="00704684" w:rsidRPr="00672959" w:rsidRDefault="00704684" w:rsidP="00DC6975">
            <w:pPr>
              <w:spacing w:line="360" w:lineRule="auto"/>
              <w:jc w:val="both"/>
            </w:pPr>
            <w:r w:rsidRPr="00672959">
              <w:t>11</w:t>
            </w:r>
          </w:p>
        </w:tc>
        <w:tc>
          <w:tcPr>
            <w:tcW w:w="5649" w:type="dxa"/>
          </w:tcPr>
          <w:p w14:paraId="5D5DAB58" w14:textId="77777777" w:rsidR="00704684" w:rsidRPr="00672959" w:rsidRDefault="00704684" w:rsidP="00DC6975">
            <w:pPr>
              <w:spacing w:line="360" w:lineRule="auto"/>
              <w:jc w:val="both"/>
            </w:pPr>
            <w:r w:rsidRPr="00672959">
              <w:t>Reprografia</w:t>
            </w:r>
          </w:p>
        </w:tc>
        <w:tc>
          <w:tcPr>
            <w:tcW w:w="1430" w:type="dxa"/>
          </w:tcPr>
          <w:p w14:paraId="6D833924" w14:textId="77777777" w:rsidR="00704684" w:rsidRPr="00672959" w:rsidRDefault="00704684" w:rsidP="00DC6975">
            <w:pPr>
              <w:spacing w:line="360" w:lineRule="auto"/>
              <w:jc w:val="center"/>
            </w:pPr>
            <w:r w:rsidRPr="00672959">
              <w:t>-</w:t>
            </w:r>
          </w:p>
        </w:tc>
        <w:tc>
          <w:tcPr>
            <w:tcW w:w="1176" w:type="dxa"/>
          </w:tcPr>
          <w:p w14:paraId="5E3402AD" w14:textId="77777777" w:rsidR="00704684" w:rsidRPr="00672959" w:rsidRDefault="00704684" w:rsidP="00DC6975">
            <w:pPr>
              <w:spacing w:line="360" w:lineRule="auto"/>
              <w:jc w:val="center"/>
            </w:pPr>
            <w:r w:rsidRPr="00672959">
              <w:t>-</w:t>
            </w:r>
          </w:p>
        </w:tc>
      </w:tr>
      <w:tr w:rsidR="00704684" w:rsidRPr="00672959" w14:paraId="4923A89F" w14:textId="77777777" w:rsidTr="00177AE1">
        <w:tc>
          <w:tcPr>
            <w:tcW w:w="456" w:type="dxa"/>
          </w:tcPr>
          <w:p w14:paraId="17380BD9" w14:textId="77777777" w:rsidR="00704684" w:rsidRPr="00672959" w:rsidRDefault="00704684" w:rsidP="00DC6975">
            <w:pPr>
              <w:spacing w:line="360" w:lineRule="auto"/>
              <w:jc w:val="both"/>
            </w:pPr>
            <w:r w:rsidRPr="00672959">
              <w:t>12</w:t>
            </w:r>
          </w:p>
        </w:tc>
        <w:tc>
          <w:tcPr>
            <w:tcW w:w="5649" w:type="dxa"/>
          </w:tcPr>
          <w:p w14:paraId="5C2B4F22" w14:textId="77777777" w:rsidR="00704684" w:rsidRPr="00672959" w:rsidRDefault="00704684" w:rsidP="00DC6975">
            <w:pPr>
              <w:spacing w:line="360" w:lineRule="auto"/>
              <w:jc w:val="both"/>
            </w:pPr>
            <w:r w:rsidRPr="00672959">
              <w:t>Auditório</w:t>
            </w:r>
          </w:p>
        </w:tc>
        <w:tc>
          <w:tcPr>
            <w:tcW w:w="1430" w:type="dxa"/>
          </w:tcPr>
          <w:p w14:paraId="0487BA40" w14:textId="77777777" w:rsidR="00704684" w:rsidRPr="00672959" w:rsidRDefault="00704684" w:rsidP="00DC6975">
            <w:pPr>
              <w:spacing w:line="360" w:lineRule="auto"/>
              <w:jc w:val="center"/>
            </w:pPr>
            <w:r w:rsidRPr="00672959">
              <w:t>4</w:t>
            </w:r>
          </w:p>
        </w:tc>
        <w:tc>
          <w:tcPr>
            <w:tcW w:w="1176" w:type="dxa"/>
          </w:tcPr>
          <w:p w14:paraId="6600D621" w14:textId="77777777" w:rsidR="00704684" w:rsidRPr="00672959" w:rsidRDefault="00704684" w:rsidP="00DC6975">
            <w:pPr>
              <w:spacing w:line="360" w:lineRule="auto"/>
              <w:jc w:val="center"/>
            </w:pPr>
            <w:r w:rsidRPr="00672959">
              <w:t>568,24</w:t>
            </w:r>
          </w:p>
        </w:tc>
      </w:tr>
      <w:tr w:rsidR="00704684" w:rsidRPr="00672959" w14:paraId="6ABFA8D1" w14:textId="77777777" w:rsidTr="00177AE1">
        <w:tc>
          <w:tcPr>
            <w:tcW w:w="456" w:type="dxa"/>
          </w:tcPr>
          <w:p w14:paraId="7808C688" w14:textId="77777777" w:rsidR="00704684" w:rsidRPr="00672959" w:rsidRDefault="00704684" w:rsidP="00DC6975">
            <w:pPr>
              <w:spacing w:line="360" w:lineRule="auto"/>
              <w:jc w:val="both"/>
            </w:pPr>
            <w:r w:rsidRPr="00672959">
              <w:t>13</w:t>
            </w:r>
          </w:p>
        </w:tc>
        <w:tc>
          <w:tcPr>
            <w:tcW w:w="5649" w:type="dxa"/>
          </w:tcPr>
          <w:p w14:paraId="03B54965" w14:textId="77777777" w:rsidR="00704684" w:rsidRPr="00672959" w:rsidRDefault="00704684" w:rsidP="00DC6975">
            <w:pPr>
              <w:spacing w:line="360" w:lineRule="auto"/>
              <w:jc w:val="both"/>
            </w:pPr>
            <w:r w:rsidRPr="00672959">
              <w:t>Laboratório</w:t>
            </w:r>
          </w:p>
        </w:tc>
        <w:tc>
          <w:tcPr>
            <w:tcW w:w="1430" w:type="dxa"/>
          </w:tcPr>
          <w:p w14:paraId="5CCD5014" w14:textId="77777777" w:rsidR="00704684" w:rsidRPr="00672959" w:rsidRDefault="00704684" w:rsidP="00DC6975">
            <w:pPr>
              <w:spacing w:line="360" w:lineRule="auto"/>
              <w:jc w:val="center"/>
            </w:pPr>
            <w:r w:rsidRPr="00672959">
              <w:t>39</w:t>
            </w:r>
          </w:p>
        </w:tc>
        <w:tc>
          <w:tcPr>
            <w:tcW w:w="1176" w:type="dxa"/>
          </w:tcPr>
          <w:p w14:paraId="4B85E56F" w14:textId="77777777" w:rsidR="00704684" w:rsidRPr="00672959" w:rsidRDefault="00704684" w:rsidP="00DC6975">
            <w:pPr>
              <w:spacing w:line="360" w:lineRule="auto"/>
              <w:jc w:val="center"/>
            </w:pPr>
            <w:r w:rsidRPr="00672959">
              <w:t>2238,42</w:t>
            </w:r>
          </w:p>
        </w:tc>
      </w:tr>
      <w:tr w:rsidR="00704684" w:rsidRPr="00672959" w14:paraId="695AF450" w14:textId="77777777" w:rsidTr="00177AE1">
        <w:tc>
          <w:tcPr>
            <w:tcW w:w="456" w:type="dxa"/>
          </w:tcPr>
          <w:p w14:paraId="55BC3D6E" w14:textId="77777777" w:rsidR="00704684" w:rsidRPr="00672959" w:rsidRDefault="00704684" w:rsidP="00DC6975">
            <w:pPr>
              <w:spacing w:line="360" w:lineRule="auto"/>
              <w:jc w:val="both"/>
            </w:pPr>
            <w:r w:rsidRPr="00672959">
              <w:t>14</w:t>
            </w:r>
          </w:p>
        </w:tc>
        <w:tc>
          <w:tcPr>
            <w:tcW w:w="5649" w:type="dxa"/>
          </w:tcPr>
          <w:p w14:paraId="318D8731" w14:textId="77777777" w:rsidR="00704684" w:rsidRPr="00672959" w:rsidRDefault="00704684" w:rsidP="00DC6975">
            <w:pPr>
              <w:spacing w:line="360" w:lineRule="auto"/>
              <w:jc w:val="both"/>
            </w:pPr>
            <w:r w:rsidRPr="00672959">
              <w:t>Área de Convivência</w:t>
            </w:r>
          </w:p>
        </w:tc>
        <w:tc>
          <w:tcPr>
            <w:tcW w:w="1430" w:type="dxa"/>
          </w:tcPr>
          <w:p w14:paraId="1D8841AA" w14:textId="77777777" w:rsidR="00704684" w:rsidRPr="00672959" w:rsidRDefault="00704684" w:rsidP="00DC6975">
            <w:pPr>
              <w:spacing w:line="360" w:lineRule="auto"/>
              <w:jc w:val="center"/>
            </w:pPr>
            <w:r w:rsidRPr="00672959">
              <w:t>5</w:t>
            </w:r>
          </w:p>
        </w:tc>
        <w:tc>
          <w:tcPr>
            <w:tcW w:w="1176" w:type="dxa"/>
          </w:tcPr>
          <w:p w14:paraId="0F4BC897" w14:textId="77777777" w:rsidR="00704684" w:rsidRPr="00672959" w:rsidRDefault="00704684" w:rsidP="00DC6975">
            <w:pPr>
              <w:spacing w:line="360" w:lineRule="auto"/>
              <w:jc w:val="center"/>
            </w:pPr>
            <w:r w:rsidRPr="00672959">
              <w:t>1366,26</w:t>
            </w:r>
          </w:p>
        </w:tc>
      </w:tr>
      <w:tr w:rsidR="00704684" w:rsidRPr="00672959" w14:paraId="0BEE04B6" w14:textId="77777777" w:rsidTr="00177AE1">
        <w:tc>
          <w:tcPr>
            <w:tcW w:w="456" w:type="dxa"/>
          </w:tcPr>
          <w:p w14:paraId="615B8863" w14:textId="77777777" w:rsidR="00704684" w:rsidRPr="00672959" w:rsidRDefault="00704684" w:rsidP="00DC6975">
            <w:pPr>
              <w:spacing w:line="360" w:lineRule="auto"/>
              <w:jc w:val="both"/>
            </w:pPr>
            <w:r w:rsidRPr="00672959">
              <w:t>15</w:t>
            </w:r>
          </w:p>
        </w:tc>
        <w:tc>
          <w:tcPr>
            <w:tcW w:w="5649" w:type="dxa"/>
          </w:tcPr>
          <w:p w14:paraId="0F8C2A50" w14:textId="77777777" w:rsidR="00704684" w:rsidRPr="00672959" w:rsidRDefault="00704684" w:rsidP="00DC6975">
            <w:pPr>
              <w:spacing w:line="360" w:lineRule="auto"/>
              <w:jc w:val="both"/>
            </w:pPr>
            <w:r w:rsidRPr="00672959">
              <w:t>Ginásio Coberto com vestiário</w:t>
            </w:r>
          </w:p>
        </w:tc>
        <w:tc>
          <w:tcPr>
            <w:tcW w:w="1430" w:type="dxa"/>
          </w:tcPr>
          <w:p w14:paraId="0F400B91" w14:textId="77777777" w:rsidR="00704684" w:rsidRPr="00672959" w:rsidRDefault="00704684" w:rsidP="00DC6975">
            <w:pPr>
              <w:spacing w:line="360" w:lineRule="auto"/>
              <w:jc w:val="center"/>
            </w:pPr>
            <w:r w:rsidRPr="00672959">
              <w:t>2</w:t>
            </w:r>
          </w:p>
        </w:tc>
        <w:tc>
          <w:tcPr>
            <w:tcW w:w="1176" w:type="dxa"/>
          </w:tcPr>
          <w:p w14:paraId="27087E9D" w14:textId="77777777" w:rsidR="00704684" w:rsidRPr="00672959" w:rsidRDefault="00704684" w:rsidP="00DC6975">
            <w:pPr>
              <w:spacing w:line="360" w:lineRule="auto"/>
              <w:jc w:val="center"/>
            </w:pPr>
            <w:r w:rsidRPr="00672959">
              <w:t>732,01</w:t>
            </w:r>
          </w:p>
        </w:tc>
      </w:tr>
      <w:tr w:rsidR="00704684" w:rsidRPr="00672959" w14:paraId="237B450B" w14:textId="77777777" w:rsidTr="00177AE1">
        <w:tc>
          <w:tcPr>
            <w:tcW w:w="456" w:type="dxa"/>
          </w:tcPr>
          <w:p w14:paraId="45376C05" w14:textId="77777777" w:rsidR="00704684" w:rsidRPr="00672959" w:rsidRDefault="00704684" w:rsidP="00DC6975">
            <w:pPr>
              <w:spacing w:line="360" w:lineRule="auto"/>
              <w:jc w:val="both"/>
            </w:pPr>
            <w:r w:rsidRPr="00672959">
              <w:t>16</w:t>
            </w:r>
          </w:p>
        </w:tc>
        <w:tc>
          <w:tcPr>
            <w:tcW w:w="5649" w:type="dxa"/>
          </w:tcPr>
          <w:p w14:paraId="7A37D49A" w14:textId="77777777" w:rsidR="00704684" w:rsidRPr="00672959" w:rsidRDefault="00704684" w:rsidP="00DC6975">
            <w:pPr>
              <w:spacing w:line="360" w:lineRule="auto"/>
              <w:jc w:val="both"/>
            </w:pPr>
            <w:r w:rsidRPr="00672959">
              <w:t>Banheiros</w:t>
            </w:r>
          </w:p>
        </w:tc>
        <w:tc>
          <w:tcPr>
            <w:tcW w:w="1430" w:type="dxa"/>
          </w:tcPr>
          <w:p w14:paraId="4AE42183" w14:textId="77777777" w:rsidR="00704684" w:rsidRPr="00672959" w:rsidRDefault="00704684" w:rsidP="00DC6975">
            <w:pPr>
              <w:spacing w:line="360" w:lineRule="auto"/>
              <w:jc w:val="center"/>
            </w:pPr>
            <w:r w:rsidRPr="00672959">
              <w:t>127</w:t>
            </w:r>
          </w:p>
        </w:tc>
        <w:tc>
          <w:tcPr>
            <w:tcW w:w="1176" w:type="dxa"/>
          </w:tcPr>
          <w:p w14:paraId="2CE68B50" w14:textId="77777777" w:rsidR="00704684" w:rsidRPr="00672959" w:rsidRDefault="00704684" w:rsidP="00DC6975">
            <w:pPr>
              <w:spacing w:line="360" w:lineRule="auto"/>
              <w:jc w:val="center"/>
            </w:pPr>
            <w:r w:rsidRPr="00672959">
              <w:t>739,35</w:t>
            </w:r>
          </w:p>
        </w:tc>
      </w:tr>
      <w:tr w:rsidR="00704684" w:rsidRPr="00672959" w14:paraId="31C431C8" w14:textId="77777777" w:rsidTr="00177AE1">
        <w:tc>
          <w:tcPr>
            <w:tcW w:w="456" w:type="dxa"/>
          </w:tcPr>
          <w:p w14:paraId="4B148DB0" w14:textId="77777777" w:rsidR="00704684" w:rsidRPr="00672959" w:rsidRDefault="00704684" w:rsidP="00DC6975">
            <w:pPr>
              <w:spacing w:line="360" w:lineRule="auto"/>
              <w:jc w:val="both"/>
            </w:pPr>
            <w:r w:rsidRPr="00672959">
              <w:t>17</w:t>
            </w:r>
          </w:p>
        </w:tc>
        <w:tc>
          <w:tcPr>
            <w:tcW w:w="5649" w:type="dxa"/>
          </w:tcPr>
          <w:p w14:paraId="6E8C78D8" w14:textId="77777777" w:rsidR="00704684" w:rsidRPr="00672959" w:rsidRDefault="00704684" w:rsidP="00DC6975">
            <w:pPr>
              <w:spacing w:line="360" w:lineRule="auto"/>
              <w:jc w:val="both"/>
            </w:pPr>
            <w:r w:rsidRPr="00672959">
              <w:t>Refeitório</w:t>
            </w:r>
          </w:p>
        </w:tc>
        <w:tc>
          <w:tcPr>
            <w:tcW w:w="1430" w:type="dxa"/>
          </w:tcPr>
          <w:p w14:paraId="1E04E37E" w14:textId="77777777" w:rsidR="00704684" w:rsidRPr="00672959" w:rsidRDefault="00704684" w:rsidP="00DC6975">
            <w:pPr>
              <w:spacing w:line="360" w:lineRule="auto"/>
              <w:jc w:val="center"/>
            </w:pPr>
            <w:r w:rsidRPr="00672959">
              <w:t>1</w:t>
            </w:r>
          </w:p>
        </w:tc>
        <w:tc>
          <w:tcPr>
            <w:tcW w:w="1176" w:type="dxa"/>
          </w:tcPr>
          <w:p w14:paraId="3C981757" w14:textId="77777777" w:rsidR="00704684" w:rsidRPr="00672959" w:rsidRDefault="00704684" w:rsidP="00DC6975">
            <w:pPr>
              <w:spacing w:line="360" w:lineRule="auto"/>
              <w:jc w:val="center"/>
            </w:pPr>
            <w:r w:rsidRPr="00672959">
              <w:t>280,84</w:t>
            </w:r>
          </w:p>
        </w:tc>
      </w:tr>
      <w:tr w:rsidR="00704684" w:rsidRPr="00672959" w14:paraId="25DF515B" w14:textId="77777777" w:rsidTr="00177AE1">
        <w:tc>
          <w:tcPr>
            <w:tcW w:w="456" w:type="dxa"/>
          </w:tcPr>
          <w:p w14:paraId="4EB6A2F1" w14:textId="77777777" w:rsidR="00704684" w:rsidRPr="00672959" w:rsidRDefault="00704684" w:rsidP="00DC6975">
            <w:pPr>
              <w:spacing w:line="360" w:lineRule="auto"/>
              <w:jc w:val="both"/>
            </w:pPr>
            <w:r w:rsidRPr="00672959">
              <w:t>18</w:t>
            </w:r>
          </w:p>
        </w:tc>
        <w:tc>
          <w:tcPr>
            <w:tcW w:w="5649" w:type="dxa"/>
          </w:tcPr>
          <w:p w14:paraId="4F95D6DC" w14:textId="77777777" w:rsidR="00704684" w:rsidRPr="00672959" w:rsidRDefault="00704684" w:rsidP="00DC6975">
            <w:pPr>
              <w:spacing w:line="360" w:lineRule="auto"/>
              <w:jc w:val="both"/>
            </w:pPr>
            <w:r w:rsidRPr="00672959">
              <w:t>Copa</w:t>
            </w:r>
          </w:p>
        </w:tc>
        <w:tc>
          <w:tcPr>
            <w:tcW w:w="1430" w:type="dxa"/>
          </w:tcPr>
          <w:p w14:paraId="4260918F" w14:textId="77777777" w:rsidR="00704684" w:rsidRPr="00672959" w:rsidRDefault="00704684" w:rsidP="00DC6975">
            <w:pPr>
              <w:spacing w:line="360" w:lineRule="auto"/>
              <w:jc w:val="center"/>
            </w:pPr>
            <w:r w:rsidRPr="00672959">
              <w:t>8</w:t>
            </w:r>
          </w:p>
        </w:tc>
        <w:tc>
          <w:tcPr>
            <w:tcW w:w="1176" w:type="dxa"/>
          </w:tcPr>
          <w:p w14:paraId="0DBCFA69" w14:textId="77777777" w:rsidR="00704684" w:rsidRPr="00672959" w:rsidRDefault="00704684" w:rsidP="00DC6975">
            <w:pPr>
              <w:spacing w:line="360" w:lineRule="auto"/>
              <w:jc w:val="center"/>
            </w:pPr>
            <w:r w:rsidRPr="00672959">
              <w:t>129,64</w:t>
            </w:r>
          </w:p>
        </w:tc>
      </w:tr>
      <w:tr w:rsidR="00704684" w:rsidRPr="00672959" w14:paraId="41A6B3B9" w14:textId="77777777" w:rsidTr="00177AE1">
        <w:tc>
          <w:tcPr>
            <w:tcW w:w="456" w:type="dxa"/>
          </w:tcPr>
          <w:p w14:paraId="0340E747" w14:textId="77777777" w:rsidR="00704684" w:rsidRPr="00672959" w:rsidRDefault="00704684" w:rsidP="00DC6975">
            <w:pPr>
              <w:spacing w:line="360" w:lineRule="auto"/>
              <w:jc w:val="both"/>
            </w:pPr>
            <w:r w:rsidRPr="00672959">
              <w:t>19</w:t>
            </w:r>
          </w:p>
        </w:tc>
        <w:tc>
          <w:tcPr>
            <w:tcW w:w="5649" w:type="dxa"/>
          </w:tcPr>
          <w:p w14:paraId="6BF552C0" w14:textId="77777777" w:rsidR="00704684" w:rsidRPr="00672959" w:rsidRDefault="00704684" w:rsidP="00DC6975">
            <w:pPr>
              <w:spacing w:line="360" w:lineRule="auto"/>
              <w:jc w:val="both"/>
            </w:pPr>
            <w:r w:rsidRPr="00672959">
              <w:t>Cozinha</w:t>
            </w:r>
          </w:p>
        </w:tc>
        <w:tc>
          <w:tcPr>
            <w:tcW w:w="1430" w:type="dxa"/>
          </w:tcPr>
          <w:p w14:paraId="3D74864A" w14:textId="77777777" w:rsidR="00704684" w:rsidRPr="00672959" w:rsidRDefault="00704684" w:rsidP="00DC6975">
            <w:pPr>
              <w:spacing w:line="360" w:lineRule="auto"/>
              <w:jc w:val="center"/>
            </w:pPr>
            <w:r w:rsidRPr="00672959">
              <w:t>-</w:t>
            </w:r>
          </w:p>
        </w:tc>
        <w:tc>
          <w:tcPr>
            <w:tcW w:w="1176" w:type="dxa"/>
          </w:tcPr>
          <w:p w14:paraId="3A509D13" w14:textId="77777777" w:rsidR="00704684" w:rsidRPr="00672959" w:rsidRDefault="00704684" w:rsidP="00DC6975">
            <w:pPr>
              <w:spacing w:line="360" w:lineRule="auto"/>
              <w:jc w:val="center"/>
            </w:pPr>
            <w:r w:rsidRPr="00672959">
              <w:t>-</w:t>
            </w:r>
          </w:p>
        </w:tc>
      </w:tr>
      <w:tr w:rsidR="00704684" w:rsidRPr="00672959" w14:paraId="2CFD54EA" w14:textId="77777777" w:rsidTr="00177AE1">
        <w:tc>
          <w:tcPr>
            <w:tcW w:w="456" w:type="dxa"/>
          </w:tcPr>
          <w:p w14:paraId="3349A789" w14:textId="77777777" w:rsidR="00704684" w:rsidRPr="00672959" w:rsidRDefault="00704684" w:rsidP="00DC6975">
            <w:pPr>
              <w:spacing w:line="360" w:lineRule="auto"/>
              <w:jc w:val="both"/>
            </w:pPr>
            <w:r w:rsidRPr="00672959">
              <w:t>20</w:t>
            </w:r>
          </w:p>
        </w:tc>
        <w:tc>
          <w:tcPr>
            <w:tcW w:w="5649" w:type="dxa"/>
          </w:tcPr>
          <w:p w14:paraId="2BACF8C1" w14:textId="77777777" w:rsidR="00704684" w:rsidRPr="00672959" w:rsidRDefault="00704684" w:rsidP="00DC6975">
            <w:pPr>
              <w:spacing w:line="360" w:lineRule="auto"/>
              <w:jc w:val="both"/>
            </w:pPr>
            <w:r w:rsidRPr="00672959">
              <w:t>Almoxarifado – Depósito</w:t>
            </w:r>
          </w:p>
        </w:tc>
        <w:tc>
          <w:tcPr>
            <w:tcW w:w="1430" w:type="dxa"/>
          </w:tcPr>
          <w:p w14:paraId="25CFD09E" w14:textId="77777777" w:rsidR="00704684" w:rsidRPr="00672959" w:rsidRDefault="00704684" w:rsidP="00DC6975">
            <w:pPr>
              <w:spacing w:line="360" w:lineRule="auto"/>
              <w:jc w:val="center"/>
            </w:pPr>
            <w:r w:rsidRPr="00672959">
              <w:t>1</w:t>
            </w:r>
          </w:p>
        </w:tc>
        <w:tc>
          <w:tcPr>
            <w:tcW w:w="1176" w:type="dxa"/>
          </w:tcPr>
          <w:p w14:paraId="30830255" w14:textId="77777777" w:rsidR="00704684" w:rsidRPr="00672959" w:rsidRDefault="00704684" w:rsidP="00DC6975">
            <w:pPr>
              <w:spacing w:line="360" w:lineRule="auto"/>
              <w:jc w:val="center"/>
            </w:pPr>
            <w:r w:rsidRPr="00672959">
              <w:t>475,13</w:t>
            </w:r>
          </w:p>
        </w:tc>
      </w:tr>
      <w:tr w:rsidR="00704684" w:rsidRPr="00672959" w14:paraId="7695722E" w14:textId="77777777" w:rsidTr="00177AE1">
        <w:tc>
          <w:tcPr>
            <w:tcW w:w="456" w:type="dxa"/>
          </w:tcPr>
          <w:p w14:paraId="0DAF6D47" w14:textId="77777777" w:rsidR="00704684" w:rsidRPr="00672959" w:rsidRDefault="00704684" w:rsidP="00DC6975">
            <w:pPr>
              <w:spacing w:line="360" w:lineRule="auto"/>
              <w:jc w:val="both"/>
            </w:pPr>
            <w:r w:rsidRPr="00672959">
              <w:t>21</w:t>
            </w:r>
          </w:p>
        </w:tc>
        <w:tc>
          <w:tcPr>
            <w:tcW w:w="5649" w:type="dxa"/>
          </w:tcPr>
          <w:p w14:paraId="1DFFEF39" w14:textId="77777777" w:rsidR="00704684" w:rsidRPr="00672959" w:rsidRDefault="00704684" w:rsidP="00DC6975">
            <w:pPr>
              <w:spacing w:line="360" w:lineRule="auto"/>
              <w:jc w:val="both"/>
            </w:pPr>
            <w:r w:rsidRPr="00672959">
              <w:t>Vagas de Estacionamento</w:t>
            </w:r>
          </w:p>
        </w:tc>
        <w:tc>
          <w:tcPr>
            <w:tcW w:w="1430" w:type="dxa"/>
          </w:tcPr>
          <w:p w14:paraId="7E891A8C" w14:textId="77777777" w:rsidR="00704684" w:rsidRPr="00672959" w:rsidRDefault="00704684" w:rsidP="00DC6975">
            <w:pPr>
              <w:spacing w:line="360" w:lineRule="auto"/>
              <w:jc w:val="center"/>
            </w:pPr>
            <w:r w:rsidRPr="00672959">
              <w:t>321</w:t>
            </w:r>
          </w:p>
        </w:tc>
        <w:tc>
          <w:tcPr>
            <w:tcW w:w="1176" w:type="dxa"/>
          </w:tcPr>
          <w:p w14:paraId="6CCC5994" w14:textId="77777777" w:rsidR="00704684" w:rsidRPr="00672959" w:rsidRDefault="00704684" w:rsidP="00DC6975">
            <w:pPr>
              <w:spacing w:line="360" w:lineRule="auto"/>
              <w:jc w:val="center"/>
            </w:pPr>
            <w:r w:rsidRPr="00672959">
              <w:t>8511,79</w:t>
            </w:r>
          </w:p>
        </w:tc>
      </w:tr>
      <w:tr w:rsidR="00704684" w:rsidRPr="00672959" w14:paraId="1EF6F121" w14:textId="77777777" w:rsidTr="00177AE1">
        <w:tc>
          <w:tcPr>
            <w:tcW w:w="456" w:type="dxa"/>
          </w:tcPr>
          <w:p w14:paraId="5E4A52CF" w14:textId="77777777" w:rsidR="00704684" w:rsidRPr="00672959" w:rsidRDefault="00704684" w:rsidP="00DC6975">
            <w:pPr>
              <w:spacing w:line="360" w:lineRule="auto"/>
              <w:jc w:val="both"/>
            </w:pPr>
            <w:r w:rsidRPr="00672959">
              <w:t>22</w:t>
            </w:r>
          </w:p>
        </w:tc>
        <w:tc>
          <w:tcPr>
            <w:tcW w:w="5649" w:type="dxa"/>
          </w:tcPr>
          <w:p w14:paraId="6457B207" w14:textId="77777777" w:rsidR="00704684" w:rsidRPr="00672959" w:rsidRDefault="00704684" w:rsidP="00DC6975">
            <w:pPr>
              <w:spacing w:line="360" w:lineRule="auto"/>
              <w:jc w:val="both"/>
            </w:pPr>
            <w:r w:rsidRPr="00672959">
              <w:t>Sala de Terceirizados com banheiro</w:t>
            </w:r>
          </w:p>
        </w:tc>
        <w:tc>
          <w:tcPr>
            <w:tcW w:w="1430" w:type="dxa"/>
          </w:tcPr>
          <w:p w14:paraId="1355A6CA" w14:textId="77777777" w:rsidR="00704684" w:rsidRPr="00672959" w:rsidRDefault="00704684" w:rsidP="00DC6975">
            <w:pPr>
              <w:spacing w:line="360" w:lineRule="auto"/>
              <w:jc w:val="center"/>
            </w:pPr>
            <w:r w:rsidRPr="00672959">
              <w:t>2</w:t>
            </w:r>
          </w:p>
        </w:tc>
        <w:tc>
          <w:tcPr>
            <w:tcW w:w="1176" w:type="dxa"/>
          </w:tcPr>
          <w:p w14:paraId="57EC4A9B" w14:textId="77777777" w:rsidR="00704684" w:rsidRPr="00672959" w:rsidRDefault="00704684" w:rsidP="00DC6975">
            <w:pPr>
              <w:spacing w:line="360" w:lineRule="auto"/>
              <w:jc w:val="center"/>
            </w:pPr>
            <w:r w:rsidRPr="00672959">
              <w:t>58,60</w:t>
            </w:r>
          </w:p>
        </w:tc>
      </w:tr>
      <w:tr w:rsidR="00704684" w:rsidRPr="00672959" w14:paraId="69447A3D" w14:textId="77777777" w:rsidTr="00177AE1">
        <w:tc>
          <w:tcPr>
            <w:tcW w:w="456" w:type="dxa"/>
          </w:tcPr>
          <w:p w14:paraId="028D4A25" w14:textId="77777777" w:rsidR="00704684" w:rsidRPr="00672959" w:rsidRDefault="00704684" w:rsidP="00DC6975">
            <w:pPr>
              <w:spacing w:line="360" w:lineRule="auto"/>
              <w:jc w:val="both"/>
            </w:pPr>
            <w:r w:rsidRPr="00672959">
              <w:t>23</w:t>
            </w:r>
          </w:p>
        </w:tc>
        <w:tc>
          <w:tcPr>
            <w:tcW w:w="5649" w:type="dxa"/>
          </w:tcPr>
          <w:p w14:paraId="0162280A" w14:textId="77777777" w:rsidR="00704684" w:rsidRPr="00672959" w:rsidRDefault="00704684" w:rsidP="00DC6975">
            <w:pPr>
              <w:spacing w:line="360" w:lineRule="auto"/>
              <w:jc w:val="both"/>
            </w:pPr>
            <w:r w:rsidRPr="00672959">
              <w:t>Depósito de Material de Limpeza</w:t>
            </w:r>
          </w:p>
        </w:tc>
        <w:tc>
          <w:tcPr>
            <w:tcW w:w="1430" w:type="dxa"/>
          </w:tcPr>
          <w:p w14:paraId="2DA6BCC3" w14:textId="77777777" w:rsidR="00704684" w:rsidRPr="00672959" w:rsidRDefault="00704684" w:rsidP="00DC6975">
            <w:pPr>
              <w:spacing w:line="360" w:lineRule="auto"/>
              <w:jc w:val="center"/>
            </w:pPr>
            <w:r w:rsidRPr="00672959">
              <w:t>2</w:t>
            </w:r>
          </w:p>
        </w:tc>
        <w:tc>
          <w:tcPr>
            <w:tcW w:w="1176" w:type="dxa"/>
          </w:tcPr>
          <w:p w14:paraId="70A446FE" w14:textId="77777777" w:rsidR="00704684" w:rsidRPr="00672959" w:rsidRDefault="00704684" w:rsidP="00DC6975">
            <w:pPr>
              <w:spacing w:line="360" w:lineRule="auto"/>
              <w:jc w:val="center"/>
            </w:pPr>
            <w:r w:rsidRPr="00672959">
              <w:t>31,26</w:t>
            </w:r>
          </w:p>
        </w:tc>
      </w:tr>
      <w:tr w:rsidR="00704684" w:rsidRPr="00672959" w14:paraId="22649B17" w14:textId="77777777" w:rsidTr="00177AE1">
        <w:tc>
          <w:tcPr>
            <w:tcW w:w="456" w:type="dxa"/>
          </w:tcPr>
          <w:p w14:paraId="0312776A" w14:textId="77777777" w:rsidR="00704684" w:rsidRPr="00672959" w:rsidRDefault="00704684" w:rsidP="00DC6975">
            <w:pPr>
              <w:spacing w:line="360" w:lineRule="auto"/>
              <w:jc w:val="both"/>
            </w:pPr>
            <w:r w:rsidRPr="00672959">
              <w:t>24</w:t>
            </w:r>
          </w:p>
        </w:tc>
        <w:tc>
          <w:tcPr>
            <w:tcW w:w="5649" w:type="dxa"/>
          </w:tcPr>
          <w:p w14:paraId="767BDDA5" w14:textId="77777777" w:rsidR="00704684" w:rsidRPr="00672959" w:rsidRDefault="00704684" w:rsidP="00DC6975">
            <w:pPr>
              <w:spacing w:line="360" w:lineRule="auto"/>
              <w:jc w:val="both"/>
            </w:pPr>
            <w:r w:rsidRPr="00672959">
              <w:t>Portaria/Guarita com banheiro</w:t>
            </w:r>
          </w:p>
        </w:tc>
        <w:tc>
          <w:tcPr>
            <w:tcW w:w="1430" w:type="dxa"/>
          </w:tcPr>
          <w:p w14:paraId="08F2EF5E" w14:textId="77777777" w:rsidR="00704684" w:rsidRPr="00672959" w:rsidRDefault="00704684" w:rsidP="00DC6975">
            <w:pPr>
              <w:spacing w:line="360" w:lineRule="auto"/>
              <w:jc w:val="center"/>
            </w:pPr>
            <w:r w:rsidRPr="00672959">
              <w:t>1</w:t>
            </w:r>
          </w:p>
        </w:tc>
        <w:tc>
          <w:tcPr>
            <w:tcW w:w="1176" w:type="dxa"/>
          </w:tcPr>
          <w:p w14:paraId="6AD5AD42" w14:textId="77777777" w:rsidR="00704684" w:rsidRPr="00672959" w:rsidRDefault="00704684" w:rsidP="00DC6975">
            <w:pPr>
              <w:spacing w:line="360" w:lineRule="auto"/>
              <w:jc w:val="center"/>
            </w:pPr>
            <w:r w:rsidRPr="00672959">
              <w:t>145,19</w:t>
            </w:r>
          </w:p>
        </w:tc>
      </w:tr>
      <w:tr w:rsidR="00704684" w:rsidRPr="00672959" w14:paraId="450FF629" w14:textId="77777777" w:rsidTr="00177AE1">
        <w:tc>
          <w:tcPr>
            <w:tcW w:w="456" w:type="dxa"/>
          </w:tcPr>
          <w:p w14:paraId="089E7A3B" w14:textId="77777777" w:rsidR="00704684" w:rsidRPr="00672959" w:rsidRDefault="00704684" w:rsidP="00DC6975">
            <w:pPr>
              <w:spacing w:line="360" w:lineRule="auto"/>
              <w:jc w:val="both"/>
            </w:pPr>
            <w:r w:rsidRPr="00672959">
              <w:t>25</w:t>
            </w:r>
          </w:p>
        </w:tc>
        <w:tc>
          <w:tcPr>
            <w:tcW w:w="5649" w:type="dxa"/>
          </w:tcPr>
          <w:p w14:paraId="42C3D7BD" w14:textId="77777777" w:rsidR="00704684" w:rsidRPr="00672959" w:rsidRDefault="00704684" w:rsidP="00DC6975">
            <w:pPr>
              <w:spacing w:line="360" w:lineRule="auto"/>
              <w:jc w:val="both"/>
            </w:pPr>
            <w:r w:rsidRPr="00672959">
              <w:t>Cantina</w:t>
            </w:r>
          </w:p>
        </w:tc>
        <w:tc>
          <w:tcPr>
            <w:tcW w:w="1430" w:type="dxa"/>
          </w:tcPr>
          <w:p w14:paraId="6E38513D" w14:textId="77777777" w:rsidR="00704684" w:rsidRPr="00672959" w:rsidRDefault="00704684" w:rsidP="00DC6975">
            <w:pPr>
              <w:spacing w:line="360" w:lineRule="auto"/>
              <w:jc w:val="center"/>
            </w:pPr>
            <w:r w:rsidRPr="00672959">
              <w:t>1</w:t>
            </w:r>
          </w:p>
        </w:tc>
        <w:tc>
          <w:tcPr>
            <w:tcW w:w="1176" w:type="dxa"/>
          </w:tcPr>
          <w:p w14:paraId="01917A5D" w14:textId="77777777" w:rsidR="00704684" w:rsidRPr="00672959" w:rsidRDefault="00704684" w:rsidP="00DC6975">
            <w:pPr>
              <w:spacing w:line="360" w:lineRule="auto"/>
              <w:jc w:val="center"/>
            </w:pPr>
            <w:r w:rsidRPr="00672959">
              <w:t>72,71</w:t>
            </w:r>
          </w:p>
        </w:tc>
      </w:tr>
      <w:tr w:rsidR="00704684" w:rsidRPr="00672959" w14:paraId="193049EF" w14:textId="77777777" w:rsidTr="00177AE1">
        <w:tc>
          <w:tcPr>
            <w:tcW w:w="456" w:type="dxa"/>
          </w:tcPr>
          <w:p w14:paraId="10635B77" w14:textId="77777777" w:rsidR="00704684" w:rsidRPr="00672959" w:rsidRDefault="00704684" w:rsidP="00DC6975">
            <w:pPr>
              <w:spacing w:line="360" w:lineRule="auto"/>
              <w:jc w:val="both"/>
            </w:pPr>
            <w:r w:rsidRPr="00672959">
              <w:t>26</w:t>
            </w:r>
          </w:p>
        </w:tc>
        <w:tc>
          <w:tcPr>
            <w:tcW w:w="5649" w:type="dxa"/>
          </w:tcPr>
          <w:p w14:paraId="4EB897A1" w14:textId="77777777" w:rsidR="00704684" w:rsidRPr="00672959" w:rsidRDefault="00704684" w:rsidP="00DC6975">
            <w:pPr>
              <w:spacing w:line="360" w:lineRule="auto"/>
              <w:jc w:val="both"/>
            </w:pPr>
            <w:r w:rsidRPr="00672959">
              <w:t>CPD</w:t>
            </w:r>
          </w:p>
        </w:tc>
        <w:tc>
          <w:tcPr>
            <w:tcW w:w="1430" w:type="dxa"/>
          </w:tcPr>
          <w:p w14:paraId="1A9DEC8F" w14:textId="77777777" w:rsidR="00704684" w:rsidRPr="00672959" w:rsidRDefault="00704684" w:rsidP="00DC6975">
            <w:pPr>
              <w:spacing w:line="360" w:lineRule="auto"/>
              <w:jc w:val="center"/>
            </w:pPr>
            <w:r w:rsidRPr="00672959">
              <w:t>1</w:t>
            </w:r>
          </w:p>
        </w:tc>
        <w:tc>
          <w:tcPr>
            <w:tcW w:w="1176" w:type="dxa"/>
          </w:tcPr>
          <w:p w14:paraId="3788E119" w14:textId="77777777" w:rsidR="00704684" w:rsidRPr="00672959" w:rsidRDefault="00704684" w:rsidP="00DC6975">
            <w:pPr>
              <w:spacing w:line="360" w:lineRule="auto"/>
              <w:jc w:val="center"/>
            </w:pPr>
            <w:r w:rsidRPr="00672959">
              <w:t>62,40</w:t>
            </w:r>
          </w:p>
        </w:tc>
      </w:tr>
      <w:tr w:rsidR="00704684" w:rsidRPr="00672959" w14:paraId="5258AD33" w14:textId="77777777" w:rsidTr="00177AE1">
        <w:tc>
          <w:tcPr>
            <w:tcW w:w="456" w:type="dxa"/>
          </w:tcPr>
          <w:p w14:paraId="6C912519" w14:textId="77777777" w:rsidR="00704684" w:rsidRPr="00672959" w:rsidRDefault="00704684" w:rsidP="00DC6975">
            <w:pPr>
              <w:spacing w:line="360" w:lineRule="auto"/>
              <w:jc w:val="both"/>
            </w:pPr>
          </w:p>
        </w:tc>
        <w:tc>
          <w:tcPr>
            <w:tcW w:w="7079" w:type="dxa"/>
            <w:gridSpan w:val="2"/>
          </w:tcPr>
          <w:p w14:paraId="174910AB" w14:textId="77777777" w:rsidR="00704684" w:rsidRPr="00672959" w:rsidRDefault="00704684" w:rsidP="00DC6975">
            <w:pPr>
              <w:spacing w:line="360" w:lineRule="auto"/>
              <w:jc w:val="both"/>
              <w:rPr>
                <w:b/>
              </w:rPr>
            </w:pPr>
            <w:r w:rsidRPr="00672959">
              <w:rPr>
                <w:b/>
              </w:rPr>
              <w:t>Total</w:t>
            </w:r>
          </w:p>
        </w:tc>
        <w:tc>
          <w:tcPr>
            <w:tcW w:w="1176" w:type="dxa"/>
          </w:tcPr>
          <w:p w14:paraId="691128D7" w14:textId="77777777" w:rsidR="00704684" w:rsidRPr="00672959" w:rsidRDefault="00704684" w:rsidP="00DC6975">
            <w:pPr>
              <w:spacing w:line="360" w:lineRule="auto"/>
              <w:jc w:val="both"/>
              <w:rPr>
                <w:b/>
              </w:rPr>
            </w:pPr>
            <w:r w:rsidRPr="00672959">
              <w:rPr>
                <w:b/>
              </w:rPr>
              <w:t>20.857,86</w:t>
            </w:r>
          </w:p>
        </w:tc>
      </w:tr>
    </w:tbl>
    <w:p w14:paraId="2EF9695A" w14:textId="45990212" w:rsidR="00177AE1" w:rsidRPr="002E3E37" w:rsidRDefault="005D68CF" w:rsidP="005D68CF">
      <w:pPr>
        <w:pStyle w:val="Legenda"/>
        <w:rPr>
          <w:i/>
        </w:rPr>
      </w:pPr>
      <w:bookmarkStart w:id="13" w:name="_Toc2086195"/>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10</w:t>
      </w:r>
      <w:r w:rsidR="00A2189E">
        <w:rPr>
          <w:noProof/>
        </w:rPr>
        <w:fldChar w:fldCharType="end"/>
      </w:r>
      <w:r>
        <w:t xml:space="preserve"> - </w:t>
      </w:r>
      <w:r w:rsidRPr="00A65E04">
        <w:t xml:space="preserve">Infraestrutura </w:t>
      </w:r>
      <w:r w:rsidRPr="005D68CF">
        <w:rPr>
          <w:i/>
        </w:rPr>
        <w:t>Campus</w:t>
      </w:r>
      <w:r w:rsidRPr="00A65E04">
        <w:t xml:space="preserve"> Porto Alegre</w:t>
      </w:r>
      <w:bookmarkEnd w:id="13"/>
    </w:p>
    <w:p w14:paraId="314B63C9" w14:textId="77777777" w:rsidR="00704684" w:rsidRPr="00672959" w:rsidRDefault="00704684" w:rsidP="00704684">
      <w:pPr>
        <w:jc w:val="both"/>
        <w:rPr>
          <w:b/>
        </w:rPr>
      </w:pPr>
    </w:p>
    <w:p w14:paraId="343FD170" w14:textId="77777777" w:rsidR="00704684" w:rsidRPr="00672959" w:rsidRDefault="00704684" w:rsidP="00704684">
      <w:pPr>
        <w:jc w:val="both"/>
        <w:rPr>
          <w:b/>
        </w:rPr>
      </w:pPr>
    </w:p>
    <w:p w14:paraId="5235785E" w14:textId="210DC601" w:rsidR="00704684" w:rsidRPr="00672959" w:rsidRDefault="00704684" w:rsidP="00704684">
      <w:pPr>
        <w:jc w:val="both"/>
        <w:rPr>
          <w:b/>
        </w:rPr>
      </w:pPr>
    </w:p>
    <w:p w14:paraId="68578C08" w14:textId="77777777" w:rsidR="00704684" w:rsidRPr="00672959" w:rsidRDefault="00704684" w:rsidP="00704684">
      <w:pPr>
        <w:jc w:val="both"/>
        <w:rPr>
          <w:b/>
        </w:rPr>
      </w:pPr>
      <w:r w:rsidRPr="008E6400">
        <w:rPr>
          <w:b/>
          <w:i/>
        </w:rPr>
        <w:lastRenderedPageBreak/>
        <w:t>Campus</w:t>
      </w:r>
      <w:r w:rsidRPr="00672959">
        <w:rPr>
          <w:b/>
        </w:rPr>
        <w:t xml:space="preserve"> Restinga</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3083FF5D" w14:textId="77777777" w:rsidTr="003B6E7D">
        <w:tc>
          <w:tcPr>
            <w:tcW w:w="456" w:type="dxa"/>
          </w:tcPr>
          <w:p w14:paraId="01A3FF9A" w14:textId="77777777" w:rsidR="00704684" w:rsidRPr="00672959" w:rsidRDefault="00704684" w:rsidP="00DC6975">
            <w:pPr>
              <w:spacing w:line="360" w:lineRule="auto"/>
              <w:jc w:val="both"/>
              <w:rPr>
                <w:b/>
              </w:rPr>
            </w:pPr>
          </w:p>
        </w:tc>
        <w:tc>
          <w:tcPr>
            <w:tcW w:w="5760" w:type="dxa"/>
          </w:tcPr>
          <w:p w14:paraId="0B91719E" w14:textId="77777777" w:rsidR="00704684" w:rsidRPr="00672959" w:rsidRDefault="00704684" w:rsidP="00DC6975">
            <w:pPr>
              <w:spacing w:line="360" w:lineRule="auto"/>
              <w:jc w:val="center"/>
              <w:rPr>
                <w:b/>
              </w:rPr>
            </w:pPr>
            <w:r w:rsidRPr="00672959">
              <w:rPr>
                <w:b/>
              </w:rPr>
              <w:t>Descrição</w:t>
            </w:r>
          </w:p>
        </w:tc>
        <w:tc>
          <w:tcPr>
            <w:tcW w:w="1430" w:type="dxa"/>
          </w:tcPr>
          <w:p w14:paraId="65C0767D" w14:textId="77777777" w:rsidR="00704684" w:rsidRPr="00672959" w:rsidRDefault="00704684" w:rsidP="00DC6975">
            <w:pPr>
              <w:spacing w:line="360" w:lineRule="auto"/>
              <w:jc w:val="center"/>
              <w:rPr>
                <w:b/>
              </w:rPr>
            </w:pPr>
            <w:r w:rsidRPr="00672959">
              <w:rPr>
                <w:b/>
              </w:rPr>
              <w:t>Quantidade</w:t>
            </w:r>
          </w:p>
        </w:tc>
        <w:tc>
          <w:tcPr>
            <w:tcW w:w="1056" w:type="dxa"/>
          </w:tcPr>
          <w:p w14:paraId="238E98AE" w14:textId="77777777" w:rsidR="00704684" w:rsidRPr="00672959" w:rsidRDefault="00704684" w:rsidP="00DC6975">
            <w:pPr>
              <w:spacing w:line="360" w:lineRule="auto"/>
              <w:jc w:val="center"/>
              <w:rPr>
                <w:b/>
              </w:rPr>
            </w:pPr>
            <w:r w:rsidRPr="00672959">
              <w:rPr>
                <w:b/>
              </w:rPr>
              <w:t>m²</w:t>
            </w:r>
          </w:p>
        </w:tc>
      </w:tr>
      <w:tr w:rsidR="00704684" w:rsidRPr="00672959" w14:paraId="0DD0581A" w14:textId="77777777" w:rsidTr="003B6E7D">
        <w:tc>
          <w:tcPr>
            <w:tcW w:w="456" w:type="dxa"/>
          </w:tcPr>
          <w:p w14:paraId="52E85672" w14:textId="77777777" w:rsidR="00704684" w:rsidRPr="00672959" w:rsidRDefault="00704684" w:rsidP="00DC6975">
            <w:pPr>
              <w:spacing w:line="360" w:lineRule="auto"/>
              <w:jc w:val="both"/>
            </w:pPr>
            <w:r w:rsidRPr="00672959">
              <w:t>01</w:t>
            </w:r>
          </w:p>
        </w:tc>
        <w:tc>
          <w:tcPr>
            <w:tcW w:w="5760" w:type="dxa"/>
          </w:tcPr>
          <w:p w14:paraId="36492E14" w14:textId="77777777" w:rsidR="00704684" w:rsidRPr="00672959" w:rsidRDefault="00704684" w:rsidP="00DC6975">
            <w:pPr>
              <w:spacing w:line="360" w:lineRule="auto"/>
              <w:jc w:val="both"/>
            </w:pPr>
            <w:r w:rsidRPr="00672959">
              <w:t>Salas de aula</w:t>
            </w:r>
          </w:p>
        </w:tc>
        <w:tc>
          <w:tcPr>
            <w:tcW w:w="1430" w:type="dxa"/>
          </w:tcPr>
          <w:p w14:paraId="307986DD" w14:textId="77777777" w:rsidR="00704684" w:rsidRPr="00672959" w:rsidRDefault="00704684" w:rsidP="00DC6975">
            <w:pPr>
              <w:spacing w:line="360" w:lineRule="auto"/>
              <w:jc w:val="center"/>
            </w:pPr>
            <w:r w:rsidRPr="00672959">
              <w:t>17</w:t>
            </w:r>
          </w:p>
        </w:tc>
        <w:tc>
          <w:tcPr>
            <w:tcW w:w="1056" w:type="dxa"/>
          </w:tcPr>
          <w:p w14:paraId="41379EB5" w14:textId="77777777" w:rsidR="00704684" w:rsidRPr="00672959" w:rsidRDefault="00704684" w:rsidP="00DC6975">
            <w:pPr>
              <w:spacing w:line="360" w:lineRule="auto"/>
              <w:jc w:val="center"/>
            </w:pPr>
            <w:r w:rsidRPr="00672959">
              <w:t>870,40</w:t>
            </w:r>
          </w:p>
        </w:tc>
      </w:tr>
      <w:tr w:rsidR="00704684" w:rsidRPr="00672959" w14:paraId="76D5F214" w14:textId="77777777" w:rsidTr="003B6E7D">
        <w:tc>
          <w:tcPr>
            <w:tcW w:w="456" w:type="dxa"/>
          </w:tcPr>
          <w:p w14:paraId="0CD0A8D4" w14:textId="77777777" w:rsidR="00704684" w:rsidRPr="00672959" w:rsidRDefault="00704684" w:rsidP="00DC6975">
            <w:pPr>
              <w:spacing w:line="360" w:lineRule="auto"/>
              <w:jc w:val="both"/>
            </w:pPr>
            <w:r w:rsidRPr="00672959">
              <w:t>02</w:t>
            </w:r>
          </w:p>
        </w:tc>
        <w:tc>
          <w:tcPr>
            <w:tcW w:w="5760" w:type="dxa"/>
          </w:tcPr>
          <w:p w14:paraId="3BE97627" w14:textId="77777777" w:rsidR="00704684" w:rsidRPr="00672959" w:rsidRDefault="00704684" w:rsidP="00DC6975">
            <w:pPr>
              <w:spacing w:line="360" w:lineRule="auto"/>
              <w:jc w:val="both"/>
            </w:pPr>
            <w:r w:rsidRPr="00672959">
              <w:t>Sala de Direção Geral</w:t>
            </w:r>
          </w:p>
        </w:tc>
        <w:tc>
          <w:tcPr>
            <w:tcW w:w="1430" w:type="dxa"/>
          </w:tcPr>
          <w:p w14:paraId="0666854C" w14:textId="77777777" w:rsidR="00704684" w:rsidRPr="00672959" w:rsidRDefault="00704684" w:rsidP="00DC6975">
            <w:pPr>
              <w:spacing w:line="360" w:lineRule="auto"/>
              <w:jc w:val="center"/>
            </w:pPr>
            <w:r w:rsidRPr="00672959">
              <w:t>1</w:t>
            </w:r>
          </w:p>
        </w:tc>
        <w:tc>
          <w:tcPr>
            <w:tcW w:w="1056" w:type="dxa"/>
          </w:tcPr>
          <w:p w14:paraId="261460E5" w14:textId="77777777" w:rsidR="00704684" w:rsidRPr="00672959" w:rsidRDefault="00704684" w:rsidP="00DC6975">
            <w:pPr>
              <w:spacing w:line="360" w:lineRule="auto"/>
              <w:jc w:val="center"/>
            </w:pPr>
            <w:r w:rsidRPr="00672959">
              <w:t>49,92</w:t>
            </w:r>
          </w:p>
        </w:tc>
      </w:tr>
      <w:tr w:rsidR="00704684" w:rsidRPr="00672959" w14:paraId="6F5553C4" w14:textId="77777777" w:rsidTr="003B6E7D">
        <w:tc>
          <w:tcPr>
            <w:tcW w:w="456" w:type="dxa"/>
          </w:tcPr>
          <w:p w14:paraId="08B4CEA6" w14:textId="77777777" w:rsidR="00704684" w:rsidRPr="00672959" w:rsidRDefault="00704684" w:rsidP="00DC6975">
            <w:pPr>
              <w:spacing w:line="360" w:lineRule="auto"/>
              <w:jc w:val="both"/>
            </w:pPr>
            <w:r w:rsidRPr="00672959">
              <w:t>03</w:t>
            </w:r>
          </w:p>
        </w:tc>
        <w:tc>
          <w:tcPr>
            <w:tcW w:w="5760" w:type="dxa"/>
          </w:tcPr>
          <w:p w14:paraId="1B6860A4" w14:textId="77777777" w:rsidR="00704684" w:rsidRPr="00672959" w:rsidRDefault="00704684" w:rsidP="00DC6975">
            <w:pPr>
              <w:spacing w:line="360" w:lineRule="auto"/>
              <w:jc w:val="both"/>
            </w:pPr>
            <w:r w:rsidRPr="00672959">
              <w:t>Salas de Equipe Pedagógica</w:t>
            </w:r>
          </w:p>
        </w:tc>
        <w:tc>
          <w:tcPr>
            <w:tcW w:w="1430" w:type="dxa"/>
          </w:tcPr>
          <w:p w14:paraId="0E503F1C" w14:textId="77777777" w:rsidR="00704684" w:rsidRPr="00672959" w:rsidRDefault="00704684" w:rsidP="00DC6975">
            <w:pPr>
              <w:spacing w:line="360" w:lineRule="auto"/>
              <w:jc w:val="center"/>
            </w:pPr>
            <w:r w:rsidRPr="00672959">
              <w:t>1</w:t>
            </w:r>
          </w:p>
        </w:tc>
        <w:tc>
          <w:tcPr>
            <w:tcW w:w="1056" w:type="dxa"/>
          </w:tcPr>
          <w:p w14:paraId="3791CC3F" w14:textId="77777777" w:rsidR="00704684" w:rsidRPr="00672959" w:rsidRDefault="00704684" w:rsidP="00DC6975">
            <w:pPr>
              <w:spacing w:line="360" w:lineRule="auto"/>
              <w:jc w:val="center"/>
            </w:pPr>
            <w:r w:rsidRPr="00672959">
              <w:t>50,88</w:t>
            </w:r>
          </w:p>
        </w:tc>
      </w:tr>
      <w:tr w:rsidR="00704684" w:rsidRPr="00672959" w14:paraId="2984D813" w14:textId="77777777" w:rsidTr="003B6E7D">
        <w:tc>
          <w:tcPr>
            <w:tcW w:w="456" w:type="dxa"/>
          </w:tcPr>
          <w:p w14:paraId="377B7FF6" w14:textId="77777777" w:rsidR="00704684" w:rsidRPr="00672959" w:rsidRDefault="00704684" w:rsidP="00DC6975">
            <w:pPr>
              <w:spacing w:line="360" w:lineRule="auto"/>
              <w:jc w:val="both"/>
            </w:pPr>
            <w:r w:rsidRPr="00672959">
              <w:t>04</w:t>
            </w:r>
          </w:p>
        </w:tc>
        <w:tc>
          <w:tcPr>
            <w:tcW w:w="5760" w:type="dxa"/>
          </w:tcPr>
          <w:p w14:paraId="17E8E0A7" w14:textId="77777777" w:rsidR="00704684" w:rsidRPr="00672959" w:rsidRDefault="00704684" w:rsidP="00DC6975">
            <w:pPr>
              <w:spacing w:line="360" w:lineRule="auto"/>
              <w:jc w:val="both"/>
            </w:pPr>
            <w:r w:rsidRPr="00672959">
              <w:t>Bloco de sala de professores</w:t>
            </w:r>
          </w:p>
        </w:tc>
        <w:tc>
          <w:tcPr>
            <w:tcW w:w="1430" w:type="dxa"/>
          </w:tcPr>
          <w:p w14:paraId="5BFF29CD" w14:textId="77777777" w:rsidR="00704684" w:rsidRPr="00672959" w:rsidRDefault="00704684" w:rsidP="00DC6975">
            <w:pPr>
              <w:spacing w:line="360" w:lineRule="auto"/>
              <w:jc w:val="center"/>
            </w:pPr>
            <w:r w:rsidRPr="00672959">
              <w:t>7</w:t>
            </w:r>
          </w:p>
        </w:tc>
        <w:tc>
          <w:tcPr>
            <w:tcW w:w="1056" w:type="dxa"/>
          </w:tcPr>
          <w:p w14:paraId="66F39415" w14:textId="77777777" w:rsidR="00704684" w:rsidRPr="00672959" w:rsidRDefault="00704684" w:rsidP="00DC6975">
            <w:pPr>
              <w:spacing w:line="360" w:lineRule="auto"/>
              <w:jc w:val="center"/>
            </w:pPr>
            <w:r w:rsidRPr="00672959">
              <w:t>180,62</w:t>
            </w:r>
          </w:p>
        </w:tc>
      </w:tr>
      <w:tr w:rsidR="00704684" w:rsidRPr="00672959" w14:paraId="663AEA5E" w14:textId="77777777" w:rsidTr="003B6E7D">
        <w:tc>
          <w:tcPr>
            <w:tcW w:w="456" w:type="dxa"/>
          </w:tcPr>
          <w:p w14:paraId="686220B3" w14:textId="77777777" w:rsidR="00704684" w:rsidRPr="00672959" w:rsidRDefault="00704684" w:rsidP="00DC6975">
            <w:pPr>
              <w:spacing w:line="360" w:lineRule="auto"/>
              <w:jc w:val="both"/>
            </w:pPr>
            <w:r w:rsidRPr="00672959">
              <w:t>05</w:t>
            </w:r>
          </w:p>
        </w:tc>
        <w:tc>
          <w:tcPr>
            <w:tcW w:w="5760" w:type="dxa"/>
          </w:tcPr>
          <w:p w14:paraId="178D5E07" w14:textId="77777777" w:rsidR="00704684" w:rsidRPr="00672959" w:rsidRDefault="00704684" w:rsidP="00DC6975">
            <w:pPr>
              <w:spacing w:line="360" w:lineRule="auto"/>
              <w:jc w:val="both"/>
            </w:pPr>
            <w:r w:rsidRPr="00672959">
              <w:t>Sala de coordenação de curso</w:t>
            </w:r>
          </w:p>
        </w:tc>
        <w:tc>
          <w:tcPr>
            <w:tcW w:w="1430" w:type="dxa"/>
          </w:tcPr>
          <w:p w14:paraId="255CF4B5" w14:textId="77777777" w:rsidR="00704684" w:rsidRPr="00672959" w:rsidRDefault="00704684" w:rsidP="00DC6975">
            <w:pPr>
              <w:spacing w:line="360" w:lineRule="auto"/>
              <w:jc w:val="center"/>
            </w:pPr>
            <w:r w:rsidRPr="00672959">
              <w:t>1</w:t>
            </w:r>
          </w:p>
        </w:tc>
        <w:tc>
          <w:tcPr>
            <w:tcW w:w="1056" w:type="dxa"/>
          </w:tcPr>
          <w:p w14:paraId="7A248623" w14:textId="77777777" w:rsidR="00704684" w:rsidRPr="00672959" w:rsidRDefault="00704684" w:rsidP="00DC6975">
            <w:pPr>
              <w:spacing w:line="360" w:lineRule="auto"/>
              <w:jc w:val="center"/>
            </w:pPr>
            <w:r w:rsidRPr="00672959">
              <w:t>48,44</w:t>
            </w:r>
          </w:p>
        </w:tc>
      </w:tr>
      <w:tr w:rsidR="00704684" w:rsidRPr="00672959" w14:paraId="63ABD31D" w14:textId="77777777" w:rsidTr="003B6E7D">
        <w:tc>
          <w:tcPr>
            <w:tcW w:w="456" w:type="dxa"/>
          </w:tcPr>
          <w:p w14:paraId="7D3E0983" w14:textId="77777777" w:rsidR="00704684" w:rsidRPr="00672959" w:rsidRDefault="00704684" w:rsidP="00DC6975">
            <w:pPr>
              <w:spacing w:line="360" w:lineRule="auto"/>
              <w:jc w:val="both"/>
            </w:pPr>
            <w:r w:rsidRPr="00672959">
              <w:t>06</w:t>
            </w:r>
          </w:p>
        </w:tc>
        <w:tc>
          <w:tcPr>
            <w:tcW w:w="5760" w:type="dxa"/>
          </w:tcPr>
          <w:p w14:paraId="4FFFDFF9" w14:textId="77777777" w:rsidR="00704684" w:rsidRPr="00672959" w:rsidRDefault="00704684" w:rsidP="00DC6975">
            <w:pPr>
              <w:spacing w:line="360" w:lineRule="auto"/>
              <w:jc w:val="both"/>
            </w:pPr>
            <w:r w:rsidRPr="00672959">
              <w:t>Secretaria</w:t>
            </w:r>
          </w:p>
        </w:tc>
        <w:tc>
          <w:tcPr>
            <w:tcW w:w="1430" w:type="dxa"/>
          </w:tcPr>
          <w:p w14:paraId="26403730" w14:textId="77777777" w:rsidR="00704684" w:rsidRPr="00672959" w:rsidRDefault="00704684" w:rsidP="00DC6975">
            <w:pPr>
              <w:spacing w:line="360" w:lineRule="auto"/>
              <w:jc w:val="center"/>
            </w:pPr>
            <w:r w:rsidRPr="00672959">
              <w:t>1</w:t>
            </w:r>
          </w:p>
        </w:tc>
        <w:tc>
          <w:tcPr>
            <w:tcW w:w="1056" w:type="dxa"/>
          </w:tcPr>
          <w:p w14:paraId="0891FD37" w14:textId="77777777" w:rsidR="00704684" w:rsidRPr="00672959" w:rsidRDefault="00704684" w:rsidP="00DC6975">
            <w:pPr>
              <w:spacing w:line="360" w:lineRule="auto"/>
              <w:jc w:val="center"/>
            </w:pPr>
            <w:r w:rsidRPr="00672959">
              <w:t>50,88</w:t>
            </w:r>
          </w:p>
        </w:tc>
      </w:tr>
      <w:tr w:rsidR="00704684" w:rsidRPr="00672959" w14:paraId="5143827D" w14:textId="77777777" w:rsidTr="003B6E7D">
        <w:tc>
          <w:tcPr>
            <w:tcW w:w="456" w:type="dxa"/>
          </w:tcPr>
          <w:p w14:paraId="51CED8D9" w14:textId="77777777" w:rsidR="00704684" w:rsidRPr="00672959" w:rsidRDefault="00704684" w:rsidP="00DC6975">
            <w:pPr>
              <w:spacing w:line="360" w:lineRule="auto"/>
              <w:jc w:val="both"/>
            </w:pPr>
            <w:r w:rsidRPr="00672959">
              <w:t>07</w:t>
            </w:r>
          </w:p>
        </w:tc>
        <w:tc>
          <w:tcPr>
            <w:tcW w:w="5760" w:type="dxa"/>
          </w:tcPr>
          <w:p w14:paraId="0761EA75"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526C3403" w14:textId="77777777" w:rsidR="00704684" w:rsidRPr="00672959" w:rsidRDefault="00704684" w:rsidP="00DC6975">
            <w:pPr>
              <w:spacing w:line="360" w:lineRule="auto"/>
              <w:jc w:val="center"/>
            </w:pPr>
            <w:r w:rsidRPr="00672959">
              <w:t>11</w:t>
            </w:r>
          </w:p>
        </w:tc>
        <w:tc>
          <w:tcPr>
            <w:tcW w:w="1056" w:type="dxa"/>
          </w:tcPr>
          <w:p w14:paraId="1C14490F" w14:textId="77777777" w:rsidR="00704684" w:rsidRPr="00672959" w:rsidRDefault="00704684" w:rsidP="00DC6975">
            <w:pPr>
              <w:spacing w:line="360" w:lineRule="auto"/>
              <w:jc w:val="center"/>
            </w:pPr>
            <w:r w:rsidRPr="00672959">
              <w:t>414,30</w:t>
            </w:r>
          </w:p>
        </w:tc>
      </w:tr>
      <w:tr w:rsidR="00704684" w:rsidRPr="00672959" w14:paraId="354CE139" w14:textId="77777777" w:rsidTr="003B6E7D">
        <w:tc>
          <w:tcPr>
            <w:tcW w:w="456" w:type="dxa"/>
          </w:tcPr>
          <w:p w14:paraId="25F1DE89" w14:textId="77777777" w:rsidR="00704684" w:rsidRPr="00672959" w:rsidRDefault="00704684" w:rsidP="00DC6975">
            <w:pPr>
              <w:spacing w:line="360" w:lineRule="auto"/>
              <w:jc w:val="both"/>
            </w:pPr>
            <w:r w:rsidRPr="00672959">
              <w:t>08</w:t>
            </w:r>
          </w:p>
        </w:tc>
        <w:tc>
          <w:tcPr>
            <w:tcW w:w="5760" w:type="dxa"/>
          </w:tcPr>
          <w:p w14:paraId="4AF3018A" w14:textId="77777777" w:rsidR="00704684" w:rsidRPr="00672959" w:rsidRDefault="00704684" w:rsidP="00DC6975">
            <w:pPr>
              <w:spacing w:line="360" w:lineRule="auto"/>
              <w:jc w:val="both"/>
            </w:pPr>
            <w:r w:rsidRPr="00672959">
              <w:t>Sala de Direção Administrativa</w:t>
            </w:r>
          </w:p>
        </w:tc>
        <w:tc>
          <w:tcPr>
            <w:tcW w:w="1430" w:type="dxa"/>
          </w:tcPr>
          <w:p w14:paraId="678EE7D1" w14:textId="77777777" w:rsidR="00704684" w:rsidRPr="00672959" w:rsidRDefault="00704684" w:rsidP="00DC6975">
            <w:pPr>
              <w:spacing w:line="360" w:lineRule="auto"/>
              <w:jc w:val="center"/>
            </w:pPr>
            <w:r w:rsidRPr="00672959">
              <w:t>1</w:t>
            </w:r>
          </w:p>
        </w:tc>
        <w:tc>
          <w:tcPr>
            <w:tcW w:w="1056" w:type="dxa"/>
          </w:tcPr>
          <w:p w14:paraId="70603136" w14:textId="77777777" w:rsidR="00704684" w:rsidRPr="00672959" w:rsidRDefault="00704684" w:rsidP="00DC6975">
            <w:pPr>
              <w:spacing w:line="360" w:lineRule="auto"/>
              <w:jc w:val="center"/>
            </w:pPr>
            <w:r w:rsidRPr="00672959">
              <w:t>49,60</w:t>
            </w:r>
          </w:p>
        </w:tc>
      </w:tr>
      <w:tr w:rsidR="00704684" w:rsidRPr="00672959" w14:paraId="79C64F46" w14:textId="77777777" w:rsidTr="003B6E7D">
        <w:tc>
          <w:tcPr>
            <w:tcW w:w="456" w:type="dxa"/>
          </w:tcPr>
          <w:p w14:paraId="6169243E" w14:textId="77777777" w:rsidR="00704684" w:rsidRPr="00672959" w:rsidRDefault="00704684" w:rsidP="00DC6975">
            <w:pPr>
              <w:spacing w:line="360" w:lineRule="auto"/>
              <w:jc w:val="both"/>
            </w:pPr>
            <w:r w:rsidRPr="00672959">
              <w:t>09</w:t>
            </w:r>
          </w:p>
        </w:tc>
        <w:tc>
          <w:tcPr>
            <w:tcW w:w="5760" w:type="dxa"/>
          </w:tcPr>
          <w:p w14:paraId="19A044E1" w14:textId="77777777" w:rsidR="00704684" w:rsidRPr="00672959" w:rsidRDefault="00704684" w:rsidP="00DC6975">
            <w:pPr>
              <w:spacing w:line="360" w:lineRule="auto"/>
              <w:jc w:val="both"/>
            </w:pPr>
            <w:r w:rsidRPr="00672959">
              <w:t>Biblioteca/Sala de Leitura/Computação</w:t>
            </w:r>
          </w:p>
        </w:tc>
        <w:tc>
          <w:tcPr>
            <w:tcW w:w="1430" w:type="dxa"/>
          </w:tcPr>
          <w:p w14:paraId="347F23DC" w14:textId="77777777" w:rsidR="00704684" w:rsidRPr="00672959" w:rsidRDefault="00704684" w:rsidP="00DC6975">
            <w:pPr>
              <w:spacing w:line="360" w:lineRule="auto"/>
              <w:jc w:val="center"/>
            </w:pPr>
            <w:r w:rsidRPr="00672959">
              <w:t>6</w:t>
            </w:r>
          </w:p>
        </w:tc>
        <w:tc>
          <w:tcPr>
            <w:tcW w:w="1056" w:type="dxa"/>
          </w:tcPr>
          <w:p w14:paraId="0C8F8AA3" w14:textId="77777777" w:rsidR="00704684" w:rsidRPr="00672959" w:rsidRDefault="00704684" w:rsidP="00DC6975">
            <w:pPr>
              <w:spacing w:line="360" w:lineRule="auto"/>
              <w:jc w:val="center"/>
            </w:pPr>
            <w:r w:rsidRPr="00672959">
              <w:t>657,18</w:t>
            </w:r>
          </w:p>
        </w:tc>
      </w:tr>
      <w:tr w:rsidR="00704684" w:rsidRPr="00672959" w14:paraId="01E4378F" w14:textId="77777777" w:rsidTr="003B6E7D">
        <w:tc>
          <w:tcPr>
            <w:tcW w:w="456" w:type="dxa"/>
          </w:tcPr>
          <w:p w14:paraId="47DC3C3F" w14:textId="77777777" w:rsidR="00704684" w:rsidRPr="00672959" w:rsidRDefault="00704684" w:rsidP="00DC6975">
            <w:pPr>
              <w:spacing w:line="360" w:lineRule="auto"/>
              <w:jc w:val="both"/>
            </w:pPr>
            <w:r w:rsidRPr="00672959">
              <w:t>10</w:t>
            </w:r>
          </w:p>
        </w:tc>
        <w:tc>
          <w:tcPr>
            <w:tcW w:w="5760" w:type="dxa"/>
          </w:tcPr>
          <w:p w14:paraId="670014A0" w14:textId="77777777" w:rsidR="00704684" w:rsidRPr="00672959" w:rsidRDefault="00704684" w:rsidP="00DC6975">
            <w:pPr>
              <w:spacing w:line="360" w:lineRule="auto"/>
              <w:jc w:val="both"/>
            </w:pPr>
            <w:r w:rsidRPr="00672959">
              <w:t>Mini auditório</w:t>
            </w:r>
          </w:p>
        </w:tc>
        <w:tc>
          <w:tcPr>
            <w:tcW w:w="1430" w:type="dxa"/>
          </w:tcPr>
          <w:p w14:paraId="092432DE" w14:textId="77777777" w:rsidR="00704684" w:rsidRPr="00672959" w:rsidRDefault="00704684" w:rsidP="00DC6975">
            <w:pPr>
              <w:spacing w:line="360" w:lineRule="auto"/>
              <w:jc w:val="center"/>
            </w:pPr>
            <w:r w:rsidRPr="00672959">
              <w:t>1</w:t>
            </w:r>
          </w:p>
        </w:tc>
        <w:tc>
          <w:tcPr>
            <w:tcW w:w="1056" w:type="dxa"/>
          </w:tcPr>
          <w:p w14:paraId="4CC021F9" w14:textId="77777777" w:rsidR="00704684" w:rsidRPr="00672959" w:rsidRDefault="00704684" w:rsidP="00DC6975">
            <w:pPr>
              <w:spacing w:line="360" w:lineRule="auto"/>
              <w:jc w:val="center"/>
            </w:pPr>
            <w:r w:rsidRPr="00672959">
              <w:t>65,54</w:t>
            </w:r>
          </w:p>
        </w:tc>
      </w:tr>
      <w:tr w:rsidR="00704684" w:rsidRPr="00672959" w14:paraId="4937D97F" w14:textId="77777777" w:rsidTr="003B6E7D">
        <w:tc>
          <w:tcPr>
            <w:tcW w:w="456" w:type="dxa"/>
          </w:tcPr>
          <w:p w14:paraId="2B342438" w14:textId="77777777" w:rsidR="00704684" w:rsidRPr="00672959" w:rsidRDefault="00704684" w:rsidP="00DC6975">
            <w:pPr>
              <w:spacing w:line="360" w:lineRule="auto"/>
              <w:jc w:val="both"/>
            </w:pPr>
            <w:r w:rsidRPr="00672959">
              <w:t>11</w:t>
            </w:r>
          </w:p>
        </w:tc>
        <w:tc>
          <w:tcPr>
            <w:tcW w:w="5760" w:type="dxa"/>
          </w:tcPr>
          <w:p w14:paraId="0A5E45D3" w14:textId="77777777" w:rsidR="00704684" w:rsidRPr="00672959" w:rsidRDefault="00704684" w:rsidP="00DC6975">
            <w:pPr>
              <w:spacing w:line="360" w:lineRule="auto"/>
              <w:jc w:val="both"/>
            </w:pPr>
            <w:r w:rsidRPr="00672959">
              <w:t>Reprografia</w:t>
            </w:r>
          </w:p>
        </w:tc>
        <w:tc>
          <w:tcPr>
            <w:tcW w:w="1430" w:type="dxa"/>
          </w:tcPr>
          <w:p w14:paraId="5DA97316" w14:textId="77777777" w:rsidR="00704684" w:rsidRPr="00672959" w:rsidRDefault="00704684" w:rsidP="00DC6975">
            <w:pPr>
              <w:spacing w:line="360" w:lineRule="auto"/>
              <w:jc w:val="center"/>
            </w:pPr>
            <w:r w:rsidRPr="00672959">
              <w:t>-</w:t>
            </w:r>
          </w:p>
        </w:tc>
        <w:tc>
          <w:tcPr>
            <w:tcW w:w="1056" w:type="dxa"/>
          </w:tcPr>
          <w:p w14:paraId="48B0FF1D" w14:textId="77777777" w:rsidR="00704684" w:rsidRPr="00672959" w:rsidRDefault="00704684" w:rsidP="00DC6975">
            <w:pPr>
              <w:spacing w:line="360" w:lineRule="auto"/>
              <w:jc w:val="center"/>
            </w:pPr>
            <w:r w:rsidRPr="00672959">
              <w:t>-</w:t>
            </w:r>
          </w:p>
        </w:tc>
      </w:tr>
      <w:tr w:rsidR="00704684" w:rsidRPr="00672959" w14:paraId="1BF75EE3" w14:textId="77777777" w:rsidTr="003B6E7D">
        <w:tc>
          <w:tcPr>
            <w:tcW w:w="456" w:type="dxa"/>
          </w:tcPr>
          <w:p w14:paraId="7E9FAE6E" w14:textId="77777777" w:rsidR="00704684" w:rsidRPr="00672959" w:rsidRDefault="00704684" w:rsidP="00DC6975">
            <w:pPr>
              <w:spacing w:line="360" w:lineRule="auto"/>
              <w:jc w:val="both"/>
            </w:pPr>
            <w:r w:rsidRPr="00672959">
              <w:t>12</w:t>
            </w:r>
          </w:p>
        </w:tc>
        <w:tc>
          <w:tcPr>
            <w:tcW w:w="5760" w:type="dxa"/>
          </w:tcPr>
          <w:p w14:paraId="4EF3B53C" w14:textId="77777777" w:rsidR="00704684" w:rsidRPr="00672959" w:rsidRDefault="00704684" w:rsidP="00DC6975">
            <w:pPr>
              <w:spacing w:line="360" w:lineRule="auto"/>
              <w:jc w:val="both"/>
            </w:pPr>
            <w:r w:rsidRPr="00672959">
              <w:t>Auditório</w:t>
            </w:r>
          </w:p>
        </w:tc>
        <w:tc>
          <w:tcPr>
            <w:tcW w:w="1430" w:type="dxa"/>
          </w:tcPr>
          <w:p w14:paraId="767CA1A0" w14:textId="77777777" w:rsidR="00704684" w:rsidRPr="00672959" w:rsidRDefault="00704684" w:rsidP="00DC6975">
            <w:pPr>
              <w:spacing w:line="360" w:lineRule="auto"/>
              <w:jc w:val="center"/>
            </w:pPr>
            <w:r w:rsidRPr="00672959">
              <w:t>1</w:t>
            </w:r>
          </w:p>
        </w:tc>
        <w:tc>
          <w:tcPr>
            <w:tcW w:w="1056" w:type="dxa"/>
          </w:tcPr>
          <w:p w14:paraId="2651675F" w14:textId="77777777" w:rsidR="00704684" w:rsidRPr="00672959" w:rsidRDefault="00704684" w:rsidP="00DC6975">
            <w:pPr>
              <w:spacing w:line="360" w:lineRule="auto"/>
              <w:jc w:val="center"/>
            </w:pPr>
            <w:r w:rsidRPr="00672959">
              <w:t>358,20</w:t>
            </w:r>
          </w:p>
        </w:tc>
      </w:tr>
      <w:tr w:rsidR="00704684" w:rsidRPr="00672959" w14:paraId="202EFE41" w14:textId="77777777" w:rsidTr="003B6E7D">
        <w:tc>
          <w:tcPr>
            <w:tcW w:w="456" w:type="dxa"/>
          </w:tcPr>
          <w:p w14:paraId="7BFFE6DB" w14:textId="77777777" w:rsidR="00704684" w:rsidRPr="00672959" w:rsidRDefault="00704684" w:rsidP="00DC6975">
            <w:pPr>
              <w:spacing w:line="360" w:lineRule="auto"/>
              <w:jc w:val="both"/>
            </w:pPr>
            <w:r w:rsidRPr="00672959">
              <w:t>13</w:t>
            </w:r>
          </w:p>
        </w:tc>
        <w:tc>
          <w:tcPr>
            <w:tcW w:w="5760" w:type="dxa"/>
          </w:tcPr>
          <w:p w14:paraId="234848D6" w14:textId="77777777" w:rsidR="00704684" w:rsidRPr="00672959" w:rsidRDefault="00704684" w:rsidP="00DC6975">
            <w:pPr>
              <w:spacing w:line="360" w:lineRule="auto"/>
              <w:jc w:val="both"/>
            </w:pPr>
            <w:r w:rsidRPr="00672959">
              <w:t>Laboratório</w:t>
            </w:r>
          </w:p>
        </w:tc>
        <w:tc>
          <w:tcPr>
            <w:tcW w:w="1430" w:type="dxa"/>
          </w:tcPr>
          <w:p w14:paraId="271EF52A" w14:textId="77777777" w:rsidR="00704684" w:rsidRPr="00672959" w:rsidRDefault="00704684" w:rsidP="00DC6975">
            <w:pPr>
              <w:spacing w:line="360" w:lineRule="auto"/>
              <w:jc w:val="center"/>
            </w:pPr>
            <w:r w:rsidRPr="00672959">
              <w:t>12</w:t>
            </w:r>
          </w:p>
        </w:tc>
        <w:tc>
          <w:tcPr>
            <w:tcW w:w="1056" w:type="dxa"/>
          </w:tcPr>
          <w:p w14:paraId="69B0014E" w14:textId="77777777" w:rsidR="00704684" w:rsidRPr="00672959" w:rsidRDefault="00704684" w:rsidP="00DC6975">
            <w:pPr>
              <w:spacing w:line="360" w:lineRule="auto"/>
              <w:jc w:val="center"/>
            </w:pPr>
            <w:r w:rsidRPr="00672959">
              <w:t>952,33</w:t>
            </w:r>
          </w:p>
        </w:tc>
      </w:tr>
      <w:tr w:rsidR="00704684" w:rsidRPr="00672959" w14:paraId="432B84D9" w14:textId="77777777" w:rsidTr="003B6E7D">
        <w:tc>
          <w:tcPr>
            <w:tcW w:w="456" w:type="dxa"/>
          </w:tcPr>
          <w:p w14:paraId="45DCD330" w14:textId="77777777" w:rsidR="00704684" w:rsidRPr="00672959" w:rsidRDefault="00704684" w:rsidP="00DC6975">
            <w:pPr>
              <w:spacing w:line="360" w:lineRule="auto"/>
              <w:jc w:val="both"/>
            </w:pPr>
            <w:r w:rsidRPr="00672959">
              <w:t>14</w:t>
            </w:r>
          </w:p>
        </w:tc>
        <w:tc>
          <w:tcPr>
            <w:tcW w:w="5760" w:type="dxa"/>
          </w:tcPr>
          <w:p w14:paraId="439EAE88" w14:textId="77777777" w:rsidR="00704684" w:rsidRPr="00672959" w:rsidRDefault="00704684" w:rsidP="00DC6975">
            <w:pPr>
              <w:spacing w:line="360" w:lineRule="auto"/>
              <w:jc w:val="both"/>
            </w:pPr>
            <w:r w:rsidRPr="00672959">
              <w:t>Área de Convivência</w:t>
            </w:r>
          </w:p>
        </w:tc>
        <w:tc>
          <w:tcPr>
            <w:tcW w:w="1430" w:type="dxa"/>
          </w:tcPr>
          <w:p w14:paraId="399A65EF" w14:textId="77777777" w:rsidR="00704684" w:rsidRPr="00672959" w:rsidRDefault="00704684" w:rsidP="00DC6975">
            <w:pPr>
              <w:spacing w:line="360" w:lineRule="auto"/>
              <w:jc w:val="center"/>
            </w:pPr>
            <w:r w:rsidRPr="00672959">
              <w:t>1</w:t>
            </w:r>
          </w:p>
        </w:tc>
        <w:tc>
          <w:tcPr>
            <w:tcW w:w="1056" w:type="dxa"/>
          </w:tcPr>
          <w:p w14:paraId="73454315" w14:textId="77777777" w:rsidR="00704684" w:rsidRPr="00672959" w:rsidRDefault="00704684" w:rsidP="00DC6975">
            <w:pPr>
              <w:spacing w:line="360" w:lineRule="auto"/>
              <w:jc w:val="center"/>
            </w:pPr>
            <w:r w:rsidRPr="00672959">
              <w:t>280,85</w:t>
            </w:r>
          </w:p>
        </w:tc>
      </w:tr>
      <w:tr w:rsidR="00704684" w:rsidRPr="00672959" w14:paraId="169D6BB5" w14:textId="77777777" w:rsidTr="003B6E7D">
        <w:tc>
          <w:tcPr>
            <w:tcW w:w="456" w:type="dxa"/>
          </w:tcPr>
          <w:p w14:paraId="77945B5C" w14:textId="77777777" w:rsidR="00704684" w:rsidRPr="00672959" w:rsidRDefault="00704684" w:rsidP="00DC6975">
            <w:pPr>
              <w:spacing w:line="360" w:lineRule="auto"/>
              <w:jc w:val="both"/>
            </w:pPr>
            <w:r w:rsidRPr="00672959">
              <w:t>15</w:t>
            </w:r>
          </w:p>
        </w:tc>
        <w:tc>
          <w:tcPr>
            <w:tcW w:w="5760" w:type="dxa"/>
          </w:tcPr>
          <w:p w14:paraId="1181D328" w14:textId="77777777" w:rsidR="00704684" w:rsidRPr="00672959" w:rsidRDefault="00704684" w:rsidP="00DC6975">
            <w:pPr>
              <w:spacing w:line="360" w:lineRule="auto"/>
              <w:jc w:val="both"/>
            </w:pPr>
            <w:r w:rsidRPr="00672959">
              <w:t>Ginásio Coberto com vestiário</w:t>
            </w:r>
          </w:p>
        </w:tc>
        <w:tc>
          <w:tcPr>
            <w:tcW w:w="1430" w:type="dxa"/>
          </w:tcPr>
          <w:p w14:paraId="3C8E6D63" w14:textId="77777777" w:rsidR="00704684" w:rsidRPr="00672959" w:rsidRDefault="00704684" w:rsidP="00DC6975">
            <w:pPr>
              <w:spacing w:line="360" w:lineRule="auto"/>
              <w:jc w:val="center"/>
            </w:pPr>
            <w:r w:rsidRPr="00672959">
              <w:t>1</w:t>
            </w:r>
          </w:p>
        </w:tc>
        <w:tc>
          <w:tcPr>
            <w:tcW w:w="1056" w:type="dxa"/>
          </w:tcPr>
          <w:p w14:paraId="3F075039" w14:textId="77777777" w:rsidR="00704684" w:rsidRPr="00672959" w:rsidRDefault="00704684" w:rsidP="00DC6975">
            <w:pPr>
              <w:spacing w:line="360" w:lineRule="auto"/>
              <w:jc w:val="center"/>
            </w:pPr>
            <w:r w:rsidRPr="00672959">
              <w:t>1247,00</w:t>
            </w:r>
          </w:p>
        </w:tc>
      </w:tr>
      <w:tr w:rsidR="00704684" w:rsidRPr="00672959" w14:paraId="52BCD3A7" w14:textId="77777777" w:rsidTr="003B6E7D">
        <w:tc>
          <w:tcPr>
            <w:tcW w:w="456" w:type="dxa"/>
          </w:tcPr>
          <w:p w14:paraId="3039BFCB" w14:textId="77777777" w:rsidR="00704684" w:rsidRPr="00672959" w:rsidRDefault="00704684" w:rsidP="00DC6975">
            <w:pPr>
              <w:spacing w:line="360" w:lineRule="auto"/>
              <w:jc w:val="both"/>
            </w:pPr>
            <w:r w:rsidRPr="00672959">
              <w:t>16</w:t>
            </w:r>
          </w:p>
        </w:tc>
        <w:tc>
          <w:tcPr>
            <w:tcW w:w="5760" w:type="dxa"/>
          </w:tcPr>
          <w:p w14:paraId="327F9BB3" w14:textId="77777777" w:rsidR="00704684" w:rsidRPr="00672959" w:rsidRDefault="00704684" w:rsidP="00DC6975">
            <w:pPr>
              <w:spacing w:line="360" w:lineRule="auto"/>
              <w:jc w:val="both"/>
            </w:pPr>
            <w:r w:rsidRPr="00672959">
              <w:t>Banheiros</w:t>
            </w:r>
          </w:p>
        </w:tc>
        <w:tc>
          <w:tcPr>
            <w:tcW w:w="1430" w:type="dxa"/>
          </w:tcPr>
          <w:p w14:paraId="6484EA68" w14:textId="77777777" w:rsidR="00704684" w:rsidRPr="00672959" w:rsidRDefault="00704684" w:rsidP="00DC6975">
            <w:pPr>
              <w:spacing w:line="360" w:lineRule="auto"/>
              <w:jc w:val="center"/>
            </w:pPr>
            <w:r w:rsidRPr="00672959">
              <w:t>14</w:t>
            </w:r>
          </w:p>
        </w:tc>
        <w:tc>
          <w:tcPr>
            <w:tcW w:w="1056" w:type="dxa"/>
          </w:tcPr>
          <w:p w14:paraId="5A218374" w14:textId="77777777" w:rsidR="00704684" w:rsidRPr="00672959" w:rsidRDefault="00704684" w:rsidP="00DC6975">
            <w:pPr>
              <w:spacing w:line="360" w:lineRule="auto"/>
              <w:jc w:val="center"/>
            </w:pPr>
            <w:r w:rsidRPr="00672959">
              <w:t>431,92</w:t>
            </w:r>
          </w:p>
        </w:tc>
      </w:tr>
      <w:tr w:rsidR="00704684" w:rsidRPr="00672959" w14:paraId="4E4DF588" w14:textId="77777777" w:rsidTr="003B6E7D">
        <w:tc>
          <w:tcPr>
            <w:tcW w:w="456" w:type="dxa"/>
          </w:tcPr>
          <w:p w14:paraId="311097B1" w14:textId="77777777" w:rsidR="00704684" w:rsidRPr="00672959" w:rsidRDefault="00704684" w:rsidP="00DC6975">
            <w:pPr>
              <w:spacing w:line="360" w:lineRule="auto"/>
              <w:jc w:val="both"/>
            </w:pPr>
            <w:r w:rsidRPr="00672959">
              <w:t>17</w:t>
            </w:r>
          </w:p>
        </w:tc>
        <w:tc>
          <w:tcPr>
            <w:tcW w:w="5760" w:type="dxa"/>
          </w:tcPr>
          <w:p w14:paraId="64983BF6" w14:textId="77777777" w:rsidR="00704684" w:rsidRPr="00672959" w:rsidRDefault="00704684" w:rsidP="00DC6975">
            <w:pPr>
              <w:spacing w:line="360" w:lineRule="auto"/>
              <w:jc w:val="both"/>
            </w:pPr>
            <w:r w:rsidRPr="00672959">
              <w:t>Refeitório</w:t>
            </w:r>
          </w:p>
        </w:tc>
        <w:tc>
          <w:tcPr>
            <w:tcW w:w="1430" w:type="dxa"/>
          </w:tcPr>
          <w:p w14:paraId="3F414454" w14:textId="77777777" w:rsidR="00704684" w:rsidRPr="00672959" w:rsidRDefault="00704684" w:rsidP="00DC6975">
            <w:pPr>
              <w:spacing w:line="360" w:lineRule="auto"/>
              <w:jc w:val="center"/>
            </w:pPr>
            <w:r w:rsidRPr="00672959">
              <w:t>1</w:t>
            </w:r>
          </w:p>
        </w:tc>
        <w:tc>
          <w:tcPr>
            <w:tcW w:w="1056" w:type="dxa"/>
          </w:tcPr>
          <w:p w14:paraId="45E71CF0" w14:textId="77777777" w:rsidR="00704684" w:rsidRPr="00672959" w:rsidRDefault="00704684" w:rsidP="00DC6975">
            <w:pPr>
              <w:spacing w:line="360" w:lineRule="auto"/>
              <w:jc w:val="center"/>
            </w:pPr>
            <w:r w:rsidRPr="00672959">
              <w:t>252,68</w:t>
            </w:r>
          </w:p>
        </w:tc>
      </w:tr>
      <w:tr w:rsidR="00704684" w:rsidRPr="00672959" w14:paraId="1B3035D8" w14:textId="77777777" w:rsidTr="003B6E7D">
        <w:tc>
          <w:tcPr>
            <w:tcW w:w="456" w:type="dxa"/>
          </w:tcPr>
          <w:p w14:paraId="1FD15426" w14:textId="77777777" w:rsidR="00704684" w:rsidRPr="00672959" w:rsidRDefault="00704684" w:rsidP="00DC6975">
            <w:pPr>
              <w:spacing w:line="360" w:lineRule="auto"/>
              <w:jc w:val="both"/>
            </w:pPr>
            <w:r w:rsidRPr="00672959">
              <w:t>18</w:t>
            </w:r>
          </w:p>
        </w:tc>
        <w:tc>
          <w:tcPr>
            <w:tcW w:w="5760" w:type="dxa"/>
          </w:tcPr>
          <w:p w14:paraId="3C96054E" w14:textId="77777777" w:rsidR="00704684" w:rsidRPr="00672959" w:rsidRDefault="00704684" w:rsidP="00DC6975">
            <w:pPr>
              <w:spacing w:line="360" w:lineRule="auto"/>
              <w:jc w:val="both"/>
            </w:pPr>
            <w:r w:rsidRPr="00672959">
              <w:t>Copa</w:t>
            </w:r>
          </w:p>
        </w:tc>
        <w:tc>
          <w:tcPr>
            <w:tcW w:w="1430" w:type="dxa"/>
          </w:tcPr>
          <w:p w14:paraId="62565075" w14:textId="77777777" w:rsidR="00704684" w:rsidRPr="00672959" w:rsidRDefault="00704684" w:rsidP="00DC6975">
            <w:pPr>
              <w:spacing w:line="360" w:lineRule="auto"/>
              <w:jc w:val="center"/>
            </w:pPr>
            <w:r w:rsidRPr="00672959">
              <w:t>1</w:t>
            </w:r>
          </w:p>
        </w:tc>
        <w:tc>
          <w:tcPr>
            <w:tcW w:w="1056" w:type="dxa"/>
          </w:tcPr>
          <w:p w14:paraId="24599184" w14:textId="77777777" w:rsidR="00704684" w:rsidRPr="00672959" w:rsidRDefault="00704684" w:rsidP="00DC6975">
            <w:pPr>
              <w:spacing w:line="360" w:lineRule="auto"/>
              <w:jc w:val="center"/>
            </w:pPr>
            <w:r w:rsidRPr="00672959">
              <w:t>49,63</w:t>
            </w:r>
          </w:p>
        </w:tc>
      </w:tr>
      <w:tr w:rsidR="00704684" w:rsidRPr="00672959" w14:paraId="6EE6F317" w14:textId="77777777" w:rsidTr="003B6E7D">
        <w:tc>
          <w:tcPr>
            <w:tcW w:w="456" w:type="dxa"/>
          </w:tcPr>
          <w:p w14:paraId="238E5E7C" w14:textId="77777777" w:rsidR="00704684" w:rsidRPr="00672959" w:rsidRDefault="00704684" w:rsidP="00DC6975">
            <w:pPr>
              <w:spacing w:line="360" w:lineRule="auto"/>
              <w:jc w:val="both"/>
            </w:pPr>
            <w:r w:rsidRPr="00672959">
              <w:t>19</w:t>
            </w:r>
          </w:p>
        </w:tc>
        <w:tc>
          <w:tcPr>
            <w:tcW w:w="5760" w:type="dxa"/>
          </w:tcPr>
          <w:p w14:paraId="27CB8BAC" w14:textId="77777777" w:rsidR="00704684" w:rsidRPr="00672959" w:rsidRDefault="00704684" w:rsidP="00DC6975">
            <w:pPr>
              <w:spacing w:line="360" w:lineRule="auto"/>
              <w:jc w:val="both"/>
            </w:pPr>
            <w:r w:rsidRPr="00672959">
              <w:t>Cozinha</w:t>
            </w:r>
          </w:p>
        </w:tc>
        <w:tc>
          <w:tcPr>
            <w:tcW w:w="1430" w:type="dxa"/>
          </w:tcPr>
          <w:p w14:paraId="46BA0A0B" w14:textId="77777777" w:rsidR="00704684" w:rsidRPr="00672959" w:rsidRDefault="00704684" w:rsidP="00DC6975">
            <w:pPr>
              <w:spacing w:line="360" w:lineRule="auto"/>
              <w:jc w:val="center"/>
            </w:pPr>
            <w:r w:rsidRPr="00672959">
              <w:t>1</w:t>
            </w:r>
          </w:p>
        </w:tc>
        <w:tc>
          <w:tcPr>
            <w:tcW w:w="1056" w:type="dxa"/>
          </w:tcPr>
          <w:p w14:paraId="6A20298D" w14:textId="77777777" w:rsidR="00704684" w:rsidRPr="00672959" w:rsidRDefault="00704684" w:rsidP="00DC6975">
            <w:pPr>
              <w:spacing w:line="360" w:lineRule="auto"/>
              <w:jc w:val="center"/>
            </w:pPr>
            <w:r w:rsidRPr="00672959">
              <w:t>43,20</w:t>
            </w:r>
          </w:p>
        </w:tc>
      </w:tr>
      <w:tr w:rsidR="00704684" w:rsidRPr="00672959" w14:paraId="45FB860E" w14:textId="77777777" w:rsidTr="003B6E7D">
        <w:tc>
          <w:tcPr>
            <w:tcW w:w="456" w:type="dxa"/>
          </w:tcPr>
          <w:p w14:paraId="2D08B6A3" w14:textId="77777777" w:rsidR="00704684" w:rsidRPr="00672959" w:rsidRDefault="00704684" w:rsidP="00DC6975">
            <w:pPr>
              <w:spacing w:line="360" w:lineRule="auto"/>
              <w:jc w:val="both"/>
            </w:pPr>
            <w:r w:rsidRPr="00672959">
              <w:t>20</w:t>
            </w:r>
          </w:p>
        </w:tc>
        <w:tc>
          <w:tcPr>
            <w:tcW w:w="5760" w:type="dxa"/>
          </w:tcPr>
          <w:p w14:paraId="425359AA" w14:textId="77777777" w:rsidR="00704684" w:rsidRPr="00672959" w:rsidRDefault="00704684" w:rsidP="00DC6975">
            <w:pPr>
              <w:spacing w:line="360" w:lineRule="auto"/>
              <w:jc w:val="both"/>
            </w:pPr>
            <w:r w:rsidRPr="00672959">
              <w:t>Almoxarifado – Depósito</w:t>
            </w:r>
          </w:p>
        </w:tc>
        <w:tc>
          <w:tcPr>
            <w:tcW w:w="1430" w:type="dxa"/>
          </w:tcPr>
          <w:p w14:paraId="12A3AF6B" w14:textId="77777777" w:rsidR="00704684" w:rsidRPr="00672959" w:rsidRDefault="00704684" w:rsidP="00DC6975">
            <w:pPr>
              <w:spacing w:line="360" w:lineRule="auto"/>
              <w:jc w:val="center"/>
            </w:pPr>
            <w:r w:rsidRPr="00672959">
              <w:t>1</w:t>
            </w:r>
          </w:p>
        </w:tc>
        <w:tc>
          <w:tcPr>
            <w:tcW w:w="1056" w:type="dxa"/>
          </w:tcPr>
          <w:p w14:paraId="2C8D5B7D" w14:textId="77777777" w:rsidR="00704684" w:rsidRPr="00672959" w:rsidRDefault="00704684" w:rsidP="00DC6975">
            <w:pPr>
              <w:spacing w:line="360" w:lineRule="auto"/>
              <w:jc w:val="center"/>
            </w:pPr>
            <w:r w:rsidRPr="00672959">
              <w:t>348,00</w:t>
            </w:r>
          </w:p>
        </w:tc>
      </w:tr>
      <w:tr w:rsidR="00704684" w:rsidRPr="00672959" w14:paraId="5E76B0F5" w14:textId="77777777" w:rsidTr="003B6E7D">
        <w:tc>
          <w:tcPr>
            <w:tcW w:w="456" w:type="dxa"/>
          </w:tcPr>
          <w:p w14:paraId="5D52910A" w14:textId="77777777" w:rsidR="00704684" w:rsidRPr="00672959" w:rsidRDefault="00704684" w:rsidP="00DC6975">
            <w:pPr>
              <w:spacing w:line="360" w:lineRule="auto"/>
              <w:jc w:val="both"/>
            </w:pPr>
            <w:r w:rsidRPr="00672959">
              <w:t>21</w:t>
            </w:r>
          </w:p>
        </w:tc>
        <w:tc>
          <w:tcPr>
            <w:tcW w:w="5760" w:type="dxa"/>
          </w:tcPr>
          <w:p w14:paraId="43931130" w14:textId="77777777" w:rsidR="00704684" w:rsidRPr="00672959" w:rsidRDefault="00704684" w:rsidP="00DC6975">
            <w:pPr>
              <w:spacing w:line="360" w:lineRule="auto"/>
              <w:jc w:val="both"/>
            </w:pPr>
            <w:r w:rsidRPr="00672959">
              <w:t>Vagas de Estacionamento</w:t>
            </w:r>
          </w:p>
        </w:tc>
        <w:tc>
          <w:tcPr>
            <w:tcW w:w="1430" w:type="dxa"/>
          </w:tcPr>
          <w:p w14:paraId="7C072F22" w14:textId="77777777" w:rsidR="00704684" w:rsidRPr="00672959" w:rsidRDefault="00704684" w:rsidP="00DC6975">
            <w:pPr>
              <w:spacing w:line="360" w:lineRule="auto"/>
              <w:jc w:val="center"/>
            </w:pPr>
            <w:r w:rsidRPr="00672959">
              <w:t>200</w:t>
            </w:r>
          </w:p>
        </w:tc>
        <w:tc>
          <w:tcPr>
            <w:tcW w:w="1056" w:type="dxa"/>
          </w:tcPr>
          <w:p w14:paraId="3AA81D3E" w14:textId="77777777" w:rsidR="00704684" w:rsidRPr="00672959" w:rsidRDefault="00704684" w:rsidP="00DC6975">
            <w:pPr>
              <w:spacing w:line="360" w:lineRule="auto"/>
              <w:jc w:val="center"/>
            </w:pPr>
            <w:r w:rsidRPr="00672959">
              <w:t>4000</w:t>
            </w:r>
          </w:p>
        </w:tc>
      </w:tr>
      <w:tr w:rsidR="00704684" w:rsidRPr="00672959" w14:paraId="7DED4B9C" w14:textId="77777777" w:rsidTr="003B6E7D">
        <w:tc>
          <w:tcPr>
            <w:tcW w:w="456" w:type="dxa"/>
          </w:tcPr>
          <w:p w14:paraId="0A6F9441" w14:textId="77777777" w:rsidR="00704684" w:rsidRPr="00672959" w:rsidRDefault="00704684" w:rsidP="00DC6975">
            <w:pPr>
              <w:spacing w:line="360" w:lineRule="auto"/>
              <w:jc w:val="both"/>
            </w:pPr>
            <w:r w:rsidRPr="00672959">
              <w:t>22</w:t>
            </w:r>
          </w:p>
        </w:tc>
        <w:tc>
          <w:tcPr>
            <w:tcW w:w="5760" w:type="dxa"/>
          </w:tcPr>
          <w:p w14:paraId="75972EA4" w14:textId="77777777" w:rsidR="00704684" w:rsidRPr="00672959" w:rsidRDefault="00704684" w:rsidP="00DC6975">
            <w:pPr>
              <w:spacing w:line="360" w:lineRule="auto"/>
              <w:jc w:val="both"/>
            </w:pPr>
            <w:r w:rsidRPr="00672959">
              <w:t>Sala de Terceirizados com banheiro</w:t>
            </w:r>
          </w:p>
        </w:tc>
        <w:tc>
          <w:tcPr>
            <w:tcW w:w="1430" w:type="dxa"/>
          </w:tcPr>
          <w:p w14:paraId="43E55026" w14:textId="77777777" w:rsidR="00704684" w:rsidRPr="00672959" w:rsidRDefault="00704684" w:rsidP="00DC6975">
            <w:pPr>
              <w:spacing w:line="360" w:lineRule="auto"/>
              <w:jc w:val="center"/>
            </w:pPr>
            <w:r w:rsidRPr="00672959">
              <w:t>2</w:t>
            </w:r>
          </w:p>
        </w:tc>
        <w:tc>
          <w:tcPr>
            <w:tcW w:w="1056" w:type="dxa"/>
          </w:tcPr>
          <w:p w14:paraId="4F40A456" w14:textId="77777777" w:rsidR="00704684" w:rsidRPr="00672959" w:rsidRDefault="00704684" w:rsidP="00DC6975">
            <w:pPr>
              <w:spacing w:line="360" w:lineRule="auto"/>
              <w:jc w:val="center"/>
            </w:pPr>
            <w:r w:rsidRPr="00672959">
              <w:t>58,60</w:t>
            </w:r>
          </w:p>
        </w:tc>
      </w:tr>
      <w:tr w:rsidR="00704684" w:rsidRPr="00672959" w14:paraId="0904AD7B" w14:textId="77777777" w:rsidTr="003B6E7D">
        <w:tc>
          <w:tcPr>
            <w:tcW w:w="456" w:type="dxa"/>
          </w:tcPr>
          <w:p w14:paraId="137A8DBF" w14:textId="77777777" w:rsidR="00704684" w:rsidRPr="00672959" w:rsidRDefault="00704684" w:rsidP="00DC6975">
            <w:pPr>
              <w:spacing w:line="360" w:lineRule="auto"/>
              <w:jc w:val="both"/>
            </w:pPr>
            <w:r w:rsidRPr="00672959">
              <w:t>23</w:t>
            </w:r>
          </w:p>
        </w:tc>
        <w:tc>
          <w:tcPr>
            <w:tcW w:w="5760" w:type="dxa"/>
          </w:tcPr>
          <w:p w14:paraId="5F9C856B" w14:textId="77777777" w:rsidR="00704684" w:rsidRPr="00672959" w:rsidRDefault="00704684" w:rsidP="00DC6975">
            <w:pPr>
              <w:spacing w:line="360" w:lineRule="auto"/>
              <w:jc w:val="both"/>
            </w:pPr>
            <w:r w:rsidRPr="00672959">
              <w:t>Depósito de Material de Limpeza</w:t>
            </w:r>
          </w:p>
        </w:tc>
        <w:tc>
          <w:tcPr>
            <w:tcW w:w="1430" w:type="dxa"/>
          </w:tcPr>
          <w:p w14:paraId="12B73A15" w14:textId="77777777" w:rsidR="00704684" w:rsidRPr="00672959" w:rsidRDefault="00704684" w:rsidP="00DC6975">
            <w:pPr>
              <w:spacing w:line="360" w:lineRule="auto"/>
              <w:jc w:val="center"/>
            </w:pPr>
            <w:r w:rsidRPr="00672959">
              <w:t>1</w:t>
            </w:r>
          </w:p>
        </w:tc>
        <w:tc>
          <w:tcPr>
            <w:tcW w:w="1056" w:type="dxa"/>
          </w:tcPr>
          <w:p w14:paraId="1A3BF3CD" w14:textId="77777777" w:rsidR="00704684" w:rsidRPr="00672959" w:rsidRDefault="00704684" w:rsidP="00DC6975">
            <w:pPr>
              <w:spacing w:line="360" w:lineRule="auto"/>
              <w:jc w:val="center"/>
            </w:pPr>
            <w:r w:rsidRPr="00672959">
              <w:t>19,88</w:t>
            </w:r>
          </w:p>
        </w:tc>
      </w:tr>
      <w:tr w:rsidR="00704684" w:rsidRPr="00672959" w14:paraId="5920FFCC" w14:textId="77777777" w:rsidTr="003B6E7D">
        <w:tc>
          <w:tcPr>
            <w:tcW w:w="456" w:type="dxa"/>
          </w:tcPr>
          <w:p w14:paraId="13800F65" w14:textId="77777777" w:rsidR="00704684" w:rsidRPr="00672959" w:rsidRDefault="00704684" w:rsidP="00DC6975">
            <w:pPr>
              <w:spacing w:line="360" w:lineRule="auto"/>
              <w:jc w:val="both"/>
            </w:pPr>
            <w:r w:rsidRPr="00672959">
              <w:t>24</w:t>
            </w:r>
          </w:p>
        </w:tc>
        <w:tc>
          <w:tcPr>
            <w:tcW w:w="5760" w:type="dxa"/>
          </w:tcPr>
          <w:p w14:paraId="32DB42A6" w14:textId="77777777" w:rsidR="00704684" w:rsidRPr="00672959" w:rsidRDefault="00704684" w:rsidP="00DC6975">
            <w:pPr>
              <w:spacing w:line="360" w:lineRule="auto"/>
              <w:jc w:val="both"/>
            </w:pPr>
            <w:r w:rsidRPr="00672959">
              <w:t>Portaria/Guarita com banheiro</w:t>
            </w:r>
          </w:p>
        </w:tc>
        <w:tc>
          <w:tcPr>
            <w:tcW w:w="1430" w:type="dxa"/>
          </w:tcPr>
          <w:p w14:paraId="2098B38C" w14:textId="77777777" w:rsidR="00704684" w:rsidRPr="00672959" w:rsidRDefault="00704684" w:rsidP="00DC6975">
            <w:pPr>
              <w:spacing w:line="360" w:lineRule="auto"/>
              <w:jc w:val="center"/>
            </w:pPr>
            <w:r w:rsidRPr="00672959">
              <w:t>1</w:t>
            </w:r>
          </w:p>
        </w:tc>
        <w:tc>
          <w:tcPr>
            <w:tcW w:w="1056" w:type="dxa"/>
          </w:tcPr>
          <w:p w14:paraId="1D2CC226" w14:textId="77777777" w:rsidR="00704684" w:rsidRPr="00672959" w:rsidRDefault="00704684" w:rsidP="00DC6975">
            <w:pPr>
              <w:spacing w:line="360" w:lineRule="auto"/>
              <w:jc w:val="center"/>
            </w:pPr>
            <w:r w:rsidRPr="00672959">
              <w:t>43,33</w:t>
            </w:r>
          </w:p>
        </w:tc>
      </w:tr>
      <w:tr w:rsidR="00704684" w:rsidRPr="00672959" w14:paraId="4D10F80E" w14:textId="77777777" w:rsidTr="003B6E7D">
        <w:tc>
          <w:tcPr>
            <w:tcW w:w="456" w:type="dxa"/>
          </w:tcPr>
          <w:p w14:paraId="620226B3" w14:textId="77777777" w:rsidR="00704684" w:rsidRPr="00672959" w:rsidRDefault="00704684" w:rsidP="00DC6975">
            <w:pPr>
              <w:spacing w:line="360" w:lineRule="auto"/>
              <w:jc w:val="both"/>
            </w:pPr>
            <w:r w:rsidRPr="00672959">
              <w:t>25</w:t>
            </w:r>
          </w:p>
        </w:tc>
        <w:tc>
          <w:tcPr>
            <w:tcW w:w="5760" w:type="dxa"/>
          </w:tcPr>
          <w:p w14:paraId="079388F5" w14:textId="77777777" w:rsidR="00704684" w:rsidRPr="00672959" w:rsidRDefault="00704684" w:rsidP="00DC6975">
            <w:pPr>
              <w:spacing w:line="360" w:lineRule="auto"/>
              <w:jc w:val="both"/>
            </w:pPr>
            <w:r w:rsidRPr="00672959">
              <w:t>Cantina</w:t>
            </w:r>
          </w:p>
        </w:tc>
        <w:tc>
          <w:tcPr>
            <w:tcW w:w="1430" w:type="dxa"/>
          </w:tcPr>
          <w:p w14:paraId="41F9D002" w14:textId="77777777" w:rsidR="00704684" w:rsidRPr="00672959" w:rsidRDefault="00704684" w:rsidP="00DC6975">
            <w:pPr>
              <w:spacing w:line="360" w:lineRule="auto"/>
              <w:jc w:val="center"/>
            </w:pPr>
            <w:r w:rsidRPr="00672959">
              <w:t>1</w:t>
            </w:r>
          </w:p>
        </w:tc>
        <w:tc>
          <w:tcPr>
            <w:tcW w:w="1056" w:type="dxa"/>
          </w:tcPr>
          <w:p w14:paraId="27ADAEA0" w14:textId="77777777" w:rsidR="00704684" w:rsidRPr="00672959" w:rsidRDefault="00704684" w:rsidP="00DC6975">
            <w:pPr>
              <w:spacing w:line="360" w:lineRule="auto"/>
              <w:jc w:val="center"/>
            </w:pPr>
            <w:r w:rsidRPr="00672959">
              <w:t>30,67</w:t>
            </w:r>
          </w:p>
        </w:tc>
      </w:tr>
      <w:tr w:rsidR="00704684" w:rsidRPr="00672959" w14:paraId="1EDD1C09" w14:textId="77777777" w:rsidTr="003B6E7D">
        <w:tc>
          <w:tcPr>
            <w:tcW w:w="456" w:type="dxa"/>
          </w:tcPr>
          <w:p w14:paraId="1F091950" w14:textId="77777777" w:rsidR="00704684" w:rsidRPr="00672959" w:rsidRDefault="00704684" w:rsidP="00DC6975">
            <w:pPr>
              <w:spacing w:line="360" w:lineRule="auto"/>
              <w:jc w:val="both"/>
            </w:pPr>
            <w:r w:rsidRPr="00672959">
              <w:t>26</w:t>
            </w:r>
          </w:p>
        </w:tc>
        <w:tc>
          <w:tcPr>
            <w:tcW w:w="5760" w:type="dxa"/>
          </w:tcPr>
          <w:p w14:paraId="3B1CDEF1" w14:textId="77777777" w:rsidR="00704684" w:rsidRPr="00672959" w:rsidRDefault="00704684" w:rsidP="00DC6975">
            <w:pPr>
              <w:spacing w:line="360" w:lineRule="auto"/>
              <w:jc w:val="both"/>
            </w:pPr>
            <w:r w:rsidRPr="00672959">
              <w:t>CPD</w:t>
            </w:r>
          </w:p>
        </w:tc>
        <w:tc>
          <w:tcPr>
            <w:tcW w:w="1430" w:type="dxa"/>
          </w:tcPr>
          <w:p w14:paraId="5DA184F6" w14:textId="77777777" w:rsidR="00704684" w:rsidRPr="00672959" w:rsidRDefault="00704684" w:rsidP="00DC6975">
            <w:pPr>
              <w:spacing w:line="360" w:lineRule="auto"/>
              <w:jc w:val="center"/>
            </w:pPr>
            <w:r w:rsidRPr="00672959">
              <w:t>1</w:t>
            </w:r>
          </w:p>
        </w:tc>
        <w:tc>
          <w:tcPr>
            <w:tcW w:w="1056" w:type="dxa"/>
          </w:tcPr>
          <w:p w14:paraId="1876C12A" w14:textId="77777777" w:rsidR="00704684" w:rsidRPr="00672959" w:rsidRDefault="00704684" w:rsidP="00DC6975">
            <w:pPr>
              <w:spacing w:line="360" w:lineRule="auto"/>
              <w:jc w:val="center"/>
            </w:pPr>
            <w:r w:rsidRPr="00672959">
              <w:t>62,40</w:t>
            </w:r>
          </w:p>
        </w:tc>
      </w:tr>
      <w:tr w:rsidR="00704684" w:rsidRPr="00672959" w14:paraId="5903F4A8" w14:textId="77777777" w:rsidTr="003B6E7D">
        <w:tc>
          <w:tcPr>
            <w:tcW w:w="456" w:type="dxa"/>
          </w:tcPr>
          <w:p w14:paraId="23894C74" w14:textId="77777777" w:rsidR="00704684" w:rsidRPr="00672959" w:rsidRDefault="00704684" w:rsidP="00DC6975">
            <w:pPr>
              <w:spacing w:line="360" w:lineRule="auto"/>
              <w:jc w:val="both"/>
            </w:pPr>
          </w:p>
        </w:tc>
        <w:tc>
          <w:tcPr>
            <w:tcW w:w="7190" w:type="dxa"/>
            <w:gridSpan w:val="2"/>
          </w:tcPr>
          <w:p w14:paraId="6546C70B" w14:textId="77777777" w:rsidR="00704684" w:rsidRPr="00672959" w:rsidRDefault="00704684" w:rsidP="00DC6975">
            <w:pPr>
              <w:spacing w:line="360" w:lineRule="auto"/>
              <w:jc w:val="both"/>
              <w:rPr>
                <w:b/>
              </w:rPr>
            </w:pPr>
            <w:r w:rsidRPr="00672959">
              <w:rPr>
                <w:b/>
              </w:rPr>
              <w:t>Total</w:t>
            </w:r>
          </w:p>
        </w:tc>
        <w:tc>
          <w:tcPr>
            <w:tcW w:w="1056" w:type="dxa"/>
          </w:tcPr>
          <w:p w14:paraId="674EE715" w14:textId="77777777" w:rsidR="00704684" w:rsidRPr="00672959" w:rsidRDefault="00704684" w:rsidP="00DC6975">
            <w:pPr>
              <w:spacing w:line="360" w:lineRule="auto"/>
              <w:jc w:val="both"/>
              <w:rPr>
                <w:b/>
              </w:rPr>
            </w:pPr>
            <w:r w:rsidRPr="00672959">
              <w:rPr>
                <w:b/>
              </w:rPr>
              <w:t>8.178,69</w:t>
            </w:r>
          </w:p>
        </w:tc>
      </w:tr>
    </w:tbl>
    <w:p w14:paraId="07CDBDAE" w14:textId="4AE26F80" w:rsidR="00704684" w:rsidRPr="00672959" w:rsidRDefault="0027109C" w:rsidP="0027109C">
      <w:pPr>
        <w:pStyle w:val="Legenda"/>
        <w:ind w:left="-142"/>
        <w:rPr>
          <w:b/>
        </w:rPr>
      </w:pPr>
      <w:r>
        <w:rPr>
          <w:bCs w:val="0"/>
        </w:rPr>
        <w:t xml:space="preserve">  </w:t>
      </w:r>
      <w:bookmarkStart w:id="14" w:name="_Toc2086196"/>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11</w:t>
      </w:r>
      <w:r w:rsidR="00A2189E">
        <w:rPr>
          <w:noProof/>
        </w:rPr>
        <w:fldChar w:fldCharType="end"/>
      </w:r>
      <w:r>
        <w:t xml:space="preserve"> - </w:t>
      </w:r>
      <w:r w:rsidRPr="00330975">
        <w:t xml:space="preserve">Infraestrutura </w:t>
      </w:r>
      <w:r w:rsidRPr="0027109C">
        <w:rPr>
          <w:i/>
        </w:rPr>
        <w:t>Campus</w:t>
      </w:r>
      <w:r w:rsidRPr="00330975">
        <w:t xml:space="preserve"> Restinga</w:t>
      </w:r>
      <w:bookmarkEnd w:id="14"/>
    </w:p>
    <w:p w14:paraId="7AF27E38" w14:textId="77777777" w:rsidR="00704684" w:rsidRPr="00672959" w:rsidRDefault="00704684" w:rsidP="00704684">
      <w:pPr>
        <w:jc w:val="both"/>
        <w:rPr>
          <w:b/>
        </w:rPr>
      </w:pPr>
    </w:p>
    <w:p w14:paraId="43E12B85" w14:textId="77777777" w:rsidR="00704684" w:rsidRPr="00672959" w:rsidRDefault="00704684" w:rsidP="00704684">
      <w:pPr>
        <w:jc w:val="both"/>
        <w:rPr>
          <w:b/>
        </w:rPr>
      </w:pPr>
    </w:p>
    <w:p w14:paraId="13A94A28" w14:textId="0A3F8E1E" w:rsidR="00F9140D" w:rsidRPr="00672959" w:rsidRDefault="00F9140D" w:rsidP="00704684">
      <w:pPr>
        <w:jc w:val="both"/>
        <w:rPr>
          <w:b/>
        </w:rPr>
      </w:pPr>
    </w:p>
    <w:p w14:paraId="4406ED98" w14:textId="77777777" w:rsidR="00704684" w:rsidRPr="00672959" w:rsidRDefault="00704684" w:rsidP="00704684">
      <w:pPr>
        <w:jc w:val="both"/>
        <w:rPr>
          <w:b/>
        </w:rPr>
      </w:pPr>
      <w:r w:rsidRPr="008E6400">
        <w:rPr>
          <w:b/>
          <w:i/>
        </w:rPr>
        <w:lastRenderedPageBreak/>
        <w:t>Campus</w:t>
      </w:r>
      <w:r w:rsidRPr="00672959">
        <w:rPr>
          <w:b/>
        </w:rPr>
        <w:t xml:space="preserve"> Rio Grande</w:t>
      </w:r>
    </w:p>
    <w:tbl>
      <w:tblPr>
        <w:tblStyle w:val="Tabelacomgrade"/>
        <w:tblW w:w="0" w:type="auto"/>
        <w:tblLook w:val="04A0" w:firstRow="1" w:lastRow="0" w:firstColumn="1" w:lastColumn="0" w:noHBand="0" w:noVBand="1"/>
      </w:tblPr>
      <w:tblGrid>
        <w:gridCol w:w="461"/>
        <w:gridCol w:w="5649"/>
        <w:gridCol w:w="1430"/>
        <w:gridCol w:w="1195"/>
      </w:tblGrid>
      <w:tr w:rsidR="00704684" w:rsidRPr="00672959" w14:paraId="19373E71" w14:textId="77777777" w:rsidTr="005B32BA">
        <w:tc>
          <w:tcPr>
            <w:tcW w:w="456" w:type="dxa"/>
          </w:tcPr>
          <w:p w14:paraId="58D5C37F" w14:textId="77777777" w:rsidR="00704684" w:rsidRPr="00672959" w:rsidRDefault="00704684" w:rsidP="00DC6975">
            <w:pPr>
              <w:spacing w:line="360" w:lineRule="auto"/>
              <w:jc w:val="both"/>
              <w:rPr>
                <w:b/>
              </w:rPr>
            </w:pPr>
          </w:p>
        </w:tc>
        <w:tc>
          <w:tcPr>
            <w:tcW w:w="5649" w:type="dxa"/>
          </w:tcPr>
          <w:p w14:paraId="1BB9D2D4" w14:textId="77777777" w:rsidR="00704684" w:rsidRPr="00672959" w:rsidRDefault="00704684" w:rsidP="00DC6975">
            <w:pPr>
              <w:spacing w:line="360" w:lineRule="auto"/>
              <w:jc w:val="center"/>
              <w:rPr>
                <w:b/>
              </w:rPr>
            </w:pPr>
            <w:r w:rsidRPr="00672959">
              <w:rPr>
                <w:b/>
              </w:rPr>
              <w:t>Descrição</w:t>
            </w:r>
          </w:p>
        </w:tc>
        <w:tc>
          <w:tcPr>
            <w:tcW w:w="1430" w:type="dxa"/>
          </w:tcPr>
          <w:p w14:paraId="42D9D3E0" w14:textId="77777777" w:rsidR="00704684" w:rsidRPr="00672959" w:rsidRDefault="00704684" w:rsidP="00DC6975">
            <w:pPr>
              <w:spacing w:line="360" w:lineRule="auto"/>
              <w:jc w:val="center"/>
              <w:rPr>
                <w:b/>
              </w:rPr>
            </w:pPr>
            <w:r w:rsidRPr="00672959">
              <w:rPr>
                <w:b/>
              </w:rPr>
              <w:t>Quantidade</w:t>
            </w:r>
          </w:p>
        </w:tc>
        <w:tc>
          <w:tcPr>
            <w:tcW w:w="1176" w:type="dxa"/>
          </w:tcPr>
          <w:p w14:paraId="39A20F71" w14:textId="77777777" w:rsidR="00704684" w:rsidRPr="00672959" w:rsidRDefault="00704684" w:rsidP="00DC6975">
            <w:pPr>
              <w:spacing w:line="360" w:lineRule="auto"/>
              <w:jc w:val="center"/>
              <w:rPr>
                <w:b/>
              </w:rPr>
            </w:pPr>
            <w:r w:rsidRPr="00672959">
              <w:rPr>
                <w:b/>
              </w:rPr>
              <w:t>m²</w:t>
            </w:r>
          </w:p>
        </w:tc>
      </w:tr>
      <w:tr w:rsidR="00704684" w:rsidRPr="00672959" w14:paraId="6A4D23F1" w14:textId="77777777" w:rsidTr="005B32BA">
        <w:tc>
          <w:tcPr>
            <w:tcW w:w="456" w:type="dxa"/>
          </w:tcPr>
          <w:p w14:paraId="7763271A" w14:textId="77777777" w:rsidR="00704684" w:rsidRPr="005D62A0" w:rsidRDefault="00704684" w:rsidP="00DC6975">
            <w:pPr>
              <w:spacing w:line="360" w:lineRule="auto"/>
              <w:jc w:val="both"/>
            </w:pPr>
            <w:r w:rsidRPr="005D62A0">
              <w:t>01</w:t>
            </w:r>
          </w:p>
        </w:tc>
        <w:tc>
          <w:tcPr>
            <w:tcW w:w="5649" w:type="dxa"/>
          </w:tcPr>
          <w:p w14:paraId="31DFF72C" w14:textId="77777777" w:rsidR="00704684" w:rsidRPr="005D62A0" w:rsidRDefault="00704684" w:rsidP="00DC6975">
            <w:pPr>
              <w:spacing w:line="360" w:lineRule="auto"/>
              <w:jc w:val="both"/>
            </w:pPr>
            <w:r w:rsidRPr="005D62A0">
              <w:t>Salas de aula</w:t>
            </w:r>
          </w:p>
        </w:tc>
        <w:tc>
          <w:tcPr>
            <w:tcW w:w="1430" w:type="dxa"/>
          </w:tcPr>
          <w:p w14:paraId="781A2E05" w14:textId="088C56DC" w:rsidR="00704684" w:rsidRPr="005D62A0" w:rsidRDefault="00704684" w:rsidP="00DC6975">
            <w:pPr>
              <w:spacing w:line="360" w:lineRule="auto"/>
              <w:jc w:val="center"/>
            </w:pPr>
            <w:r w:rsidRPr="005D62A0">
              <w:t>3</w:t>
            </w:r>
            <w:r w:rsidR="008131FC" w:rsidRPr="005D62A0">
              <w:t>5</w:t>
            </w:r>
          </w:p>
        </w:tc>
        <w:tc>
          <w:tcPr>
            <w:tcW w:w="1176" w:type="dxa"/>
          </w:tcPr>
          <w:p w14:paraId="1F646A42" w14:textId="77777777" w:rsidR="00704684" w:rsidRPr="005D62A0" w:rsidRDefault="00704684" w:rsidP="00DC6975">
            <w:pPr>
              <w:spacing w:line="360" w:lineRule="auto"/>
              <w:jc w:val="center"/>
            </w:pPr>
            <w:r w:rsidRPr="005D62A0">
              <w:t>1463,01</w:t>
            </w:r>
          </w:p>
        </w:tc>
      </w:tr>
      <w:tr w:rsidR="00704684" w:rsidRPr="00672959" w14:paraId="3E324C4C" w14:textId="77777777" w:rsidTr="005B32BA">
        <w:tc>
          <w:tcPr>
            <w:tcW w:w="456" w:type="dxa"/>
          </w:tcPr>
          <w:p w14:paraId="2C68B6B5" w14:textId="77777777" w:rsidR="00704684" w:rsidRPr="00672959" w:rsidRDefault="00704684" w:rsidP="00DC6975">
            <w:pPr>
              <w:spacing w:line="360" w:lineRule="auto"/>
              <w:jc w:val="both"/>
            </w:pPr>
            <w:r w:rsidRPr="00672959">
              <w:t>02</w:t>
            </w:r>
          </w:p>
        </w:tc>
        <w:tc>
          <w:tcPr>
            <w:tcW w:w="5649" w:type="dxa"/>
          </w:tcPr>
          <w:p w14:paraId="483615A5" w14:textId="77777777" w:rsidR="00704684" w:rsidRPr="00672959" w:rsidRDefault="00704684" w:rsidP="00DC6975">
            <w:pPr>
              <w:spacing w:line="360" w:lineRule="auto"/>
              <w:jc w:val="both"/>
            </w:pPr>
            <w:r w:rsidRPr="00672959">
              <w:t>Sala de Direção Geral</w:t>
            </w:r>
          </w:p>
        </w:tc>
        <w:tc>
          <w:tcPr>
            <w:tcW w:w="1430" w:type="dxa"/>
          </w:tcPr>
          <w:p w14:paraId="5DE93740" w14:textId="77777777" w:rsidR="00704684" w:rsidRPr="00672959" w:rsidRDefault="00704684" w:rsidP="00DC6975">
            <w:pPr>
              <w:spacing w:line="360" w:lineRule="auto"/>
              <w:jc w:val="center"/>
            </w:pPr>
            <w:r w:rsidRPr="00672959">
              <w:t>1</w:t>
            </w:r>
          </w:p>
        </w:tc>
        <w:tc>
          <w:tcPr>
            <w:tcW w:w="1176" w:type="dxa"/>
          </w:tcPr>
          <w:p w14:paraId="56F98A0F" w14:textId="77777777" w:rsidR="00704684" w:rsidRPr="00672959" w:rsidRDefault="00704684" w:rsidP="00DC6975">
            <w:pPr>
              <w:spacing w:line="360" w:lineRule="auto"/>
              <w:jc w:val="center"/>
            </w:pPr>
            <w:r w:rsidRPr="00672959">
              <w:t>75,35</w:t>
            </w:r>
          </w:p>
        </w:tc>
      </w:tr>
      <w:tr w:rsidR="00704684" w:rsidRPr="00672959" w14:paraId="1E608447" w14:textId="77777777" w:rsidTr="005B32BA">
        <w:tc>
          <w:tcPr>
            <w:tcW w:w="456" w:type="dxa"/>
          </w:tcPr>
          <w:p w14:paraId="2AA5DA33" w14:textId="77777777" w:rsidR="00704684" w:rsidRPr="00672959" w:rsidRDefault="00704684" w:rsidP="00DC6975">
            <w:pPr>
              <w:spacing w:line="360" w:lineRule="auto"/>
              <w:jc w:val="both"/>
            </w:pPr>
            <w:r w:rsidRPr="00672959">
              <w:t>03</w:t>
            </w:r>
          </w:p>
        </w:tc>
        <w:tc>
          <w:tcPr>
            <w:tcW w:w="5649" w:type="dxa"/>
          </w:tcPr>
          <w:p w14:paraId="37B0A128" w14:textId="77777777" w:rsidR="00704684" w:rsidRPr="00672959" w:rsidRDefault="00704684" w:rsidP="00DC6975">
            <w:pPr>
              <w:spacing w:line="360" w:lineRule="auto"/>
              <w:jc w:val="both"/>
            </w:pPr>
            <w:r w:rsidRPr="00672959">
              <w:t>Salas de Equipe Pedagógica</w:t>
            </w:r>
          </w:p>
        </w:tc>
        <w:tc>
          <w:tcPr>
            <w:tcW w:w="1430" w:type="dxa"/>
          </w:tcPr>
          <w:p w14:paraId="0E235214" w14:textId="77777777" w:rsidR="00704684" w:rsidRPr="00672959" w:rsidRDefault="00704684" w:rsidP="00DC6975">
            <w:pPr>
              <w:spacing w:line="360" w:lineRule="auto"/>
              <w:jc w:val="center"/>
            </w:pPr>
            <w:r w:rsidRPr="00672959">
              <w:t>1</w:t>
            </w:r>
          </w:p>
        </w:tc>
        <w:tc>
          <w:tcPr>
            <w:tcW w:w="1176" w:type="dxa"/>
          </w:tcPr>
          <w:p w14:paraId="7C1074DF" w14:textId="77777777" w:rsidR="00704684" w:rsidRPr="00672959" w:rsidRDefault="00704684" w:rsidP="00DC6975">
            <w:pPr>
              <w:spacing w:line="360" w:lineRule="auto"/>
              <w:jc w:val="center"/>
            </w:pPr>
            <w:r w:rsidRPr="00672959">
              <w:t>34,5</w:t>
            </w:r>
          </w:p>
        </w:tc>
      </w:tr>
      <w:tr w:rsidR="00704684" w:rsidRPr="00672959" w14:paraId="709DB4F1" w14:textId="77777777" w:rsidTr="005B32BA">
        <w:tc>
          <w:tcPr>
            <w:tcW w:w="456" w:type="dxa"/>
          </w:tcPr>
          <w:p w14:paraId="77BF559B" w14:textId="77777777" w:rsidR="00704684" w:rsidRPr="00672959" w:rsidRDefault="00704684" w:rsidP="00DC6975">
            <w:pPr>
              <w:spacing w:line="360" w:lineRule="auto"/>
              <w:jc w:val="both"/>
            </w:pPr>
            <w:r w:rsidRPr="00672959">
              <w:t>04</w:t>
            </w:r>
          </w:p>
        </w:tc>
        <w:tc>
          <w:tcPr>
            <w:tcW w:w="5649" w:type="dxa"/>
          </w:tcPr>
          <w:p w14:paraId="024415E5" w14:textId="77777777" w:rsidR="00704684" w:rsidRPr="00672959" w:rsidRDefault="00704684" w:rsidP="00DC6975">
            <w:pPr>
              <w:spacing w:line="360" w:lineRule="auto"/>
              <w:jc w:val="both"/>
            </w:pPr>
            <w:r w:rsidRPr="00672959">
              <w:t>Bloco de sala de professores</w:t>
            </w:r>
          </w:p>
        </w:tc>
        <w:tc>
          <w:tcPr>
            <w:tcW w:w="1430" w:type="dxa"/>
          </w:tcPr>
          <w:p w14:paraId="0908ABF7" w14:textId="77777777" w:rsidR="00704684" w:rsidRPr="00672959" w:rsidRDefault="00F259C1" w:rsidP="00DC6975">
            <w:pPr>
              <w:spacing w:line="360" w:lineRule="auto"/>
              <w:jc w:val="center"/>
            </w:pPr>
            <w:r>
              <w:t>57</w:t>
            </w:r>
          </w:p>
        </w:tc>
        <w:tc>
          <w:tcPr>
            <w:tcW w:w="1176" w:type="dxa"/>
          </w:tcPr>
          <w:p w14:paraId="2CB9D7EF" w14:textId="77777777" w:rsidR="00704684" w:rsidRPr="00672959" w:rsidRDefault="00704684" w:rsidP="00DC6975">
            <w:pPr>
              <w:spacing w:line="360" w:lineRule="auto"/>
              <w:jc w:val="center"/>
            </w:pPr>
            <w:r w:rsidRPr="00672959">
              <w:t>929,95</w:t>
            </w:r>
          </w:p>
        </w:tc>
      </w:tr>
      <w:tr w:rsidR="00704684" w:rsidRPr="00672959" w14:paraId="56C347AC" w14:textId="77777777" w:rsidTr="005B32BA">
        <w:tc>
          <w:tcPr>
            <w:tcW w:w="456" w:type="dxa"/>
          </w:tcPr>
          <w:p w14:paraId="6D337D4B" w14:textId="77777777" w:rsidR="00704684" w:rsidRPr="00672959" w:rsidRDefault="00704684" w:rsidP="00DC6975">
            <w:pPr>
              <w:spacing w:line="360" w:lineRule="auto"/>
              <w:jc w:val="both"/>
            </w:pPr>
            <w:r w:rsidRPr="00672959">
              <w:t>05</w:t>
            </w:r>
          </w:p>
        </w:tc>
        <w:tc>
          <w:tcPr>
            <w:tcW w:w="5649" w:type="dxa"/>
          </w:tcPr>
          <w:p w14:paraId="6B5A9284" w14:textId="77777777" w:rsidR="00704684" w:rsidRPr="00672959" w:rsidRDefault="00704684" w:rsidP="00DC6975">
            <w:pPr>
              <w:spacing w:line="360" w:lineRule="auto"/>
              <w:jc w:val="both"/>
            </w:pPr>
            <w:r w:rsidRPr="00672959">
              <w:t>Sala de coordenação de curso</w:t>
            </w:r>
          </w:p>
        </w:tc>
        <w:tc>
          <w:tcPr>
            <w:tcW w:w="1430" w:type="dxa"/>
          </w:tcPr>
          <w:p w14:paraId="0CB3BDEE" w14:textId="77777777" w:rsidR="00704684" w:rsidRPr="00672959" w:rsidRDefault="00704684" w:rsidP="00DC6975">
            <w:pPr>
              <w:spacing w:line="360" w:lineRule="auto"/>
              <w:jc w:val="center"/>
            </w:pPr>
            <w:r w:rsidRPr="00672959">
              <w:t>5</w:t>
            </w:r>
          </w:p>
        </w:tc>
        <w:tc>
          <w:tcPr>
            <w:tcW w:w="1176" w:type="dxa"/>
          </w:tcPr>
          <w:p w14:paraId="6689FD32" w14:textId="77777777" w:rsidR="00704684" w:rsidRPr="00672959" w:rsidRDefault="00704684" w:rsidP="00DC6975">
            <w:pPr>
              <w:spacing w:line="360" w:lineRule="auto"/>
              <w:jc w:val="center"/>
            </w:pPr>
            <w:r w:rsidRPr="00672959">
              <w:t>79,24</w:t>
            </w:r>
          </w:p>
        </w:tc>
      </w:tr>
      <w:tr w:rsidR="00704684" w:rsidRPr="00672959" w14:paraId="2F1A017A" w14:textId="77777777" w:rsidTr="005B32BA">
        <w:tc>
          <w:tcPr>
            <w:tcW w:w="456" w:type="dxa"/>
          </w:tcPr>
          <w:p w14:paraId="1CA16987" w14:textId="77777777" w:rsidR="00704684" w:rsidRPr="00672959" w:rsidRDefault="00704684" w:rsidP="00DC6975">
            <w:pPr>
              <w:spacing w:line="360" w:lineRule="auto"/>
              <w:jc w:val="both"/>
            </w:pPr>
            <w:r w:rsidRPr="00672959">
              <w:t>06</w:t>
            </w:r>
          </w:p>
        </w:tc>
        <w:tc>
          <w:tcPr>
            <w:tcW w:w="5649" w:type="dxa"/>
          </w:tcPr>
          <w:p w14:paraId="775A23ED" w14:textId="77777777" w:rsidR="00704684" w:rsidRPr="00672959" w:rsidRDefault="00704684" w:rsidP="00DC6975">
            <w:pPr>
              <w:spacing w:line="360" w:lineRule="auto"/>
              <w:jc w:val="both"/>
            </w:pPr>
            <w:r w:rsidRPr="00672959">
              <w:t>Secretaria</w:t>
            </w:r>
          </w:p>
        </w:tc>
        <w:tc>
          <w:tcPr>
            <w:tcW w:w="1430" w:type="dxa"/>
          </w:tcPr>
          <w:p w14:paraId="58212AAA" w14:textId="77777777" w:rsidR="00704684" w:rsidRPr="00672959" w:rsidRDefault="00704684" w:rsidP="00DC6975">
            <w:pPr>
              <w:spacing w:line="360" w:lineRule="auto"/>
              <w:jc w:val="center"/>
            </w:pPr>
            <w:r w:rsidRPr="00672959">
              <w:t>1</w:t>
            </w:r>
          </w:p>
        </w:tc>
        <w:tc>
          <w:tcPr>
            <w:tcW w:w="1176" w:type="dxa"/>
          </w:tcPr>
          <w:p w14:paraId="0B6EA76F" w14:textId="77777777" w:rsidR="00704684" w:rsidRPr="00672959" w:rsidRDefault="00704684" w:rsidP="00DC6975">
            <w:pPr>
              <w:spacing w:line="360" w:lineRule="auto"/>
              <w:jc w:val="center"/>
            </w:pPr>
            <w:r w:rsidRPr="00672959">
              <w:t>104,48</w:t>
            </w:r>
          </w:p>
        </w:tc>
      </w:tr>
      <w:tr w:rsidR="00704684" w:rsidRPr="00672959" w14:paraId="34F678E5" w14:textId="77777777" w:rsidTr="005B32BA">
        <w:tc>
          <w:tcPr>
            <w:tcW w:w="456" w:type="dxa"/>
          </w:tcPr>
          <w:p w14:paraId="13B768FC" w14:textId="77777777" w:rsidR="00704684" w:rsidRPr="00672959" w:rsidRDefault="00704684" w:rsidP="00DC6975">
            <w:pPr>
              <w:spacing w:line="360" w:lineRule="auto"/>
              <w:jc w:val="both"/>
            </w:pPr>
            <w:r w:rsidRPr="00672959">
              <w:t>07</w:t>
            </w:r>
          </w:p>
        </w:tc>
        <w:tc>
          <w:tcPr>
            <w:tcW w:w="5649" w:type="dxa"/>
          </w:tcPr>
          <w:p w14:paraId="7E433FD8"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74F5396D" w14:textId="77777777" w:rsidR="00704684" w:rsidRPr="00672959" w:rsidRDefault="00F259C1" w:rsidP="00DC6975">
            <w:pPr>
              <w:spacing w:line="360" w:lineRule="auto"/>
              <w:jc w:val="center"/>
            </w:pPr>
            <w:r>
              <w:t>23</w:t>
            </w:r>
          </w:p>
        </w:tc>
        <w:tc>
          <w:tcPr>
            <w:tcW w:w="1176" w:type="dxa"/>
          </w:tcPr>
          <w:p w14:paraId="7EA90374" w14:textId="77777777" w:rsidR="00704684" w:rsidRPr="00672959" w:rsidRDefault="00704684" w:rsidP="00DC6975">
            <w:pPr>
              <w:spacing w:line="360" w:lineRule="auto"/>
              <w:jc w:val="center"/>
            </w:pPr>
            <w:r w:rsidRPr="00672959">
              <w:t>354,82</w:t>
            </w:r>
          </w:p>
        </w:tc>
      </w:tr>
      <w:tr w:rsidR="00704684" w:rsidRPr="00672959" w14:paraId="0CB2318F" w14:textId="77777777" w:rsidTr="005B32BA">
        <w:tc>
          <w:tcPr>
            <w:tcW w:w="456" w:type="dxa"/>
          </w:tcPr>
          <w:p w14:paraId="6E88B77D" w14:textId="77777777" w:rsidR="00704684" w:rsidRPr="00672959" w:rsidRDefault="00704684" w:rsidP="00DC6975">
            <w:pPr>
              <w:spacing w:line="360" w:lineRule="auto"/>
              <w:jc w:val="both"/>
            </w:pPr>
            <w:r w:rsidRPr="00672959">
              <w:t>08</w:t>
            </w:r>
          </w:p>
        </w:tc>
        <w:tc>
          <w:tcPr>
            <w:tcW w:w="5649" w:type="dxa"/>
          </w:tcPr>
          <w:p w14:paraId="0DF42F7F" w14:textId="77777777" w:rsidR="00704684" w:rsidRPr="00672959" w:rsidRDefault="00704684" w:rsidP="00DC6975">
            <w:pPr>
              <w:spacing w:line="360" w:lineRule="auto"/>
              <w:jc w:val="both"/>
            </w:pPr>
            <w:r w:rsidRPr="00672959">
              <w:t>Sala de Direção Administrativa</w:t>
            </w:r>
          </w:p>
        </w:tc>
        <w:tc>
          <w:tcPr>
            <w:tcW w:w="1430" w:type="dxa"/>
          </w:tcPr>
          <w:p w14:paraId="6BCEE2FE" w14:textId="77777777" w:rsidR="00704684" w:rsidRPr="00672959" w:rsidRDefault="00704684" w:rsidP="00DC6975">
            <w:pPr>
              <w:spacing w:line="360" w:lineRule="auto"/>
              <w:jc w:val="center"/>
            </w:pPr>
            <w:r w:rsidRPr="00672959">
              <w:t>1</w:t>
            </w:r>
          </w:p>
        </w:tc>
        <w:tc>
          <w:tcPr>
            <w:tcW w:w="1176" w:type="dxa"/>
          </w:tcPr>
          <w:p w14:paraId="7AE70B87" w14:textId="77777777" w:rsidR="00704684" w:rsidRPr="00672959" w:rsidRDefault="00704684" w:rsidP="00DC6975">
            <w:pPr>
              <w:spacing w:line="360" w:lineRule="auto"/>
              <w:jc w:val="center"/>
            </w:pPr>
            <w:r w:rsidRPr="00672959">
              <w:t>14,15</w:t>
            </w:r>
          </w:p>
        </w:tc>
      </w:tr>
      <w:tr w:rsidR="00704684" w:rsidRPr="00672959" w14:paraId="4F3EAB8D" w14:textId="77777777" w:rsidTr="005B32BA">
        <w:tc>
          <w:tcPr>
            <w:tcW w:w="456" w:type="dxa"/>
          </w:tcPr>
          <w:p w14:paraId="2B23E3A3" w14:textId="77777777" w:rsidR="00704684" w:rsidRPr="00672959" w:rsidRDefault="00704684" w:rsidP="00DC6975">
            <w:pPr>
              <w:spacing w:line="360" w:lineRule="auto"/>
              <w:jc w:val="both"/>
            </w:pPr>
            <w:r w:rsidRPr="00672959">
              <w:t>09</w:t>
            </w:r>
          </w:p>
        </w:tc>
        <w:tc>
          <w:tcPr>
            <w:tcW w:w="5649" w:type="dxa"/>
          </w:tcPr>
          <w:p w14:paraId="1AE0AFE5" w14:textId="77777777" w:rsidR="00704684" w:rsidRPr="00672959" w:rsidRDefault="00704684" w:rsidP="00DC6975">
            <w:pPr>
              <w:spacing w:line="360" w:lineRule="auto"/>
              <w:jc w:val="both"/>
            </w:pPr>
            <w:r w:rsidRPr="00672959">
              <w:t>Biblioteca/Sala de Leitura/Computação</w:t>
            </w:r>
          </w:p>
        </w:tc>
        <w:tc>
          <w:tcPr>
            <w:tcW w:w="1430" w:type="dxa"/>
          </w:tcPr>
          <w:p w14:paraId="38C8A933" w14:textId="77777777" w:rsidR="00704684" w:rsidRPr="00672959" w:rsidRDefault="00704684" w:rsidP="00DC6975">
            <w:pPr>
              <w:spacing w:line="360" w:lineRule="auto"/>
              <w:jc w:val="center"/>
            </w:pPr>
            <w:r w:rsidRPr="00672959">
              <w:t>9</w:t>
            </w:r>
          </w:p>
        </w:tc>
        <w:tc>
          <w:tcPr>
            <w:tcW w:w="1176" w:type="dxa"/>
          </w:tcPr>
          <w:p w14:paraId="050FEE89" w14:textId="77777777" w:rsidR="00704684" w:rsidRPr="00672959" w:rsidRDefault="00704684" w:rsidP="00DC6975">
            <w:pPr>
              <w:spacing w:line="360" w:lineRule="auto"/>
              <w:jc w:val="center"/>
            </w:pPr>
            <w:r w:rsidRPr="00672959">
              <w:t>374,56</w:t>
            </w:r>
          </w:p>
        </w:tc>
      </w:tr>
      <w:tr w:rsidR="00704684" w:rsidRPr="00672959" w14:paraId="3E067384" w14:textId="77777777" w:rsidTr="005B32BA">
        <w:tc>
          <w:tcPr>
            <w:tcW w:w="456" w:type="dxa"/>
          </w:tcPr>
          <w:p w14:paraId="32481963" w14:textId="77777777" w:rsidR="00704684" w:rsidRPr="00672959" w:rsidRDefault="00704684" w:rsidP="00DC6975">
            <w:pPr>
              <w:spacing w:line="360" w:lineRule="auto"/>
              <w:jc w:val="both"/>
            </w:pPr>
            <w:r w:rsidRPr="00672959">
              <w:t>10</w:t>
            </w:r>
          </w:p>
        </w:tc>
        <w:tc>
          <w:tcPr>
            <w:tcW w:w="5649" w:type="dxa"/>
          </w:tcPr>
          <w:p w14:paraId="1302CAA7" w14:textId="77777777" w:rsidR="00704684" w:rsidRPr="00672959" w:rsidRDefault="00704684" w:rsidP="00DC6975">
            <w:pPr>
              <w:spacing w:line="360" w:lineRule="auto"/>
              <w:jc w:val="both"/>
            </w:pPr>
            <w:r w:rsidRPr="00672959">
              <w:t>Mini auditório</w:t>
            </w:r>
          </w:p>
        </w:tc>
        <w:tc>
          <w:tcPr>
            <w:tcW w:w="1430" w:type="dxa"/>
          </w:tcPr>
          <w:p w14:paraId="6D251A6B" w14:textId="77777777" w:rsidR="00704684" w:rsidRPr="00672959" w:rsidRDefault="00F259C1" w:rsidP="00DC6975">
            <w:pPr>
              <w:spacing w:line="360" w:lineRule="auto"/>
              <w:jc w:val="center"/>
            </w:pPr>
            <w:r>
              <w:t>1</w:t>
            </w:r>
          </w:p>
        </w:tc>
        <w:tc>
          <w:tcPr>
            <w:tcW w:w="1176" w:type="dxa"/>
          </w:tcPr>
          <w:p w14:paraId="43736C16" w14:textId="77777777" w:rsidR="00704684" w:rsidRPr="00672959" w:rsidRDefault="00704684" w:rsidP="00DC6975">
            <w:pPr>
              <w:spacing w:line="360" w:lineRule="auto"/>
              <w:jc w:val="center"/>
            </w:pPr>
            <w:r w:rsidRPr="00672959">
              <w:t>178,34</w:t>
            </w:r>
          </w:p>
        </w:tc>
      </w:tr>
      <w:tr w:rsidR="00704684" w:rsidRPr="00672959" w14:paraId="4B28A11E" w14:textId="77777777" w:rsidTr="005B32BA">
        <w:tc>
          <w:tcPr>
            <w:tcW w:w="456" w:type="dxa"/>
          </w:tcPr>
          <w:p w14:paraId="188A5B88" w14:textId="77777777" w:rsidR="00704684" w:rsidRPr="00672959" w:rsidRDefault="00704684" w:rsidP="00DC6975">
            <w:pPr>
              <w:spacing w:line="360" w:lineRule="auto"/>
              <w:jc w:val="both"/>
            </w:pPr>
            <w:r w:rsidRPr="00672959">
              <w:t>11</w:t>
            </w:r>
          </w:p>
        </w:tc>
        <w:tc>
          <w:tcPr>
            <w:tcW w:w="5649" w:type="dxa"/>
          </w:tcPr>
          <w:p w14:paraId="0EE63C50" w14:textId="77777777" w:rsidR="00704684" w:rsidRPr="00672959" w:rsidRDefault="00704684" w:rsidP="00DC6975">
            <w:pPr>
              <w:spacing w:line="360" w:lineRule="auto"/>
              <w:jc w:val="both"/>
            </w:pPr>
            <w:r w:rsidRPr="00672959">
              <w:t>Reprografia</w:t>
            </w:r>
          </w:p>
        </w:tc>
        <w:tc>
          <w:tcPr>
            <w:tcW w:w="1430" w:type="dxa"/>
          </w:tcPr>
          <w:p w14:paraId="31A47C9D" w14:textId="77777777" w:rsidR="00704684" w:rsidRPr="00672959" w:rsidRDefault="00704684" w:rsidP="00DC6975">
            <w:pPr>
              <w:spacing w:line="360" w:lineRule="auto"/>
              <w:jc w:val="center"/>
            </w:pPr>
            <w:r w:rsidRPr="00672959">
              <w:t>-</w:t>
            </w:r>
          </w:p>
        </w:tc>
        <w:tc>
          <w:tcPr>
            <w:tcW w:w="1176" w:type="dxa"/>
          </w:tcPr>
          <w:p w14:paraId="0E4D6BAE" w14:textId="77777777" w:rsidR="00704684" w:rsidRPr="00672959" w:rsidRDefault="00704684" w:rsidP="00DC6975">
            <w:pPr>
              <w:spacing w:line="360" w:lineRule="auto"/>
              <w:jc w:val="center"/>
            </w:pPr>
            <w:r w:rsidRPr="00672959">
              <w:t>-</w:t>
            </w:r>
          </w:p>
        </w:tc>
      </w:tr>
      <w:tr w:rsidR="00704684" w:rsidRPr="00672959" w14:paraId="58ECA7A6" w14:textId="77777777" w:rsidTr="005B32BA">
        <w:tc>
          <w:tcPr>
            <w:tcW w:w="456" w:type="dxa"/>
          </w:tcPr>
          <w:p w14:paraId="70B9CA7F" w14:textId="77777777" w:rsidR="00704684" w:rsidRPr="00672959" w:rsidRDefault="00704684" w:rsidP="00DC6975">
            <w:pPr>
              <w:spacing w:line="360" w:lineRule="auto"/>
              <w:jc w:val="both"/>
            </w:pPr>
            <w:r w:rsidRPr="00672959">
              <w:t>12</w:t>
            </w:r>
          </w:p>
        </w:tc>
        <w:tc>
          <w:tcPr>
            <w:tcW w:w="5649" w:type="dxa"/>
          </w:tcPr>
          <w:p w14:paraId="229A58BC" w14:textId="77777777" w:rsidR="00704684" w:rsidRPr="00672959" w:rsidRDefault="00704684" w:rsidP="00DC6975">
            <w:pPr>
              <w:spacing w:line="360" w:lineRule="auto"/>
              <w:jc w:val="both"/>
            </w:pPr>
            <w:r w:rsidRPr="00672959">
              <w:t>Auditório</w:t>
            </w:r>
          </w:p>
        </w:tc>
        <w:tc>
          <w:tcPr>
            <w:tcW w:w="1430" w:type="dxa"/>
          </w:tcPr>
          <w:p w14:paraId="164ADBAC" w14:textId="77777777" w:rsidR="00704684" w:rsidRPr="00672959" w:rsidRDefault="00704684" w:rsidP="00DC6975">
            <w:pPr>
              <w:spacing w:line="360" w:lineRule="auto"/>
              <w:jc w:val="center"/>
            </w:pPr>
            <w:r w:rsidRPr="00672959">
              <w:t>1</w:t>
            </w:r>
          </w:p>
        </w:tc>
        <w:tc>
          <w:tcPr>
            <w:tcW w:w="1176" w:type="dxa"/>
          </w:tcPr>
          <w:p w14:paraId="50DA11E0" w14:textId="77777777" w:rsidR="00704684" w:rsidRPr="00672959" w:rsidRDefault="00704684" w:rsidP="00DC6975">
            <w:pPr>
              <w:spacing w:line="360" w:lineRule="auto"/>
              <w:jc w:val="center"/>
            </w:pPr>
            <w:r w:rsidRPr="00672959">
              <w:t>388,03</w:t>
            </w:r>
          </w:p>
        </w:tc>
      </w:tr>
      <w:tr w:rsidR="00704684" w:rsidRPr="00672959" w14:paraId="1ED91AA7" w14:textId="77777777" w:rsidTr="005B32BA">
        <w:tc>
          <w:tcPr>
            <w:tcW w:w="456" w:type="dxa"/>
          </w:tcPr>
          <w:p w14:paraId="09E86D04" w14:textId="77777777" w:rsidR="00704684" w:rsidRPr="00672959" w:rsidRDefault="00704684" w:rsidP="00DC6975">
            <w:pPr>
              <w:spacing w:line="360" w:lineRule="auto"/>
              <w:jc w:val="both"/>
            </w:pPr>
            <w:r w:rsidRPr="00672959">
              <w:t>13</w:t>
            </w:r>
          </w:p>
        </w:tc>
        <w:tc>
          <w:tcPr>
            <w:tcW w:w="5649" w:type="dxa"/>
          </w:tcPr>
          <w:p w14:paraId="34AAE089" w14:textId="77777777" w:rsidR="00704684" w:rsidRPr="00672959" w:rsidRDefault="00704684" w:rsidP="00DC6975">
            <w:pPr>
              <w:spacing w:line="360" w:lineRule="auto"/>
              <w:jc w:val="both"/>
            </w:pPr>
            <w:r w:rsidRPr="00672959">
              <w:t>Laboratório</w:t>
            </w:r>
          </w:p>
        </w:tc>
        <w:tc>
          <w:tcPr>
            <w:tcW w:w="1430" w:type="dxa"/>
          </w:tcPr>
          <w:p w14:paraId="1A74B672" w14:textId="77777777" w:rsidR="00704684" w:rsidRPr="00672959" w:rsidRDefault="00F259C1" w:rsidP="00DC6975">
            <w:pPr>
              <w:spacing w:line="360" w:lineRule="auto"/>
              <w:jc w:val="center"/>
            </w:pPr>
            <w:r>
              <w:t>63</w:t>
            </w:r>
          </w:p>
        </w:tc>
        <w:tc>
          <w:tcPr>
            <w:tcW w:w="1176" w:type="dxa"/>
          </w:tcPr>
          <w:p w14:paraId="0A88029E" w14:textId="77777777" w:rsidR="00704684" w:rsidRPr="00672959" w:rsidRDefault="00704684" w:rsidP="00DC6975">
            <w:pPr>
              <w:spacing w:line="360" w:lineRule="auto"/>
              <w:jc w:val="center"/>
            </w:pPr>
            <w:r w:rsidRPr="00672959">
              <w:t>3286,05</w:t>
            </w:r>
          </w:p>
        </w:tc>
      </w:tr>
      <w:tr w:rsidR="00704684" w:rsidRPr="00672959" w14:paraId="27266D88" w14:textId="77777777" w:rsidTr="005B32BA">
        <w:tc>
          <w:tcPr>
            <w:tcW w:w="456" w:type="dxa"/>
          </w:tcPr>
          <w:p w14:paraId="09E03570" w14:textId="77777777" w:rsidR="00704684" w:rsidRPr="00672959" w:rsidRDefault="00704684" w:rsidP="00DC6975">
            <w:pPr>
              <w:spacing w:line="360" w:lineRule="auto"/>
              <w:jc w:val="both"/>
            </w:pPr>
            <w:r w:rsidRPr="00672959">
              <w:t>14</w:t>
            </w:r>
          </w:p>
        </w:tc>
        <w:tc>
          <w:tcPr>
            <w:tcW w:w="5649" w:type="dxa"/>
          </w:tcPr>
          <w:p w14:paraId="796EC913" w14:textId="77777777" w:rsidR="00704684" w:rsidRPr="00672959" w:rsidRDefault="00704684" w:rsidP="00DC6975">
            <w:pPr>
              <w:spacing w:line="360" w:lineRule="auto"/>
              <w:jc w:val="both"/>
            </w:pPr>
            <w:r w:rsidRPr="00672959">
              <w:t>Área de Convivência</w:t>
            </w:r>
          </w:p>
        </w:tc>
        <w:tc>
          <w:tcPr>
            <w:tcW w:w="1430" w:type="dxa"/>
          </w:tcPr>
          <w:p w14:paraId="2A24D15E" w14:textId="77777777" w:rsidR="00704684" w:rsidRPr="00672959" w:rsidRDefault="00704684" w:rsidP="00DC6975">
            <w:pPr>
              <w:spacing w:line="360" w:lineRule="auto"/>
              <w:jc w:val="center"/>
            </w:pPr>
            <w:r w:rsidRPr="00672959">
              <w:t>5</w:t>
            </w:r>
          </w:p>
        </w:tc>
        <w:tc>
          <w:tcPr>
            <w:tcW w:w="1176" w:type="dxa"/>
          </w:tcPr>
          <w:p w14:paraId="6180D98A" w14:textId="77777777" w:rsidR="00704684" w:rsidRPr="00672959" w:rsidRDefault="00704684" w:rsidP="00DC6975">
            <w:pPr>
              <w:spacing w:line="360" w:lineRule="auto"/>
              <w:jc w:val="center"/>
            </w:pPr>
            <w:r w:rsidRPr="00672959">
              <w:t>463,62</w:t>
            </w:r>
          </w:p>
        </w:tc>
      </w:tr>
      <w:tr w:rsidR="00704684" w:rsidRPr="00672959" w14:paraId="32ACA5D9" w14:textId="77777777" w:rsidTr="005B32BA">
        <w:tc>
          <w:tcPr>
            <w:tcW w:w="456" w:type="dxa"/>
          </w:tcPr>
          <w:p w14:paraId="0844D18D" w14:textId="77777777" w:rsidR="00704684" w:rsidRPr="00672959" w:rsidRDefault="00704684" w:rsidP="00DC6975">
            <w:pPr>
              <w:spacing w:line="360" w:lineRule="auto"/>
              <w:jc w:val="both"/>
            </w:pPr>
            <w:r w:rsidRPr="00672959">
              <w:t>15</w:t>
            </w:r>
          </w:p>
        </w:tc>
        <w:tc>
          <w:tcPr>
            <w:tcW w:w="5649" w:type="dxa"/>
          </w:tcPr>
          <w:p w14:paraId="5327CB37" w14:textId="77777777" w:rsidR="00704684" w:rsidRPr="00672959" w:rsidRDefault="00704684" w:rsidP="00DC6975">
            <w:pPr>
              <w:spacing w:line="360" w:lineRule="auto"/>
              <w:jc w:val="both"/>
            </w:pPr>
            <w:r w:rsidRPr="00672959">
              <w:t>Ginásio Coberto com vestiário</w:t>
            </w:r>
          </w:p>
        </w:tc>
        <w:tc>
          <w:tcPr>
            <w:tcW w:w="1430" w:type="dxa"/>
          </w:tcPr>
          <w:p w14:paraId="38ABD147" w14:textId="77777777" w:rsidR="00704684" w:rsidRPr="00672959" w:rsidRDefault="00704684" w:rsidP="00DC6975">
            <w:pPr>
              <w:spacing w:line="360" w:lineRule="auto"/>
              <w:jc w:val="center"/>
            </w:pPr>
            <w:r w:rsidRPr="00672959">
              <w:t>1</w:t>
            </w:r>
          </w:p>
        </w:tc>
        <w:tc>
          <w:tcPr>
            <w:tcW w:w="1176" w:type="dxa"/>
          </w:tcPr>
          <w:p w14:paraId="32885188" w14:textId="77777777" w:rsidR="00704684" w:rsidRPr="00672959" w:rsidRDefault="00704684" w:rsidP="00DC6975">
            <w:pPr>
              <w:spacing w:line="360" w:lineRule="auto"/>
              <w:jc w:val="center"/>
            </w:pPr>
            <w:r w:rsidRPr="00672959">
              <w:t>2184,44</w:t>
            </w:r>
          </w:p>
        </w:tc>
      </w:tr>
      <w:tr w:rsidR="00704684" w:rsidRPr="00672959" w14:paraId="5FCB9E65" w14:textId="77777777" w:rsidTr="005B32BA">
        <w:tc>
          <w:tcPr>
            <w:tcW w:w="456" w:type="dxa"/>
          </w:tcPr>
          <w:p w14:paraId="24634EB3" w14:textId="77777777" w:rsidR="00704684" w:rsidRPr="00672959" w:rsidRDefault="00704684" w:rsidP="00DC6975">
            <w:pPr>
              <w:spacing w:line="360" w:lineRule="auto"/>
              <w:jc w:val="both"/>
            </w:pPr>
            <w:r w:rsidRPr="00672959">
              <w:t>16</w:t>
            </w:r>
          </w:p>
        </w:tc>
        <w:tc>
          <w:tcPr>
            <w:tcW w:w="5649" w:type="dxa"/>
          </w:tcPr>
          <w:p w14:paraId="10CEECD7" w14:textId="77777777" w:rsidR="00704684" w:rsidRPr="00672959" w:rsidRDefault="00704684" w:rsidP="00DC6975">
            <w:pPr>
              <w:spacing w:line="360" w:lineRule="auto"/>
              <w:jc w:val="both"/>
            </w:pPr>
            <w:r w:rsidRPr="00672959">
              <w:t>Banheiros</w:t>
            </w:r>
          </w:p>
        </w:tc>
        <w:tc>
          <w:tcPr>
            <w:tcW w:w="1430" w:type="dxa"/>
          </w:tcPr>
          <w:p w14:paraId="6D60B657" w14:textId="77777777" w:rsidR="00704684" w:rsidRPr="00672959" w:rsidRDefault="00704684" w:rsidP="00DC6975">
            <w:pPr>
              <w:spacing w:line="360" w:lineRule="auto"/>
              <w:jc w:val="center"/>
            </w:pPr>
            <w:r w:rsidRPr="00672959">
              <w:t>47</w:t>
            </w:r>
          </w:p>
        </w:tc>
        <w:tc>
          <w:tcPr>
            <w:tcW w:w="1176" w:type="dxa"/>
          </w:tcPr>
          <w:p w14:paraId="32401753" w14:textId="77777777" w:rsidR="00704684" w:rsidRPr="00672959" w:rsidRDefault="00704684" w:rsidP="00DC6975">
            <w:pPr>
              <w:spacing w:line="360" w:lineRule="auto"/>
              <w:jc w:val="center"/>
            </w:pPr>
            <w:r w:rsidRPr="00672959">
              <w:t>429,68</w:t>
            </w:r>
          </w:p>
        </w:tc>
      </w:tr>
      <w:tr w:rsidR="00704684" w:rsidRPr="00672959" w14:paraId="598B3C63" w14:textId="77777777" w:rsidTr="005B32BA">
        <w:tc>
          <w:tcPr>
            <w:tcW w:w="456" w:type="dxa"/>
          </w:tcPr>
          <w:p w14:paraId="21888154" w14:textId="77777777" w:rsidR="00704684" w:rsidRPr="00672959" w:rsidRDefault="00704684" w:rsidP="00DC6975">
            <w:pPr>
              <w:spacing w:line="360" w:lineRule="auto"/>
              <w:jc w:val="both"/>
            </w:pPr>
            <w:r w:rsidRPr="00672959">
              <w:t>17</w:t>
            </w:r>
          </w:p>
        </w:tc>
        <w:tc>
          <w:tcPr>
            <w:tcW w:w="5649" w:type="dxa"/>
          </w:tcPr>
          <w:p w14:paraId="0CD637EE" w14:textId="77777777" w:rsidR="00704684" w:rsidRPr="00672959" w:rsidRDefault="00704684" w:rsidP="00DC6975">
            <w:pPr>
              <w:spacing w:line="360" w:lineRule="auto"/>
              <w:jc w:val="both"/>
            </w:pPr>
            <w:r w:rsidRPr="00672959">
              <w:t>Refeitório</w:t>
            </w:r>
          </w:p>
        </w:tc>
        <w:tc>
          <w:tcPr>
            <w:tcW w:w="1430" w:type="dxa"/>
          </w:tcPr>
          <w:p w14:paraId="112C52B9" w14:textId="77777777" w:rsidR="00704684" w:rsidRPr="00672959" w:rsidRDefault="00704684" w:rsidP="00DC6975">
            <w:pPr>
              <w:spacing w:line="360" w:lineRule="auto"/>
              <w:jc w:val="center"/>
            </w:pPr>
            <w:r w:rsidRPr="00672959">
              <w:t>-</w:t>
            </w:r>
          </w:p>
        </w:tc>
        <w:tc>
          <w:tcPr>
            <w:tcW w:w="1176" w:type="dxa"/>
          </w:tcPr>
          <w:p w14:paraId="6C6E2B97" w14:textId="77777777" w:rsidR="00704684" w:rsidRPr="00672959" w:rsidRDefault="00704684" w:rsidP="00DC6975">
            <w:pPr>
              <w:spacing w:line="360" w:lineRule="auto"/>
              <w:jc w:val="center"/>
            </w:pPr>
            <w:r w:rsidRPr="00672959">
              <w:t>-</w:t>
            </w:r>
          </w:p>
        </w:tc>
      </w:tr>
      <w:tr w:rsidR="00704684" w:rsidRPr="00672959" w14:paraId="11350716" w14:textId="77777777" w:rsidTr="005B32BA">
        <w:tc>
          <w:tcPr>
            <w:tcW w:w="456" w:type="dxa"/>
          </w:tcPr>
          <w:p w14:paraId="4D98779B" w14:textId="77777777" w:rsidR="00704684" w:rsidRPr="00672959" w:rsidRDefault="00704684" w:rsidP="00DC6975">
            <w:pPr>
              <w:spacing w:line="360" w:lineRule="auto"/>
              <w:jc w:val="both"/>
            </w:pPr>
            <w:r w:rsidRPr="00672959">
              <w:t>18</w:t>
            </w:r>
          </w:p>
        </w:tc>
        <w:tc>
          <w:tcPr>
            <w:tcW w:w="5649" w:type="dxa"/>
          </w:tcPr>
          <w:p w14:paraId="6D3166BF" w14:textId="77777777" w:rsidR="00704684" w:rsidRPr="00672959" w:rsidRDefault="00704684" w:rsidP="00DC6975">
            <w:pPr>
              <w:spacing w:line="360" w:lineRule="auto"/>
              <w:jc w:val="both"/>
            </w:pPr>
            <w:r w:rsidRPr="00672959">
              <w:t>Copa</w:t>
            </w:r>
          </w:p>
        </w:tc>
        <w:tc>
          <w:tcPr>
            <w:tcW w:w="1430" w:type="dxa"/>
          </w:tcPr>
          <w:p w14:paraId="1B3FADBE" w14:textId="77777777" w:rsidR="00704684" w:rsidRPr="00672959" w:rsidRDefault="00F259C1" w:rsidP="00DC6975">
            <w:pPr>
              <w:spacing w:line="360" w:lineRule="auto"/>
              <w:jc w:val="center"/>
            </w:pPr>
            <w:r>
              <w:t>11</w:t>
            </w:r>
          </w:p>
        </w:tc>
        <w:tc>
          <w:tcPr>
            <w:tcW w:w="1176" w:type="dxa"/>
          </w:tcPr>
          <w:p w14:paraId="74F90B57" w14:textId="77777777" w:rsidR="00704684" w:rsidRPr="00672959" w:rsidRDefault="00704684" w:rsidP="00DC6975">
            <w:pPr>
              <w:spacing w:line="360" w:lineRule="auto"/>
              <w:jc w:val="center"/>
            </w:pPr>
            <w:r w:rsidRPr="00672959">
              <w:t>116,30</w:t>
            </w:r>
          </w:p>
        </w:tc>
      </w:tr>
      <w:tr w:rsidR="00704684" w:rsidRPr="00672959" w14:paraId="486F1DCB" w14:textId="77777777" w:rsidTr="005B32BA">
        <w:tc>
          <w:tcPr>
            <w:tcW w:w="456" w:type="dxa"/>
          </w:tcPr>
          <w:p w14:paraId="3A5DA1D9" w14:textId="77777777" w:rsidR="00704684" w:rsidRPr="00672959" w:rsidRDefault="00704684" w:rsidP="00DC6975">
            <w:pPr>
              <w:spacing w:line="360" w:lineRule="auto"/>
              <w:jc w:val="both"/>
            </w:pPr>
            <w:r w:rsidRPr="00672959">
              <w:t>19</w:t>
            </w:r>
          </w:p>
        </w:tc>
        <w:tc>
          <w:tcPr>
            <w:tcW w:w="5649" w:type="dxa"/>
          </w:tcPr>
          <w:p w14:paraId="3516C6EB" w14:textId="77777777" w:rsidR="00704684" w:rsidRPr="00672959" w:rsidRDefault="00704684" w:rsidP="00DC6975">
            <w:pPr>
              <w:spacing w:line="360" w:lineRule="auto"/>
              <w:jc w:val="both"/>
            </w:pPr>
            <w:r w:rsidRPr="00672959">
              <w:t>Cozinha</w:t>
            </w:r>
          </w:p>
        </w:tc>
        <w:tc>
          <w:tcPr>
            <w:tcW w:w="1430" w:type="dxa"/>
          </w:tcPr>
          <w:p w14:paraId="45D9EAFB" w14:textId="77777777" w:rsidR="00704684" w:rsidRPr="00672959" w:rsidRDefault="00704684" w:rsidP="00DC6975">
            <w:pPr>
              <w:spacing w:line="360" w:lineRule="auto"/>
              <w:jc w:val="center"/>
            </w:pPr>
            <w:r w:rsidRPr="00672959">
              <w:t>-</w:t>
            </w:r>
          </w:p>
        </w:tc>
        <w:tc>
          <w:tcPr>
            <w:tcW w:w="1176" w:type="dxa"/>
          </w:tcPr>
          <w:p w14:paraId="54186F35" w14:textId="77777777" w:rsidR="00704684" w:rsidRPr="00672959" w:rsidRDefault="00704684" w:rsidP="00DC6975">
            <w:pPr>
              <w:spacing w:line="360" w:lineRule="auto"/>
              <w:jc w:val="center"/>
            </w:pPr>
            <w:r w:rsidRPr="00672959">
              <w:t>-</w:t>
            </w:r>
          </w:p>
        </w:tc>
      </w:tr>
      <w:tr w:rsidR="00704684" w:rsidRPr="00672959" w14:paraId="710B65AB" w14:textId="77777777" w:rsidTr="005B32BA">
        <w:tc>
          <w:tcPr>
            <w:tcW w:w="456" w:type="dxa"/>
          </w:tcPr>
          <w:p w14:paraId="69D6D0E8" w14:textId="77777777" w:rsidR="00704684" w:rsidRPr="00672959" w:rsidRDefault="00704684" w:rsidP="00DC6975">
            <w:pPr>
              <w:spacing w:line="360" w:lineRule="auto"/>
              <w:jc w:val="both"/>
            </w:pPr>
            <w:r w:rsidRPr="00672959">
              <w:t>20</w:t>
            </w:r>
          </w:p>
        </w:tc>
        <w:tc>
          <w:tcPr>
            <w:tcW w:w="5649" w:type="dxa"/>
          </w:tcPr>
          <w:p w14:paraId="71193E27" w14:textId="77777777" w:rsidR="00704684" w:rsidRPr="00672959" w:rsidRDefault="00704684" w:rsidP="00DC6975">
            <w:pPr>
              <w:spacing w:line="360" w:lineRule="auto"/>
              <w:jc w:val="both"/>
            </w:pPr>
            <w:r w:rsidRPr="00672959">
              <w:t>Almoxarifado – Depósito</w:t>
            </w:r>
          </w:p>
        </w:tc>
        <w:tc>
          <w:tcPr>
            <w:tcW w:w="1430" w:type="dxa"/>
          </w:tcPr>
          <w:p w14:paraId="70725141" w14:textId="77777777" w:rsidR="00704684" w:rsidRPr="00672959" w:rsidRDefault="00F259C1" w:rsidP="00DC6975">
            <w:pPr>
              <w:spacing w:line="360" w:lineRule="auto"/>
              <w:jc w:val="center"/>
            </w:pPr>
            <w:r>
              <w:t>10</w:t>
            </w:r>
          </w:p>
        </w:tc>
        <w:tc>
          <w:tcPr>
            <w:tcW w:w="1176" w:type="dxa"/>
          </w:tcPr>
          <w:p w14:paraId="6CA42AD0" w14:textId="77777777" w:rsidR="00704684" w:rsidRPr="00672959" w:rsidRDefault="00704684" w:rsidP="00DC6975">
            <w:pPr>
              <w:spacing w:line="360" w:lineRule="auto"/>
              <w:jc w:val="center"/>
            </w:pPr>
            <w:r w:rsidRPr="00672959">
              <w:t>522,52</w:t>
            </w:r>
          </w:p>
        </w:tc>
      </w:tr>
      <w:tr w:rsidR="00704684" w:rsidRPr="00672959" w14:paraId="478D7122" w14:textId="77777777" w:rsidTr="005B32BA">
        <w:tc>
          <w:tcPr>
            <w:tcW w:w="456" w:type="dxa"/>
          </w:tcPr>
          <w:p w14:paraId="5D4857EA" w14:textId="77777777" w:rsidR="00704684" w:rsidRPr="00672959" w:rsidRDefault="00704684" w:rsidP="00DC6975">
            <w:pPr>
              <w:spacing w:line="360" w:lineRule="auto"/>
              <w:jc w:val="both"/>
            </w:pPr>
            <w:r w:rsidRPr="00672959">
              <w:t>21</w:t>
            </w:r>
          </w:p>
        </w:tc>
        <w:tc>
          <w:tcPr>
            <w:tcW w:w="5649" w:type="dxa"/>
          </w:tcPr>
          <w:p w14:paraId="3B61A385" w14:textId="77777777" w:rsidR="00704684" w:rsidRPr="00672959" w:rsidRDefault="00704684" w:rsidP="00DC6975">
            <w:pPr>
              <w:spacing w:line="360" w:lineRule="auto"/>
              <w:jc w:val="both"/>
            </w:pPr>
            <w:r w:rsidRPr="00672959">
              <w:t>Vagas de Estacionamento</w:t>
            </w:r>
          </w:p>
        </w:tc>
        <w:tc>
          <w:tcPr>
            <w:tcW w:w="1430" w:type="dxa"/>
          </w:tcPr>
          <w:p w14:paraId="2BCAF44B" w14:textId="77777777" w:rsidR="00704684" w:rsidRPr="00672959" w:rsidRDefault="00F259C1" w:rsidP="00DC6975">
            <w:pPr>
              <w:spacing w:line="360" w:lineRule="auto"/>
              <w:jc w:val="center"/>
            </w:pPr>
            <w:r>
              <w:t>158</w:t>
            </w:r>
          </w:p>
        </w:tc>
        <w:tc>
          <w:tcPr>
            <w:tcW w:w="1176" w:type="dxa"/>
          </w:tcPr>
          <w:p w14:paraId="240AA5F5" w14:textId="77777777" w:rsidR="00704684" w:rsidRPr="00672959" w:rsidRDefault="00704684" w:rsidP="00DC6975">
            <w:pPr>
              <w:spacing w:line="360" w:lineRule="auto"/>
              <w:jc w:val="center"/>
            </w:pPr>
            <w:r w:rsidRPr="00672959">
              <w:t>1865</w:t>
            </w:r>
          </w:p>
        </w:tc>
      </w:tr>
      <w:tr w:rsidR="00704684" w:rsidRPr="00672959" w14:paraId="0E7381D7" w14:textId="77777777" w:rsidTr="005B32BA">
        <w:tc>
          <w:tcPr>
            <w:tcW w:w="456" w:type="dxa"/>
          </w:tcPr>
          <w:p w14:paraId="183A09FC" w14:textId="77777777" w:rsidR="00704684" w:rsidRPr="00672959" w:rsidRDefault="00704684" w:rsidP="00DC6975">
            <w:pPr>
              <w:spacing w:line="360" w:lineRule="auto"/>
              <w:jc w:val="both"/>
            </w:pPr>
            <w:r w:rsidRPr="00672959">
              <w:t>22</w:t>
            </w:r>
          </w:p>
        </w:tc>
        <w:tc>
          <w:tcPr>
            <w:tcW w:w="5649" w:type="dxa"/>
          </w:tcPr>
          <w:p w14:paraId="059DB9DB" w14:textId="77777777" w:rsidR="00704684" w:rsidRPr="00672959" w:rsidRDefault="00704684" w:rsidP="00DC6975">
            <w:pPr>
              <w:spacing w:line="360" w:lineRule="auto"/>
              <w:jc w:val="both"/>
            </w:pPr>
            <w:r w:rsidRPr="00672959">
              <w:t>Sala de Terceirizados com banheiro</w:t>
            </w:r>
          </w:p>
        </w:tc>
        <w:tc>
          <w:tcPr>
            <w:tcW w:w="1430" w:type="dxa"/>
          </w:tcPr>
          <w:p w14:paraId="0EEFA79B" w14:textId="77777777" w:rsidR="00704684" w:rsidRPr="00672959" w:rsidRDefault="00704684" w:rsidP="00DC6975">
            <w:pPr>
              <w:spacing w:line="360" w:lineRule="auto"/>
              <w:jc w:val="center"/>
            </w:pPr>
            <w:r w:rsidRPr="00672959">
              <w:t>3</w:t>
            </w:r>
          </w:p>
        </w:tc>
        <w:tc>
          <w:tcPr>
            <w:tcW w:w="1176" w:type="dxa"/>
          </w:tcPr>
          <w:p w14:paraId="1AFD9CC2" w14:textId="77777777" w:rsidR="00704684" w:rsidRPr="00672959" w:rsidRDefault="00704684" w:rsidP="00DC6975">
            <w:pPr>
              <w:spacing w:line="360" w:lineRule="auto"/>
              <w:jc w:val="center"/>
            </w:pPr>
            <w:r w:rsidRPr="00672959">
              <w:t>167,28</w:t>
            </w:r>
          </w:p>
        </w:tc>
      </w:tr>
      <w:tr w:rsidR="00704684" w:rsidRPr="00672959" w14:paraId="649A6949" w14:textId="77777777" w:rsidTr="005B32BA">
        <w:tc>
          <w:tcPr>
            <w:tcW w:w="456" w:type="dxa"/>
          </w:tcPr>
          <w:p w14:paraId="0048D3E6" w14:textId="77777777" w:rsidR="00704684" w:rsidRPr="00672959" w:rsidRDefault="00704684" w:rsidP="00DC6975">
            <w:pPr>
              <w:spacing w:line="360" w:lineRule="auto"/>
              <w:jc w:val="both"/>
            </w:pPr>
            <w:r w:rsidRPr="00672959">
              <w:t>23</w:t>
            </w:r>
          </w:p>
        </w:tc>
        <w:tc>
          <w:tcPr>
            <w:tcW w:w="5649" w:type="dxa"/>
          </w:tcPr>
          <w:p w14:paraId="04F5DA47" w14:textId="77777777" w:rsidR="00704684" w:rsidRPr="00672959" w:rsidRDefault="00704684" w:rsidP="00DC6975">
            <w:pPr>
              <w:spacing w:line="360" w:lineRule="auto"/>
              <w:jc w:val="both"/>
            </w:pPr>
            <w:r w:rsidRPr="00672959">
              <w:t>Depósito de Material de Limpeza</w:t>
            </w:r>
          </w:p>
        </w:tc>
        <w:tc>
          <w:tcPr>
            <w:tcW w:w="1430" w:type="dxa"/>
          </w:tcPr>
          <w:p w14:paraId="66C3805A" w14:textId="77777777" w:rsidR="00704684" w:rsidRPr="00672959" w:rsidRDefault="00704684" w:rsidP="00DC6975">
            <w:pPr>
              <w:spacing w:line="360" w:lineRule="auto"/>
              <w:jc w:val="center"/>
            </w:pPr>
            <w:r w:rsidRPr="00672959">
              <w:t>2</w:t>
            </w:r>
          </w:p>
        </w:tc>
        <w:tc>
          <w:tcPr>
            <w:tcW w:w="1176" w:type="dxa"/>
          </w:tcPr>
          <w:p w14:paraId="751FEB7F" w14:textId="77777777" w:rsidR="00704684" w:rsidRPr="00672959" w:rsidRDefault="00704684" w:rsidP="00DC6975">
            <w:pPr>
              <w:spacing w:line="360" w:lineRule="auto"/>
              <w:jc w:val="center"/>
            </w:pPr>
            <w:r w:rsidRPr="00672959">
              <w:t>24,85</w:t>
            </w:r>
          </w:p>
        </w:tc>
      </w:tr>
      <w:tr w:rsidR="00704684" w:rsidRPr="00672959" w14:paraId="195727A3" w14:textId="77777777" w:rsidTr="005B32BA">
        <w:tc>
          <w:tcPr>
            <w:tcW w:w="456" w:type="dxa"/>
          </w:tcPr>
          <w:p w14:paraId="12C602FE" w14:textId="77777777" w:rsidR="00704684" w:rsidRPr="00672959" w:rsidRDefault="00704684" w:rsidP="00DC6975">
            <w:pPr>
              <w:spacing w:line="360" w:lineRule="auto"/>
              <w:jc w:val="both"/>
            </w:pPr>
            <w:r w:rsidRPr="00672959">
              <w:t>24</w:t>
            </w:r>
          </w:p>
        </w:tc>
        <w:tc>
          <w:tcPr>
            <w:tcW w:w="5649" w:type="dxa"/>
          </w:tcPr>
          <w:p w14:paraId="516D8C36" w14:textId="77777777" w:rsidR="00704684" w:rsidRPr="00672959" w:rsidRDefault="00704684" w:rsidP="00DC6975">
            <w:pPr>
              <w:spacing w:line="360" w:lineRule="auto"/>
              <w:jc w:val="both"/>
            </w:pPr>
            <w:r w:rsidRPr="00672959">
              <w:t>Portaria/Guarita com banheiro</w:t>
            </w:r>
          </w:p>
        </w:tc>
        <w:tc>
          <w:tcPr>
            <w:tcW w:w="1430" w:type="dxa"/>
          </w:tcPr>
          <w:p w14:paraId="72A8C776" w14:textId="77777777" w:rsidR="00704684" w:rsidRPr="00672959" w:rsidRDefault="00704684" w:rsidP="00DC6975">
            <w:pPr>
              <w:spacing w:line="360" w:lineRule="auto"/>
              <w:jc w:val="center"/>
            </w:pPr>
            <w:r w:rsidRPr="00672959">
              <w:t>1</w:t>
            </w:r>
          </w:p>
        </w:tc>
        <w:tc>
          <w:tcPr>
            <w:tcW w:w="1176" w:type="dxa"/>
          </w:tcPr>
          <w:p w14:paraId="4FF8DD85" w14:textId="77777777" w:rsidR="00704684" w:rsidRPr="00672959" w:rsidRDefault="00704684" w:rsidP="00DC6975">
            <w:pPr>
              <w:spacing w:line="360" w:lineRule="auto"/>
              <w:jc w:val="center"/>
            </w:pPr>
            <w:r w:rsidRPr="00672959">
              <w:t>11</w:t>
            </w:r>
          </w:p>
        </w:tc>
      </w:tr>
      <w:tr w:rsidR="00704684" w:rsidRPr="00672959" w14:paraId="6C969EF7" w14:textId="77777777" w:rsidTr="005B32BA">
        <w:tc>
          <w:tcPr>
            <w:tcW w:w="456" w:type="dxa"/>
          </w:tcPr>
          <w:p w14:paraId="3F985668" w14:textId="77777777" w:rsidR="00704684" w:rsidRPr="00672959" w:rsidRDefault="00704684" w:rsidP="00DC6975">
            <w:pPr>
              <w:spacing w:line="360" w:lineRule="auto"/>
              <w:jc w:val="both"/>
            </w:pPr>
            <w:r w:rsidRPr="00672959">
              <w:t>25</w:t>
            </w:r>
          </w:p>
        </w:tc>
        <w:tc>
          <w:tcPr>
            <w:tcW w:w="5649" w:type="dxa"/>
          </w:tcPr>
          <w:p w14:paraId="5237A47A" w14:textId="77777777" w:rsidR="00704684" w:rsidRPr="00672959" w:rsidRDefault="00704684" w:rsidP="00DC6975">
            <w:pPr>
              <w:spacing w:line="360" w:lineRule="auto"/>
              <w:jc w:val="both"/>
            </w:pPr>
            <w:r w:rsidRPr="00672959">
              <w:t>Cantina</w:t>
            </w:r>
          </w:p>
        </w:tc>
        <w:tc>
          <w:tcPr>
            <w:tcW w:w="1430" w:type="dxa"/>
          </w:tcPr>
          <w:p w14:paraId="3BADCE36" w14:textId="77777777" w:rsidR="00704684" w:rsidRPr="00672959" w:rsidRDefault="00704684" w:rsidP="00DC6975">
            <w:pPr>
              <w:spacing w:line="360" w:lineRule="auto"/>
              <w:jc w:val="center"/>
            </w:pPr>
            <w:r w:rsidRPr="00672959">
              <w:t>1</w:t>
            </w:r>
          </w:p>
        </w:tc>
        <w:tc>
          <w:tcPr>
            <w:tcW w:w="1176" w:type="dxa"/>
          </w:tcPr>
          <w:p w14:paraId="15CCCB0E" w14:textId="77777777" w:rsidR="00704684" w:rsidRPr="00672959" w:rsidRDefault="00704684" w:rsidP="00DC6975">
            <w:pPr>
              <w:spacing w:line="360" w:lineRule="auto"/>
              <w:jc w:val="center"/>
            </w:pPr>
            <w:r w:rsidRPr="00672959">
              <w:t>190,95</w:t>
            </w:r>
          </w:p>
        </w:tc>
      </w:tr>
      <w:tr w:rsidR="00704684" w:rsidRPr="00672959" w14:paraId="21DAEA4A" w14:textId="77777777" w:rsidTr="005B32BA">
        <w:tc>
          <w:tcPr>
            <w:tcW w:w="456" w:type="dxa"/>
          </w:tcPr>
          <w:p w14:paraId="695D637D" w14:textId="77777777" w:rsidR="00704684" w:rsidRPr="00672959" w:rsidRDefault="00704684" w:rsidP="00DC6975">
            <w:pPr>
              <w:spacing w:line="360" w:lineRule="auto"/>
              <w:jc w:val="both"/>
            </w:pPr>
            <w:r w:rsidRPr="00672959">
              <w:t>26</w:t>
            </w:r>
          </w:p>
        </w:tc>
        <w:tc>
          <w:tcPr>
            <w:tcW w:w="5649" w:type="dxa"/>
          </w:tcPr>
          <w:p w14:paraId="3EBE92B2" w14:textId="77777777" w:rsidR="00704684" w:rsidRPr="00672959" w:rsidRDefault="00704684" w:rsidP="00DC6975">
            <w:pPr>
              <w:spacing w:line="360" w:lineRule="auto"/>
              <w:jc w:val="both"/>
            </w:pPr>
            <w:r w:rsidRPr="00672959">
              <w:t>CPD</w:t>
            </w:r>
          </w:p>
        </w:tc>
        <w:tc>
          <w:tcPr>
            <w:tcW w:w="1430" w:type="dxa"/>
          </w:tcPr>
          <w:p w14:paraId="300E79CD" w14:textId="77777777" w:rsidR="00704684" w:rsidRPr="00672959" w:rsidRDefault="00704684" w:rsidP="00DC6975">
            <w:pPr>
              <w:spacing w:line="360" w:lineRule="auto"/>
              <w:jc w:val="center"/>
            </w:pPr>
            <w:r w:rsidRPr="00672959">
              <w:t>9</w:t>
            </w:r>
          </w:p>
        </w:tc>
        <w:tc>
          <w:tcPr>
            <w:tcW w:w="1176" w:type="dxa"/>
          </w:tcPr>
          <w:p w14:paraId="36637DB9" w14:textId="77777777" w:rsidR="00704684" w:rsidRPr="00672959" w:rsidRDefault="00704684" w:rsidP="00DC6975">
            <w:pPr>
              <w:spacing w:line="360" w:lineRule="auto"/>
              <w:jc w:val="center"/>
            </w:pPr>
            <w:r w:rsidRPr="00672959">
              <w:t>363,60</w:t>
            </w:r>
          </w:p>
        </w:tc>
      </w:tr>
      <w:tr w:rsidR="00704684" w:rsidRPr="00672959" w14:paraId="641D860A" w14:textId="77777777" w:rsidTr="005B32BA">
        <w:tc>
          <w:tcPr>
            <w:tcW w:w="456" w:type="dxa"/>
          </w:tcPr>
          <w:p w14:paraId="665AE8AE" w14:textId="77777777" w:rsidR="00704684" w:rsidRPr="00672959" w:rsidRDefault="00704684" w:rsidP="00DC6975">
            <w:pPr>
              <w:spacing w:line="360" w:lineRule="auto"/>
              <w:jc w:val="both"/>
            </w:pPr>
          </w:p>
        </w:tc>
        <w:tc>
          <w:tcPr>
            <w:tcW w:w="7079" w:type="dxa"/>
            <w:gridSpan w:val="2"/>
          </w:tcPr>
          <w:p w14:paraId="489D4635" w14:textId="77777777" w:rsidR="00704684" w:rsidRPr="00672959" w:rsidRDefault="00704684" w:rsidP="00DC6975">
            <w:pPr>
              <w:spacing w:line="360" w:lineRule="auto"/>
              <w:jc w:val="both"/>
              <w:rPr>
                <w:b/>
              </w:rPr>
            </w:pPr>
            <w:r w:rsidRPr="00672959">
              <w:rPr>
                <w:b/>
              </w:rPr>
              <w:t>Total</w:t>
            </w:r>
          </w:p>
        </w:tc>
        <w:tc>
          <w:tcPr>
            <w:tcW w:w="1176" w:type="dxa"/>
          </w:tcPr>
          <w:p w14:paraId="549B47C7" w14:textId="77777777" w:rsidR="00704684" w:rsidRPr="00672959" w:rsidRDefault="00704684" w:rsidP="00DC6975">
            <w:pPr>
              <w:spacing w:line="360" w:lineRule="auto"/>
              <w:jc w:val="both"/>
              <w:rPr>
                <w:b/>
              </w:rPr>
            </w:pPr>
            <w:r w:rsidRPr="00672959">
              <w:rPr>
                <w:b/>
              </w:rPr>
              <w:t>13.621,72</w:t>
            </w:r>
          </w:p>
        </w:tc>
      </w:tr>
    </w:tbl>
    <w:p w14:paraId="5BAC2B49" w14:textId="371FAB6D" w:rsidR="00704684" w:rsidRPr="00672959" w:rsidRDefault="0027109C" w:rsidP="0027109C">
      <w:pPr>
        <w:pStyle w:val="Legenda"/>
        <w:ind w:left="-142"/>
        <w:rPr>
          <w:b/>
        </w:rPr>
      </w:pPr>
      <w:r>
        <w:rPr>
          <w:bCs w:val="0"/>
        </w:rPr>
        <w:t xml:space="preserve">  </w:t>
      </w:r>
      <w:bookmarkStart w:id="15" w:name="_Toc208619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12</w:t>
      </w:r>
      <w:r w:rsidR="00A2189E">
        <w:rPr>
          <w:noProof/>
        </w:rPr>
        <w:fldChar w:fldCharType="end"/>
      </w:r>
      <w:r>
        <w:t xml:space="preserve"> - </w:t>
      </w:r>
      <w:r w:rsidRPr="00F253C5">
        <w:t xml:space="preserve">Infraestrutura </w:t>
      </w:r>
      <w:r w:rsidRPr="0027109C">
        <w:rPr>
          <w:i/>
        </w:rPr>
        <w:t>Campus</w:t>
      </w:r>
      <w:r w:rsidRPr="00F253C5">
        <w:t xml:space="preserve"> Rio Grande</w:t>
      </w:r>
      <w:bookmarkEnd w:id="15"/>
    </w:p>
    <w:p w14:paraId="770580CF" w14:textId="77777777" w:rsidR="00704684" w:rsidRPr="00672959" w:rsidRDefault="00704684" w:rsidP="00704684">
      <w:pPr>
        <w:jc w:val="both"/>
        <w:rPr>
          <w:b/>
        </w:rPr>
      </w:pPr>
    </w:p>
    <w:p w14:paraId="292B779E" w14:textId="77777777" w:rsidR="00704684" w:rsidRPr="00672959" w:rsidRDefault="00704684" w:rsidP="00704684">
      <w:pPr>
        <w:jc w:val="both"/>
        <w:rPr>
          <w:b/>
        </w:rPr>
      </w:pPr>
    </w:p>
    <w:p w14:paraId="4755E902" w14:textId="6B78BB63" w:rsidR="00704684" w:rsidRPr="00672959" w:rsidRDefault="00704684" w:rsidP="00704684">
      <w:pPr>
        <w:jc w:val="both"/>
        <w:rPr>
          <w:b/>
        </w:rPr>
      </w:pPr>
    </w:p>
    <w:p w14:paraId="45D8D83A" w14:textId="77777777" w:rsidR="00704684" w:rsidRPr="00672959" w:rsidRDefault="00704684" w:rsidP="00704684">
      <w:pPr>
        <w:jc w:val="both"/>
        <w:rPr>
          <w:b/>
        </w:rPr>
      </w:pPr>
      <w:r w:rsidRPr="008E6400">
        <w:rPr>
          <w:b/>
          <w:i/>
        </w:rPr>
        <w:lastRenderedPageBreak/>
        <w:t xml:space="preserve">Campus </w:t>
      </w:r>
      <w:r w:rsidRPr="00672959">
        <w:rPr>
          <w:b/>
        </w:rPr>
        <w:t xml:space="preserve">Rolante </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359F116F" w14:textId="77777777" w:rsidTr="005B32BA">
        <w:tc>
          <w:tcPr>
            <w:tcW w:w="456" w:type="dxa"/>
          </w:tcPr>
          <w:p w14:paraId="2AEC157E" w14:textId="77777777" w:rsidR="00704684" w:rsidRPr="00672959" w:rsidRDefault="00704684" w:rsidP="00DC6975">
            <w:pPr>
              <w:spacing w:line="360" w:lineRule="auto"/>
              <w:jc w:val="both"/>
              <w:rPr>
                <w:b/>
              </w:rPr>
            </w:pPr>
          </w:p>
        </w:tc>
        <w:tc>
          <w:tcPr>
            <w:tcW w:w="5760" w:type="dxa"/>
          </w:tcPr>
          <w:p w14:paraId="3E01563E" w14:textId="77777777" w:rsidR="00704684" w:rsidRPr="00672959" w:rsidRDefault="00704684" w:rsidP="00DC6975">
            <w:pPr>
              <w:spacing w:line="360" w:lineRule="auto"/>
              <w:jc w:val="center"/>
              <w:rPr>
                <w:b/>
              </w:rPr>
            </w:pPr>
            <w:r w:rsidRPr="00672959">
              <w:rPr>
                <w:b/>
              </w:rPr>
              <w:t>Descrição</w:t>
            </w:r>
          </w:p>
        </w:tc>
        <w:tc>
          <w:tcPr>
            <w:tcW w:w="1430" w:type="dxa"/>
          </w:tcPr>
          <w:p w14:paraId="54566FB3" w14:textId="77777777" w:rsidR="00704684" w:rsidRPr="00672959" w:rsidRDefault="00704684" w:rsidP="00DC6975">
            <w:pPr>
              <w:spacing w:line="360" w:lineRule="auto"/>
              <w:jc w:val="center"/>
              <w:rPr>
                <w:b/>
              </w:rPr>
            </w:pPr>
            <w:r w:rsidRPr="00672959">
              <w:rPr>
                <w:b/>
              </w:rPr>
              <w:t>Quantidade</w:t>
            </w:r>
          </w:p>
        </w:tc>
        <w:tc>
          <w:tcPr>
            <w:tcW w:w="1056" w:type="dxa"/>
          </w:tcPr>
          <w:p w14:paraId="13080471" w14:textId="77777777" w:rsidR="00704684" w:rsidRPr="00672959" w:rsidRDefault="00704684" w:rsidP="00DC6975">
            <w:pPr>
              <w:spacing w:line="360" w:lineRule="auto"/>
              <w:jc w:val="center"/>
              <w:rPr>
                <w:b/>
              </w:rPr>
            </w:pPr>
            <w:r w:rsidRPr="00672959">
              <w:rPr>
                <w:b/>
              </w:rPr>
              <w:t>m²</w:t>
            </w:r>
          </w:p>
        </w:tc>
      </w:tr>
      <w:tr w:rsidR="00704684" w:rsidRPr="00672959" w14:paraId="31C72E59" w14:textId="77777777" w:rsidTr="005B32BA">
        <w:tc>
          <w:tcPr>
            <w:tcW w:w="456" w:type="dxa"/>
          </w:tcPr>
          <w:p w14:paraId="326C9383" w14:textId="77777777" w:rsidR="00704684" w:rsidRPr="00672959" w:rsidRDefault="00704684" w:rsidP="00DC6975">
            <w:pPr>
              <w:spacing w:line="360" w:lineRule="auto"/>
              <w:jc w:val="both"/>
            </w:pPr>
            <w:r w:rsidRPr="00672959">
              <w:t>01</w:t>
            </w:r>
          </w:p>
        </w:tc>
        <w:tc>
          <w:tcPr>
            <w:tcW w:w="5760" w:type="dxa"/>
          </w:tcPr>
          <w:p w14:paraId="0A63C74F" w14:textId="77777777" w:rsidR="00704684" w:rsidRPr="00672959" w:rsidRDefault="00704684" w:rsidP="00DC6975">
            <w:pPr>
              <w:spacing w:line="360" w:lineRule="auto"/>
              <w:jc w:val="both"/>
            </w:pPr>
            <w:r w:rsidRPr="00672959">
              <w:t>Salas de aula</w:t>
            </w:r>
          </w:p>
        </w:tc>
        <w:tc>
          <w:tcPr>
            <w:tcW w:w="1430" w:type="dxa"/>
          </w:tcPr>
          <w:p w14:paraId="30E1D673" w14:textId="77777777" w:rsidR="00704684" w:rsidRPr="00672959" w:rsidRDefault="00704684" w:rsidP="00DC6975">
            <w:pPr>
              <w:spacing w:line="360" w:lineRule="auto"/>
              <w:jc w:val="center"/>
            </w:pPr>
            <w:r w:rsidRPr="00672959">
              <w:t>9</w:t>
            </w:r>
          </w:p>
        </w:tc>
        <w:tc>
          <w:tcPr>
            <w:tcW w:w="1056" w:type="dxa"/>
          </w:tcPr>
          <w:p w14:paraId="62ECCED2" w14:textId="77777777" w:rsidR="00704684" w:rsidRPr="00672959" w:rsidRDefault="00704684" w:rsidP="00DC6975">
            <w:pPr>
              <w:spacing w:line="360" w:lineRule="auto"/>
              <w:jc w:val="center"/>
            </w:pPr>
            <w:r w:rsidRPr="00672959">
              <w:t>576,00</w:t>
            </w:r>
          </w:p>
        </w:tc>
      </w:tr>
      <w:tr w:rsidR="00704684" w:rsidRPr="00672959" w14:paraId="54CA08CA" w14:textId="77777777" w:rsidTr="005B32BA">
        <w:tc>
          <w:tcPr>
            <w:tcW w:w="456" w:type="dxa"/>
          </w:tcPr>
          <w:p w14:paraId="4149E0ED" w14:textId="77777777" w:rsidR="00704684" w:rsidRPr="00672959" w:rsidRDefault="00704684" w:rsidP="00DC6975">
            <w:pPr>
              <w:spacing w:line="360" w:lineRule="auto"/>
              <w:jc w:val="both"/>
            </w:pPr>
            <w:r w:rsidRPr="00672959">
              <w:t>02</w:t>
            </w:r>
          </w:p>
        </w:tc>
        <w:tc>
          <w:tcPr>
            <w:tcW w:w="5760" w:type="dxa"/>
          </w:tcPr>
          <w:p w14:paraId="4A46C0B5" w14:textId="77777777" w:rsidR="00704684" w:rsidRPr="00672959" w:rsidRDefault="00704684" w:rsidP="00DC6975">
            <w:pPr>
              <w:spacing w:line="360" w:lineRule="auto"/>
              <w:jc w:val="both"/>
            </w:pPr>
            <w:r w:rsidRPr="00672959">
              <w:t>Sala de Direção Geral</w:t>
            </w:r>
          </w:p>
        </w:tc>
        <w:tc>
          <w:tcPr>
            <w:tcW w:w="1430" w:type="dxa"/>
          </w:tcPr>
          <w:p w14:paraId="175BCD14" w14:textId="77777777" w:rsidR="00704684" w:rsidRPr="00672959" w:rsidRDefault="00704684" w:rsidP="00DC6975">
            <w:pPr>
              <w:spacing w:line="360" w:lineRule="auto"/>
              <w:jc w:val="center"/>
            </w:pPr>
            <w:r w:rsidRPr="00672959">
              <w:t>1</w:t>
            </w:r>
          </w:p>
        </w:tc>
        <w:tc>
          <w:tcPr>
            <w:tcW w:w="1056" w:type="dxa"/>
          </w:tcPr>
          <w:p w14:paraId="37D72C44" w14:textId="77777777" w:rsidR="00704684" w:rsidRPr="00672959" w:rsidRDefault="00704684" w:rsidP="00DC6975">
            <w:pPr>
              <w:spacing w:line="360" w:lineRule="auto"/>
              <w:jc w:val="center"/>
            </w:pPr>
            <w:r w:rsidRPr="00672959">
              <w:t>67,37</w:t>
            </w:r>
          </w:p>
        </w:tc>
      </w:tr>
      <w:tr w:rsidR="00704684" w:rsidRPr="00672959" w14:paraId="72A7EEE1" w14:textId="77777777" w:rsidTr="005B32BA">
        <w:tc>
          <w:tcPr>
            <w:tcW w:w="456" w:type="dxa"/>
          </w:tcPr>
          <w:p w14:paraId="65C01049" w14:textId="77777777" w:rsidR="00704684" w:rsidRPr="00672959" w:rsidRDefault="00704684" w:rsidP="00DC6975">
            <w:pPr>
              <w:spacing w:line="360" w:lineRule="auto"/>
              <w:jc w:val="both"/>
            </w:pPr>
            <w:r w:rsidRPr="00672959">
              <w:t>03</w:t>
            </w:r>
          </w:p>
        </w:tc>
        <w:tc>
          <w:tcPr>
            <w:tcW w:w="5760" w:type="dxa"/>
          </w:tcPr>
          <w:p w14:paraId="143DB7BC" w14:textId="77777777" w:rsidR="00704684" w:rsidRPr="00672959" w:rsidRDefault="00704684" w:rsidP="00DC6975">
            <w:pPr>
              <w:spacing w:line="360" w:lineRule="auto"/>
              <w:jc w:val="both"/>
            </w:pPr>
            <w:r w:rsidRPr="00672959">
              <w:t>Salas de Equipe Pedagógica</w:t>
            </w:r>
          </w:p>
        </w:tc>
        <w:tc>
          <w:tcPr>
            <w:tcW w:w="1430" w:type="dxa"/>
          </w:tcPr>
          <w:p w14:paraId="1EBE5A66" w14:textId="77777777" w:rsidR="00704684" w:rsidRPr="00672959" w:rsidRDefault="00704684" w:rsidP="00DC6975">
            <w:pPr>
              <w:spacing w:line="360" w:lineRule="auto"/>
              <w:jc w:val="center"/>
            </w:pPr>
            <w:r w:rsidRPr="00672959">
              <w:t>1</w:t>
            </w:r>
          </w:p>
        </w:tc>
        <w:tc>
          <w:tcPr>
            <w:tcW w:w="1056" w:type="dxa"/>
          </w:tcPr>
          <w:p w14:paraId="079ED040" w14:textId="77777777" w:rsidR="00704684" w:rsidRPr="00672959" w:rsidRDefault="00704684" w:rsidP="00DC6975">
            <w:pPr>
              <w:spacing w:line="360" w:lineRule="auto"/>
              <w:jc w:val="center"/>
            </w:pPr>
            <w:r w:rsidRPr="00672959">
              <w:t>30,66</w:t>
            </w:r>
          </w:p>
        </w:tc>
      </w:tr>
      <w:tr w:rsidR="00704684" w:rsidRPr="00672959" w14:paraId="429468FA" w14:textId="77777777" w:rsidTr="005B32BA">
        <w:tc>
          <w:tcPr>
            <w:tcW w:w="456" w:type="dxa"/>
          </w:tcPr>
          <w:p w14:paraId="2F842074" w14:textId="77777777" w:rsidR="00704684" w:rsidRPr="00672959" w:rsidRDefault="00704684" w:rsidP="00DC6975">
            <w:pPr>
              <w:spacing w:line="360" w:lineRule="auto"/>
              <w:jc w:val="both"/>
            </w:pPr>
            <w:r w:rsidRPr="00672959">
              <w:t>04</w:t>
            </w:r>
          </w:p>
        </w:tc>
        <w:tc>
          <w:tcPr>
            <w:tcW w:w="5760" w:type="dxa"/>
          </w:tcPr>
          <w:p w14:paraId="7ADDDF93" w14:textId="77777777" w:rsidR="00704684" w:rsidRPr="00672959" w:rsidRDefault="00704684" w:rsidP="00DC6975">
            <w:pPr>
              <w:spacing w:line="360" w:lineRule="auto"/>
              <w:jc w:val="both"/>
            </w:pPr>
            <w:r w:rsidRPr="00672959">
              <w:t>Bloco de sala de professores</w:t>
            </w:r>
          </w:p>
        </w:tc>
        <w:tc>
          <w:tcPr>
            <w:tcW w:w="1430" w:type="dxa"/>
          </w:tcPr>
          <w:p w14:paraId="2CD6F7A6" w14:textId="77777777" w:rsidR="00704684" w:rsidRPr="00672959" w:rsidRDefault="00704684" w:rsidP="00DC6975">
            <w:pPr>
              <w:spacing w:line="360" w:lineRule="auto"/>
              <w:jc w:val="center"/>
            </w:pPr>
            <w:r w:rsidRPr="00672959">
              <w:t>1</w:t>
            </w:r>
          </w:p>
        </w:tc>
        <w:tc>
          <w:tcPr>
            <w:tcW w:w="1056" w:type="dxa"/>
          </w:tcPr>
          <w:p w14:paraId="4DE76ED9" w14:textId="77777777" w:rsidR="00704684" w:rsidRPr="00672959" w:rsidRDefault="00704684" w:rsidP="00DC6975">
            <w:pPr>
              <w:spacing w:line="360" w:lineRule="auto"/>
              <w:jc w:val="center"/>
            </w:pPr>
            <w:r w:rsidRPr="00672959">
              <w:t>127,20</w:t>
            </w:r>
          </w:p>
        </w:tc>
      </w:tr>
      <w:tr w:rsidR="00704684" w:rsidRPr="00672959" w14:paraId="4C057BE2" w14:textId="77777777" w:rsidTr="005B32BA">
        <w:tc>
          <w:tcPr>
            <w:tcW w:w="456" w:type="dxa"/>
          </w:tcPr>
          <w:p w14:paraId="528C191C" w14:textId="77777777" w:rsidR="00704684" w:rsidRPr="00672959" w:rsidRDefault="00704684" w:rsidP="00DC6975">
            <w:pPr>
              <w:spacing w:line="360" w:lineRule="auto"/>
              <w:jc w:val="both"/>
            </w:pPr>
            <w:r w:rsidRPr="00672959">
              <w:t>05</w:t>
            </w:r>
          </w:p>
        </w:tc>
        <w:tc>
          <w:tcPr>
            <w:tcW w:w="5760" w:type="dxa"/>
          </w:tcPr>
          <w:p w14:paraId="63AC1C4A" w14:textId="77777777" w:rsidR="00704684" w:rsidRPr="00672959" w:rsidRDefault="00704684" w:rsidP="00DC6975">
            <w:pPr>
              <w:spacing w:line="360" w:lineRule="auto"/>
              <w:jc w:val="both"/>
            </w:pPr>
            <w:r w:rsidRPr="00672959">
              <w:t>Sala de coordenação de curso</w:t>
            </w:r>
          </w:p>
        </w:tc>
        <w:tc>
          <w:tcPr>
            <w:tcW w:w="1430" w:type="dxa"/>
          </w:tcPr>
          <w:p w14:paraId="5CC629E8" w14:textId="77777777" w:rsidR="00704684" w:rsidRPr="00672959" w:rsidRDefault="00704684" w:rsidP="00DC6975">
            <w:pPr>
              <w:spacing w:line="360" w:lineRule="auto"/>
              <w:jc w:val="center"/>
            </w:pPr>
            <w:r w:rsidRPr="00672959">
              <w:t>-</w:t>
            </w:r>
          </w:p>
        </w:tc>
        <w:tc>
          <w:tcPr>
            <w:tcW w:w="1056" w:type="dxa"/>
          </w:tcPr>
          <w:p w14:paraId="3942A01E" w14:textId="77777777" w:rsidR="00704684" w:rsidRPr="00672959" w:rsidRDefault="00704684" w:rsidP="00DC6975">
            <w:pPr>
              <w:spacing w:line="360" w:lineRule="auto"/>
              <w:jc w:val="center"/>
            </w:pPr>
            <w:r w:rsidRPr="00672959">
              <w:t>-</w:t>
            </w:r>
          </w:p>
        </w:tc>
      </w:tr>
      <w:tr w:rsidR="00704684" w:rsidRPr="00672959" w14:paraId="315A41CB" w14:textId="77777777" w:rsidTr="005B32BA">
        <w:tc>
          <w:tcPr>
            <w:tcW w:w="456" w:type="dxa"/>
          </w:tcPr>
          <w:p w14:paraId="096E76E7" w14:textId="77777777" w:rsidR="00704684" w:rsidRPr="00672959" w:rsidRDefault="00704684" w:rsidP="00DC6975">
            <w:pPr>
              <w:spacing w:line="360" w:lineRule="auto"/>
              <w:jc w:val="both"/>
            </w:pPr>
            <w:r w:rsidRPr="00672959">
              <w:t>06</w:t>
            </w:r>
          </w:p>
        </w:tc>
        <w:tc>
          <w:tcPr>
            <w:tcW w:w="5760" w:type="dxa"/>
          </w:tcPr>
          <w:p w14:paraId="6DD441AC" w14:textId="77777777" w:rsidR="00704684" w:rsidRPr="00672959" w:rsidRDefault="00704684" w:rsidP="00DC6975">
            <w:pPr>
              <w:spacing w:line="360" w:lineRule="auto"/>
              <w:jc w:val="both"/>
            </w:pPr>
            <w:r w:rsidRPr="00672959">
              <w:t>Secretaria</w:t>
            </w:r>
          </w:p>
        </w:tc>
        <w:tc>
          <w:tcPr>
            <w:tcW w:w="1430" w:type="dxa"/>
          </w:tcPr>
          <w:p w14:paraId="02E867D0" w14:textId="77777777" w:rsidR="00704684" w:rsidRPr="00672959" w:rsidRDefault="00704684" w:rsidP="00DC6975">
            <w:pPr>
              <w:spacing w:line="360" w:lineRule="auto"/>
              <w:jc w:val="center"/>
            </w:pPr>
            <w:r w:rsidRPr="00672959">
              <w:t>1</w:t>
            </w:r>
          </w:p>
        </w:tc>
        <w:tc>
          <w:tcPr>
            <w:tcW w:w="1056" w:type="dxa"/>
          </w:tcPr>
          <w:p w14:paraId="28E341A6" w14:textId="77777777" w:rsidR="00704684" w:rsidRPr="00672959" w:rsidRDefault="00704684" w:rsidP="00DC6975">
            <w:pPr>
              <w:spacing w:line="360" w:lineRule="auto"/>
              <w:jc w:val="center"/>
            </w:pPr>
            <w:r w:rsidRPr="00672959">
              <w:t>25,80</w:t>
            </w:r>
          </w:p>
        </w:tc>
      </w:tr>
      <w:tr w:rsidR="00704684" w:rsidRPr="00672959" w14:paraId="4D740219" w14:textId="77777777" w:rsidTr="005B32BA">
        <w:tc>
          <w:tcPr>
            <w:tcW w:w="456" w:type="dxa"/>
          </w:tcPr>
          <w:p w14:paraId="6E9AD3F9" w14:textId="77777777" w:rsidR="00704684" w:rsidRPr="00672959" w:rsidRDefault="00704684" w:rsidP="00DC6975">
            <w:pPr>
              <w:spacing w:line="360" w:lineRule="auto"/>
              <w:jc w:val="both"/>
            </w:pPr>
            <w:r w:rsidRPr="00672959">
              <w:t>07</w:t>
            </w:r>
          </w:p>
        </w:tc>
        <w:tc>
          <w:tcPr>
            <w:tcW w:w="5760" w:type="dxa"/>
          </w:tcPr>
          <w:p w14:paraId="44C2DF62"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03008A0C" w14:textId="77777777" w:rsidR="00704684" w:rsidRPr="00672959" w:rsidRDefault="00704684" w:rsidP="00DC6975">
            <w:pPr>
              <w:spacing w:line="360" w:lineRule="auto"/>
              <w:jc w:val="center"/>
            </w:pPr>
            <w:r w:rsidRPr="00672959">
              <w:t>-</w:t>
            </w:r>
          </w:p>
        </w:tc>
        <w:tc>
          <w:tcPr>
            <w:tcW w:w="1056" w:type="dxa"/>
          </w:tcPr>
          <w:p w14:paraId="46BCA0DC" w14:textId="77777777" w:rsidR="00704684" w:rsidRPr="00672959" w:rsidRDefault="00704684" w:rsidP="00DC6975">
            <w:pPr>
              <w:spacing w:line="360" w:lineRule="auto"/>
              <w:jc w:val="center"/>
            </w:pPr>
            <w:r w:rsidRPr="00672959">
              <w:t>-</w:t>
            </w:r>
          </w:p>
        </w:tc>
      </w:tr>
      <w:tr w:rsidR="00704684" w:rsidRPr="00672959" w14:paraId="034C0E34" w14:textId="77777777" w:rsidTr="005B32BA">
        <w:tc>
          <w:tcPr>
            <w:tcW w:w="456" w:type="dxa"/>
          </w:tcPr>
          <w:p w14:paraId="76815252" w14:textId="77777777" w:rsidR="00704684" w:rsidRPr="00672959" w:rsidRDefault="00704684" w:rsidP="00DC6975">
            <w:pPr>
              <w:spacing w:line="360" w:lineRule="auto"/>
              <w:jc w:val="both"/>
            </w:pPr>
            <w:r w:rsidRPr="00672959">
              <w:t>08</w:t>
            </w:r>
          </w:p>
        </w:tc>
        <w:tc>
          <w:tcPr>
            <w:tcW w:w="5760" w:type="dxa"/>
          </w:tcPr>
          <w:p w14:paraId="5A3FFA71" w14:textId="77777777" w:rsidR="00704684" w:rsidRPr="00672959" w:rsidRDefault="00704684" w:rsidP="00DC6975">
            <w:pPr>
              <w:spacing w:line="360" w:lineRule="auto"/>
              <w:jc w:val="both"/>
            </w:pPr>
            <w:r w:rsidRPr="00672959">
              <w:t>Sala de Direção Administrativa</w:t>
            </w:r>
          </w:p>
        </w:tc>
        <w:tc>
          <w:tcPr>
            <w:tcW w:w="1430" w:type="dxa"/>
          </w:tcPr>
          <w:p w14:paraId="63779532" w14:textId="77777777" w:rsidR="00704684" w:rsidRPr="00672959" w:rsidRDefault="00704684" w:rsidP="00DC6975">
            <w:pPr>
              <w:spacing w:line="360" w:lineRule="auto"/>
              <w:jc w:val="center"/>
            </w:pPr>
            <w:r w:rsidRPr="00672959">
              <w:t>1</w:t>
            </w:r>
          </w:p>
        </w:tc>
        <w:tc>
          <w:tcPr>
            <w:tcW w:w="1056" w:type="dxa"/>
          </w:tcPr>
          <w:p w14:paraId="7DA37853" w14:textId="77777777" w:rsidR="00704684" w:rsidRPr="00672959" w:rsidRDefault="00704684" w:rsidP="00DC6975">
            <w:pPr>
              <w:spacing w:line="360" w:lineRule="auto"/>
              <w:jc w:val="center"/>
            </w:pPr>
            <w:r w:rsidRPr="00672959">
              <w:t>98,80</w:t>
            </w:r>
          </w:p>
        </w:tc>
      </w:tr>
      <w:tr w:rsidR="00704684" w:rsidRPr="00672959" w14:paraId="5DF6BBC1" w14:textId="77777777" w:rsidTr="005B32BA">
        <w:tc>
          <w:tcPr>
            <w:tcW w:w="456" w:type="dxa"/>
          </w:tcPr>
          <w:p w14:paraId="17C992B9" w14:textId="77777777" w:rsidR="00704684" w:rsidRPr="00672959" w:rsidRDefault="00704684" w:rsidP="00DC6975">
            <w:pPr>
              <w:spacing w:line="360" w:lineRule="auto"/>
              <w:jc w:val="both"/>
            </w:pPr>
            <w:r w:rsidRPr="00672959">
              <w:t>09</w:t>
            </w:r>
          </w:p>
        </w:tc>
        <w:tc>
          <w:tcPr>
            <w:tcW w:w="5760" w:type="dxa"/>
          </w:tcPr>
          <w:p w14:paraId="2B0E6EAB" w14:textId="77777777" w:rsidR="00704684" w:rsidRPr="00672959" w:rsidRDefault="00704684" w:rsidP="00DC6975">
            <w:pPr>
              <w:spacing w:line="360" w:lineRule="auto"/>
              <w:jc w:val="both"/>
            </w:pPr>
            <w:r w:rsidRPr="00672959">
              <w:t>Biblioteca/Sala de Leitura/Computação</w:t>
            </w:r>
          </w:p>
        </w:tc>
        <w:tc>
          <w:tcPr>
            <w:tcW w:w="1430" w:type="dxa"/>
          </w:tcPr>
          <w:p w14:paraId="63B86E16" w14:textId="77777777" w:rsidR="00704684" w:rsidRPr="00672959" w:rsidRDefault="00704684" w:rsidP="00DC6975">
            <w:pPr>
              <w:spacing w:line="360" w:lineRule="auto"/>
              <w:jc w:val="center"/>
            </w:pPr>
            <w:r w:rsidRPr="00672959">
              <w:t>1</w:t>
            </w:r>
          </w:p>
        </w:tc>
        <w:tc>
          <w:tcPr>
            <w:tcW w:w="1056" w:type="dxa"/>
          </w:tcPr>
          <w:p w14:paraId="35642546" w14:textId="77777777" w:rsidR="00704684" w:rsidRPr="00672959" w:rsidRDefault="00704684" w:rsidP="00DC6975">
            <w:pPr>
              <w:spacing w:line="360" w:lineRule="auto"/>
              <w:jc w:val="center"/>
            </w:pPr>
            <w:r w:rsidRPr="00672959">
              <w:t>62,68</w:t>
            </w:r>
          </w:p>
        </w:tc>
      </w:tr>
      <w:tr w:rsidR="00704684" w:rsidRPr="00672959" w14:paraId="7F166381" w14:textId="77777777" w:rsidTr="005B32BA">
        <w:tc>
          <w:tcPr>
            <w:tcW w:w="456" w:type="dxa"/>
          </w:tcPr>
          <w:p w14:paraId="5D8DC656" w14:textId="77777777" w:rsidR="00704684" w:rsidRPr="00672959" w:rsidRDefault="00704684" w:rsidP="00DC6975">
            <w:pPr>
              <w:spacing w:line="360" w:lineRule="auto"/>
              <w:jc w:val="both"/>
            </w:pPr>
            <w:r w:rsidRPr="00672959">
              <w:t>10</w:t>
            </w:r>
          </w:p>
        </w:tc>
        <w:tc>
          <w:tcPr>
            <w:tcW w:w="5760" w:type="dxa"/>
          </w:tcPr>
          <w:p w14:paraId="22FEA850" w14:textId="77777777" w:rsidR="00704684" w:rsidRPr="00672959" w:rsidRDefault="00704684" w:rsidP="00DC6975">
            <w:pPr>
              <w:spacing w:line="360" w:lineRule="auto"/>
              <w:jc w:val="both"/>
            </w:pPr>
            <w:r w:rsidRPr="00672959">
              <w:t>Mini auditório</w:t>
            </w:r>
          </w:p>
        </w:tc>
        <w:tc>
          <w:tcPr>
            <w:tcW w:w="1430" w:type="dxa"/>
          </w:tcPr>
          <w:p w14:paraId="1E8BBB17" w14:textId="77777777" w:rsidR="00704684" w:rsidRPr="00672959" w:rsidRDefault="00704684" w:rsidP="00DC6975">
            <w:pPr>
              <w:spacing w:line="360" w:lineRule="auto"/>
              <w:jc w:val="center"/>
            </w:pPr>
            <w:r w:rsidRPr="00672959">
              <w:t>1</w:t>
            </w:r>
          </w:p>
        </w:tc>
        <w:tc>
          <w:tcPr>
            <w:tcW w:w="1056" w:type="dxa"/>
          </w:tcPr>
          <w:p w14:paraId="71951368" w14:textId="77777777" w:rsidR="00704684" w:rsidRPr="00672959" w:rsidRDefault="00704684" w:rsidP="00DC6975">
            <w:pPr>
              <w:spacing w:line="360" w:lineRule="auto"/>
              <w:jc w:val="center"/>
            </w:pPr>
            <w:r w:rsidRPr="00672959">
              <w:t>64</w:t>
            </w:r>
          </w:p>
        </w:tc>
      </w:tr>
      <w:tr w:rsidR="00704684" w:rsidRPr="00672959" w14:paraId="5A60C56C" w14:textId="77777777" w:rsidTr="005B32BA">
        <w:tc>
          <w:tcPr>
            <w:tcW w:w="456" w:type="dxa"/>
          </w:tcPr>
          <w:p w14:paraId="18F44D44" w14:textId="77777777" w:rsidR="00704684" w:rsidRPr="00672959" w:rsidRDefault="00704684" w:rsidP="00DC6975">
            <w:pPr>
              <w:spacing w:line="360" w:lineRule="auto"/>
              <w:jc w:val="both"/>
            </w:pPr>
            <w:r w:rsidRPr="00672959">
              <w:t>11</w:t>
            </w:r>
          </w:p>
        </w:tc>
        <w:tc>
          <w:tcPr>
            <w:tcW w:w="5760" w:type="dxa"/>
          </w:tcPr>
          <w:p w14:paraId="6F44F7DA" w14:textId="77777777" w:rsidR="00704684" w:rsidRPr="00672959" w:rsidRDefault="00704684" w:rsidP="00DC6975">
            <w:pPr>
              <w:spacing w:line="360" w:lineRule="auto"/>
              <w:jc w:val="both"/>
            </w:pPr>
            <w:r w:rsidRPr="00672959">
              <w:t>Reprografia</w:t>
            </w:r>
          </w:p>
        </w:tc>
        <w:tc>
          <w:tcPr>
            <w:tcW w:w="1430" w:type="dxa"/>
          </w:tcPr>
          <w:p w14:paraId="43E55158" w14:textId="77777777" w:rsidR="00704684" w:rsidRPr="00672959" w:rsidRDefault="00704684" w:rsidP="00DC6975">
            <w:pPr>
              <w:spacing w:line="360" w:lineRule="auto"/>
              <w:jc w:val="center"/>
            </w:pPr>
            <w:r w:rsidRPr="00672959">
              <w:t>-</w:t>
            </w:r>
          </w:p>
        </w:tc>
        <w:tc>
          <w:tcPr>
            <w:tcW w:w="1056" w:type="dxa"/>
          </w:tcPr>
          <w:p w14:paraId="4F6E6D37" w14:textId="77777777" w:rsidR="00704684" w:rsidRPr="00672959" w:rsidRDefault="00704684" w:rsidP="00DC6975">
            <w:pPr>
              <w:spacing w:line="360" w:lineRule="auto"/>
              <w:jc w:val="center"/>
            </w:pPr>
            <w:r w:rsidRPr="00672959">
              <w:t>-</w:t>
            </w:r>
          </w:p>
        </w:tc>
      </w:tr>
      <w:tr w:rsidR="00704684" w:rsidRPr="00672959" w14:paraId="514FBEB0" w14:textId="77777777" w:rsidTr="005B32BA">
        <w:tc>
          <w:tcPr>
            <w:tcW w:w="456" w:type="dxa"/>
          </w:tcPr>
          <w:p w14:paraId="4D82B665" w14:textId="77777777" w:rsidR="00704684" w:rsidRPr="00672959" w:rsidRDefault="00704684" w:rsidP="00DC6975">
            <w:pPr>
              <w:spacing w:line="360" w:lineRule="auto"/>
              <w:jc w:val="both"/>
            </w:pPr>
            <w:r w:rsidRPr="00672959">
              <w:t>12</w:t>
            </w:r>
          </w:p>
        </w:tc>
        <w:tc>
          <w:tcPr>
            <w:tcW w:w="5760" w:type="dxa"/>
          </w:tcPr>
          <w:p w14:paraId="2A9C2BB1" w14:textId="77777777" w:rsidR="00704684" w:rsidRPr="00672959" w:rsidRDefault="00704684" w:rsidP="00DC6975">
            <w:pPr>
              <w:spacing w:line="360" w:lineRule="auto"/>
              <w:jc w:val="both"/>
            </w:pPr>
            <w:r w:rsidRPr="00672959">
              <w:t>Auditório</w:t>
            </w:r>
          </w:p>
        </w:tc>
        <w:tc>
          <w:tcPr>
            <w:tcW w:w="1430" w:type="dxa"/>
          </w:tcPr>
          <w:p w14:paraId="4444E776" w14:textId="77777777" w:rsidR="00704684" w:rsidRPr="00672959" w:rsidRDefault="00704684" w:rsidP="00DC6975">
            <w:pPr>
              <w:spacing w:line="360" w:lineRule="auto"/>
              <w:jc w:val="center"/>
            </w:pPr>
            <w:r w:rsidRPr="00672959">
              <w:t>-</w:t>
            </w:r>
          </w:p>
        </w:tc>
        <w:tc>
          <w:tcPr>
            <w:tcW w:w="1056" w:type="dxa"/>
          </w:tcPr>
          <w:p w14:paraId="2270829E" w14:textId="77777777" w:rsidR="00704684" w:rsidRPr="00672959" w:rsidRDefault="00704684" w:rsidP="00DC6975">
            <w:pPr>
              <w:spacing w:line="360" w:lineRule="auto"/>
              <w:jc w:val="center"/>
            </w:pPr>
            <w:r w:rsidRPr="00672959">
              <w:t>-</w:t>
            </w:r>
          </w:p>
        </w:tc>
      </w:tr>
      <w:tr w:rsidR="00704684" w:rsidRPr="00672959" w14:paraId="5B422DB3" w14:textId="77777777" w:rsidTr="005B32BA">
        <w:tc>
          <w:tcPr>
            <w:tcW w:w="456" w:type="dxa"/>
          </w:tcPr>
          <w:p w14:paraId="7B53573A" w14:textId="77777777" w:rsidR="00704684" w:rsidRPr="00672959" w:rsidRDefault="00704684" w:rsidP="00DC6975">
            <w:pPr>
              <w:spacing w:line="360" w:lineRule="auto"/>
              <w:jc w:val="both"/>
            </w:pPr>
            <w:r w:rsidRPr="00672959">
              <w:t>13</w:t>
            </w:r>
          </w:p>
        </w:tc>
        <w:tc>
          <w:tcPr>
            <w:tcW w:w="5760" w:type="dxa"/>
          </w:tcPr>
          <w:p w14:paraId="47463E7C" w14:textId="77777777" w:rsidR="00704684" w:rsidRPr="00672959" w:rsidRDefault="00704684" w:rsidP="00DC6975">
            <w:pPr>
              <w:spacing w:line="360" w:lineRule="auto"/>
              <w:jc w:val="both"/>
            </w:pPr>
            <w:r w:rsidRPr="00672959">
              <w:t>Laboratório</w:t>
            </w:r>
          </w:p>
        </w:tc>
        <w:tc>
          <w:tcPr>
            <w:tcW w:w="1430" w:type="dxa"/>
          </w:tcPr>
          <w:p w14:paraId="6CD802F8" w14:textId="77777777" w:rsidR="00704684" w:rsidRPr="00672959" w:rsidRDefault="00704684" w:rsidP="00DC6975">
            <w:pPr>
              <w:spacing w:line="360" w:lineRule="auto"/>
              <w:jc w:val="center"/>
            </w:pPr>
            <w:r w:rsidRPr="00672959">
              <w:t>3</w:t>
            </w:r>
          </w:p>
        </w:tc>
        <w:tc>
          <w:tcPr>
            <w:tcW w:w="1056" w:type="dxa"/>
          </w:tcPr>
          <w:p w14:paraId="35F6E1D3" w14:textId="77777777" w:rsidR="00704684" w:rsidRPr="00672959" w:rsidRDefault="00704684" w:rsidP="00DC6975">
            <w:pPr>
              <w:spacing w:line="360" w:lineRule="auto"/>
              <w:jc w:val="center"/>
            </w:pPr>
            <w:r w:rsidRPr="00672959">
              <w:t>192</w:t>
            </w:r>
          </w:p>
        </w:tc>
      </w:tr>
      <w:tr w:rsidR="00704684" w:rsidRPr="00672959" w14:paraId="6908D462" w14:textId="77777777" w:rsidTr="005B32BA">
        <w:tc>
          <w:tcPr>
            <w:tcW w:w="456" w:type="dxa"/>
          </w:tcPr>
          <w:p w14:paraId="14E001E6" w14:textId="77777777" w:rsidR="00704684" w:rsidRPr="00672959" w:rsidRDefault="00704684" w:rsidP="00DC6975">
            <w:pPr>
              <w:spacing w:line="360" w:lineRule="auto"/>
              <w:jc w:val="both"/>
            </w:pPr>
            <w:r w:rsidRPr="00672959">
              <w:t>14</w:t>
            </w:r>
          </w:p>
        </w:tc>
        <w:tc>
          <w:tcPr>
            <w:tcW w:w="5760" w:type="dxa"/>
          </w:tcPr>
          <w:p w14:paraId="70B58E2C" w14:textId="77777777" w:rsidR="00704684" w:rsidRPr="00672959" w:rsidRDefault="00704684" w:rsidP="00DC6975">
            <w:pPr>
              <w:spacing w:line="360" w:lineRule="auto"/>
              <w:jc w:val="both"/>
            </w:pPr>
            <w:r w:rsidRPr="00672959">
              <w:t>Área de Convivência</w:t>
            </w:r>
          </w:p>
        </w:tc>
        <w:tc>
          <w:tcPr>
            <w:tcW w:w="1430" w:type="dxa"/>
          </w:tcPr>
          <w:p w14:paraId="001C21FA" w14:textId="77777777" w:rsidR="00704684" w:rsidRPr="00672959" w:rsidRDefault="00704684" w:rsidP="00DC6975">
            <w:pPr>
              <w:spacing w:line="360" w:lineRule="auto"/>
              <w:jc w:val="center"/>
            </w:pPr>
            <w:r w:rsidRPr="00672959">
              <w:t>1</w:t>
            </w:r>
          </w:p>
        </w:tc>
        <w:tc>
          <w:tcPr>
            <w:tcW w:w="1056" w:type="dxa"/>
          </w:tcPr>
          <w:p w14:paraId="52502E30" w14:textId="77777777" w:rsidR="00704684" w:rsidRPr="00672959" w:rsidRDefault="00704684" w:rsidP="00DC6975">
            <w:pPr>
              <w:spacing w:line="360" w:lineRule="auto"/>
              <w:jc w:val="center"/>
            </w:pPr>
            <w:r w:rsidRPr="00672959">
              <w:t>106,93</w:t>
            </w:r>
          </w:p>
        </w:tc>
      </w:tr>
      <w:tr w:rsidR="00704684" w:rsidRPr="00672959" w14:paraId="042733BB" w14:textId="77777777" w:rsidTr="005B32BA">
        <w:tc>
          <w:tcPr>
            <w:tcW w:w="456" w:type="dxa"/>
          </w:tcPr>
          <w:p w14:paraId="12C89FE0" w14:textId="77777777" w:rsidR="00704684" w:rsidRPr="00672959" w:rsidRDefault="00704684" w:rsidP="00DC6975">
            <w:pPr>
              <w:spacing w:line="360" w:lineRule="auto"/>
              <w:jc w:val="both"/>
            </w:pPr>
            <w:r w:rsidRPr="00672959">
              <w:t>15</w:t>
            </w:r>
          </w:p>
        </w:tc>
        <w:tc>
          <w:tcPr>
            <w:tcW w:w="5760" w:type="dxa"/>
          </w:tcPr>
          <w:p w14:paraId="35AA19E9" w14:textId="77777777" w:rsidR="00704684" w:rsidRPr="00672959" w:rsidRDefault="00704684" w:rsidP="00DC6975">
            <w:pPr>
              <w:spacing w:line="360" w:lineRule="auto"/>
              <w:jc w:val="both"/>
            </w:pPr>
            <w:r w:rsidRPr="00672959">
              <w:t>Ginásio Coberto com vestiário</w:t>
            </w:r>
          </w:p>
        </w:tc>
        <w:tc>
          <w:tcPr>
            <w:tcW w:w="1430" w:type="dxa"/>
          </w:tcPr>
          <w:p w14:paraId="59B0C8B3" w14:textId="77777777" w:rsidR="00704684" w:rsidRPr="00672959" w:rsidRDefault="00704684" w:rsidP="00DC6975">
            <w:pPr>
              <w:spacing w:line="360" w:lineRule="auto"/>
              <w:jc w:val="center"/>
            </w:pPr>
            <w:r w:rsidRPr="00672959">
              <w:t>-</w:t>
            </w:r>
          </w:p>
        </w:tc>
        <w:tc>
          <w:tcPr>
            <w:tcW w:w="1056" w:type="dxa"/>
          </w:tcPr>
          <w:p w14:paraId="6E1058AF" w14:textId="77777777" w:rsidR="00704684" w:rsidRPr="00672959" w:rsidRDefault="00704684" w:rsidP="00DC6975">
            <w:pPr>
              <w:spacing w:line="360" w:lineRule="auto"/>
              <w:jc w:val="center"/>
            </w:pPr>
            <w:r w:rsidRPr="00672959">
              <w:t>-</w:t>
            </w:r>
          </w:p>
        </w:tc>
      </w:tr>
      <w:tr w:rsidR="00704684" w:rsidRPr="00672959" w14:paraId="3B78D12C" w14:textId="77777777" w:rsidTr="005B32BA">
        <w:tc>
          <w:tcPr>
            <w:tcW w:w="456" w:type="dxa"/>
          </w:tcPr>
          <w:p w14:paraId="6EF82DAD" w14:textId="77777777" w:rsidR="00704684" w:rsidRPr="00672959" w:rsidRDefault="00704684" w:rsidP="00DC6975">
            <w:pPr>
              <w:spacing w:line="360" w:lineRule="auto"/>
              <w:jc w:val="both"/>
            </w:pPr>
            <w:r w:rsidRPr="00672959">
              <w:t>16</w:t>
            </w:r>
          </w:p>
        </w:tc>
        <w:tc>
          <w:tcPr>
            <w:tcW w:w="5760" w:type="dxa"/>
          </w:tcPr>
          <w:p w14:paraId="41FD2E26" w14:textId="77777777" w:rsidR="00704684" w:rsidRPr="00672959" w:rsidRDefault="00704684" w:rsidP="00DC6975">
            <w:pPr>
              <w:spacing w:line="360" w:lineRule="auto"/>
              <w:jc w:val="both"/>
            </w:pPr>
            <w:r w:rsidRPr="00672959">
              <w:t>Banheiros</w:t>
            </w:r>
          </w:p>
        </w:tc>
        <w:tc>
          <w:tcPr>
            <w:tcW w:w="1430" w:type="dxa"/>
          </w:tcPr>
          <w:p w14:paraId="28E03BA7" w14:textId="77777777" w:rsidR="00704684" w:rsidRPr="00672959" w:rsidRDefault="00704684" w:rsidP="00DC6975">
            <w:pPr>
              <w:spacing w:line="360" w:lineRule="auto"/>
              <w:jc w:val="center"/>
            </w:pPr>
            <w:r w:rsidRPr="00672959">
              <w:t>8</w:t>
            </w:r>
          </w:p>
        </w:tc>
        <w:tc>
          <w:tcPr>
            <w:tcW w:w="1056" w:type="dxa"/>
          </w:tcPr>
          <w:p w14:paraId="3D5D32F6" w14:textId="77777777" w:rsidR="00704684" w:rsidRPr="00672959" w:rsidRDefault="00704684" w:rsidP="00DC6975">
            <w:pPr>
              <w:spacing w:line="360" w:lineRule="auto"/>
              <w:jc w:val="center"/>
            </w:pPr>
            <w:r w:rsidRPr="00672959">
              <w:t>218,32</w:t>
            </w:r>
          </w:p>
        </w:tc>
      </w:tr>
      <w:tr w:rsidR="00704684" w:rsidRPr="00672959" w14:paraId="33317118" w14:textId="77777777" w:rsidTr="005B32BA">
        <w:tc>
          <w:tcPr>
            <w:tcW w:w="456" w:type="dxa"/>
          </w:tcPr>
          <w:p w14:paraId="24FD5B9A" w14:textId="77777777" w:rsidR="00704684" w:rsidRPr="00672959" w:rsidRDefault="00704684" w:rsidP="00DC6975">
            <w:pPr>
              <w:spacing w:line="360" w:lineRule="auto"/>
              <w:jc w:val="both"/>
            </w:pPr>
            <w:r w:rsidRPr="00672959">
              <w:t>17</w:t>
            </w:r>
          </w:p>
        </w:tc>
        <w:tc>
          <w:tcPr>
            <w:tcW w:w="5760" w:type="dxa"/>
          </w:tcPr>
          <w:p w14:paraId="26AFFBE3" w14:textId="77777777" w:rsidR="00704684" w:rsidRPr="00672959" w:rsidRDefault="00704684" w:rsidP="00DC6975">
            <w:pPr>
              <w:spacing w:line="360" w:lineRule="auto"/>
              <w:jc w:val="both"/>
            </w:pPr>
            <w:r w:rsidRPr="00672959">
              <w:t>Refeitório</w:t>
            </w:r>
          </w:p>
        </w:tc>
        <w:tc>
          <w:tcPr>
            <w:tcW w:w="1430" w:type="dxa"/>
          </w:tcPr>
          <w:p w14:paraId="485EFE3E" w14:textId="77777777" w:rsidR="00704684" w:rsidRPr="00672959" w:rsidRDefault="00704684" w:rsidP="00DC6975">
            <w:pPr>
              <w:spacing w:line="360" w:lineRule="auto"/>
              <w:jc w:val="center"/>
            </w:pPr>
            <w:r w:rsidRPr="00672959">
              <w:t>-</w:t>
            </w:r>
          </w:p>
        </w:tc>
        <w:tc>
          <w:tcPr>
            <w:tcW w:w="1056" w:type="dxa"/>
          </w:tcPr>
          <w:p w14:paraId="7F4C7500" w14:textId="77777777" w:rsidR="00704684" w:rsidRPr="00672959" w:rsidRDefault="00704684" w:rsidP="00DC6975">
            <w:pPr>
              <w:spacing w:line="360" w:lineRule="auto"/>
              <w:jc w:val="center"/>
            </w:pPr>
            <w:r w:rsidRPr="00672959">
              <w:t>-</w:t>
            </w:r>
          </w:p>
        </w:tc>
      </w:tr>
      <w:tr w:rsidR="00704684" w:rsidRPr="00672959" w14:paraId="54889142" w14:textId="77777777" w:rsidTr="005B32BA">
        <w:tc>
          <w:tcPr>
            <w:tcW w:w="456" w:type="dxa"/>
          </w:tcPr>
          <w:p w14:paraId="0ACC755F" w14:textId="77777777" w:rsidR="00704684" w:rsidRPr="00672959" w:rsidRDefault="00704684" w:rsidP="00DC6975">
            <w:pPr>
              <w:spacing w:line="360" w:lineRule="auto"/>
              <w:jc w:val="both"/>
            </w:pPr>
            <w:r w:rsidRPr="00672959">
              <w:t>18</w:t>
            </w:r>
          </w:p>
        </w:tc>
        <w:tc>
          <w:tcPr>
            <w:tcW w:w="5760" w:type="dxa"/>
          </w:tcPr>
          <w:p w14:paraId="60BF7435" w14:textId="77777777" w:rsidR="00704684" w:rsidRPr="00672959" w:rsidRDefault="00704684" w:rsidP="00DC6975">
            <w:pPr>
              <w:spacing w:line="360" w:lineRule="auto"/>
              <w:jc w:val="both"/>
            </w:pPr>
            <w:r w:rsidRPr="00672959">
              <w:t>Copa</w:t>
            </w:r>
          </w:p>
        </w:tc>
        <w:tc>
          <w:tcPr>
            <w:tcW w:w="1430" w:type="dxa"/>
          </w:tcPr>
          <w:p w14:paraId="2BDA0606" w14:textId="77777777" w:rsidR="00704684" w:rsidRPr="00672959" w:rsidRDefault="00704684" w:rsidP="00DC6975">
            <w:pPr>
              <w:spacing w:line="360" w:lineRule="auto"/>
              <w:jc w:val="center"/>
            </w:pPr>
            <w:r w:rsidRPr="00672959">
              <w:t>-</w:t>
            </w:r>
          </w:p>
        </w:tc>
        <w:tc>
          <w:tcPr>
            <w:tcW w:w="1056" w:type="dxa"/>
          </w:tcPr>
          <w:p w14:paraId="6625D5D1" w14:textId="77777777" w:rsidR="00704684" w:rsidRPr="00672959" w:rsidRDefault="00704684" w:rsidP="00DC6975">
            <w:pPr>
              <w:spacing w:line="360" w:lineRule="auto"/>
              <w:jc w:val="center"/>
            </w:pPr>
            <w:r w:rsidRPr="00672959">
              <w:t>-</w:t>
            </w:r>
          </w:p>
        </w:tc>
      </w:tr>
      <w:tr w:rsidR="00704684" w:rsidRPr="00672959" w14:paraId="5055E4D8" w14:textId="77777777" w:rsidTr="005B32BA">
        <w:tc>
          <w:tcPr>
            <w:tcW w:w="456" w:type="dxa"/>
          </w:tcPr>
          <w:p w14:paraId="1639851E" w14:textId="77777777" w:rsidR="00704684" w:rsidRPr="00672959" w:rsidRDefault="00704684" w:rsidP="00DC6975">
            <w:pPr>
              <w:spacing w:line="360" w:lineRule="auto"/>
              <w:jc w:val="both"/>
            </w:pPr>
            <w:r w:rsidRPr="00672959">
              <w:t>19</w:t>
            </w:r>
          </w:p>
        </w:tc>
        <w:tc>
          <w:tcPr>
            <w:tcW w:w="5760" w:type="dxa"/>
          </w:tcPr>
          <w:p w14:paraId="37B49834" w14:textId="77777777" w:rsidR="00704684" w:rsidRPr="00672959" w:rsidRDefault="00704684" w:rsidP="00DC6975">
            <w:pPr>
              <w:spacing w:line="360" w:lineRule="auto"/>
              <w:jc w:val="both"/>
            </w:pPr>
            <w:r w:rsidRPr="00672959">
              <w:t>Cozinha</w:t>
            </w:r>
          </w:p>
        </w:tc>
        <w:tc>
          <w:tcPr>
            <w:tcW w:w="1430" w:type="dxa"/>
          </w:tcPr>
          <w:p w14:paraId="263FE799" w14:textId="77777777" w:rsidR="00704684" w:rsidRPr="00672959" w:rsidRDefault="00704684" w:rsidP="00DC6975">
            <w:pPr>
              <w:spacing w:line="360" w:lineRule="auto"/>
              <w:jc w:val="center"/>
            </w:pPr>
            <w:r w:rsidRPr="00672959">
              <w:t>1</w:t>
            </w:r>
          </w:p>
        </w:tc>
        <w:tc>
          <w:tcPr>
            <w:tcW w:w="1056" w:type="dxa"/>
          </w:tcPr>
          <w:p w14:paraId="7CA490DA" w14:textId="77777777" w:rsidR="00704684" w:rsidRPr="00672959" w:rsidRDefault="00704684" w:rsidP="00DC6975">
            <w:pPr>
              <w:spacing w:line="360" w:lineRule="auto"/>
              <w:jc w:val="center"/>
            </w:pPr>
            <w:r w:rsidRPr="00672959">
              <w:t>60,33</w:t>
            </w:r>
          </w:p>
        </w:tc>
      </w:tr>
      <w:tr w:rsidR="00704684" w:rsidRPr="00672959" w14:paraId="13ED9E56" w14:textId="77777777" w:rsidTr="005B32BA">
        <w:tc>
          <w:tcPr>
            <w:tcW w:w="456" w:type="dxa"/>
          </w:tcPr>
          <w:p w14:paraId="0A3910CF" w14:textId="77777777" w:rsidR="00704684" w:rsidRPr="00672959" w:rsidRDefault="00704684" w:rsidP="00DC6975">
            <w:pPr>
              <w:spacing w:line="360" w:lineRule="auto"/>
              <w:jc w:val="both"/>
            </w:pPr>
            <w:r w:rsidRPr="00672959">
              <w:t>20</w:t>
            </w:r>
          </w:p>
        </w:tc>
        <w:tc>
          <w:tcPr>
            <w:tcW w:w="5760" w:type="dxa"/>
          </w:tcPr>
          <w:p w14:paraId="4A467C9C" w14:textId="77777777" w:rsidR="00704684" w:rsidRPr="00672959" w:rsidRDefault="00704684" w:rsidP="00DC6975">
            <w:pPr>
              <w:spacing w:line="360" w:lineRule="auto"/>
              <w:jc w:val="both"/>
            </w:pPr>
            <w:r w:rsidRPr="00672959">
              <w:t>Almoxarifado – Depósito</w:t>
            </w:r>
          </w:p>
        </w:tc>
        <w:tc>
          <w:tcPr>
            <w:tcW w:w="1430" w:type="dxa"/>
          </w:tcPr>
          <w:p w14:paraId="0D275B58" w14:textId="77777777" w:rsidR="00704684" w:rsidRPr="00672959" w:rsidRDefault="00704684" w:rsidP="00DC6975">
            <w:pPr>
              <w:spacing w:line="360" w:lineRule="auto"/>
              <w:jc w:val="center"/>
            </w:pPr>
            <w:r w:rsidRPr="00672959">
              <w:t>1</w:t>
            </w:r>
          </w:p>
        </w:tc>
        <w:tc>
          <w:tcPr>
            <w:tcW w:w="1056" w:type="dxa"/>
          </w:tcPr>
          <w:p w14:paraId="39E7FD4F" w14:textId="77777777" w:rsidR="00704684" w:rsidRPr="00672959" w:rsidRDefault="00704684" w:rsidP="00DC6975">
            <w:pPr>
              <w:spacing w:line="360" w:lineRule="auto"/>
              <w:jc w:val="center"/>
            </w:pPr>
            <w:r w:rsidRPr="00672959">
              <w:t>64,00</w:t>
            </w:r>
          </w:p>
        </w:tc>
      </w:tr>
      <w:tr w:rsidR="00704684" w:rsidRPr="00672959" w14:paraId="4C712BC6" w14:textId="77777777" w:rsidTr="005B32BA">
        <w:tc>
          <w:tcPr>
            <w:tcW w:w="456" w:type="dxa"/>
          </w:tcPr>
          <w:p w14:paraId="1DE00C88" w14:textId="77777777" w:rsidR="00704684" w:rsidRPr="00672959" w:rsidRDefault="00704684" w:rsidP="00DC6975">
            <w:pPr>
              <w:spacing w:line="360" w:lineRule="auto"/>
              <w:jc w:val="both"/>
            </w:pPr>
            <w:r w:rsidRPr="00672959">
              <w:t>21</w:t>
            </w:r>
          </w:p>
        </w:tc>
        <w:tc>
          <w:tcPr>
            <w:tcW w:w="5760" w:type="dxa"/>
          </w:tcPr>
          <w:p w14:paraId="374D753B" w14:textId="77777777" w:rsidR="00704684" w:rsidRPr="00672959" w:rsidRDefault="00704684" w:rsidP="00DC6975">
            <w:pPr>
              <w:spacing w:line="360" w:lineRule="auto"/>
              <w:jc w:val="both"/>
            </w:pPr>
            <w:r w:rsidRPr="00672959">
              <w:t>Vagas de Estacionamento</w:t>
            </w:r>
          </w:p>
        </w:tc>
        <w:tc>
          <w:tcPr>
            <w:tcW w:w="1430" w:type="dxa"/>
          </w:tcPr>
          <w:p w14:paraId="31971846" w14:textId="77777777" w:rsidR="00704684" w:rsidRPr="00672959" w:rsidRDefault="00704684" w:rsidP="00DC6975">
            <w:pPr>
              <w:spacing w:line="360" w:lineRule="auto"/>
              <w:jc w:val="center"/>
            </w:pPr>
            <w:r w:rsidRPr="00672959">
              <w:t>30</w:t>
            </w:r>
          </w:p>
        </w:tc>
        <w:tc>
          <w:tcPr>
            <w:tcW w:w="1056" w:type="dxa"/>
          </w:tcPr>
          <w:p w14:paraId="0C8B05FB" w14:textId="77777777" w:rsidR="00704684" w:rsidRPr="00672959" w:rsidRDefault="00704684" w:rsidP="00DC6975">
            <w:pPr>
              <w:spacing w:line="360" w:lineRule="auto"/>
              <w:jc w:val="center"/>
            </w:pPr>
            <w:r w:rsidRPr="00672959">
              <w:t>2.100</w:t>
            </w:r>
          </w:p>
        </w:tc>
      </w:tr>
      <w:tr w:rsidR="00704684" w:rsidRPr="00672959" w14:paraId="2E9E62B4" w14:textId="77777777" w:rsidTr="005B32BA">
        <w:tc>
          <w:tcPr>
            <w:tcW w:w="456" w:type="dxa"/>
          </w:tcPr>
          <w:p w14:paraId="2CA9309C" w14:textId="77777777" w:rsidR="00704684" w:rsidRPr="00672959" w:rsidRDefault="00704684" w:rsidP="00DC6975">
            <w:pPr>
              <w:spacing w:line="360" w:lineRule="auto"/>
              <w:jc w:val="both"/>
            </w:pPr>
            <w:r w:rsidRPr="00672959">
              <w:t>22</w:t>
            </w:r>
          </w:p>
        </w:tc>
        <w:tc>
          <w:tcPr>
            <w:tcW w:w="5760" w:type="dxa"/>
          </w:tcPr>
          <w:p w14:paraId="71BA96CD" w14:textId="77777777" w:rsidR="00704684" w:rsidRPr="00672959" w:rsidRDefault="00704684" w:rsidP="00DC6975">
            <w:pPr>
              <w:spacing w:line="360" w:lineRule="auto"/>
              <w:jc w:val="both"/>
            </w:pPr>
            <w:r w:rsidRPr="00672959">
              <w:t>Sala de Terceirizados com banheiro</w:t>
            </w:r>
          </w:p>
        </w:tc>
        <w:tc>
          <w:tcPr>
            <w:tcW w:w="1430" w:type="dxa"/>
          </w:tcPr>
          <w:p w14:paraId="1E383747" w14:textId="77777777" w:rsidR="00704684" w:rsidRPr="00672959" w:rsidRDefault="00704684" w:rsidP="00DC6975">
            <w:pPr>
              <w:spacing w:line="360" w:lineRule="auto"/>
              <w:jc w:val="center"/>
            </w:pPr>
            <w:r w:rsidRPr="00672959">
              <w:t>1</w:t>
            </w:r>
          </w:p>
        </w:tc>
        <w:tc>
          <w:tcPr>
            <w:tcW w:w="1056" w:type="dxa"/>
          </w:tcPr>
          <w:p w14:paraId="6DAD5B8F" w14:textId="77777777" w:rsidR="00704684" w:rsidRPr="00672959" w:rsidRDefault="00704684" w:rsidP="00DC6975">
            <w:pPr>
              <w:spacing w:line="360" w:lineRule="auto"/>
              <w:jc w:val="center"/>
            </w:pPr>
            <w:r w:rsidRPr="00672959">
              <w:t>6,09</w:t>
            </w:r>
          </w:p>
        </w:tc>
      </w:tr>
      <w:tr w:rsidR="00704684" w:rsidRPr="00672959" w14:paraId="19BFE2E1" w14:textId="77777777" w:rsidTr="005B32BA">
        <w:tc>
          <w:tcPr>
            <w:tcW w:w="456" w:type="dxa"/>
          </w:tcPr>
          <w:p w14:paraId="0D3D60A5" w14:textId="77777777" w:rsidR="00704684" w:rsidRPr="00672959" w:rsidRDefault="00704684" w:rsidP="00DC6975">
            <w:pPr>
              <w:spacing w:line="360" w:lineRule="auto"/>
              <w:jc w:val="both"/>
            </w:pPr>
            <w:r w:rsidRPr="00672959">
              <w:t>23</w:t>
            </w:r>
          </w:p>
        </w:tc>
        <w:tc>
          <w:tcPr>
            <w:tcW w:w="5760" w:type="dxa"/>
          </w:tcPr>
          <w:p w14:paraId="06B157D6" w14:textId="77777777" w:rsidR="00704684" w:rsidRPr="00672959" w:rsidRDefault="00704684" w:rsidP="00DC6975">
            <w:pPr>
              <w:spacing w:line="360" w:lineRule="auto"/>
              <w:jc w:val="both"/>
            </w:pPr>
            <w:r w:rsidRPr="00672959">
              <w:t>Depósito de Material de Limpeza</w:t>
            </w:r>
          </w:p>
        </w:tc>
        <w:tc>
          <w:tcPr>
            <w:tcW w:w="1430" w:type="dxa"/>
          </w:tcPr>
          <w:p w14:paraId="5C836191" w14:textId="77777777" w:rsidR="00704684" w:rsidRPr="00672959" w:rsidRDefault="00704684" w:rsidP="00DC6975">
            <w:pPr>
              <w:spacing w:line="360" w:lineRule="auto"/>
              <w:jc w:val="center"/>
            </w:pPr>
            <w:r w:rsidRPr="00672959">
              <w:t>1</w:t>
            </w:r>
          </w:p>
        </w:tc>
        <w:tc>
          <w:tcPr>
            <w:tcW w:w="1056" w:type="dxa"/>
          </w:tcPr>
          <w:p w14:paraId="3742D3B0" w14:textId="77777777" w:rsidR="00704684" w:rsidRPr="00672959" w:rsidRDefault="00704684" w:rsidP="00DC6975">
            <w:pPr>
              <w:spacing w:line="360" w:lineRule="auto"/>
              <w:jc w:val="center"/>
            </w:pPr>
            <w:r w:rsidRPr="00672959">
              <w:t>6,09</w:t>
            </w:r>
          </w:p>
        </w:tc>
      </w:tr>
      <w:tr w:rsidR="00704684" w:rsidRPr="00672959" w14:paraId="44C8EC82" w14:textId="77777777" w:rsidTr="005B32BA">
        <w:tc>
          <w:tcPr>
            <w:tcW w:w="456" w:type="dxa"/>
          </w:tcPr>
          <w:p w14:paraId="716F8057" w14:textId="77777777" w:rsidR="00704684" w:rsidRPr="00672959" w:rsidRDefault="00704684" w:rsidP="00DC6975">
            <w:pPr>
              <w:spacing w:line="360" w:lineRule="auto"/>
              <w:jc w:val="both"/>
            </w:pPr>
            <w:r w:rsidRPr="00672959">
              <w:t>24</w:t>
            </w:r>
          </w:p>
        </w:tc>
        <w:tc>
          <w:tcPr>
            <w:tcW w:w="5760" w:type="dxa"/>
          </w:tcPr>
          <w:p w14:paraId="5D9B890F" w14:textId="77777777" w:rsidR="00704684" w:rsidRPr="00672959" w:rsidRDefault="00704684" w:rsidP="00DC6975">
            <w:pPr>
              <w:spacing w:line="360" w:lineRule="auto"/>
              <w:jc w:val="both"/>
            </w:pPr>
            <w:r w:rsidRPr="00672959">
              <w:t>Portaria/Guarita com banheiro</w:t>
            </w:r>
          </w:p>
        </w:tc>
        <w:tc>
          <w:tcPr>
            <w:tcW w:w="1430" w:type="dxa"/>
          </w:tcPr>
          <w:p w14:paraId="32E5DD3E" w14:textId="77777777" w:rsidR="00704684" w:rsidRPr="00672959" w:rsidRDefault="00704684" w:rsidP="00DC6975">
            <w:pPr>
              <w:spacing w:line="360" w:lineRule="auto"/>
              <w:jc w:val="center"/>
            </w:pPr>
            <w:r w:rsidRPr="00672959">
              <w:t>1</w:t>
            </w:r>
          </w:p>
        </w:tc>
        <w:tc>
          <w:tcPr>
            <w:tcW w:w="1056" w:type="dxa"/>
          </w:tcPr>
          <w:p w14:paraId="3765505E" w14:textId="77777777" w:rsidR="00704684" w:rsidRPr="00672959" w:rsidRDefault="00704684" w:rsidP="00DC6975">
            <w:pPr>
              <w:spacing w:line="360" w:lineRule="auto"/>
              <w:jc w:val="center"/>
            </w:pPr>
            <w:r w:rsidRPr="00672959">
              <w:t>27,35</w:t>
            </w:r>
          </w:p>
        </w:tc>
      </w:tr>
      <w:tr w:rsidR="00704684" w:rsidRPr="00672959" w14:paraId="48CF3471" w14:textId="77777777" w:rsidTr="005B32BA">
        <w:tc>
          <w:tcPr>
            <w:tcW w:w="456" w:type="dxa"/>
          </w:tcPr>
          <w:p w14:paraId="6B260034" w14:textId="77777777" w:rsidR="00704684" w:rsidRPr="00672959" w:rsidRDefault="00704684" w:rsidP="00DC6975">
            <w:pPr>
              <w:spacing w:line="360" w:lineRule="auto"/>
              <w:jc w:val="both"/>
            </w:pPr>
            <w:r w:rsidRPr="00672959">
              <w:t>25</w:t>
            </w:r>
          </w:p>
        </w:tc>
        <w:tc>
          <w:tcPr>
            <w:tcW w:w="5760" w:type="dxa"/>
          </w:tcPr>
          <w:p w14:paraId="2BE2C7F3" w14:textId="77777777" w:rsidR="00704684" w:rsidRPr="00672959" w:rsidRDefault="00704684" w:rsidP="00DC6975">
            <w:pPr>
              <w:spacing w:line="360" w:lineRule="auto"/>
              <w:jc w:val="both"/>
            </w:pPr>
            <w:r w:rsidRPr="00672959">
              <w:t>Cantina</w:t>
            </w:r>
          </w:p>
        </w:tc>
        <w:tc>
          <w:tcPr>
            <w:tcW w:w="1430" w:type="dxa"/>
          </w:tcPr>
          <w:p w14:paraId="361D6EE6" w14:textId="77777777" w:rsidR="00704684" w:rsidRPr="00672959" w:rsidRDefault="00704684" w:rsidP="00DC6975">
            <w:pPr>
              <w:spacing w:line="360" w:lineRule="auto"/>
              <w:jc w:val="center"/>
            </w:pPr>
            <w:r w:rsidRPr="00672959">
              <w:t>-</w:t>
            </w:r>
          </w:p>
        </w:tc>
        <w:tc>
          <w:tcPr>
            <w:tcW w:w="1056" w:type="dxa"/>
          </w:tcPr>
          <w:p w14:paraId="22343B2F" w14:textId="77777777" w:rsidR="00704684" w:rsidRPr="00672959" w:rsidRDefault="00704684" w:rsidP="00DC6975">
            <w:pPr>
              <w:spacing w:line="360" w:lineRule="auto"/>
              <w:jc w:val="center"/>
            </w:pPr>
            <w:r w:rsidRPr="00672959">
              <w:t>-</w:t>
            </w:r>
          </w:p>
        </w:tc>
      </w:tr>
      <w:tr w:rsidR="00704684" w:rsidRPr="00672959" w14:paraId="3232B802" w14:textId="77777777" w:rsidTr="005B32BA">
        <w:tc>
          <w:tcPr>
            <w:tcW w:w="456" w:type="dxa"/>
          </w:tcPr>
          <w:p w14:paraId="501BBFFF" w14:textId="77777777" w:rsidR="00704684" w:rsidRPr="00672959" w:rsidRDefault="00704684" w:rsidP="00DC6975">
            <w:pPr>
              <w:spacing w:line="360" w:lineRule="auto"/>
              <w:jc w:val="both"/>
            </w:pPr>
            <w:r w:rsidRPr="00672959">
              <w:t>26</w:t>
            </w:r>
          </w:p>
        </w:tc>
        <w:tc>
          <w:tcPr>
            <w:tcW w:w="5760" w:type="dxa"/>
          </w:tcPr>
          <w:p w14:paraId="53A17785" w14:textId="77777777" w:rsidR="00704684" w:rsidRPr="00672959" w:rsidRDefault="00704684" w:rsidP="00DC6975">
            <w:pPr>
              <w:spacing w:line="360" w:lineRule="auto"/>
              <w:jc w:val="both"/>
            </w:pPr>
            <w:r w:rsidRPr="00672959">
              <w:t>CPD</w:t>
            </w:r>
          </w:p>
        </w:tc>
        <w:tc>
          <w:tcPr>
            <w:tcW w:w="1430" w:type="dxa"/>
          </w:tcPr>
          <w:p w14:paraId="74731A01" w14:textId="77777777" w:rsidR="00704684" w:rsidRPr="00672959" w:rsidRDefault="00704684" w:rsidP="00DC6975">
            <w:pPr>
              <w:spacing w:line="360" w:lineRule="auto"/>
              <w:jc w:val="center"/>
            </w:pPr>
            <w:r w:rsidRPr="00672959">
              <w:t>1</w:t>
            </w:r>
          </w:p>
        </w:tc>
        <w:tc>
          <w:tcPr>
            <w:tcW w:w="1056" w:type="dxa"/>
          </w:tcPr>
          <w:p w14:paraId="7EB99FC1" w14:textId="77777777" w:rsidR="00704684" w:rsidRPr="00672959" w:rsidRDefault="00704684" w:rsidP="00DC6975">
            <w:pPr>
              <w:spacing w:line="360" w:lineRule="auto"/>
              <w:jc w:val="center"/>
            </w:pPr>
            <w:r w:rsidRPr="00672959">
              <w:t>4,44</w:t>
            </w:r>
          </w:p>
        </w:tc>
      </w:tr>
      <w:tr w:rsidR="00704684" w:rsidRPr="00672959" w14:paraId="2F0CEDD6" w14:textId="77777777" w:rsidTr="005B32BA">
        <w:tc>
          <w:tcPr>
            <w:tcW w:w="456" w:type="dxa"/>
          </w:tcPr>
          <w:p w14:paraId="5EC9F92B" w14:textId="77777777" w:rsidR="00704684" w:rsidRPr="00672959" w:rsidRDefault="00704684" w:rsidP="00DC6975">
            <w:pPr>
              <w:spacing w:line="360" w:lineRule="auto"/>
              <w:jc w:val="both"/>
            </w:pPr>
          </w:p>
        </w:tc>
        <w:tc>
          <w:tcPr>
            <w:tcW w:w="7190" w:type="dxa"/>
            <w:gridSpan w:val="2"/>
          </w:tcPr>
          <w:p w14:paraId="0568DBAA" w14:textId="77777777" w:rsidR="00704684" w:rsidRPr="00672959" w:rsidRDefault="00704684" w:rsidP="00DC6975">
            <w:pPr>
              <w:spacing w:line="360" w:lineRule="auto"/>
              <w:jc w:val="both"/>
              <w:rPr>
                <w:b/>
              </w:rPr>
            </w:pPr>
            <w:r w:rsidRPr="00672959">
              <w:rPr>
                <w:b/>
              </w:rPr>
              <w:t>Total</w:t>
            </w:r>
          </w:p>
        </w:tc>
        <w:tc>
          <w:tcPr>
            <w:tcW w:w="1056" w:type="dxa"/>
          </w:tcPr>
          <w:p w14:paraId="22BFB199" w14:textId="77777777" w:rsidR="00704684" w:rsidRPr="00672959" w:rsidRDefault="00704684" w:rsidP="00DC6975">
            <w:pPr>
              <w:spacing w:line="360" w:lineRule="auto"/>
              <w:jc w:val="both"/>
              <w:rPr>
                <w:b/>
              </w:rPr>
            </w:pPr>
            <w:r w:rsidRPr="00672959">
              <w:rPr>
                <w:b/>
              </w:rPr>
              <w:t>3.838,06</w:t>
            </w:r>
          </w:p>
        </w:tc>
      </w:tr>
    </w:tbl>
    <w:p w14:paraId="1E0CE783" w14:textId="63CC6A6A" w:rsidR="005B32BA" w:rsidRPr="00672959" w:rsidRDefault="00B10C00" w:rsidP="00B10C00">
      <w:pPr>
        <w:pStyle w:val="Legenda"/>
        <w:ind w:left="-142"/>
        <w:rPr>
          <w:b/>
        </w:rPr>
      </w:pPr>
      <w:r>
        <w:t xml:space="preserve">  </w:t>
      </w:r>
      <w:bookmarkStart w:id="16" w:name="_Toc208619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13</w:t>
      </w:r>
      <w:r w:rsidR="00A2189E">
        <w:rPr>
          <w:noProof/>
        </w:rPr>
        <w:fldChar w:fldCharType="end"/>
      </w:r>
      <w:r>
        <w:t xml:space="preserve"> - Infraestrutura </w:t>
      </w:r>
      <w:r w:rsidRPr="00B10C00">
        <w:rPr>
          <w:i/>
        </w:rPr>
        <w:t>Campus</w:t>
      </w:r>
      <w:r w:rsidRPr="00756D78">
        <w:t xml:space="preserve"> Rolante</w:t>
      </w:r>
      <w:bookmarkEnd w:id="16"/>
    </w:p>
    <w:p w14:paraId="701A4BFA" w14:textId="77777777" w:rsidR="00704684" w:rsidRPr="00672959" w:rsidRDefault="00704684" w:rsidP="00704684">
      <w:pPr>
        <w:jc w:val="both"/>
        <w:rPr>
          <w:b/>
        </w:rPr>
      </w:pPr>
    </w:p>
    <w:p w14:paraId="3BE1A949" w14:textId="77777777" w:rsidR="00704684" w:rsidRPr="00672959" w:rsidRDefault="00704684" w:rsidP="00704684">
      <w:pPr>
        <w:jc w:val="both"/>
        <w:rPr>
          <w:b/>
        </w:rPr>
      </w:pPr>
    </w:p>
    <w:p w14:paraId="75E0AE99" w14:textId="19AA70F2" w:rsidR="00704684" w:rsidRPr="00672959" w:rsidRDefault="00704684" w:rsidP="00704684">
      <w:pPr>
        <w:jc w:val="both"/>
        <w:rPr>
          <w:b/>
        </w:rPr>
      </w:pPr>
    </w:p>
    <w:p w14:paraId="47971D91" w14:textId="77777777" w:rsidR="00704684" w:rsidRPr="00672959" w:rsidRDefault="00704684" w:rsidP="00704684">
      <w:pPr>
        <w:jc w:val="both"/>
        <w:rPr>
          <w:b/>
        </w:rPr>
      </w:pPr>
      <w:r w:rsidRPr="008E6400">
        <w:rPr>
          <w:b/>
          <w:i/>
        </w:rPr>
        <w:lastRenderedPageBreak/>
        <w:t>Campus</w:t>
      </w:r>
      <w:r w:rsidRPr="00672959">
        <w:rPr>
          <w:b/>
        </w:rPr>
        <w:t xml:space="preserve"> Sertão</w:t>
      </w:r>
    </w:p>
    <w:tbl>
      <w:tblPr>
        <w:tblStyle w:val="Tabelacomgrade"/>
        <w:tblW w:w="0" w:type="auto"/>
        <w:tblLook w:val="04A0" w:firstRow="1" w:lastRow="0" w:firstColumn="1" w:lastColumn="0" w:noHBand="0" w:noVBand="1"/>
      </w:tblPr>
      <w:tblGrid>
        <w:gridCol w:w="461"/>
        <w:gridCol w:w="5760"/>
        <w:gridCol w:w="1430"/>
        <w:gridCol w:w="1195"/>
      </w:tblGrid>
      <w:tr w:rsidR="00704684" w:rsidRPr="00672959" w14:paraId="05060E7E" w14:textId="77777777" w:rsidTr="00035A03">
        <w:tc>
          <w:tcPr>
            <w:tcW w:w="456" w:type="dxa"/>
          </w:tcPr>
          <w:p w14:paraId="0B56126E" w14:textId="77777777" w:rsidR="00704684" w:rsidRPr="00672959" w:rsidRDefault="00704684" w:rsidP="00DC6975">
            <w:pPr>
              <w:spacing w:line="360" w:lineRule="auto"/>
              <w:jc w:val="both"/>
              <w:rPr>
                <w:b/>
              </w:rPr>
            </w:pPr>
          </w:p>
        </w:tc>
        <w:tc>
          <w:tcPr>
            <w:tcW w:w="5760" w:type="dxa"/>
          </w:tcPr>
          <w:p w14:paraId="000DB5C5" w14:textId="77777777" w:rsidR="00704684" w:rsidRPr="00672959" w:rsidRDefault="00704684" w:rsidP="00DC6975">
            <w:pPr>
              <w:spacing w:line="360" w:lineRule="auto"/>
              <w:jc w:val="center"/>
              <w:rPr>
                <w:b/>
              </w:rPr>
            </w:pPr>
            <w:r w:rsidRPr="00672959">
              <w:rPr>
                <w:b/>
              </w:rPr>
              <w:t>Descrição</w:t>
            </w:r>
          </w:p>
        </w:tc>
        <w:tc>
          <w:tcPr>
            <w:tcW w:w="1430" w:type="dxa"/>
          </w:tcPr>
          <w:p w14:paraId="2902F5B3" w14:textId="77777777" w:rsidR="00704684" w:rsidRPr="00672959" w:rsidRDefault="00704684" w:rsidP="00DC6975">
            <w:pPr>
              <w:spacing w:line="360" w:lineRule="auto"/>
              <w:jc w:val="center"/>
              <w:rPr>
                <w:b/>
              </w:rPr>
            </w:pPr>
            <w:r w:rsidRPr="00672959">
              <w:rPr>
                <w:b/>
              </w:rPr>
              <w:t>Quantidade</w:t>
            </w:r>
          </w:p>
        </w:tc>
        <w:tc>
          <w:tcPr>
            <w:tcW w:w="1176" w:type="dxa"/>
          </w:tcPr>
          <w:p w14:paraId="7198912B" w14:textId="77777777" w:rsidR="00704684" w:rsidRPr="00672959" w:rsidRDefault="00704684" w:rsidP="00DC6975">
            <w:pPr>
              <w:spacing w:line="360" w:lineRule="auto"/>
              <w:jc w:val="center"/>
              <w:rPr>
                <w:b/>
              </w:rPr>
            </w:pPr>
            <w:r w:rsidRPr="00672959">
              <w:rPr>
                <w:b/>
              </w:rPr>
              <w:t>m²</w:t>
            </w:r>
          </w:p>
        </w:tc>
      </w:tr>
      <w:tr w:rsidR="00704684" w:rsidRPr="00672959" w14:paraId="689F671C" w14:textId="77777777" w:rsidTr="00035A03">
        <w:tc>
          <w:tcPr>
            <w:tcW w:w="456" w:type="dxa"/>
          </w:tcPr>
          <w:p w14:paraId="5466B297" w14:textId="77777777" w:rsidR="00704684" w:rsidRPr="00672959" w:rsidRDefault="00704684" w:rsidP="00DC6975">
            <w:pPr>
              <w:spacing w:line="360" w:lineRule="auto"/>
              <w:jc w:val="both"/>
            </w:pPr>
            <w:r w:rsidRPr="00672959">
              <w:t>01</w:t>
            </w:r>
          </w:p>
        </w:tc>
        <w:tc>
          <w:tcPr>
            <w:tcW w:w="5760" w:type="dxa"/>
          </w:tcPr>
          <w:p w14:paraId="02DE3B41" w14:textId="77777777" w:rsidR="00704684" w:rsidRPr="00672959" w:rsidRDefault="00704684" w:rsidP="00DC6975">
            <w:pPr>
              <w:spacing w:line="360" w:lineRule="auto"/>
              <w:jc w:val="both"/>
            </w:pPr>
            <w:r w:rsidRPr="00672959">
              <w:t>Salas de aula</w:t>
            </w:r>
          </w:p>
        </w:tc>
        <w:tc>
          <w:tcPr>
            <w:tcW w:w="1430" w:type="dxa"/>
          </w:tcPr>
          <w:p w14:paraId="2293CB69" w14:textId="77777777" w:rsidR="00704684" w:rsidRPr="00672959" w:rsidRDefault="00704684" w:rsidP="00DC6975">
            <w:pPr>
              <w:spacing w:line="360" w:lineRule="auto"/>
              <w:jc w:val="center"/>
            </w:pPr>
            <w:r w:rsidRPr="00672959">
              <w:t>38</w:t>
            </w:r>
          </w:p>
        </w:tc>
        <w:tc>
          <w:tcPr>
            <w:tcW w:w="1176" w:type="dxa"/>
          </w:tcPr>
          <w:p w14:paraId="1AEF47BA" w14:textId="77777777" w:rsidR="00704684" w:rsidRPr="00672959" w:rsidRDefault="00704684" w:rsidP="00DC6975">
            <w:pPr>
              <w:spacing w:line="360" w:lineRule="auto"/>
              <w:jc w:val="center"/>
            </w:pPr>
            <w:r w:rsidRPr="00672959">
              <w:t>2432</w:t>
            </w:r>
          </w:p>
        </w:tc>
      </w:tr>
      <w:tr w:rsidR="00704684" w:rsidRPr="00672959" w14:paraId="727475CA" w14:textId="77777777" w:rsidTr="00035A03">
        <w:tc>
          <w:tcPr>
            <w:tcW w:w="456" w:type="dxa"/>
          </w:tcPr>
          <w:p w14:paraId="46439462" w14:textId="77777777" w:rsidR="00704684" w:rsidRPr="00672959" w:rsidRDefault="00704684" w:rsidP="00DC6975">
            <w:pPr>
              <w:spacing w:line="360" w:lineRule="auto"/>
              <w:jc w:val="both"/>
            </w:pPr>
            <w:r w:rsidRPr="00672959">
              <w:t>02</w:t>
            </w:r>
          </w:p>
        </w:tc>
        <w:tc>
          <w:tcPr>
            <w:tcW w:w="5760" w:type="dxa"/>
          </w:tcPr>
          <w:p w14:paraId="29A04D11" w14:textId="77777777" w:rsidR="00704684" w:rsidRPr="00672959" w:rsidRDefault="00704684" w:rsidP="00DC6975">
            <w:pPr>
              <w:spacing w:line="360" w:lineRule="auto"/>
              <w:jc w:val="both"/>
            </w:pPr>
            <w:r w:rsidRPr="00672959">
              <w:t>Sala de Direção Geral</w:t>
            </w:r>
          </w:p>
        </w:tc>
        <w:tc>
          <w:tcPr>
            <w:tcW w:w="1430" w:type="dxa"/>
          </w:tcPr>
          <w:p w14:paraId="05B95A60" w14:textId="77777777" w:rsidR="00704684" w:rsidRPr="00672959" w:rsidRDefault="00704684" w:rsidP="00DC6975">
            <w:pPr>
              <w:spacing w:line="360" w:lineRule="auto"/>
              <w:jc w:val="center"/>
            </w:pPr>
            <w:r w:rsidRPr="00672959">
              <w:t>1</w:t>
            </w:r>
          </w:p>
        </w:tc>
        <w:tc>
          <w:tcPr>
            <w:tcW w:w="1176" w:type="dxa"/>
          </w:tcPr>
          <w:p w14:paraId="32CCB625" w14:textId="77777777" w:rsidR="00704684" w:rsidRPr="00672959" w:rsidRDefault="00704684" w:rsidP="00DC6975">
            <w:pPr>
              <w:spacing w:line="360" w:lineRule="auto"/>
              <w:jc w:val="center"/>
            </w:pPr>
            <w:r w:rsidRPr="00672959">
              <w:t>38,57</w:t>
            </w:r>
          </w:p>
        </w:tc>
      </w:tr>
      <w:tr w:rsidR="00704684" w:rsidRPr="00672959" w14:paraId="738A5DCC" w14:textId="77777777" w:rsidTr="00035A03">
        <w:tc>
          <w:tcPr>
            <w:tcW w:w="456" w:type="dxa"/>
          </w:tcPr>
          <w:p w14:paraId="78D7CA1B" w14:textId="77777777" w:rsidR="00704684" w:rsidRPr="00672959" w:rsidRDefault="00704684" w:rsidP="00DC6975">
            <w:pPr>
              <w:spacing w:line="360" w:lineRule="auto"/>
              <w:jc w:val="both"/>
            </w:pPr>
            <w:r w:rsidRPr="00672959">
              <w:t>03</w:t>
            </w:r>
          </w:p>
        </w:tc>
        <w:tc>
          <w:tcPr>
            <w:tcW w:w="5760" w:type="dxa"/>
          </w:tcPr>
          <w:p w14:paraId="0971543D" w14:textId="77777777" w:rsidR="00704684" w:rsidRPr="00672959" w:rsidRDefault="00704684" w:rsidP="00DC6975">
            <w:pPr>
              <w:spacing w:line="360" w:lineRule="auto"/>
              <w:jc w:val="both"/>
            </w:pPr>
            <w:r w:rsidRPr="00672959">
              <w:t>Salas de Equipe Pedagógica</w:t>
            </w:r>
          </w:p>
        </w:tc>
        <w:tc>
          <w:tcPr>
            <w:tcW w:w="1430" w:type="dxa"/>
          </w:tcPr>
          <w:p w14:paraId="5BB96753" w14:textId="77777777" w:rsidR="00704684" w:rsidRPr="00672959" w:rsidRDefault="00704684" w:rsidP="00DC6975">
            <w:pPr>
              <w:spacing w:line="360" w:lineRule="auto"/>
              <w:jc w:val="center"/>
            </w:pPr>
            <w:r w:rsidRPr="00672959">
              <w:t>7</w:t>
            </w:r>
          </w:p>
        </w:tc>
        <w:tc>
          <w:tcPr>
            <w:tcW w:w="1176" w:type="dxa"/>
          </w:tcPr>
          <w:p w14:paraId="72BDB9B6" w14:textId="77777777" w:rsidR="00704684" w:rsidRPr="00672959" w:rsidRDefault="00704684" w:rsidP="00DC6975">
            <w:pPr>
              <w:spacing w:line="360" w:lineRule="auto"/>
              <w:jc w:val="center"/>
            </w:pPr>
            <w:r w:rsidRPr="00672959">
              <w:t>120</w:t>
            </w:r>
          </w:p>
        </w:tc>
      </w:tr>
      <w:tr w:rsidR="00704684" w:rsidRPr="00672959" w14:paraId="4766865A" w14:textId="77777777" w:rsidTr="00035A03">
        <w:tc>
          <w:tcPr>
            <w:tcW w:w="456" w:type="dxa"/>
          </w:tcPr>
          <w:p w14:paraId="1E3D3D7E" w14:textId="77777777" w:rsidR="00704684" w:rsidRPr="00672959" w:rsidRDefault="00704684" w:rsidP="00DC6975">
            <w:pPr>
              <w:spacing w:line="360" w:lineRule="auto"/>
              <w:jc w:val="both"/>
            </w:pPr>
            <w:r w:rsidRPr="00672959">
              <w:t>04</w:t>
            </w:r>
          </w:p>
        </w:tc>
        <w:tc>
          <w:tcPr>
            <w:tcW w:w="5760" w:type="dxa"/>
          </w:tcPr>
          <w:p w14:paraId="2E6CD148" w14:textId="77777777" w:rsidR="00704684" w:rsidRPr="00672959" w:rsidRDefault="00704684" w:rsidP="00DC6975">
            <w:pPr>
              <w:spacing w:line="360" w:lineRule="auto"/>
              <w:jc w:val="both"/>
            </w:pPr>
            <w:r w:rsidRPr="00672959">
              <w:t>Bloco de sala de professores</w:t>
            </w:r>
          </w:p>
        </w:tc>
        <w:tc>
          <w:tcPr>
            <w:tcW w:w="1430" w:type="dxa"/>
          </w:tcPr>
          <w:p w14:paraId="1FA58E13" w14:textId="77777777" w:rsidR="00704684" w:rsidRPr="00672959" w:rsidRDefault="00704684" w:rsidP="00DC6975">
            <w:pPr>
              <w:spacing w:line="360" w:lineRule="auto"/>
              <w:jc w:val="center"/>
            </w:pPr>
            <w:r w:rsidRPr="00672959">
              <w:t>16</w:t>
            </w:r>
          </w:p>
        </w:tc>
        <w:tc>
          <w:tcPr>
            <w:tcW w:w="1176" w:type="dxa"/>
          </w:tcPr>
          <w:p w14:paraId="2D483D5B" w14:textId="77777777" w:rsidR="00704684" w:rsidRPr="00672959" w:rsidRDefault="00704684" w:rsidP="00DC6975">
            <w:pPr>
              <w:spacing w:line="360" w:lineRule="auto"/>
              <w:jc w:val="center"/>
            </w:pPr>
            <w:r w:rsidRPr="00672959">
              <w:t>942</w:t>
            </w:r>
          </w:p>
        </w:tc>
      </w:tr>
      <w:tr w:rsidR="00704684" w:rsidRPr="00672959" w14:paraId="71606B52" w14:textId="77777777" w:rsidTr="00035A03">
        <w:tc>
          <w:tcPr>
            <w:tcW w:w="456" w:type="dxa"/>
          </w:tcPr>
          <w:p w14:paraId="433D10AC" w14:textId="77777777" w:rsidR="00704684" w:rsidRPr="00672959" w:rsidRDefault="00704684" w:rsidP="00DC6975">
            <w:pPr>
              <w:spacing w:line="360" w:lineRule="auto"/>
              <w:jc w:val="both"/>
            </w:pPr>
            <w:r w:rsidRPr="00672959">
              <w:t>05</w:t>
            </w:r>
          </w:p>
        </w:tc>
        <w:tc>
          <w:tcPr>
            <w:tcW w:w="5760" w:type="dxa"/>
          </w:tcPr>
          <w:p w14:paraId="18B5787E" w14:textId="77777777" w:rsidR="00704684" w:rsidRPr="00672959" w:rsidRDefault="00704684" w:rsidP="00DC6975">
            <w:pPr>
              <w:spacing w:line="360" w:lineRule="auto"/>
              <w:jc w:val="both"/>
            </w:pPr>
            <w:r w:rsidRPr="00672959">
              <w:t>Sala de coordenação de curso</w:t>
            </w:r>
          </w:p>
        </w:tc>
        <w:tc>
          <w:tcPr>
            <w:tcW w:w="1430" w:type="dxa"/>
          </w:tcPr>
          <w:p w14:paraId="04DC43BB" w14:textId="77777777" w:rsidR="00704684" w:rsidRPr="00672959" w:rsidRDefault="00704684" w:rsidP="00DC6975">
            <w:pPr>
              <w:spacing w:line="360" w:lineRule="auto"/>
              <w:jc w:val="center"/>
            </w:pPr>
            <w:r w:rsidRPr="00672959">
              <w:t>12</w:t>
            </w:r>
          </w:p>
        </w:tc>
        <w:tc>
          <w:tcPr>
            <w:tcW w:w="1176" w:type="dxa"/>
          </w:tcPr>
          <w:p w14:paraId="111F1B21" w14:textId="77777777" w:rsidR="00704684" w:rsidRPr="00672959" w:rsidRDefault="00704684" w:rsidP="00DC6975">
            <w:pPr>
              <w:spacing w:line="360" w:lineRule="auto"/>
              <w:jc w:val="center"/>
            </w:pPr>
            <w:r w:rsidRPr="00672959">
              <w:t>118</w:t>
            </w:r>
          </w:p>
        </w:tc>
      </w:tr>
      <w:tr w:rsidR="00704684" w:rsidRPr="00672959" w14:paraId="08554897" w14:textId="77777777" w:rsidTr="00035A03">
        <w:tc>
          <w:tcPr>
            <w:tcW w:w="456" w:type="dxa"/>
          </w:tcPr>
          <w:p w14:paraId="1B021AAF" w14:textId="77777777" w:rsidR="00704684" w:rsidRPr="00672959" w:rsidRDefault="00704684" w:rsidP="00DC6975">
            <w:pPr>
              <w:spacing w:line="360" w:lineRule="auto"/>
              <w:jc w:val="both"/>
            </w:pPr>
            <w:r w:rsidRPr="00672959">
              <w:t>06</w:t>
            </w:r>
          </w:p>
        </w:tc>
        <w:tc>
          <w:tcPr>
            <w:tcW w:w="5760" w:type="dxa"/>
          </w:tcPr>
          <w:p w14:paraId="3AC662A6" w14:textId="77777777" w:rsidR="00704684" w:rsidRPr="00672959" w:rsidRDefault="00704684" w:rsidP="00DC6975">
            <w:pPr>
              <w:spacing w:line="360" w:lineRule="auto"/>
              <w:jc w:val="both"/>
            </w:pPr>
            <w:r w:rsidRPr="00672959">
              <w:t>Secretaria</w:t>
            </w:r>
          </w:p>
        </w:tc>
        <w:tc>
          <w:tcPr>
            <w:tcW w:w="1430" w:type="dxa"/>
          </w:tcPr>
          <w:p w14:paraId="67C3412F" w14:textId="77777777" w:rsidR="00704684" w:rsidRPr="00672959" w:rsidRDefault="00704684" w:rsidP="00DC6975">
            <w:pPr>
              <w:spacing w:line="360" w:lineRule="auto"/>
              <w:jc w:val="center"/>
            </w:pPr>
            <w:r w:rsidRPr="00672959">
              <w:t>2</w:t>
            </w:r>
          </w:p>
        </w:tc>
        <w:tc>
          <w:tcPr>
            <w:tcW w:w="1176" w:type="dxa"/>
          </w:tcPr>
          <w:p w14:paraId="48A8A1D5" w14:textId="77777777" w:rsidR="00704684" w:rsidRPr="00672959" w:rsidRDefault="00704684" w:rsidP="00DC6975">
            <w:pPr>
              <w:spacing w:line="360" w:lineRule="auto"/>
              <w:jc w:val="center"/>
            </w:pPr>
            <w:r w:rsidRPr="00672959">
              <w:t>90</w:t>
            </w:r>
          </w:p>
        </w:tc>
      </w:tr>
      <w:tr w:rsidR="00704684" w:rsidRPr="00672959" w14:paraId="74F279C3" w14:textId="77777777" w:rsidTr="00035A03">
        <w:tc>
          <w:tcPr>
            <w:tcW w:w="456" w:type="dxa"/>
          </w:tcPr>
          <w:p w14:paraId="4ACE8506" w14:textId="77777777" w:rsidR="00704684" w:rsidRPr="00672959" w:rsidRDefault="00704684" w:rsidP="00DC6975">
            <w:pPr>
              <w:spacing w:line="360" w:lineRule="auto"/>
              <w:jc w:val="both"/>
            </w:pPr>
            <w:r w:rsidRPr="00672959">
              <w:t>07</w:t>
            </w:r>
          </w:p>
        </w:tc>
        <w:tc>
          <w:tcPr>
            <w:tcW w:w="5760" w:type="dxa"/>
          </w:tcPr>
          <w:p w14:paraId="6FD20B8C"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6811E7ED" w14:textId="77777777" w:rsidR="00704684" w:rsidRPr="00672959" w:rsidRDefault="00704684" w:rsidP="00DC6975">
            <w:pPr>
              <w:spacing w:line="360" w:lineRule="auto"/>
              <w:jc w:val="center"/>
            </w:pPr>
            <w:r w:rsidRPr="00672959">
              <w:t>12</w:t>
            </w:r>
          </w:p>
        </w:tc>
        <w:tc>
          <w:tcPr>
            <w:tcW w:w="1176" w:type="dxa"/>
          </w:tcPr>
          <w:p w14:paraId="11FB68DC" w14:textId="77777777" w:rsidR="00704684" w:rsidRPr="00672959" w:rsidRDefault="00704684" w:rsidP="00DC6975">
            <w:pPr>
              <w:spacing w:line="360" w:lineRule="auto"/>
              <w:jc w:val="center"/>
            </w:pPr>
            <w:r w:rsidRPr="00672959">
              <w:t>263</w:t>
            </w:r>
          </w:p>
        </w:tc>
      </w:tr>
      <w:tr w:rsidR="00704684" w:rsidRPr="00672959" w14:paraId="112439B0" w14:textId="77777777" w:rsidTr="00035A03">
        <w:tc>
          <w:tcPr>
            <w:tcW w:w="456" w:type="dxa"/>
          </w:tcPr>
          <w:p w14:paraId="153636BD" w14:textId="77777777" w:rsidR="00704684" w:rsidRPr="00672959" w:rsidRDefault="00704684" w:rsidP="00DC6975">
            <w:pPr>
              <w:spacing w:line="360" w:lineRule="auto"/>
              <w:jc w:val="both"/>
            </w:pPr>
            <w:r w:rsidRPr="00672959">
              <w:t>08</w:t>
            </w:r>
          </w:p>
        </w:tc>
        <w:tc>
          <w:tcPr>
            <w:tcW w:w="5760" w:type="dxa"/>
          </w:tcPr>
          <w:p w14:paraId="5BDE9EBD" w14:textId="77777777" w:rsidR="00704684" w:rsidRPr="00672959" w:rsidRDefault="00704684" w:rsidP="00DC6975">
            <w:pPr>
              <w:spacing w:line="360" w:lineRule="auto"/>
              <w:jc w:val="both"/>
            </w:pPr>
            <w:r w:rsidRPr="00672959">
              <w:t>Sala de Direção Administrativa</w:t>
            </w:r>
          </w:p>
        </w:tc>
        <w:tc>
          <w:tcPr>
            <w:tcW w:w="1430" w:type="dxa"/>
          </w:tcPr>
          <w:p w14:paraId="067CADB4" w14:textId="77777777" w:rsidR="00704684" w:rsidRPr="00672959" w:rsidRDefault="00704684" w:rsidP="00DC6975">
            <w:pPr>
              <w:spacing w:line="360" w:lineRule="auto"/>
              <w:jc w:val="center"/>
            </w:pPr>
            <w:r w:rsidRPr="00672959">
              <w:t>11</w:t>
            </w:r>
          </w:p>
        </w:tc>
        <w:tc>
          <w:tcPr>
            <w:tcW w:w="1176" w:type="dxa"/>
          </w:tcPr>
          <w:p w14:paraId="78207B39" w14:textId="77777777" w:rsidR="00704684" w:rsidRPr="00672959" w:rsidRDefault="00704684" w:rsidP="00DC6975">
            <w:pPr>
              <w:spacing w:line="360" w:lineRule="auto"/>
              <w:jc w:val="center"/>
            </w:pPr>
            <w:r w:rsidRPr="00672959">
              <w:t>666</w:t>
            </w:r>
          </w:p>
        </w:tc>
      </w:tr>
      <w:tr w:rsidR="00704684" w:rsidRPr="00672959" w14:paraId="0297F07F" w14:textId="77777777" w:rsidTr="00035A03">
        <w:tc>
          <w:tcPr>
            <w:tcW w:w="456" w:type="dxa"/>
          </w:tcPr>
          <w:p w14:paraId="35C5D1B5" w14:textId="77777777" w:rsidR="00704684" w:rsidRPr="00672959" w:rsidRDefault="00704684" w:rsidP="00DC6975">
            <w:pPr>
              <w:spacing w:line="360" w:lineRule="auto"/>
              <w:jc w:val="both"/>
            </w:pPr>
            <w:r w:rsidRPr="00672959">
              <w:t>09</w:t>
            </w:r>
          </w:p>
        </w:tc>
        <w:tc>
          <w:tcPr>
            <w:tcW w:w="5760" w:type="dxa"/>
          </w:tcPr>
          <w:p w14:paraId="010ACC26" w14:textId="77777777" w:rsidR="00704684" w:rsidRPr="00672959" w:rsidRDefault="00704684" w:rsidP="00DC6975">
            <w:pPr>
              <w:spacing w:line="360" w:lineRule="auto"/>
              <w:jc w:val="both"/>
            </w:pPr>
            <w:r w:rsidRPr="00672959">
              <w:t>Biblioteca/Sala de Leitura/Computação</w:t>
            </w:r>
          </w:p>
        </w:tc>
        <w:tc>
          <w:tcPr>
            <w:tcW w:w="1430" w:type="dxa"/>
          </w:tcPr>
          <w:p w14:paraId="1646748C" w14:textId="77777777" w:rsidR="00704684" w:rsidRPr="00672959" w:rsidRDefault="00704684" w:rsidP="00DC6975">
            <w:pPr>
              <w:spacing w:line="360" w:lineRule="auto"/>
              <w:jc w:val="center"/>
            </w:pPr>
            <w:r w:rsidRPr="00672959">
              <w:t>2</w:t>
            </w:r>
          </w:p>
        </w:tc>
        <w:tc>
          <w:tcPr>
            <w:tcW w:w="1176" w:type="dxa"/>
          </w:tcPr>
          <w:p w14:paraId="27F1CED1" w14:textId="77777777" w:rsidR="00704684" w:rsidRPr="00672959" w:rsidRDefault="00704684" w:rsidP="00DC6975">
            <w:pPr>
              <w:spacing w:line="360" w:lineRule="auto"/>
              <w:jc w:val="center"/>
            </w:pPr>
            <w:r w:rsidRPr="00672959">
              <w:t>614</w:t>
            </w:r>
          </w:p>
        </w:tc>
      </w:tr>
      <w:tr w:rsidR="00704684" w:rsidRPr="00672959" w14:paraId="6AFB95C3" w14:textId="77777777" w:rsidTr="00035A03">
        <w:tc>
          <w:tcPr>
            <w:tcW w:w="456" w:type="dxa"/>
          </w:tcPr>
          <w:p w14:paraId="19F1FBB0" w14:textId="77777777" w:rsidR="00704684" w:rsidRPr="00672959" w:rsidRDefault="00704684" w:rsidP="00DC6975">
            <w:pPr>
              <w:spacing w:line="360" w:lineRule="auto"/>
              <w:jc w:val="both"/>
            </w:pPr>
            <w:r w:rsidRPr="00672959">
              <w:t>10</w:t>
            </w:r>
          </w:p>
        </w:tc>
        <w:tc>
          <w:tcPr>
            <w:tcW w:w="5760" w:type="dxa"/>
          </w:tcPr>
          <w:p w14:paraId="73514BF7" w14:textId="77777777" w:rsidR="00704684" w:rsidRPr="00672959" w:rsidRDefault="00704684" w:rsidP="00DC6975">
            <w:pPr>
              <w:spacing w:line="360" w:lineRule="auto"/>
              <w:jc w:val="both"/>
            </w:pPr>
            <w:r w:rsidRPr="00672959">
              <w:t>Mini auditório</w:t>
            </w:r>
          </w:p>
        </w:tc>
        <w:tc>
          <w:tcPr>
            <w:tcW w:w="1430" w:type="dxa"/>
          </w:tcPr>
          <w:p w14:paraId="10DC44B2" w14:textId="77777777" w:rsidR="00704684" w:rsidRPr="00672959" w:rsidRDefault="00704684" w:rsidP="00DC6975">
            <w:pPr>
              <w:spacing w:line="360" w:lineRule="auto"/>
              <w:jc w:val="center"/>
            </w:pPr>
            <w:r w:rsidRPr="00672959">
              <w:t>1</w:t>
            </w:r>
          </w:p>
        </w:tc>
        <w:tc>
          <w:tcPr>
            <w:tcW w:w="1176" w:type="dxa"/>
          </w:tcPr>
          <w:p w14:paraId="6D442991" w14:textId="77777777" w:rsidR="00704684" w:rsidRPr="00672959" w:rsidRDefault="00704684" w:rsidP="00DC6975">
            <w:pPr>
              <w:spacing w:line="360" w:lineRule="auto"/>
              <w:jc w:val="center"/>
            </w:pPr>
            <w:r w:rsidRPr="00672959">
              <w:t>94</w:t>
            </w:r>
          </w:p>
        </w:tc>
      </w:tr>
      <w:tr w:rsidR="00704684" w:rsidRPr="00672959" w14:paraId="53053C23" w14:textId="77777777" w:rsidTr="00035A03">
        <w:tc>
          <w:tcPr>
            <w:tcW w:w="456" w:type="dxa"/>
          </w:tcPr>
          <w:p w14:paraId="50AD3DDE" w14:textId="77777777" w:rsidR="00704684" w:rsidRPr="00672959" w:rsidRDefault="00704684" w:rsidP="00DC6975">
            <w:pPr>
              <w:spacing w:line="360" w:lineRule="auto"/>
              <w:jc w:val="both"/>
            </w:pPr>
            <w:r w:rsidRPr="00672959">
              <w:t>11</w:t>
            </w:r>
          </w:p>
        </w:tc>
        <w:tc>
          <w:tcPr>
            <w:tcW w:w="5760" w:type="dxa"/>
          </w:tcPr>
          <w:p w14:paraId="212B5A5F" w14:textId="77777777" w:rsidR="00704684" w:rsidRPr="00672959" w:rsidRDefault="00704684" w:rsidP="00DC6975">
            <w:pPr>
              <w:spacing w:line="360" w:lineRule="auto"/>
              <w:jc w:val="both"/>
            </w:pPr>
            <w:r w:rsidRPr="00672959">
              <w:t>Reprografia</w:t>
            </w:r>
          </w:p>
        </w:tc>
        <w:tc>
          <w:tcPr>
            <w:tcW w:w="1430" w:type="dxa"/>
          </w:tcPr>
          <w:p w14:paraId="1736B77F" w14:textId="77777777" w:rsidR="00704684" w:rsidRPr="00672959" w:rsidRDefault="00704684" w:rsidP="00DC6975">
            <w:pPr>
              <w:spacing w:line="360" w:lineRule="auto"/>
              <w:jc w:val="center"/>
            </w:pPr>
            <w:r w:rsidRPr="00672959">
              <w:t>2</w:t>
            </w:r>
          </w:p>
        </w:tc>
        <w:tc>
          <w:tcPr>
            <w:tcW w:w="1176" w:type="dxa"/>
          </w:tcPr>
          <w:p w14:paraId="292A3378" w14:textId="77777777" w:rsidR="00704684" w:rsidRPr="00672959" w:rsidRDefault="00704684" w:rsidP="00DC6975">
            <w:pPr>
              <w:spacing w:line="360" w:lineRule="auto"/>
              <w:jc w:val="center"/>
            </w:pPr>
            <w:r w:rsidRPr="00672959">
              <w:t>30</w:t>
            </w:r>
          </w:p>
        </w:tc>
      </w:tr>
      <w:tr w:rsidR="00704684" w:rsidRPr="00672959" w14:paraId="477E4709" w14:textId="77777777" w:rsidTr="00035A03">
        <w:tc>
          <w:tcPr>
            <w:tcW w:w="456" w:type="dxa"/>
          </w:tcPr>
          <w:p w14:paraId="0AE0F7BD" w14:textId="77777777" w:rsidR="00704684" w:rsidRPr="00672959" w:rsidRDefault="00704684" w:rsidP="00DC6975">
            <w:pPr>
              <w:spacing w:line="360" w:lineRule="auto"/>
              <w:jc w:val="both"/>
            </w:pPr>
            <w:r w:rsidRPr="00672959">
              <w:t>12</w:t>
            </w:r>
          </w:p>
        </w:tc>
        <w:tc>
          <w:tcPr>
            <w:tcW w:w="5760" w:type="dxa"/>
          </w:tcPr>
          <w:p w14:paraId="738CCC26" w14:textId="77777777" w:rsidR="00704684" w:rsidRPr="00672959" w:rsidRDefault="00704684" w:rsidP="00DC6975">
            <w:pPr>
              <w:spacing w:line="360" w:lineRule="auto"/>
              <w:jc w:val="both"/>
            </w:pPr>
            <w:r w:rsidRPr="00672959">
              <w:t>Auditório</w:t>
            </w:r>
          </w:p>
        </w:tc>
        <w:tc>
          <w:tcPr>
            <w:tcW w:w="1430" w:type="dxa"/>
          </w:tcPr>
          <w:p w14:paraId="7B80BA5F" w14:textId="77777777" w:rsidR="00704684" w:rsidRPr="00672959" w:rsidRDefault="00704684" w:rsidP="00DC6975">
            <w:pPr>
              <w:spacing w:line="360" w:lineRule="auto"/>
              <w:jc w:val="center"/>
            </w:pPr>
            <w:r w:rsidRPr="00672959">
              <w:t>2</w:t>
            </w:r>
          </w:p>
        </w:tc>
        <w:tc>
          <w:tcPr>
            <w:tcW w:w="1176" w:type="dxa"/>
          </w:tcPr>
          <w:p w14:paraId="147AD65C" w14:textId="77777777" w:rsidR="00704684" w:rsidRPr="00672959" w:rsidRDefault="00704684" w:rsidP="00DC6975">
            <w:pPr>
              <w:spacing w:line="360" w:lineRule="auto"/>
              <w:jc w:val="center"/>
            </w:pPr>
            <w:r w:rsidRPr="00672959">
              <w:t>478</w:t>
            </w:r>
          </w:p>
        </w:tc>
      </w:tr>
      <w:tr w:rsidR="00704684" w:rsidRPr="00672959" w14:paraId="7F83BAC6" w14:textId="77777777" w:rsidTr="00035A03">
        <w:tc>
          <w:tcPr>
            <w:tcW w:w="456" w:type="dxa"/>
          </w:tcPr>
          <w:p w14:paraId="52780646" w14:textId="77777777" w:rsidR="00704684" w:rsidRPr="00672959" w:rsidRDefault="00704684" w:rsidP="00DC6975">
            <w:pPr>
              <w:spacing w:line="360" w:lineRule="auto"/>
              <w:jc w:val="both"/>
            </w:pPr>
            <w:r w:rsidRPr="00672959">
              <w:t>13</w:t>
            </w:r>
          </w:p>
        </w:tc>
        <w:tc>
          <w:tcPr>
            <w:tcW w:w="5760" w:type="dxa"/>
          </w:tcPr>
          <w:p w14:paraId="61959BBF" w14:textId="77777777" w:rsidR="00704684" w:rsidRPr="00672959" w:rsidRDefault="00704684" w:rsidP="00DC6975">
            <w:pPr>
              <w:spacing w:line="360" w:lineRule="auto"/>
              <w:jc w:val="both"/>
            </w:pPr>
            <w:r w:rsidRPr="00672959">
              <w:t>Laboratório</w:t>
            </w:r>
          </w:p>
        </w:tc>
        <w:tc>
          <w:tcPr>
            <w:tcW w:w="1430" w:type="dxa"/>
          </w:tcPr>
          <w:p w14:paraId="4384D2F1" w14:textId="77777777" w:rsidR="00704684" w:rsidRPr="00672959" w:rsidRDefault="00704684" w:rsidP="00DC6975">
            <w:pPr>
              <w:spacing w:line="360" w:lineRule="auto"/>
              <w:jc w:val="center"/>
            </w:pPr>
            <w:r w:rsidRPr="00672959">
              <w:t>21</w:t>
            </w:r>
          </w:p>
        </w:tc>
        <w:tc>
          <w:tcPr>
            <w:tcW w:w="1176" w:type="dxa"/>
          </w:tcPr>
          <w:p w14:paraId="599D383F" w14:textId="77777777" w:rsidR="00704684" w:rsidRPr="00672959" w:rsidRDefault="00704684" w:rsidP="00DC6975">
            <w:pPr>
              <w:spacing w:line="360" w:lineRule="auto"/>
              <w:jc w:val="center"/>
            </w:pPr>
            <w:r w:rsidRPr="00672959">
              <w:t>1012</w:t>
            </w:r>
          </w:p>
        </w:tc>
      </w:tr>
      <w:tr w:rsidR="00704684" w:rsidRPr="00672959" w14:paraId="23F5B222" w14:textId="77777777" w:rsidTr="00035A03">
        <w:tc>
          <w:tcPr>
            <w:tcW w:w="456" w:type="dxa"/>
          </w:tcPr>
          <w:p w14:paraId="7BA141BA" w14:textId="77777777" w:rsidR="00704684" w:rsidRPr="00672959" w:rsidRDefault="00704684" w:rsidP="00DC6975">
            <w:pPr>
              <w:spacing w:line="360" w:lineRule="auto"/>
              <w:jc w:val="both"/>
            </w:pPr>
            <w:r w:rsidRPr="00672959">
              <w:t>14</w:t>
            </w:r>
          </w:p>
        </w:tc>
        <w:tc>
          <w:tcPr>
            <w:tcW w:w="5760" w:type="dxa"/>
          </w:tcPr>
          <w:p w14:paraId="746369E3" w14:textId="77777777" w:rsidR="00704684" w:rsidRPr="00672959" w:rsidRDefault="00704684" w:rsidP="00DC6975">
            <w:pPr>
              <w:spacing w:line="360" w:lineRule="auto"/>
              <w:jc w:val="both"/>
            </w:pPr>
            <w:r w:rsidRPr="00672959">
              <w:t>Área de Convivência</w:t>
            </w:r>
          </w:p>
        </w:tc>
        <w:tc>
          <w:tcPr>
            <w:tcW w:w="1430" w:type="dxa"/>
          </w:tcPr>
          <w:p w14:paraId="24E22A45" w14:textId="77777777" w:rsidR="00704684" w:rsidRPr="00672959" w:rsidRDefault="00704684" w:rsidP="00DC6975">
            <w:pPr>
              <w:spacing w:line="360" w:lineRule="auto"/>
              <w:jc w:val="center"/>
            </w:pPr>
            <w:r w:rsidRPr="00672959">
              <w:t>2</w:t>
            </w:r>
          </w:p>
        </w:tc>
        <w:tc>
          <w:tcPr>
            <w:tcW w:w="1176" w:type="dxa"/>
          </w:tcPr>
          <w:p w14:paraId="137C55D6" w14:textId="77777777" w:rsidR="00704684" w:rsidRPr="00672959" w:rsidRDefault="00704684" w:rsidP="00DC6975">
            <w:pPr>
              <w:spacing w:line="360" w:lineRule="auto"/>
              <w:jc w:val="center"/>
            </w:pPr>
            <w:r w:rsidRPr="00672959">
              <w:t>263</w:t>
            </w:r>
          </w:p>
        </w:tc>
      </w:tr>
      <w:tr w:rsidR="00704684" w:rsidRPr="00672959" w14:paraId="376B84F9" w14:textId="77777777" w:rsidTr="00035A03">
        <w:tc>
          <w:tcPr>
            <w:tcW w:w="456" w:type="dxa"/>
          </w:tcPr>
          <w:p w14:paraId="23BF8F74" w14:textId="77777777" w:rsidR="00704684" w:rsidRPr="00672959" w:rsidRDefault="00704684" w:rsidP="00DC6975">
            <w:pPr>
              <w:spacing w:line="360" w:lineRule="auto"/>
              <w:jc w:val="both"/>
            </w:pPr>
            <w:r w:rsidRPr="00672959">
              <w:t>15</w:t>
            </w:r>
          </w:p>
        </w:tc>
        <w:tc>
          <w:tcPr>
            <w:tcW w:w="5760" w:type="dxa"/>
          </w:tcPr>
          <w:p w14:paraId="06EF2B76" w14:textId="77777777" w:rsidR="00704684" w:rsidRPr="00672959" w:rsidRDefault="00704684" w:rsidP="00DC6975">
            <w:pPr>
              <w:spacing w:line="360" w:lineRule="auto"/>
              <w:jc w:val="both"/>
            </w:pPr>
            <w:r w:rsidRPr="00672959">
              <w:t>Ginásio Coberto com vestiário</w:t>
            </w:r>
          </w:p>
        </w:tc>
        <w:tc>
          <w:tcPr>
            <w:tcW w:w="1430" w:type="dxa"/>
          </w:tcPr>
          <w:p w14:paraId="20630AF0" w14:textId="77777777" w:rsidR="00704684" w:rsidRPr="00672959" w:rsidRDefault="00704684" w:rsidP="00DC6975">
            <w:pPr>
              <w:spacing w:line="360" w:lineRule="auto"/>
              <w:jc w:val="center"/>
            </w:pPr>
            <w:r w:rsidRPr="00672959">
              <w:t>1</w:t>
            </w:r>
          </w:p>
        </w:tc>
        <w:tc>
          <w:tcPr>
            <w:tcW w:w="1176" w:type="dxa"/>
          </w:tcPr>
          <w:p w14:paraId="12A74E17" w14:textId="77777777" w:rsidR="00704684" w:rsidRPr="00672959" w:rsidRDefault="00704684" w:rsidP="00DC6975">
            <w:pPr>
              <w:spacing w:line="360" w:lineRule="auto"/>
              <w:jc w:val="center"/>
            </w:pPr>
            <w:r w:rsidRPr="00672959">
              <w:t>1548,34</w:t>
            </w:r>
          </w:p>
        </w:tc>
      </w:tr>
      <w:tr w:rsidR="00704684" w:rsidRPr="00672959" w14:paraId="5B4FE7C8" w14:textId="77777777" w:rsidTr="00035A03">
        <w:tc>
          <w:tcPr>
            <w:tcW w:w="456" w:type="dxa"/>
          </w:tcPr>
          <w:p w14:paraId="32D91C46" w14:textId="77777777" w:rsidR="00704684" w:rsidRPr="00672959" w:rsidRDefault="00704684" w:rsidP="00DC6975">
            <w:pPr>
              <w:spacing w:line="360" w:lineRule="auto"/>
              <w:jc w:val="both"/>
            </w:pPr>
            <w:r w:rsidRPr="00672959">
              <w:t>16</w:t>
            </w:r>
          </w:p>
        </w:tc>
        <w:tc>
          <w:tcPr>
            <w:tcW w:w="5760" w:type="dxa"/>
          </w:tcPr>
          <w:p w14:paraId="4E1E7EC6" w14:textId="77777777" w:rsidR="00704684" w:rsidRPr="00672959" w:rsidRDefault="00704684" w:rsidP="00DC6975">
            <w:pPr>
              <w:spacing w:line="360" w:lineRule="auto"/>
              <w:jc w:val="both"/>
            </w:pPr>
            <w:r w:rsidRPr="00672959">
              <w:t>Banheiros</w:t>
            </w:r>
          </w:p>
        </w:tc>
        <w:tc>
          <w:tcPr>
            <w:tcW w:w="1430" w:type="dxa"/>
          </w:tcPr>
          <w:p w14:paraId="02F24780" w14:textId="77777777" w:rsidR="00704684" w:rsidRPr="00672959" w:rsidRDefault="00704684" w:rsidP="00DC6975">
            <w:pPr>
              <w:spacing w:line="360" w:lineRule="auto"/>
              <w:jc w:val="center"/>
            </w:pPr>
            <w:r w:rsidRPr="00672959">
              <w:t>83</w:t>
            </w:r>
          </w:p>
        </w:tc>
        <w:tc>
          <w:tcPr>
            <w:tcW w:w="1176" w:type="dxa"/>
          </w:tcPr>
          <w:p w14:paraId="23ADBD9D" w14:textId="77777777" w:rsidR="00704684" w:rsidRPr="00672959" w:rsidRDefault="00704684" w:rsidP="00DC6975">
            <w:pPr>
              <w:spacing w:line="360" w:lineRule="auto"/>
              <w:jc w:val="center"/>
            </w:pPr>
            <w:r w:rsidRPr="00672959">
              <w:t>417</w:t>
            </w:r>
          </w:p>
        </w:tc>
      </w:tr>
      <w:tr w:rsidR="00704684" w:rsidRPr="00672959" w14:paraId="0916F53C" w14:textId="77777777" w:rsidTr="00035A03">
        <w:tc>
          <w:tcPr>
            <w:tcW w:w="456" w:type="dxa"/>
          </w:tcPr>
          <w:p w14:paraId="237BD9E5" w14:textId="77777777" w:rsidR="00704684" w:rsidRPr="00672959" w:rsidRDefault="00704684" w:rsidP="00DC6975">
            <w:pPr>
              <w:spacing w:line="360" w:lineRule="auto"/>
              <w:jc w:val="both"/>
            </w:pPr>
            <w:r w:rsidRPr="00672959">
              <w:t>17</w:t>
            </w:r>
          </w:p>
        </w:tc>
        <w:tc>
          <w:tcPr>
            <w:tcW w:w="5760" w:type="dxa"/>
          </w:tcPr>
          <w:p w14:paraId="6162F1CB" w14:textId="77777777" w:rsidR="00704684" w:rsidRPr="00672959" w:rsidRDefault="00704684" w:rsidP="00DC6975">
            <w:pPr>
              <w:spacing w:line="360" w:lineRule="auto"/>
              <w:jc w:val="both"/>
            </w:pPr>
            <w:r w:rsidRPr="00672959">
              <w:t>Refeitório</w:t>
            </w:r>
          </w:p>
        </w:tc>
        <w:tc>
          <w:tcPr>
            <w:tcW w:w="1430" w:type="dxa"/>
          </w:tcPr>
          <w:p w14:paraId="2BE2DD27" w14:textId="77777777" w:rsidR="00704684" w:rsidRPr="00672959" w:rsidRDefault="00704684" w:rsidP="00DC6975">
            <w:pPr>
              <w:spacing w:line="360" w:lineRule="auto"/>
              <w:jc w:val="center"/>
            </w:pPr>
            <w:r w:rsidRPr="00672959">
              <w:t>1</w:t>
            </w:r>
          </w:p>
        </w:tc>
        <w:tc>
          <w:tcPr>
            <w:tcW w:w="1176" w:type="dxa"/>
          </w:tcPr>
          <w:p w14:paraId="394AE3EE" w14:textId="77777777" w:rsidR="00704684" w:rsidRPr="00672959" w:rsidRDefault="00704684" w:rsidP="00DC6975">
            <w:pPr>
              <w:spacing w:line="360" w:lineRule="auto"/>
              <w:jc w:val="center"/>
            </w:pPr>
            <w:r w:rsidRPr="00672959">
              <w:t>780,50</w:t>
            </w:r>
          </w:p>
        </w:tc>
      </w:tr>
      <w:tr w:rsidR="00704684" w:rsidRPr="00672959" w14:paraId="1B29FBDF" w14:textId="77777777" w:rsidTr="00035A03">
        <w:tc>
          <w:tcPr>
            <w:tcW w:w="456" w:type="dxa"/>
          </w:tcPr>
          <w:p w14:paraId="50CAB51F" w14:textId="77777777" w:rsidR="00704684" w:rsidRPr="00672959" w:rsidRDefault="00704684" w:rsidP="00DC6975">
            <w:pPr>
              <w:spacing w:line="360" w:lineRule="auto"/>
              <w:jc w:val="both"/>
            </w:pPr>
            <w:r w:rsidRPr="00672959">
              <w:t>18</w:t>
            </w:r>
          </w:p>
        </w:tc>
        <w:tc>
          <w:tcPr>
            <w:tcW w:w="5760" w:type="dxa"/>
          </w:tcPr>
          <w:p w14:paraId="0B933431" w14:textId="77777777" w:rsidR="00704684" w:rsidRPr="00672959" w:rsidRDefault="00704684" w:rsidP="00DC6975">
            <w:pPr>
              <w:spacing w:line="360" w:lineRule="auto"/>
              <w:jc w:val="both"/>
            </w:pPr>
            <w:r w:rsidRPr="00672959">
              <w:t>Copa</w:t>
            </w:r>
          </w:p>
        </w:tc>
        <w:tc>
          <w:tcPr>
            <w:tcW w:w="1430" w:type="dxa"/>
          </w:tcPr>
          <w:p w14:paraId="2945EBAF" w14:textId="77777777" w:rsidR="00704684" w:rsidRPr="00672959" w:rsidRDefault="00704684" w:rsidP="00DC6975">
            <w:pPr>
              <w:spacing w:line="360" w:lineRule="auto"/>
              <w:jc w:val="center"/>
            </w:pPr>
            <w:r w:rsidRPr="00672959">
              <w:t>2</w:t>
            </w:r>
          </w:p>
        </w:tc>
        <w:tc>
          <w:tcPr>
            <w:tcW w:w="1176" w:type="dxa"/>
          </w:tcPr>
          <w:p w14:paraId="7A6F4EAB" w14:textId="77777777" w:rsidR="00704684" w:rsidRPr="00672959" w:rsidRDefault="00704684" w:rsidP="00DC6975">
            <w:pPr>
              <w:spacing w:line="360" w:lineRule="auto"/>
              <w:jc w:val="center"/>
            </w:pPr>
            <w:r w:rsidRPr="00672959">
              <w:t>8,92</w:t>
            </w:r>
          </w:p>
        </w:tc>
      </w:tr>
      <w:tr w:rsidR="00704684" w:rsidRPr="00672959" w14:paraId="47B7023C" w14:textId="77777777" w:rsidTr="00035A03">
        <w:tc>
          <w:tcPr>
            <w:tcW w:w="456" w:type="dxa"/>
          </w:tcPr>
          <w:p w14:paraId="34B05654" w14:textId="77777777" w:rsidR="00704684" w:rsidRPr="00672959" w:rsidRDefault="00704684" w:rsidP="00DC6975">
            <w:pPr>
              <w:spacing w:line="360" w:lineRule="auto"/>
              <w:jc w:val="both"/>
            </w:pPr>
            <w:r w:rsidRPr="00672959">
              <w:t>19</w:t>
            </w:r>
          </w:p>
        </w:tc>
        <w:tc>
          <w:tcPr>
            <w:tcW w:w="5760" w:type="dxa"/>
          </w:tcPr>
          <w:p w14:paraId="6BECB6D2" w14:textId="77777777" w:rsidR="00704684" w:rsidRPr="00672959" w:rsidRDefault="00704684" w:rsidP="00DC6975">
            <w:pPr>
              <w:spacing w:line="360" w:lineRule="auto"/>
              <w:jc w:val="both"/>
            </w:pPr>
            <w:r w:rsidRPr="00672959">
              <w:t>Cozinha</w:t>
            </w:r>
          </w:p>
        </w:tc>
        <w:tc>
          <w:tcPr>
            <w:tcW w:w="1430" w:type="dxa"/>
          </w:tcPr>
          <w:p w14:paraId="732E7C1D" w14:textId="77777777" w:rsidR="00704684" w:rsidRPr="00672959" w:rsidRDefault="00704684" w:rsidP="00DC6975">
            <w:pPr>
              <w:spacing w:line="360" w:lineRule="auto"/>
              <w:jc w:val="center"/>
            </w:pPr>
            <w:r w:rsidRPr="00672959">
              <w:t>1</w:t>
            </w:r>
          </w:p>
        </w:tc>
        <w:tc>
          <w:tcPr>
            <w:tcW w:w="1176" w:type="dxa"/>
          </w:tcPr>
          <w:p w14:paraId="595C5F0B" w14:textId="77777777" w:rsidR="00704684" w:rsidRPr="00672959" w:rsidRDefault="00704684" w:rsidP="00DC6975">
            <w:pPr>
              <w:spacing w:line="360" w:lineRule="auto"/>
              <w:jc w:val="center"/>
            </w:pPr>
            <w:r w:rsidRPr="00672959">
              <w:t>54</w:t>
            </w:r>
          </w:p>
        </w:tc>
      </w:tr>
      <w:tr w:rsidR="00704684" w:rsidRPr="00672959" w14:paraId="2820A5F2" w14:textId="77777777" w:rsidTr="00035A03">
        <w:tc>
          <w:tcPr>
            <w:tcW w:w="456" w:type="dxa"/>
          </w:tcPr>
          <w:p w14:paraId="52DD9E73" w14:textId="77777777" w:rsidR="00704684" w:rsidRPr="00672959" w:rsidRDefault="00704684" w:rsidP="00DC6975">
            <w:pPr>
              <w:spacing w:line="360" w:lineRule="auto"/>
              <w:jc w:val="both"/>
            </w:pPr>
            <w:r w:rsidRPr="00672959">
              <w:t>20</w:t>
            </w:r>
          </w:p>
        </w:tc>
        <w:tc>
          <w:tcPr>
            <w:tcW w:w="5760" w:type="dxa"/>
          </w:tcPr>
          <w:p w14:paraId="1B1475C6" w14:textId="77777777" w:rsidR="00704684" w:rsidRPr="00672959" w:rsidRDefault="00704684" w:rsidP="00DC6975">
            <w:pPr>
              <w:spacing w:line="360" w:lineRule="auto"/>
              <w:jc w:val="both"/>
            </w:pPr>
            <w:r w:rsidRPr="00672959">
              <w:t>Almoxarifado – Depósito</w:t>
            </w:r>
          </w:p>
        </w:tc>
        <w:tc>
          <w:tcPr>
            <w:tcW w:w="1430" w:type="dxa"/>
          </w:tcPr>
          <w:p w14:paraId="7AF6F828" w14:textId="77777777" w:rsidR="00704684" w:rsidRPr="00672959" w:rsidRDefault="00704684" w:rsidP="00DC6975">
            <w:pPr>
              <w:spacing w:line="360" w:lineRule="auto"/>
              <w:jc w:val="center"/>
            </w:pPr>
            <w:r w:rsidRPr="00672959">
              <w:t>1</w:t>
            </w:r>
          </w:p>
        </w:tc>
        <w:tc>
          <w:tcPr>
            <w:tcW w:w="1176" w:type="dxa"/>
          </w:tcPr>
          <w:p w14:paraId="6F9AFE74" w14:textId="77777777" w:rsidR="00704684" w:rsidRPr="00672959" w:rsidRDefault="00704684" w:rsidP="00DC6975">
            <w:pPr>
              <w:spacing w:line="360" w:lineRule="auto"/>
              <w:jc w:val="center"/>
            </w:pPr>
            <w:r w:rsidRPr="00672959">
              <w:t>321,7</w:t>
            </w:r>
          </w:p>
        </w:tc>
      </w:tr>
      <w:tr w:rsidR="00704684" w:rsidRPr="00672959" w14:paraId="3CE3C8B5" w14:textId="77777777" w:rsidTr="00035A03">
        <w:tc>
          <w:tcPr>
            <w:tcW w:w="456" w:type="dxa"/>
          </w:tcPr>
          <w:p w14:paraId="078B0DDC" w14:textId="77777777" w:rsidR="00704684" w:rsidRPr="00672959" w:rsidRDefault="00704684" w:rsidP="00DC6975">
            <w:pPr>
              <w:spacing w:line="360" w:lineRule="auto"/>
              <w:jc w:val="both"/>
            </w:pPr>
            <w:r w:rsidRPr="00672959">
              <w:t>21</w:t>
            </w:r>
          </w:p>
        </w:tc>
        <w:tc>
          <w:tcPr>
            <w:tcW w:w="5760" w:type="dxa"/>
          </w:tcPr>
          <w:p w14:paraId="7C9F5555" w14:textId="77777777" w:rsidR="00704684" w:rsidRPr="00672959" w:rsidRDefault="00704684" w:rsidP="00DC6975">
            <w:pPr>
              <w:spacing w:line="360" w:lineRule="auto"/>
              <w:jc w:val="both"/>
            </w:pPr>
            <w:r w:rsidRPr="00672959">
              <w:t>Vagas de Estacionamento</w:t>
            </w:r>
          </w:p>
        </w:tc>
        <w:tc>
          <w:tcPr>
            <w:tcW w:w="1430" w:type="dxa"/>
          </w:tcPr>
          <w:p w14:paraId="0799A8BA" w14:textId="77777777" w:rsidR="00704684" w:rsidRPr="00672959" w:rsidRDefault="00704684" w:rsidP="00DC6975">
            <w:pPr>
              <w:spacing w:line="360" w:lineRule="auto"/>
              <w:jc w:val="center"/>
            </w:pPr>
            <w:r w:rsidRPr="00672959">
              <w:t>550</w:t>
            </w:r>
          </w:p>
        </w:tc>
        <w:tc>
          <w:tcPr>
            <w:tcW w:w="1176" w:type="dxa"/>
          </w:tcPr>
          <w:p w14:paraId="2CEA8B03" w14:textId="77777777" w:rsidR="00704684" w:rsidRPr="00672959" w:rsidRDefault="00704684" w:rsidP="00DC6975">
            <w:pPr>
              <w:spacing w:line="360" w:lineRule="auto"/>
              <w:jc w:val="center"/>
            </w:pPr>
            <w:r w:rsidRPr="00672959">
              <w:t>1000</w:t>
            </w:r>
          </w:p>
        </w:tc>
      </w:tr>
      <w:tr w:rsidR="00704684" w:rsidRPr="00672959" w14:paraId="66994B5D" w14:textId="77777777" w:rsidTr="00035A03">
        <w:tc>
          <w:tcPr>
            <w:tcW w:w="456" w:type="dxa"/>
          </w:tcPr>
          <w:p w14:paraId="0997A0B3" w14:textId="77777777" w:rsidR="00704684" w:rsidRPr="00672959" w:rsidRDefault="00704684" w:rsidP="00DC6975">
            <w:pPr>
              <w:spacing w:line="360" w:lineRule="auto"/>
              <w:jc w:val="both"/>
            </w:pPr>
            <w:r w:rsidRPr="00672959">
              <w:t>22</w:t>
            </w:r>
          </w:p>
        </w:tc>
        <w:tc>
          <w:tcPr>
            <w:tcW w:w="5760" w:type="dxa"/>
          </w:tcPr>
          <w:p w14:paraId="18FC9772" w14:textId="77777777" w:rsidR="00704684" w:rsidRPr="00672959" w:rsidRDefault="00704684" w:rsidP="00DC6975">
            <w:pPr>
              <w:spacing w:line="360" w:lineRule="auto"/>
              <w:jc w:val="both"/>
            </w:pPr>
            <w:r w:rsidRPr="00672959">
              <w:t>Sala de Terceirizados com banheiro</w:t>
            </w:r>
          </w:p>
        </w:tc>
        <w:tc>
          <w:tcPr>
            <w:tcW w:w="1430" w:type="dxa"/>
          </w:tcPr>
          <w:p w14:paraId="2D4AAE88" w14:textId="77777777" w:rsidR="00704684" w:rsidRPr="00672959" w:rsidRDefault="00704684" w:rsidP="00DC6975">
            <w:pPr>
              <w:spacing w:line="360" w:lineRule="auto"/>
              <w:jc w:val="center"/>
            </w:pPr>
            <w:r w:rsidRPr="00672959">
              <w:t>2</w:t>
            </w:r>
          </w:p>
        </w:tc>
        <w:tc>
          <w:tcPr>
            <w:tcW w:w="1176" w:type="dxa"/>
          </w:tcPr>
          <w:p w14:paraId="25166123" w14:textId="77777777" w:rsidR="00704684" w:rsidRPr="00672959" w:rsidRDefault="00704684" w:rsidP="00DC6975">
            <w:pPr>
              <w:spacing w:line="360" w:lineRule="auto"/>
              <w:jc w:val="center"/>
            </w:pPr>
            <w:r w:rsidRPr="00672959">
              <w:t>30</w:t>
            </w:r>
          </w:p>
        </w:tc>
      </w:tr>
      <w:tr w:rsidR="00704684" w:rsidRPr="00672959" w14:paraId="3254E631" w14:textId="77777777" w:rsidTr="00035A03">
        <w:tc>
          <w:tcPr>
            <w:tcW w:w="456" w:type="dxa"/>
          </w:tcPr>
          <w:p w14:paraId="21ED0BD9" w14:textId="77777777" w:rsidR="00704684" w:rsidRPr="00672959" w:rsidRDefault="00704684" w:rsidP="00DC6975">
            <w:pPr>
              <w:spacing w:line="360" w:lineRule="auto"/>
              <w:jc w:val="both"/>
            </w:pPr>
            <w:r w:rsidRPr="00672959">
              <w:t>23</w:t>
            </w:r>
          </w:p>
        </w:tc>
        <w:tc>
          <w:tcPr>
            <w:tcW w:w="5760" w:type="dxa"/>
          </w:tcPr>
          <w:p w14:paraId="1DEC4E3D" w14:textId="77777777" w:rsidR="00704684" w:rsidRPr="00672959" w:rsidRDefault="00704684" w:rsidP="00DC6975">
            <w:pPr>
              <w:spacing w:line="360" w:lineRule="auto"/>
              <w:jc w:val="both"/>
            </w:pPr>
            <w:r w:rsidRPr="00672959">
              <w:t>Depósito de Material de Limpeza</w:t>
            </w:r>
          </w:p>
        </w:tc>
        <w:tc>
          <w:tcPr>
            <w:tcW w:w="1430" w:type="dxa"/>
          </w:tcPr>
          <w:p w14:paraId="0D823BCD" w14:textId="77777777" w:rsidR="00704684" w:rsidRPr="00672959" w:rsidRDefault="00704684" w:rsidP="00DC6975">
            <w:pPr>
              <w:spacing w:line="360" w:lineRule="auto"/>
              <w:jc w:val="center"/>
            </w:pPr>
            <w:r w:rsidRPr="00672959">
              <w:t>1</w:t>
            </w:r>
          </w:p>
        </w:tc>
        <w:tc>
          <w:tcPr>
            <w:tcW w:w="1176" w:type="dxa"/>
          </w:tcPr>
          <w:p w14:paraId="583CDF71" w14:textId="77777777" w:rsidR="00704684" w:rsidRPr="00672959" w:rsidRDefault="00704684" w:rsidP="00DC6975">
            <w:pPr>
              <w:spacing w:line="360" w:lineRule="auto"/>
              <w:jc w:val="center"/>
            </w:pPr>
            <w:r w:rsidRPr="00672959">
              <w:t>10</w:t>
            </w:r>
          </w:p>
        </w:tc>
      </w:tr>
      <w:tr w:rsidR="00704684" w:rsidRPr="00672959" w14:paraId="78C5E33E" w14:textId="77777777" w:rsidTr="00035A03">
        <w:tc>
          <w:tcPr>
            <w:tcW w:w="456" w:type="dxa"/>
          </w:tcPr>
          <w:p w14:paraId="7E0FAE1A" w14:textId="77777777" w:rsidR="00704684" w:rsidRPr="00672959" w:rsidRDefault="00704684" w:rsidP="00DC6975">
            <w:pPr>
              <w:spacing w:line="360" w:lineRule="auto"/>
              <w:jc w:val="both"/>
            </w:pPr>
            <w:r w:rsidRPr="00672959">
              <w:t>24</w:t>
            </w:r>
          </w:p>
        </w:tc>
        <w:tc>
          <w:tcPr>
            <w:tcW w:w="5760" w:type="dxa"/>
          </w:tcPr>
          <w:p w14:paraId="3A972683" w14:textId="77777777" w:rsidR="00704684" w:rsidRPr="00672959" w:rsidRDefault="00704684" w:rsidP="00DC6975">
            <w:pPr>
              <w:spacing w:line="360" w:lineRule="auto"/>
              <w:jc w:val="both"/>
            </w:pPr>
            <w:r w:rsidRPr="00672959">
              <w:t>Portaria/Guarita com banheiro</w:t>
            </w:r>
          </w:p>
        </w:tc>
        <w:tc>
          <w:tcPr>
            <w:tcW w:w="1430" w:type="dxa"/>
          </w:tcPr>
          <w:p w14:paraId="53AD4E39" w14:textId="77777777" w:rsidR="00704684" w:rsidRPr="00672959" w:rsidRDefault="00704684" w:rsidP="00DC6975">
            <w:pPr>
              <w:spacing w:line="360" w:lineRule="auto"/>
              <w:jc w:val="center"/>
            </w:pPr>
            <w:r w:rsidRPr="00672959">
              <w:t>2</w:t>
            </w:r>
          </w:p>
        </w:tc>
        <w:tc>
          <w:tcPr>
            <w:tcW w:w="1176" w:type="dxa"/>
          </w:tcPr>
          <w:p w14:paraId="3A9ECA5B" w14:textId="77777777" w:rsidR="00704684" w:rsidRPr="00672959" w:rsidRDefault="00704684" w:rsidP="00DC6975">
            <w:pPr>
              <w:spacing w:line="360" w:lineRule="auto"/>
              <w:jc w:val="center"/>
            </w:pPr>
            <w:r w:rsidRPr="00672959">
              <w:t>28,40</w:t>
            </w:r>
          </w:p>
        </w:tc>
      </w:tr>
      <w:tr w:rsidR="00704684" w:rsidRPr="00672959" w14:paraId="49BB6082" w14:textId="77777777" w:rsidTr="00035A03">
        <w:tc>
          <w:tcPr>
            <w:tcW w:w="456" w:type="dxa"/>
          </w:tcPr>
          <w:p w14:paraId="5AABA7B9" w14:textId="77777777" w:rsidR="00704684" w:rsidRPr="00672959" w:rsidRDefault="00704684" w:rsidP="00DC6975">
            <w:pPr>
              <w:spacing w:line="360" w:lineRule="auto"/>
              <w:jc w:val="both"/>
            </w:pPr>
            <w:r w:rsidRPr="00672959">
              <w:t>25</w:t>
            </w:r>
          </w:p>
        </w:tc>
        <w:tc>
          <w:tcPr>
            <w:tcW w:w="5760" w:type="dxa"/>
          </w:tcPr>
          <w:p w14:paraId="064E5B1F" w14:textId="77777777" w:rsidR="00704684" w:rsidRPr="00672959" w:rsidRDefault="00704684" w:rsidP="00DC6975">
            <w:pPr>
              <w:spacing w:line="360" w:lineRule="auto"/>
              <w:jc w:val="both"/>
            </w:pPr>
            <w:r w:rsidRPr="00672959">
              <w:t>Cantina</w:t>
            </w:r>
          </w:p>
        </w:tc>
        <w:tc>
          <w:tcPr>
            <w:tcW w:w="1430" w:type="dxa"/>
          </w:tcPr>
          <w:p w14:paraId="070A71DB" w14:textId="77777777" w:rsidR="00704684" w:rsidRPr="00672959" w:rsidRDefault="00704684" w:rsidP="00DC6975">
            <w:pPr>
              <w:spacing w:line="360" w:lineRule="auto"/>
              <w:jc w:val="center"/>
            </w:pPr>
            <w:r w:rsidRPr="00672959">
              <w:t>1</w:t>
            </w:r>
          </w:p>
        </w:tc>
        <w:tc>
          <w:tcPr>
            <w:tcW w:w="1176" w:type="dxa"/>
          </w:tcPr>
          <w:p w14:paraId="36BE9DE0" w14:textId="77777777" w:rsidR="00704684" w:rsidRPr="00672959" w:rsidRDefault="00704684" w:rsidP="00DC6975">
            <w:pPr>
              <w:spacing w:line="360" w:lineRule="auto"/>
              <w:jc w:val="center"/>
            </w:pPr>
            <w:r w:rsidRPr="00672959">
              <w:t>37</w:t>
            </w:r>
          </w:p>
        </w:tc>
      </w:tr>
      <w:tr w:rsidR="00704684" w:rsidRPr="00672959" w14:paraId="5C923387" w14:textId="77777777" w:rsidTr="00035A03">
        <w:tc>
          <w:tcPr>
            <w:tcW w:w="456" w:type="dxa"/>
          </w:tcPr>
          <w:p w14:paraId="347235AB" w14:textId="77777777" w:rsidR="00704684" w:rsidRPr="00672959" w:rsidRDefault="00704684" w:rsidP="00DC6975">
            <w:pPr>
              <w:spacing w:line="360" w:lineRule="auto"/>
              <w:jc w:val="both"/>
            </w:pPr>
            <w:r w:rsidRPr="00672959">
              <w:t>26</w:t>
            </w:r>
          </w:p>
        </w:tc>
        <w:tc>
          <w:tcPr>
            <w:tcW w:w="5760" w:type="dxa"/>
          </w:tcPr>
          <w:p w14:paraId="1C819DD1" w14:textId="77777777" w:rsidR="00704684" w:rsidRPr="00672959" w:rsidRDefault="00704684" w:rsidP="00DC6975">
            <w:pPr>
              <w:spacing w:line="360" w:lineRule="auto"/>
              <w:jc w:val="both"/>
            </w:pPr>
            <w:r w:rsidRPr="00672959">
              <w:t>CPD</w:t>
            </w:r>
          </w:p>
        </w:tc>
        <w:tc>
          <w:tcPr>
            <w:tcW w:w="1430" w:type="dxa"/>
          </w:tcPr>
          <w:p w14:paraId="33901359" w14:textId="77777777" w:rsidR="00704684" w:rsidRPr="00672959" w:rsidRDefault="00704684" w:rsidP="00DC6975">
            <w:pPr>
              <w:spacing w:line="360" w:lineRule="auto"/>
              <w:jc w:val="center"/>
            </w:pPr>
            <w:r w:rsidRPr="00672959">
              <w:t>1</w:t>
            </w:r>
          </w:p>
        </w:tc>
        <w:tc>
          <w:tcPr>
            <w:tcW w:w="1176" w:type="dxa"/>
          </w:tcPr>
          <w:p w14:paraId="39430E8E" w14:textId="77777777" w:rsidR="00704684" w:rsidRPr="00672959" w:rsidRDefault="00704684" w:rsidP="00DC6975">
            <w:pPr>
              <w:spacing w:line="360" w:lineRule="auto"/>
              <w:jc w:val="center"/>
            </w:pPr>
            <w:r w:rsidRPr="00672959">
              <w:t>64</w:t>
            </w:r>
          </w:p>
        </w:tc>
      </w:tr>
      <w:tr w:rsidR="00704684" w:rsidRPr="00672959" w14:paraId="0B778A5F" w14:textId="77777777" w:rsidTr="00035A03">
        <w:tc>
          <w:tcPr>
            <w:tcW w:w="456" w:type="dxa"/>
          </w:tcPr>
          <w:p w14:paraId="6FCFA8FE" w14:textId="77777777" w:rsidR="00704684" w:rsidRPr="00672959" w:rsidRDefault="00704684" w:rsidP="00DC6975">
            <w:pPr>
              <w:spacing w:line="360" w:lineRule="auto"/>
              <w:jc w:val="both"/>
            </w:pPr>
          </w:p>
        </w:tc>
        <w:tc>
          <w:tcPr>
            <w:tcW w:w="7190" w:type="dxa"/>
            <w:gridSpan w:val="2"/>
          </w:tcPr>
          <w:p w14:paraId="0C930825" w14:textId="77777777" w:rsidR="00704684" w:rsidRPr="00672959" w:rsidRDefault="00704684" w:rsidP="00DC6975">
            <w:pPr>
              <w:spacing w:line="360" w:lineRule="auto"/>
              <w:jc w:val="both"/>
              <w:rPr>
                <w:b/>
              </w:rPr>
            </w:pPr>
            <w:r w:rsidRPr="00672959">
              <w:rPr>
                <w:b/>
              </w:rPr>
              <w:t>Total</w:t>
            </w:r>
          </w:p>
        </w:tc>
        <w:tc>
          <w:tcPr>
            <w:tcW w:w="1176" w:type="dxa"/>
          </w:tcPr>
          <w:p w14:paraId="7FAC2E42" w14:textId="77777777" w:rsidR="00704684" w:rsidRPr="00672959" w:rsidRDefault="00704684" w:rsidP="00DC6975">
            <w:pPr>
              <w:spacing w:line="360" w:lineRule="auto"/>
              <w:jc w:val="both"/>
              <w:rPr>
                <w:b/>
              </w:rPr>
            </w:pPr>
            <w:r w:rsidRPr="00672959">
              <w:rPr>
                <w:b/>
              </w:rPr>
              <w:t>11.460,43</w:t>
            </w:r>
          </w:p>
        </w:tc>
      </w:tr>
    </w:tbl>
    <w:p w14:paraId="040423AD" w14:textId="3BEDF953" w:rsidR="00035A03" w:rsidRPr="00672959" w:rsidRDefault="00B10C00" w:rsidP="00B10C00">
      <w:pPr>
        <w:pStyle w:val="Legenda"/>
        <w:ind w:left="-142"/>
        <w:rPr>
          <w:b/>
        </w:rPr>
      </w:pPr>
      <w:r>
        <w:rPr>
          <w:bCs w:val="0"/>
        </w:rPr>
        <w:t xml:space="preserve">  </w:t>
      </w:r>
      <w:bookmarkStart w:id="17" w:name="_Toc2086199"/>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14</w:t>
      </w:r>
      <w:r w:rsidR="00A2189E">
        <w:rPr>
          <w:noProof/>
        </w:rPr>
        <w:fldChar w:fldCharType="end"/>
      </w:r>
      <w:r>
        <w:t xml:space="preserve"> - </w:t>
      </w:r>
      <w:r w:rsidRPr="005D41D0">
        <w:t xml:space="preserve">Infraestrutura </w:t>
      </w:r>
      <w:r w:rsidRPr="00B10C00">
        <w:rPr>
          <w:i/>
        </w:rPr>
        <w:t>Campus</w:t>
      </w:r>
      <w:r w:rsidRPr="005D41D0">
        <w:t xml:space="preserve"> Sertão</w:t>
      </w:r>
      <w:bookmarkEnd w:id="17"/>
    </w:p>
    <w:p w14:paraId="2DD94A10" w14:textId="77777777" w:rsidR="00704684" w:rsidRPr="00672959" w:rsidRDefault="00704684" w:rsidP="00704684">
      <w:pPr>
        <w:jc w:val="both"/>
        <w:rPr>
          <w:b/>
        </w:rPr>
      </w:pPr>
    </w:p>
    <w:p w14:paraId="03FB13B8" w14:textId="77777777" w:rsidR="00704684" w:rsidRPr="00672959" w:rsidRDefault="00704684" w:rsidP="00704684">
      <w:pPr>
        <w:jc w:val="both"/>
        <w:rPr>
          <w:b/>
        </w:rPr>
      </w:pPr>
    </w:p>
    <w:p w14:paraId="2EDB10E2" w14:textId="581A57A9" w:rsidR="00F9140D" w:rsidRPr="00672959" w:rsidRDefault="00F9140D" w:rsidP="00704684">
      <w:pPr>
        <w:jc w:val="both"/>
        <w:rPr>
          <w:b/>
        </w:rPr>
      </w:pPr>
    </w:p>
    <w:p w14:paraId="4A13D2CB" w14:textId="77777777" w:rsidR="00704684" w:rsidRPr="00672959" w:rsidRDefault="00704684" w:rsidP="00704684">
      <w:pPr>
        <w:jc w:val="both"/>
        <w:rPr>
          <w:b/>
        </w:rPr>
      </w:pPr>
      <w:r w:rsidRPr="008E6400">
        <w:rPr>
          <w:b/>
          <w:i/>
        </w:rPr>
        <w:lastRenderedPageBreak/>
        <w:t>Campus</w:t>
      </w:r>
      <w:r w:rsidRPr="00672959">
        <w:rPr>
          <w:b/>
        </w:rPr>
        <w:t xml:space="preserve"> Vacaria</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32FDBE81" w14:textId="77777777" w:rsidTr="00035A03">
        <w:tc>
          <w:tcPr>
            <w:tcW w:w="456" w:type="dxa"/>
          </w:tcPr>
          <w:p w14:paraId="758AA11E" w14:textId="77777777" w:rsidR="00704684" w:rsidRPr="00672959" w:rsidRDefault="00704684" w:rsidP="00DC6975">
            <w:pPr>
              <w:spacing w:line="360" w:lineRule="auto"/>
              <w:jc w:val="both"/>
              <w:rPr>
                <w:b/>
              </w:rPr>
            </w:pPr>
          </w:p>
        </w:tc>
        <w:tc>
          <w:tcPr>
            <w:tcW w:w="5760" w:type="dxa"/>
          </w:tcPr>
          <w:p w14:paraId="6253E0E6" w14:textId="77777777" w:rsidR="00704684" w:rsidRPr="00672959" w:rsidRDefault="00704684" w:rsidP="00DC6975">
            <w:pPr>
              <w:spacing w:line="360" w:lineRule="auto"/>
              <w:jc w:val="center"/>
              <w:rPr>
                <w:b/>
              </w:rPr>
            </w:pPr>
            <w:r w:rsidRPr="00672959">
              <w:rPr>
                <w:b/>
              </w:rPr>
              <w:t>Descrição</w:t>
            </w:r>
          </w:p>
        </w:tc>
        <w:tc>
          <w:tcPr>
            <w:tcW w:w="1430" w:type="dxa"/>
          </w:tcPr>
          <w:p w14:paraId="46E7D210" w14:textId="77777777" w:rsidR="00704684" w:rsidRPr="00672959" w:rsidRDefault="00704684" w:rsidP="00DC6975">
            <w:pPr>
              <w:spacing w:line="360" w:lineRule="auto"/>
              <w:jc w:val="center"/>
              <w:rPr>
                <w:b/>
              </w:rPr>
            </w:pPr>
            <w:r w:rsidRPr="00672959">
              <w:rPr>
                <w:b/>
              </w:rPr>
              <w:t>Quantidade</w:t>
            </w:r>
          </w:p>
        </w:tc>
        <w:tc>
          <w:tcPr>
            <w:tcW w:w="1056" w:type="dxa"/>
          </w:tcPr>
          <w:p w14:paraId="467288FA" w14:textId="77777777" w:rsidR="00704684" w:rsidRPr="00672959" w:rsidRDefault="00704684" w:rsidP="00DC6975">
            <w:pPr>
              <w:spacing w:line="360" w:lineRule="auto"/>
              <w:jc w:val="center"/>
              <w:rPr>
                <w:b/>
              </w:rPr>
            </w:pPr>
            <w:r w:rsidRPr="00672959">
              <w:rPr>
                <w:b/>
              </w:rPr>
              <w:t>m²</w:t>
            </w:r>
          </w:p>
        </w:tc>
      </w:tr>
      <w:tr w:rsidR="00704684" w:rsidRPr="00672959" w14:paraId="60E2682A" w14:textId="77777777" w:rsidTr="00035A03">
        <w:tc>
          <w:tcPr>
            <w:tcW w:w="456" w:type="dxa"/>
          </w:tcPr>
          <w:p w14:paraId="4B8232FB" w14:textId="77777777" w:rsidR="00704684" w:rsidRPr="00672959" w:rsidRDefault="00704684" w:rsidP="00DC6975">
            <w:pPr>
              <w:spacing w:line="360" w:lineRule="auto"/>
              <w:jc w:val="both"/>
            </w:pPr>
            <w:r w:rsidRPr="00672959">
              <w:t>01</w:t>
            </w:r>
          </w:p>
        </w:tc>
        <w:tc>
          <w:tcPr>
            <w:tcW w:w="5760" w:type="dxa"/>
          </w:tcPr>
          <w:p w14:paraId="5CEA9209" w14:textId="77777777" w:rsidR="00704684" w:rsidRPr="00672959" w:rsidRDefault="00704684" w:rsidP="00DC6975">
            <w:pPr>
              <w:spacing w:line="360" w:lineRule="auto"/>
              <w:jc w:val="both"/>
            </w:pPr>
            <w:r w:rsidRPr="00672959">
              <w:t>Salas de aula</w:t>
            </w:r>
          </w:p>
        </w:tc>
        <w:tc>
          <w:tcPr>
            <w:tcW w:w="1430" w:type="dxa"/>
          </w:tcPr>
          <w:p w14:paraId="2DF14EB8" w14:textId="77777777" w:rsidR="00704684" w:rsidRPr="00672959" w:rsidRDefault="00704684" w:rsidP="00DC6975">
            <w:pPr>
              <w:spacing w:line="360" w:lineRule="auto"/>
              <w:jc w:val="center"/>
            </w:pPr>
            <w:r w:rsidRPr="00672959">
              <w:t>6</w:t>
            </w:r>
          </w:p>
        </w:tc>
        <w:tc>
          <w:tcPr>
            <w:tcW w:w="1056" w:type="dxa"/>
          </w:tcPr>
          <w:p w14:paraId="1D65AE74" w14:textId="77777777" w:rsidR="00704684" w:rsidRPr="00672959" w:rsidRDefault="00704684" w:rsidP="00DC6975">
            <w:pPr>
              <w:spacing w:line="360" w:lineRule="auto"/>
              <w:jc w:val="center"/>
            </w:pPr>
            <w:r w:rsidRPr="00672959">
              <w:t>441,51</w:t>
            </w:r>
          </w:p>
        </w:tc>
      </w:tr>
      <w:tr w:rsidR="00704684" w:rsidRPr="00672959" w14:paraId="01F991A3" w14:textId="77777777" w:rsidTr="00035A03">
        <w:tc>
          <w:tcPr>
            <w:tcW w:w="456" w:type="dxa"/>
          </w:tcPr>
          <w:p w14:paraId="68C2ECCC" w14:textId="77777777" w:rsidR="00704684" w:rsidRPr="00672959" w:rsidRDefault="00704684" w:rsidP="00DC6975">
            <w:pPr>
              <w:spacing w:line="360" w:lineRule="auto"/>
              <w:jc w:val="both"/>
            </w:pPr>
            <w:r w:rsidRPr="00672959">
              <w:t>02</w:t>
            </w:r>
          </w:p>
        </w:tc>
        <w:tc>
          <w:tcPr>
            <w:tcW w:w="5760" w:type="dxa"/>
          </w:tcPr>
          <w:p w14:paraId="19032A46" w14:textId="77777777" w:rsidR="00704684" w:rsidRPr="00672959" w:rsidRDefault="00704684" w:rsidP="00DC6975">
            <w:pPr>
              <w:spacing w:line="360" w:lineRule="auto"/>
              <w:jc w:val="both"/>
            </w:pPr>
            <w:r w:rsidRPr="00672959">
              <w:t>Sala de Direção Geral</w:t>
            </w:r>
          </w:p>
        </w:tc>
        <w:tc>
          <w:tcPr>
            <w:tcW w:w="1430" w:type="dxa"/>
          </w:tcPr>
          <w:p w14:paraId="297982F1" w14:textId="77777777" w:rsidR="00704684" w:rsidRPr="00672959" w:rsidRDefault="00704684" w:rsidP="00DC6975">
            <w:pPr>
              <w:spacing w:line="360" w:lineRule="auto"/>
              <w:jc w:val="center"/>
            </w:pPr>
            <w:r w:rsidRPr="00672959">
              <w:t>1</w:t>
            </w:r>
          </w:p>
        </w:tc>
        <w:tc>
          <w:tcPr>
            <w:tcW w:w="1056" w:type="dxa"/>
          </w:tcPr>
          <w:p w14:paraId="35A12447" w14:textId="77777777" w:rsidR="00704684" w:rsidRPr="00672959" w:rsidRDefault="00704684" w:rsidP="00DC6975">
            <w:pPr>
              <w:spacing w:line="360" w:lineRule="auto"/>
              <w:jc w:val="center"/>
            </w:pPr>
            <w:r w:rsidRPr="00672959">
              <w:t>37,09</w:t>
            </w:r>
          </w:p>
        </w:tc>
      </w:tr>
      <w:tr w:rsidR="00704684" w:rsidRPr="00672959" w14:paraId="54EA9C5C" w14:textId="77777777" w:rsidTr="00035A03">
        <w:tc>
          <w:tcPr>
            <w:tcW w:w="456" w:type="dxa"/>
          </w:tcPr>
          <w:p w14:paraId="5E54C586" w14:textId="77777777" w:rsidR="00704684" w:rsidRPr="00672959" w:rsidRDefault="00704684" w:rsidP="00DC6975">
            <w:pPr>
              <w:spacing w:line="360" w:lineRule="auto"/>
              <w:jc w:val="both"/>
            </w:pPr>
            <w:r w:rsidRPr="00672959">
              <w:t>03</w:t>
            </w:r>
          </w:p>
        </w:tc>
        <w:tc>
          <w:tcPr>
            <w:tcW w:w="5760" w:type="dxa"/>
          </w:tcPr>
          <w:p w14:paraId="752A7F12" w14:textId="77777777" w:rsidR="00704684" w:rsidRPr="00672959" w:rsidRDefault="00704684" w:rsidP="00DC6975">
            <w:pPr>
              <w:spacing w:line="360" w:lineRule="auto"/>
              <w:jc w:val="both"/>
            </w:pPr>
            <w:r w:rsidRPr="00672959">
              <w:t>Salas de Equipe Pedagógica</w:t>
            </w:r>
          </w:p>
        </w:tc>
        <w:tc>
          <w:tcPr>
            <w:tcW w:w="1430" w:type="dxa"/>
          </w:tcPr>
          <w:p w14:paraId="7A59BAC4" w14:textId="77777777" w:rsidR="00704684" w:rsidRPr="00672959" w:rsidRDefault="00704684" w:rsidP="00DC6975">
            <w:pPr>
              <w:spacing w:line="360" w:lineRule="auto"/>
              <w:jc w:val="center"/>
            </w:pPr>
            <w:r w:rsidRPr="00672959">
              <w:t>-</w:t>
            </w:r>
          </w:p>
        </w:tc>
        <w:tc>
          <w:tcPr>
            <w:tcW w:w="1056" w:type="dxa"/>
          </w:tcPr>
          <w:p w14:paraId="5F5EDA53" w14:textId="77777777" w:rsidR="00704684" w:rsidRPr="00672959" w:rsidRDefault="00704684" w:rsidP="00DC6975">
            <w:pPr>
              <w:spacing w:line="360" w:lineRule="auto"/>
              <w:jc w:val="center"/>
            </w:pPr>
            <w:r w:rsidRPr="00672959">
              <w:t>-</w:t>
            </w:r>
          </w:p>
        </w:tc>
      </w:tr>
      <w:tr w:rsidR="00704684" w:rsidRPr="00672959" w14:paraId="1EB42EBD" w14:textId="77777777" w:rsidTr="00035A03">
        <w:tc>
          <w:tcPr>
            <w:tcW w:w="456" w:type="dxa"/>
          </w:tcPr>
          <w:p w14:paraId="477D5914" w14:textId="77777777" w:rsidR="00704684" w:rsidRPr="00672959" w:rsidRDefault="00704684" w:rsidP="00DC6975">
            <w:pPr>
              <w:spacing w:line="360" w:lineRule="auto"/>
              <w:jc w:val="both"/>
            </w:pPr>
            <w:r w:rsidRPr="00672959">
              <w:t>04</w:t>
            </w:r>
          </w:p>
        </w:tc>
        <w:tc>
          <w:tcPr>
            <w:tcW w:w="5760" w:type="dxa"/>
          </w:tcPr>
          <w:p w14:paraId="2ECF1E12" w14:textId="77777777" w:rsidR="00704684" w:rsidRPr="00672959" w:rsidRDefault="00704684" w:rsidP="00DC6975">
            <w:pPr>
              <w:spacing w:line="360" w:lineRule="auto"/>
              <w:jc w:val="both"/>
            </w:pPr>
            <w:r w:rsidRPr="00672959">
              <w:t>Bloco de sala de professores</w:t>
            </w:r>
          </w:p>
        </w:tc>
        <w:tc>
          <w:tcPr>
            <w:tcW w:w="1430" w:type="dxa"/>
          </w:tcPr>
          <w:p w14:paraId="5AC16F28" w14:textId="77777777" w:rsidR="00704684" w:rsidRPr="00672959" w:rsidRDefault="00704684" w:rsidP="00DC6975">
            <w:pPr>
              <w:spacing w:line="360" w:lineRule="auto"/>
              <w:jc w:val="center"/>
            </w:pPr>
            <w:r w:rsidRPr="00672959">
              <w:t>1</w:t>
            </w:r>
          </w:p>
        </w:tc>
        <w:tc>
          <w:tcPr>
            <w:tcW w:w="1056" w:type="dxa"/>
          </w:tcPr>
          <w:p w14:paraId="49D22A79" w14:textId="77777777" w:rsidR="00704684" w:rsidRPr="00672959" w:rsidRDefault="00704684" w:rsidP="00DC6975">
            <w:pPr>
              <w:spacing w:line="360" w:lineRule="auto"/>
              <w:jc w:val="center"/>
            </w:pPr>
            <w:r w:rsidRPr="00672959">
              <w:t>122,30</w:t>
            </w:r>
          </w:p>
        </w:tc>
      </w:tr>
      <w:tr w:rsidR="00704684" w:rsidRPr="00672959" w14:paraId="1DB180D0" w14:textId="77777777" w:rsidTr="00035A03">
        <w:tc>
          <w:tcPr>
            <w:tcW w:w="456" w:type="dxa"/>
          </w:tcPr>
          <w:p w14:paraId="0171C6C8" w14:textId="77777777" w:rsidR="00704684" w:rsidRPr="00672959" w:rsidRDefault="00704684" w:rsidP="00DC6975">
            <w:pPr>
              <w:spacing w:line="360" w:lineRule="auto"/>
              <w:jc w:val="both"/>
            </w:pPr>
            <w:r w:rsidRPr="00672959">
              <w:t>05</w:t>
            </w:r>
          </w:p>
        </w:tc>
        <w:tc>
          <w:tcPr>
            <w:tcW w:w="5760" w:type="dxa"/>
          </w:tcPr>
          <w:p w14:paraId="04E38A07" w14:textId="77777777" w:rsidR="00704684" w:rsidRPr="00672959" w:rsidRDefault="00704684" w:rsidP="00DC6975">
            <w:pPr>
              <w:spacing w:line="360" w:lineRule="auto"/>
              <w:jc w:val="both"/>
            </w:pPr>
            <w:r w:rsidRPr="00672959">
              <w:t>Sala de coordenação de curso</w:t>
            </w:r>
          </w:p>
        </w:tc>
        <w:tc>
          <w:tcPr>
            <w:tcW w:w="1430" w:type="dxa"/>
          </w:tcPr>
          <w:p w14:paraId="2832D7D5" w14:textId="77777777" w:rsidR="00704684" w:rsidRPr="00672959" w:rsidRDefault="00704684" w:rsidP="00DC6975">
            <w:pPr>
              <w:spacing w:line="360" w:lineRule="auto"/>
              <w:jc w:val="center"/>
            </w:pPr>
            <w:r w:rsidRPr="00672959">
              <w:t>3</w:t>
            </w:r>
          </w:p>
        </w:tc>
        <w:tc>
          <w:tcPr>
            <w:tcW w:w="1056" w:type="dxa"/>
          </w:tcPr>
          <w:p w14:paraId="418EC893" w14:textId="77777777" w:rsidR="00704684" w:rsidRPr="00672959" w:rsidRDefault="00704684" w:rsidP="00DC6975">
            <w:pPr>
              <w:spacing w:line="360" w:lineRule="auto"/>
              <w:jc w:val="center"/>
            </w:pPr>
            <w:r w:rsidRPr="00672959">
              <w:t>41,62</w:t>
            </w:r>
          </w:p>
        </w:tc>
      </w:tr>
      <w:tr w:rsidR="00704684" w:rsidRPr="00672959" w14:paraId="7405901C" w14:textId="77777777" w:rsidTr="00035A03">
        <w:tc>
          <w:tcPr>
            <w:tcW w:w="456" w:type="dxa"/>
          </w:tcPr>
          <w:p w14:paraId="3DA77FC8" w14:textId="77777777" w:rsidR="00704684" w:rsidRPr="00672959" w:rsidRDefault="00704684" w:rsidP="00DC6975">
            <w:pPr>
              <w:spacing w:line="360" w:lineRule="auto"/>
              <w:jc w:val="both"/>
            </w:pPr>
            <w:r w:rsidRPr="00672959">
              <w:t>06</w:t>
            </w:r>
          </w:p>
        </w:tc>
        <w:tc>
          <w:tcPr>
            <w:tcW w:w="5760" w:type="dxa"/>
          </w:tcPr>
          <w:p w14:paraId="5DDDFBCA" w14:textId="77777777" w:rsidR="00704684" w:rsidRPr="00672959" w:rsidRDefault="00704684" w:rsidP="00DC6975">
            <w:pPr>
              <w:spacing w:line="360" w:lineRule="auto"/>
              <w:jc w:val="both"/>
            </w:pPr>
            <w:r w:rsidRPr="00672959">
              <w:t>Secretaria</w:t>
            </w:r>
          </w:p>
        </w:tc>
        <w:tc>
          <w:tcPr>
            <w:tcW w:w="1430" w:type="dxa"/>
          </w:tcPr>
          <w:p w14:paraId="28114FF2" w14:textId="77777777" w:rsidR="00704684" w:rsidRPr="00672959" w:rsidRDefault="00704684" w:rsidP="00DC6975">
            <w:pPr>
              <w:spacing w:line="360" w:lineRule="auto"/>
              <w:jc w:val="center"/>
            </w:pPr>
            <w:r w:rsidRPr="00672959">
              <w:t>1</w:t>
            </w:r>
          </w:p>
        </w:tc>
        <w:tc>
          <w:tcPr>
            <w:tcW w:w="1056" w:type="dxa"/>
          </w:tcPr>
          <w:p w14:paraId="3B34CF68" w14:textId="77777777" w:rsidR="00704684" w:rsidRPr="00672959" w:rsidRDefault="00704684" w:rsidP="00DC6975">
            <w:pPr>
              <w:spacing w:line="360" w:lineRule="auto"/>
              <w:jc w:val="center"/>
            </w:pPr>
            <w:r w:rsidRPr="00672959">
              <w:t>11,04</w:t>
            </w:r>
          </w:p>
        </w:tc>
      </w:tr>
      <w:tr w:rsidR="00704684" w:rsidRPr="00672959" w14:paraId="79B40883" w14:textId="77777777" w:rsidTr="00035A03">
        <w:tc>
          <w:tcPr>
            <w:tcW w:w="456" w:type="dxa"/>
          </w:tcPr>
          <w:p w14:paraId="14767F61" w14:textId="77777777" w:rsidR="00704684" w:rsidRPr="00672959" w:rsidRDefault="00704684" w:rsidP="00DC6975">
            <w:pPr>
              <w:spacing w:line="360" w:lineRule="auto"/>
              <w:jc w:val="both"/>
            </w:pPr>
            <w:r w:rsidRPr="00672959">
              <w:t>07</w:t>
            </w:r>
          </w:p>
        </w:tc>
        <w:tc>
          <w:tcPr>
            <w:tcW w:w="5760" w:type="dxa"/>
          </w:tcPr>
          <w:p w14:paraId="210173CC"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4FC41E7E" w14:textId="77777777" w:rsidR="00704684" w:rsidRPr="00672959" w:rsidRDefault="00704684" w:rsidP="00DC6975">
            <w:pPr>
              <w:spacing w:line="360" w:lineRule="auto"/>
              <w:jc w:val="center"/>
            </w:pPr>
            <w:r w:rsidRPr="00672959">
              <w:t>5</w:t>
            </w:r>
          </w:p>
        </w:tc>
        <w:tc>
          <w:tcPr>
            <w:tcW w:w="1056" w:type="dxa"/>
          </w:tcPr>
          <w:p w14:paraId="31D2A942" w14:textId="77777777" w:rsidR="00704684" w:rsidRPr="00672959" w:rsidRDefault="00704684" w:rsidP="00DC6975">
            <w:pPr>
              <w:spacing w:line="360" w:lineRule="auto"/>
              <w:jc w:val="center"/>
            </w:pPr>
            <w:r w:rsidRPr="00672959">
              <w:t>183,55</w:t>
            </w:r>
          </w:p>
        </w:tc>
      </w:tr>
      <w:tr w:rsidR="00704684" w:rsidRPr="00672959" w14:paraId="4CD64089" w14:textId="77777777" w:rsidTr="00035A03">
        <w:tc>
          <w:tcPr>
            <w:tcW w:w="456" w:type="dxa"/>
          </w:tcPr>
          <w:p w14:paraId="0AB78AFF" w14:textId="77777777" w:rsidR="00704684" w:rsidRPr="00672959" w:rsidRDefault="00704684" w:rsidP="00DC6975">
            <w:pPr>
              <w:spacing w:line="360" w:lineRule="auto"/>
              <w:jc w:val="both"/>
            </w:pPr>
            <w:r w:rsidRPr="00672959">
              <w:t>08</w:t>
            </w:r>
          </w:p>
        </w:tc>
        <w:tc>
          <w:tcPr>
            <w:tcW w:w="5760" w:type="dxa"/>
          </w:tcPr>
          <w:p w14:paraId="3E5C006D" w14:textId="77777777" w:rsidR="00704684" w:rsidRPr="00672959" w:rsidRDefault="00704684" w:rsidP="00DC6975">
            <w:pPr>
              <w:spacing w:line="360" w:lineRule="auto"/>
              <w:jc w:val="both"/>
            </w:pPr>
            <w:r w:rsidRPr="00672959">
              <w:t>Sala de Direção Administrativa</w:t>
            </w:r>
          </w:p>
        </w:tc>
        <w:tc>
          <w:tcPr>
            <w:tcW w:w="1430" w:type="dxa"/>
          </w:tcPr>
          <w:p w14:paraId="6A891A61" w14:textId="77777777" w:rsidR="00704684" w:rsidRPr="00672959" w:rsidRDefault="00704684" w:rsidP="00DC6975">
            <w:pPr>
              <w:spacing w:line="360" w:lineRule="auto"/>
              <w:jc w:val="center"/>
            </w:pPr>
            <w:r w:rsidRPr="00672959">
              <w:t>1</w:t>
            </w:r>
          </w:p>
        </w:tc>
        <w:tc>
          <w:tcPr>
            <w:tcW w:w="1056" w:type="dxa"/>
          </w:tcPr>
          <w:p w14:paraId="28C5F1B4" w14:textId="77777777" w:rsidR="00704684" w:rsidRPr="00672959" w:rsidRDefault="00704684" w:rsidP="00DC6975">
            <w:pPr>
              <w:spacing w:line="360" w:lineRule="auto"/>
              <w:jc w:val="center"/>
            </w:pPr>
            <w:r w:rsidRPr="00672959">
              <w:t>68,02</w:t>
            </w:r>
          </w:p>
        </w:tc>
      </w:tr>
      <w:tr w:rsidR="00704684" w:rsidRPr="00672959" w14:paraId="309FD234" w14:textId="77777777" w:rsidTr="00035A03">
        <w:tc>
          <w:tcPr>
            <w:tcW w:w="456" w:type="dxa"/>
          </w:tcPr>
          <w:p w14:paraId="52769FCF" w14:textId="77777777" w:rsidR="00704684" w:rsidRPr="00672959" w:rsidRDefault="00704684" w:rsidP="00DC6975">
            <w:pPr>
              <w:spacing w:line="360" w:lineRule="auto"/>
              <w:jc w:val="both"/>
            </w:pPr>
            <w:r w:rsidRPr="00672959">
              <w:t>09</w:t>
            </w:r>
          </w:p>
        </w:tc>
        <w:tc>
          <w:tcPr>
            <w:tcW w:w="5760" w:type="dxa"/>
          </w:tcPr>
          <w:p w14:paraId="2BDDB273" w14:textId="77777777" w:rsidR="00704684" w:rsidRPr="00672959" w:rsidRDefault="00704684" w:rsidP="00DC6975">
            <w:pPr>
              <w:spacing w:line="360" w:lineRule="auto"/>
              <w:jc w:val="both"/>
            </w:pPr>
            <w:r w:rsidRPr="00672959">
              <w:t>Biblioteca/Sala de Leitura/Computação</w:t>
            </w:r>
          </w:p>
        </w:tc>
        <w:tc>
          <w:tcPr>
            <w:tcW w:w="1430" w:type="dxa"/>
          </w:tcPr>
          <w:p w14:paraId="7313AEFB" w14:textId="77777777" w:rsidR="00704684" w:rsidRPr="00672959" w:rsidRDefault="00704684" w:rsidP="00DC6975">
            <w:pPr>
              <w:spacing w:line="360" w:lineRule="auto"/>
              <w:jc w:val="center"/>
            </w:pPr>
            <w:r w:rsidRPr="00672959">
              <w:t>1</w:t>
            </w:r>
          </w:p>
        </w:tc>
        <w:tc>
          <w:tcPr>
            <w:tcW w:w="1056" w:type="dxa"/>
          </w:tcPr>
          <w:p w14:paraId="552CBEC8" w14:textId="77777777" w:rsidR="00704684" w:rsidRPr="00672959" w:rsidRDefault="00704684" w:rsidP="00DC6975">
            <w:pPr>
              <w:spacing w:line="360" w:lineRule="auto"/>
              <w:jc w:val="center"/>
            </w:pPr>
            <w:r w:rsidRPr="00672959">
              <w:t>68,07</w:t>
            </w:r>
          </w:p>
        </w:tc>
      </w:tr>
      <w:tr w:rsidR="00704684" w:rsidRPr="00672959" w14:paraId="565F1C54" w14:textId="77777777" w:rsidTr="00035A03">
        <w:tc>
          <w:tcPr>
            <w:tcW w:w="456" w:type="dxa"/>
          </w:tcPr>
          <w:p w14:paraId="7E4FDCAB" w14:textId="77777777" w:rsidR="00704684" w:rsidRPr="00672959" w:rsidRDefault="00704684" w:rsidP="00DC6975">
            <w:pPr>
              <w:spacing w:line="360" w:lineRule="auto"/>
              <w:jc w:val="both"/>
            </w:pPr>
            <w:r w:rsidRPr="00672959">
              <w:t>10</w:t>
            </w:r>
          </w:p>
        </w:tc>
        <w:tc>
          <w:tcPr>
            <w:tcW w:w="5760" w:type="dxa"/>
          </w:tcPr>
          <w:p w14:paraId="58D18CC6" w14:textId="77777777" w:rsidR="00704684" w:rsidRPr="00672959" w:rsidRDefault="00704684" w:rsidP="00DC6975">
            <w:pPr>
              <w:spacing w:line="360" w:lineRule="auto"/>
              <w:jc w:val="both"/>
            </w:pPr>
            <w:r w:rsidRPr="00672959">
              <w:t>Mini auditório</w:t>
            </w:r>
          </w:p>
        </w:tc>
        <w:tc>
          <w:tcPr>
            <w:tcW w:w="1430" w:type="dxa"/>
          </w:tcPr>
          <w:p w14:paraId="7A125D1F" w14:textId="77777777" w:rsidR="00704684" w:rsidRPr="00672959" w:rsidRDefault="00704684" w:rsidP="00DC6975">
            <w:pPr>
              <w:spacing w:line="360" w:lineRule="auto"/>
              <w:jc w:val="center"/>
            </w:pPr>
            <w:r w:rsidRPr="00672959">
              <w:t>-</w:t>
            </w:r>
          </w:p>
        </w:tc>
        <w:tc>
          <w:tcPr>
            <w:tcW w:w="1056" w:type="dxa"/>
          </w:tcPr>
          <w:p w14:paraId="2D8B5C42" w14:textId="77777777" w:rsidR="00704684" w:rsidRPr="00672959" w:rsidRDefault="00704684" w:rsidP="00DC6975">
            <w:pPr>
              <w:spacing w:line="360" w:lineRule="auto"/>
              <w:jc w:val="center"/>
            </w:pPr>
            <w:r w:rsidRPr="00672959">
              <w:t>-</w:t>
            </w:r>
          </w:p>
        </w:tc>
      </w:tr>
      <w:tr w:rsidR="00704684" w:rsidRPr="00672959" w14:paraId="4B521C55" w14:textId="77777777" w:rsidTr="00035A03">
        <w:tc>
          <w:tcPr>
            <w:tcW w:w="456" w:type="dxa"/>
          </w:tcPr>
          <w:p w14:paraId="19CE9FE1" w14:textId="77777777" w:rsidR="00704684" w:rsidRPr="00672959" w:rsidRDefault="00704684" w:rsidP="00DC6975">
            <w:pPr>
              <w:spacing w:line="360" w:lineRule="auto"/>
              <w:jc w:val="both"/>
            </w:pPr>
            <w:r w:rsidRPr="00672959">
              <w:t>11</w:t>
            </w:r>
          </w:p>
        </w:tc>
        <w:tc>
          <w:tcPr>
            <w:tcW w:w="5760" w:type="dxa"/>
          </w:tcPr>
          <w:p w14:paraId="26D83AA7" w14:textId="77777777" w:rsidR="00704684" w:rsidRPr="00672959" w:rsidRDefault="00704684" w:rsidP="00DC6975">
            <w:pPr>
              <w:spacing w:line="360" w:lineRule="auto"/>
              <w:jc w:val="both"/>
            </w:pPr>
            <w:r w:rsidRPr="00672959">
              <w:t>Reprografia</w:t>
            </w:r>
          </w:p>
        </w:tc>
        <w:tc>
          <w:tcPr>
            <w:tcW w:w="1430" w:type="dxa"/>
          </w:tcPr>
          <w:p w14:paraId="504EF02F" w14:textId="77777777" w:rsidR="00704684" w:rsidRPr="00672959" w:rsidRDefault="00704684" w:rsidP="00DC6975">
            <w:pPr>
              <w:spacing w:line="360" w:lineRule="auto"/>
              <w:jc w:val="center"/>
            </w:pPr>
            <w:r w:rsidRPr="00672959">
              <w:t>-</w:t>
            </w:r>
          </w:p>
        </w:tc>
        <w:tc>
          <w:tcPr>
            <w:tcW w:w="1056" w:type="dxa"/>
          </w:tcPr>
          <w:p w14:paraId="7F611AE7" w14:textId="77777777" w:rsidR="00704684" w:rsidRPr="00672959" w:rsidRDefault="00704684" w:rsidP="00DC6975">
            <w:pPr>
              <w:spacing w:line="360" w:lineRule="auto"/>
              <w:jc w:val="center"/>
            </w:pPr>
            <w:r w:rsidRPr="00672959">
              <w:t>-</w:t>
            </w:r>
          </w:p>
        </w:tc>
      </w:tr>
      <w:tr w:rsidR="00704684" w:rsidRPr="00672959" w14:paraId="569BEE31" w14:textId="77777777" w:rsidTr="00035A03">
        <w:tc>
          <w:tcPr>
            <w:tcW w:w="456" w:type="dxa"/>
          </w:tcPr>
          <w:p w14:paraId="2815D201" w14:textId="77777777" w:rsidR="00704684" w:rsidRPr="00672959" w:rsidRDefault="00704684" w:rsidP="00DC6975">
            <w:pPr>
              <w:spacing w:line="360" w:lineRule="auto"/>
              <w:jc w:val="both"/>
            </w:pPr>
            <w:r w:rsidRPr="00672959">
              <w:t>12</w:t>
            </w:r>
          </w:p>
        </w:tc>
        <w:tc>
          <w:tcPr>
            <w:tcW w:w="5760" w:type="dxa"/>
          </w:tcPr>
          <w:p w14:paraId="68264422" w14:textId="77777777" w:rsidR="00704684" w:rsidRPr="00672959" w:rsidRDefault="00704684" w:rsidP="00DC6975">
            <w:pPr>
              <w:spacing w:line="360" w:lineRule="auto"/>
              <w:jc w:val="both"/>
            </w:pPr>
            <w:r w:rsidRPr="00672959">
              <w:t>Auditório</w:t>
            </w:r>
          </w:p>
        </w:tc>
        <w:tc>
          <w:tcPr>
            <w:tcW w:w="1430" w:type="dxa"/>
          </w:tcPr>
          <w:p w14:paraId="1F10A90A" w14:textId="77777777" w:rsidR="00704684" w:rsidRPr="00672959" w:rsidRDefault="00704684" w:rsidP="00DC6975">
            <w:pPr>
              <w:spacing w:line="360" w:lineRule="auto"/>
              <w:jc w:val="center"/>
            </w:pPr>
            <w:r w:rsidRPr="00672959">
              <w:t>1</w:t>
            </w:r>
          </w:p>
        </w:tc>
        <w:tc>
          <w:tcPr>
            <w:tcW w:w="1056" w:type="dxa"/>
          </w:tcPr>
          <w:p w14:paraId="5D31B28F" w14:textId="77777777" w:rsidR="00704684" w:rsidRPr="00672959" w:rsidRDefault="00704684" w:rsidP="00DC6975">
            <w:pPr>
              <w:spacing w:line="360" w:lineRule="auto"/>
              <w:jc w:val="center"/>
            </w:pPr>
            <w:r w:rsidRPr="00672959">
              <w:t>139,20</w:t>
            </w:r>
          </w:p>
        </w:tc>
      </w:tr>
      <w:tr w:rsidR="00704684" w:rsidRPr="00672959" w14:paraId="1F6A9995" w14:textId="77777777" w:rsidTr="00035A03">
        <w:tc>
          <w:tcPr>
            <w:tcW w:w="456" w:type="dxa"/>
          </w:tcPr>
          <w:p w14:paraId="370DAA43" w14:textId="77777777" w:rsidR="00704684" w:rsidRPr="00672959" w:rsidRDefault="00704684" w:rsidP="00DC6975">
            <w:pPr>
              <w:spacing w:line="360" w:lineRule="auto"/>
              <w:jc w:val="both"/>
            </w:pPr>
            <w:r w:rsidRPr="00672959">
              <w:t>13</w:t>
            </w:r>
          </w:p>
        </w:tc>
        <w:tc>
          <w:tcPr>
            <w:tcW w:w="5760" w:type="dxa"/>
          </w:tcPr>
          <w:p w14:paraId="2249ABBA" w14:textId="77777777" w:rsidR="00704684" w:rsidRPr="00672959" w:rsidRDefault="00704684" w:rsidP="00DC6975">
            <w:pPr>
              <w:spacing w:line="360" w:lineRule="auto"/>
              <w:jc w:val="both"/>
            </w:pPr>
            <w:r w:rsidRPr="00672959">
              <w:t>Laboratório</w:t>
            </w:r>
          </w:p>
        </w:tc>
        <w:tc>
          <w:tcPr>
            <w:tcW w:w="1430" w:type="dxa"/>
          </w:tcPr>
          <w:p w14:paraId="7F4DBACF" w14:textId="77777777" w:rsidR="00704684" w:rsidRPr="00672959" w:rsidRDefault="00704684" w:rsidP="00DC6975">
            <w:pPr>
              <w:spacing w:line="360" w:lineRule="auto"/>
              <w:jc w:val="center"/>
            </w:pPr>
            <w:r w:rsidRPr="00672959">
              <w:t>5</w:t>
            </w:r>
          </w:p>
        </w:tc>
        <w:tc>
          <w:tcPr>
            <w:tcW w:w="1056" w:type="dxa"/>
          </w:tcPr>
          <w:p w14:paraId="640498E6" w14:textId="77777777" w:rsidR="00704684" w:rsidRPr="00672959" w:rsidRDefault="00704684" w:rsidP="00DC6975">
            <w:pPr>
              <w:spacing w:line="360" w:lineRule="auto"/>
              <w:jc w:val="center"/>
            </w:pPr>
            <w:r w:rsidRPr="00672959">
              <w:t>287,55</w:t>
            </w:r>
          </w:p>
        </w:tc>
      </w:tr>
      <w:tr w:rsidR="00704684" w:rsidRPr="00672959" w14:paraId="4DD1C760" w14:textId="77777777" w:rsidTr="00035A03">
        <w:tc>
          <w:tcPr>
            <w:tcW w:w="456" w:type="dxa"/>
          </w:tcPr>
          <w:p w14:paraId="57929D6E" w14:textId="77777777" w:rsidR="00704684" w:rsidRPr="00672959" w:rsidRDefault="00704684" w:rsidP="00DC6975">
            <w:pPr>
              <w:spacing w:line="360" w:lineRule="auto"/>
              <w:jc w:val="both"/>
            </w:pPr>
            <w:r w:rsidRPr="00672959">
              <w:t>14</w:t>
            </w:r>
          </w:p>
        </w:tc>
        <w:tc>
          <w:tcPr>
            <w:tcW w:w="5760" w:type="dxa"/>
          </w:tcPr>
          <w:p w14:paraId="2EAE568F" w14:textId="77777777" w:rsidR="00704684" w:rsidRPr="00672959" w:rsidRDefault="00704684" w:rsidP="00DC6975">
            <w:pPr>
              <w:spacing w:line="360" w:lineRule="auto"/>
              <w:jc w:val="both"/>
            </w:pPr>
            <w:r w:rsidRPr="00672959">
              <w:t>Área de Convivência</w:t>
            </w:r>
          </w:p>
        </w:tc>
        <w:tc>
          <w:tcPr>
            <w:tcW w:w="1430" w:type="dxa"/>
          </w:tcPr>
          <w:p w14:paraId="713B7E5E" w14:textId="77777777" w:rsidR="00704684" w:rsidRPr="00672959" w:rsidRDefault="00704684" w:rsidP="00DC6975">
            <w:pPr>
              <w:spacing w:line="360" w:lineRule="auto"/>
              <w:jc w:val="center"/>
            </w:pPr>
            <w:r w:rsidRPr="00672959">
              <w:t>1</w:t>
            </w:r>
          </w:p>
        </w:tc>
        <w:tc>
          <w:tcPr>
            <w:tcW w:w="1056" w:type="dxa"/>
          </w:tcPr>
          <w:p w14:paraId="126BD4DC" w14:textId="77777777" w:rsidR="00704684" w:rsidRPr="00672959" w:rsidRDefault="00704684" w:rsidP="00DC6975">
            <w:pPr>
              <w:spacing w:line="360" w:lineRule="auto"/>
              <w:jc w:val="center"/>
            </w:pPr>
            <w:r w:rsidRPr="00672959">
              <w:t>141,27</w:t>
            </w:r>
          </w:p>
        </w:tc>
      </w:tr>
      <w:tr w:rsidR="00704684" w:rsidRPr="00672959" w14:paraId="0271E080" w14:textId="77777777" w:rsidTr="00035A03">
        <w:tc>
          <w:tcPr>
            <w:tcW w:w="456" w:type="dxa"/>
          </w:tcPr>
          <w:p w14:paraId="03DA8459" w14:textId="77777777" w:rsidR="00704684" w:rsidRPr="00672959" w:rsidRDefault="00704684" w:rsidP="00DC6975">
            <w:pPr>
              <w:spacing w:line="360" w:lineRule="auto"/>
              <w:jc w:val="both"/>
            </w:pPr>
            <w:r w:rsidRPr="00672959">
              <w:t>15</w:t>
            </w:r>
          </w:p>
        </w:tc>
        <w:tc>
          <w:tcPr>
            <w:tcW w:w="5760" w:type="dxa"/>
          </w:tcPr>
          <w:p w14:paraId="7113EEF8" w14:textId="77777777" w:rsidR="00704684" w:rsidRPr="00672959" w:rsidRDefault="00704684" w:rsidP="00DC6975">
            <w:pPr>
              <w:spacing w:line="360" w:lineRule="auto"/>
              <w:jc w:val="both"/>
            </w:pPr>
            <w:r w:rsidRPr="00672959">
              <w:t>Ginásio Coberto com vestiário</w:t>
            </w:r>
          </w:p>
        </w:tc>
        <w:tc>
          <w:tcPr>
            <w:tcW w:w="1430" w:type="dxa"/>
          </w:tcPr>
          <w:p w14:paraId="24C3997B" w14:textId="77777777" w:rsidR="00704684" w:rsidRPr="00672959" w:rsidRDefault="00704684" w:rsidP="00DC6975">
            <w:pPr>
              <w:spacing w:line="360" w:lineRule="auto"/>
              <w:jc w:val="center"/>
            </w:pPr>
            <w:r w:rsidRPr="00672959">
              <w:t>-</w:t>
            </w:r>
          </w:p>
        </w:tc>
        <w:tc>
          <w:tcPr>
            <w:tcW w:w="1056" w:type="dxa"/>
          </w:tcPr>
          <w:p w14:paraId="7EE3C10C" w14:textId="77777777" w:rsidR="00704684" w:rsidRPr="00672959" w:rsidRDefault="00704684" w:rsidP="00DC6975">
            <w:pPr>
              <w:spacing w:line="360" w:lineRule="auto"/>
              <w:jc w:val="center"/>
            </w:pPr>
            <w:r w:rsidRPr="00672959">
              <w:t>-</w:t>
            </w:r>
          </w:p>
        </w:tc>
      </w:tr>
      <w:tr w:rsidR="00704684" w:rsidRPr="00672959" w14:paraId="2B93FAE3" w14:textId="77777777" w:rsidTr="00035A03">
        <w:tc>
          <w:tcPr>
            <w:tcW w:w="456" w:type="dxa"/>
          </w:tcPr>
          <w:p w14:paraId="65BE3AC8" w14:textId="77777777" w:rsidR="00704684" w:rsidRPr="00672959" w:rsidRDefault="00704684" w:rsidP="00DC6975">
            <w:pPr>
              <w:spacing w:line="360" w:lineRule="auto"/>
              <w:jc w:val="both"/>
            </w:pPr>
            <w:r w:rsidRPr="00672959">
              <w:t>16</w:t>
            </w:r>
          </w:p>
        </w:tc>
        <w:tc>
          <w:tcPr>
            <w:tcW w:w="5760" w:type="dxa"/>
          </w:tcPr>
          <w:p w14:paraId="4DE1F1E9" w14:textId="77777777" w:rsidR="00704684" w:rsidRPr="00672959" w:rsidRDefault="00704684" w:rsidP="00DC6975">
            <w:pPr>
              <w:spacing w:line="360" w:lineRule="auto"/>
              <w:jc w:val="both"/>
            </w:pPr>
            <w:r w:rsidRPr="00672959">
              <w:t>Banheiros</w:t>
            </w:r>
          </w:p>
        </w:tc>
        <w:tc>
          <w:tcPr>
            <w:tcW w:w="1430" w:type="dxa"/>
          </w:tcPr>
          <w:p w14:paraId="700A4DA9" w14:textId="77777777" w:rsidR="00704684" w:rsidRPr="00672959" w:rsidRDefault="00704684" w:rsidP="00DC6975">
            <w:pPr>
              <w:spacing w:line="360" w:lineRule="auto"/>
              <w:jc w:val="center"/>
            </w:pPr>
            <w:r w:rsidRPr="00672959">
              <w:t>8</w:t>
            </w:r>
          </w:p>
        </w:tc>
        <w:tc>
          <w:tcPr>
            <w:tcW w:w="1056" w:type="dxa"/>
          </w:tcPr>
          <w:p w14:paraId="56523A50" w14:textId="77777777" w:rsidR="00704684" w:rsidRPr="00672959" w:rsidRDefault="00704684" w:rsidP="00DC6975">
            <w:pPr>
              <w:spacing w:line="360" w:lineRule="auto"/>
              <w:jc w:val="center"/>
            </w:pPr>
            <w:r w:rsidRPr="00672959">
              <w:t>109,06</w:t>
            </w:r>
          </w:p>
        </w:tc>
      </w:tr>
      <w:tr w:rsidR="00704684" w:rsidRPr="00672959" w14:paraId="2834F068" w14:textId="77777777" w:rsidTr="00035A03">
        <w:tc>
          <w:tcPr>
            <w:tcW w:w="456" w:type="dxa"/>
          </w:tcPr>
          <w:p w14:paraId="670C988D" w14:textId="77777777" w:rsidR="00704684" w:rsidRPr="00672959" w:rsidRDefault="00704684" w:rsidP="00DC6975">
            <w:pPr>
              <w:spacing w:line="360" w:lineRule="auto"/>
              <w:jc w:val="both"/>
            </w:pPr>
            <w:r w:rsidRPr="00672959">
              <w:t>17</w:t>
            </w:r>
          </w:p>
        </w:tc>
        <w:tc>
          <w:tcPr>
            <w:tcW w:w="5760" w:type="dxa"/>
          </w:tcPr>
          <w:p w14:paraId="69453B00" w14:textId="77777777" w:rsidR="00704684" w:rsidRPr="00672959" w:rsidRDefault="00704684" w:rsidP="00DC6975">
            <w:pPr>
              <w:spacing w:line="360" w:lineRule="auto"/>
              <w:jc w:val="both"/>
            </w:pPr>
            <w:r w:rsidRPr="00672959">
              <w:t>Refeitório</w:t>
            </w:r>
          </w:p>
        </w:tc>
        <w:tc>
          <w:tcPr>
            <w:tcW w:w="1430" w:type="dxa"/>
          </w:tcPr>
          <w:p w14:paraId="1FF570C7" w14:textId="77777777" w:rsidR="00704684" w:rsidRPr="00672959" w:rsidRDefault="00704684" w:rsidP="00DC6975">
            <w:pPr>
              <w:spacing w:line="360" w:lineRule="auto"/>
              <w:jc w:val="center"/>
            </w:pPr>
            <w:r w:rsidRPr="00672959">
              <w:t>-</w:t>
            </w:r>
          </w:p>
        </w:tc>
        <w:tc>
          <w:tcPr>
            <w:tcW w:w="1056" w:type="dxa"/>
          </w:tcPr>
          <w:p w14:paraId="25F44CD9" w14:textId="77777777" w:rsidR="00704684" w:rsidRPr="00672959" w:rsidRDefault="00704684" w:rsidP="00DC6975">
            <w:pPr>
              <w:spacing w:line="360" w:lineRule="auto"/>
              <w:jc w:val="center"/>
            </w:pPr>
            <w:r w:rsidRPr="00672959">
              <w:t>-</w:t>
            </w:r>
          </w:p>
        </w:tc>
      </w:tr>
      <w:tr w:rsidR="00704684" w:rsidRPr="00672959" w14:paraId="4CAC8835" w14:textId="77777777" w:rsidTr="00035A03">
        <w:tc>
          <w:tcPr>
            <w:tcW w:w="456" w:type="dxa"/>
          </w:tcPr>
          <w:p w14:paraId="11F79BE1" w14:textId="77777777" w:rsidR="00704684" w:rsidRPr="00672959" w:rsidRDefault="00704684" w:rsidP="00DC6975">
            <w:pPr>
              <w:spacing w:line="360" w:lineRule="auto"/>
              <w:jc w:val="both"/>
            </w:pPr>
            <w:r w:rsidRPr="00672959">
              <w:t>18</w:t>
            </w:r>
          </w:p>
        </w:tc>
        <w:tc>
          <w:tcPr>
            <w:tcW w:w="5760" w:type="dxa"/>
          </w:tcPr>
          <w:p w14:paraId="6323AEE6" w14:textId="77777777" w:rsidR="00704684" w:rsidRPr="00672959" w:rsidRDefault="00704684" w:rsidP="00DC6975">
            <w:pPr>
              <w:spacing w:line="360" w:lineRule="auto"/>
              <w:jc w:val="both"/>
            </w:pPr>
            <w:r w:rsidRPr="00672959">
              <w:t>Copa</w:t>
            </w:r>
          </w:p>
        </w:tc>
        <w:tc>
          <w:tcPr>
            <w:tcW w:w="1430" w:type="dxa"/>
          </w:tcPr>
          <w:p w14:paraId="6AF9952E" w14:textId="77777777" w:rsidR="00704684" w:rsidRPr="00672959" w:rsidRDefault="00704684" w:rsidP="00DC6975">
            <w:pPr>
              <w:spacing w:line="360" w:lineRule="auto"/>
              <w:jc w:val="center"/>
            </w:pPr>
            <w:r w:rsidRPr="00672959">
              <w:t>1</w:t>
            </w:r>
          </w:p>
        </w:tc>
        <w:tc>
          <w:tcPr>
            <w:tcW w:w="1056" w:type="dxa"/>
          </w:tcPr>
          <w:p w14:paraId="03DCE792" w14:textId="77777777" w:rsidR="00704684" w:rsidRPr="00672959" w:rsidRDefault="00704684" w:rsidP="00DC6975">
            <w:pPr>
              <w:spacing w:line="360" w:lineRule="auto"/>
              <w:jc w:val="center"/>
            </w:pPr>
            <w:r w:rsidRPr="00672959">
              <w:t>60,33</w:t>
            </w:r>
          </w:p>
        </w:tc>
      </w:tr>
      <w:tr w:rsidR="00704684" w:rsidRPr="00672959" w14:paraId="04C1435C" w14:textId="77777777" w:rsidTr="00035A03">
        <w:tc>
          <w:tcPr>
            <w:tcW w:w="456" w:type="dxa"/>
          </w:tcPr>
          <w:p w14:paraId="11F22DA0" w14:textId="77777777" w:rsidR="00704684" w:rsidRPr="00672959" w:rsidRDefault="00704684" w:rsidP="00DC6975">
            <w:pPr>
              <w:spacing w:line="360" w:lineRule="auto"/>
              <w:jc w:val="both"/>
            </w:pPr>
            <w:r w:rsidRPr="00672959">
              <w:t>19</w:t>
            </w:r>
          </w:p>
        </w:tc>
        <w:tc>
          <w:tcPr>
            <w:tcW w:w="5760" w:type="dxa"/>
          </w:tcPr>
          <w:p w14:paraId="12CD1AD6" w14:textId="77777777" w:rsidR="00704684" w:rsidRPr="00672959" w:rsidRDefault="00704684" w:rsidP="00DC6975">
            <w:pPr>
              <w:spacing w:line="360" w:lineRule="auto"/>
              <w:jc w:val="both"/>
            </w:pPr>
            <w:r w:rsidRPr="00672959">
              <w:t>Cozinha</w:t>
            </w:r>
          </w:p>
        </w:tc>
        <w:tc>
          <w:tcPr>
            <w:tcW w:w="1430" w:type="dxa"/>
          </w:tcPr>
          <w:p w14:paraId="618B30B3" w14:textId="77777777" w:rsidR="00704684" w:rsidRPr="00672959" w:rsidRDefault="00704684" w:rsidP="00DC6975">
            <w:pPr>
              <w:spacing w:line="360" w:lineRule="auto"/>
              <w:jc w:val="center"/>
            </w:pPr>
            <w:r w:rsidRPr="00672959">
              <w:t>1</w:t>
            </w:r>
          </w:p>
        </w:tc>
        <w:tc>
          <w:tcPr>
            <w:tcW w:w="1056" w:type="dxa"/>
          </w:tcPr>
          <w:p w14:paraId="33D81C45" w14:textId="77777777" w:rsidR="00704684" w:rsidRPr="00672959" w:rsidRDefault="00704684" w:rsidP="00DC6975">
            <w:pPr>
              <w:spacing w:line="360" w:lineRule="auto"/>
              <w:jc w:val="center"/>
            </w:pPr>
            <w:r w:rsidRPr="00672959">
              <w:t>60,33</w:t>
            </w:r>
          </w:p>
        </w:tc>
      </w:tr>
      <w:tr w:rsidR="00704684" w:rsidRPr="00672959" w14:paraId="621238B0" w14:textId="77777777" w:rsidTr="00035A03">
        <w:tc>
          <w:tcPr>
            <w:tcW w:w="456" w:type="dxa"/>
          </w:tcPr>
          <w:p w14:paraId="0541CE0F" w14:textId="77777777" w:rsidR="00704684" w:rsidRPr="00672959" w:rsidRDefault="00704684" w:rsidP="00DC6975">
            <w:pPr>
              <w:spacing w:line="360" w:lineRule="auto"/>
              <w:jc w:val="both"/>
            </w:pPr>
            <w:r w:rsidRPr="00672959">
              <w:t>20</w:t>
            </w:r>
          </w:p>
        </w:tc>
        <w:tc>
          <w:tcPr>
            <w:tcW w:w="5760" w:type="dxa"/>
          </w:tcPr>
          <w:p w14:paraId="488ABA50" w14:textId="77777777" w:rsidR="00704684" w:rsidRPr="00672959" w:rsidRDefault="00704684" w:rsidP="00DC6975">
            <w:pPr>
              <w:spacing w:line="360" w:lineRule="auto"/>
              <w:jc w:val="both"/>
            </w:pPr>
            <w:r w:rsidRPr="00672959">
              <w:t>Almoxarifado – Depósito</w:t>
            </w:r>
          </w:p>
        </w:tc>
        <w:tc>
          <w:tcPr>
            <w:tcW w:w="1430" w:type="dxa"/>
          </w:tcPr>
          <w:p w14:paraId="0D1A76FE" w14:textId="77777777" w:rsidR="00704684" w:rsidRPr="00672959" w:rsidRDefault="00704684" w:rsidP="00DC6975">
            <w:pPr>
              <w:spacing w:line="360" w:lineRule="auto"/>
              <w:jc w:val="center"/>
            </w:pPr>
            <w:r w:rsidRPr="00672959">
              <w:t>1</w:t>
            </w:r>
          </w:p>
        </w:tc>
        <w:tc>
          <w:tcPr>
            <w:tcW w:w="1056" w:type="dxa"/>
          </w:tcPr>
          <w:p w14:paraId="4B539F47" w14:textId="77777777" w:rsidR="00704684" w:rsidRPr="00672959" w:rsidRDefault="00704684" w:rsidP="00DC6975">
            <w:pPr>
              <w:spacing w:line="360" w:lineRule="auto"/>
              <w:jc w:val="center"/>
            </w:pPr>
            <w:r w:rsidRPr="00672959">
              <w:t>39,12</w:t>
            </w:r>
          </w:p>
        </w:tc>
      </w:tr>
      <w:tr w:rsidR="00704684" w:rsidRPr="00672959" w14:paraId="13C378CB" w14:textId="77777777" w:rsidTr="00035A03">
        <w:tc>
          <w:tcPr>
            <w:tcW w:w="456" w:type="dxa"/>
          </w:tcPr>
          <w:p w14:paraId="7015A63B" w14:textId="77777777" w:rsidR="00704684" w:rsidRPr="00672959" w:rsidRDefault="00704684" w:rsidP="00DC6975">
            <w:pPr>
              <w:spacing w:line="360" w:lineRule="auto"/>
              <w:jc w:val="both"/>
            </w:pPr>
            <w:r w:rsidRPr="00672959">
              <w:t>21</w:t>
            </w:r>
          </w:p>
        </w:tc>
        <w:tc>
          <w:tcPr>
            <w:tcW w:w="5760" w:type="dxa"/>
          </w:tcPr>
          <w:p w14:paraId="09970DAA" w14:textId="77777777" w:rsidR="00704684" w:rsidRPr="00672959" w:rsidRDefault="00704684" w:rsidP="00DC6975">
            <w:pPr>
              <w:spacing w:line="360" w:lineRule="auto"/>
              <w:jc w:val="both"/>
            </w:pPr>
            <w:r w:rsidRPr="00672959">
              <w:t>Vagas de Estacionamento</w:t>
            </w:r>
          </w:p>
        </w:tc>
        <w:tc>
          <w:tcPr>
            <w:tcW w:w="1430" w:type="dxa"/>
          </w:tcPr>
          <w:p w14:paraId="02F3D95A" w14:textId="77777777" w:rsidR="00704684" w:rsidRPr="00672959" w:rsidRDefault="00704684" w:rsidP="00DC6975">
            <w:pPr>
              <w:spacing w:line="360" w:lineRule="auto"/>
              <w:jc w:val="center"/>
            </w:pPr>
            <w:r w:rsidRPr="00672959">
              <w:t>64</w:t>
            </w:r>
          </w:p>
        </w:tc>
        <w:tc>
          <w:tcPr>
            <w:tcW w:w="1056" w:type="dxa"/>
          </w:tcPr>
          <w:p w14:paraId="5FE5F3B6" w14:textId="77777777" w:rsidR="00704684" w:rsidRPr="00672959" w:rsidRDefault="00704684" w:rsidP="00DC6975">
            <w:pPr>
              <w:spacing w:line="360" w:lineRule="auto"/>
              <w:jc w:val="center"/>
            </w:pPr>
            <w:r w:rsidRPr="00672959">
              <w:t>103,45</w:t>
            </w:r>
          </w:p>
        </w:tc>
      </w:tr>
      <w:tr w:rsidR="00704684" w:rsidRPr="00672959" w14:paraId="1A58ABD7" w14:textId="77777777" w:rsidTr="00035A03">
        <w:tc>
          <w:tcPr>
            <w:tcW w:w="456" w:type="dxa"/>
          </w:tcPr>
          <w:p w14:paraId="4CFDCEE6" w14:textId="77777777" w:rsidR="00704684" w:rsidRPr="00672959" w:rsidRDefault="00704684" w:rsidP="00DC6975">
            <w:pPr>
              <w:spacing w:line="360" w:lineRule="auto"/>
              <w:jc w:val="both"/>
            </w:pPr>
            <w:r w:rsidRPr="00672959">
              <w:t>22</w:t>
            </w:r>
          </w:p>
        </w:tc>
        <w:tc>
          <w:tcPr>
            <w:tcW w:w="5760" w:type="dxa"/>
          </w:tcPr>
          <w:p w14:paraId="3FF72E83" w14:textId="77777777" w:rsidR="00704684" w:rsidRPr="00672959" w:rsidRDefault="00704684" w:rsidP="00DC6975">
            <w:pPr>
              <w:spacing w:line="360" w:lineRule="auto"/>
              <w:jc w:val="both"/>
            </w:pPr>
            <w:r w:rsidRPr="00672959">
              <w:t>Sala de Terceirizados com banheiro</w:t>
            </w:r>
          </w:p>
        </w:tc>
        <w:tc>
          <w:tcPr>
            <w:tcW w:w="1430" w:type="dxa"/>
          </w:tcPr>
          <w:p w14:paraId="08C03315" w14:textId="77777777" w:rsidR="00704684" w:rsidRPr="00672959" w:rsidRDefault="00704684" w:rsidP="00DC6975">
            <w:pPr>
              <w:spacing w:line="360" w:lineRule="auto"/>
              <w:jc w:val="center"/>
            </w:pPr>
            <w:r w:rsidRPr="00672959">
              <w:t>-</w:t>
            </w:r>
          </w:p>
        </w:tc>
        <w:tc>
          <w:tcPr>
            <w:tcW w:w="1056" w:type="dxa"/>
          </w:tcPr>
          <w:p w14:paraId="507457C9" w14:textId="77777777" w:rsidR="00704684" w:rsidRPr="00672959" w:rsidRDefault="00704684" w:rsidP="00DC6975">
            <w:pPr>
              <w:spacing w:line="360" w:lineRule="auto"/>
              <w:jc w:val="center"/>
            </w:pPr>
            <w:r w:rsidRPr="00672959">
              <w:t>-</w:t>
            </w:r>
          </w:p>
        </w:tc>
      </w:tr>
      <w:tr w:rsidR="00704684" w:rsidRPr="00672959" w14:paraId="294E09BD" w14:textId="77777777" w:rsidTr="00035A03">
        <w:tc>
          <w:tcPr>
            <w:tcW w:w="456" w:type="dxa"/>
          </w:tcPr>
          <w:p w14:paraId="56C50735" w14:textId="77777777" w:rsidR="00704684" w:rsidRPr="00672959" w:rsidRDefault="00704684" w:rsidP="00DC6975">
            <w:pPr>
              <w:spacing w:line="360" w:lineRule="auto"/>
              <w:jc w:val="both"/>
            </w:pPr>
            <w:r w:rsidRPr="00672959">
              <w:t>23</w:t>
            </w:r>
          </w:p>
        </w:tc>
        <w:tc>
          <w:tcPr>
            <w:tcW w:w="5760" w:type="dxa"/>
          </w:tcPr>
          <w:p w14:paraId="5FB26D9E" w14:textId="77777777" w:rsidR="00704684" w:rsidRPr="00672959" w:rsidRDefault="00704684" w:rsidP="00DC6975">
            <w:pPr>
              <w:spacing w:line="360" w:lineRule="auto"/>
              <w:jc w:val="both"/>
            </w:pPr>
            <w:r w:rsidRPr="00672959">
              <w:t>Depósito de Material de Limpeza</w:t>
            </w:r>
          </w:p>
        </w:tc>
        <w:tc>
          <w:tcPr>
            <w:tcW w:w="1430" w:type="dxa"/>
          </w:tcPr>
          <w:p w14:paraId="5B243FC8" w14:textId="77777777" w:rsidR="00704684" w:rsidRPr="00672959" w:rsidRDefault="00704684" w:rsidP="00DC6975">
            <w:pPr>
              <w:spacing w:line="360" w:lineRule="auto"/>
              <w:jc w:val="center"/>
            </w:pPr>
            <w:r w:rsidRPr="00672959">
              <w:t>1</w:t>
            </w:r>
          </w:p>
        </w:tc>
        <w:tc>
          <w:tcPr>
            <w:tcW w:w="1056" w:type="dxa"/>
          </w:tcPr>
          <w:p w14:paraId="18AFBF63" w14:textId="77777777" w:rsidR="00704684" w:rsidRPr="00672959" w:rsidRDefault="00704684" w:rsidP="00DC6975">
            <w:pPr>
              <w:spacing w:line="360" w:lineRule="auto"/>
              <w:jc w:val="center"/>
            </w:pPr>
            <w:r w:rsidRPr="00672959">
              <w:t>6,09</w:t>
            </w:r>
          </w:p>
        </w:tc>
      </w:tr>
      <w:tr w:rsidR="00704684" w:rsidRPr="00672959" w14:paraId="4E210609" w14:textId="77777777" w:rsidTr="00035A03">
        <w:tc>
          <w:tcPr>
            <w:tcW w:w="456" w:type="dxa"/>
          </w:tcPr>
          <w:p w14:paraId="31D86A28" w14:textId="77777777" w:rsidR="00704684" w:rsidRPr="00672959" w:rsidRDefault="00704684" w:rsidP="00DC6975">
            <w:pPr>
              <w:spacing w:line="360" w:lineRule="auto"/>
              <w:jc w:val="both"/>
            </w:pPr>
            <w:r w:rsidRPr="00672959">
              <w:t>24</w:t>
            </w:r>
          </w:p>
        </w:tc>
        <w:tc>
          <w:tcPr>
            <w:tcW w:w="5760" w:type="dxa"/>
          </w:tcPr>
          <w:p w14:paraId="566D59D8" w14:textId="77777777" w:rsidR="00704684" w:rsidRPr="00672959" w:rsidRDefault="00704684" w:rsidP="00DC6975">
            <w:pPr>
              <w:spacing w:line="360" w:lineRule="auto"/>
              <w:jc w:val="both"/>
            </w:pPr>
            <w:r w:rsidRPr="00672959">
              <w:t>Portaria/Guarita com banheiro</w:t>
            </w:r>
          </w:p>
        </w:tc>
        <w:tc>
          <w:tcPr>
            <w:tcW w:w="1430" w:type="dxa"/>
          </w:tcPr>
          <w:p w14:paraId="3C1CA117" w14:textId="77777777" w:rsidR="00704684" w:rsidRPr="00672959" w:rsidRDefault="00704684" w:rsidP="00DC6975">
            <w:pPr>
              <w:spacing w:line="360" w:lineRule="auto"/>
              <w:jc w:val="center"/>
            </w:pPr>
            <w:r w:rsidRPr="00672959">
              <w:t>1</w:t>
            </w:r>
          </w:p>
        </w:tc>
        <w:tc>
          <w:tcPr>
            <w:tcW w:w="1056" w:type="dxa"/>
          </w:tcPr>
          <w:p w14:paraId="315CBF3B" w14:textId="77777777" w:rsidR="00704684" w:rsidRPr="00672959" w:rsidRDefault="00704684" w:rsidP="00DC6975">
            <w:pPr>
              <w:spacing w:line="360" w:lineRule="auto"/>
              <w:jc w:val="center"/>
            </w:pPr>
            <w:r w:rsidRPr="00672959">
              <w:t>10,25</w:t>
            </w:r>
          </w:p>
        </w:tc>
      </w:tr>
      <w:tr w:rsidR="00704684" w:rsidRPr="00672959" w14:paraId="4E8D7996" w14:textId="77777777" w:rsidTr="00035A03">
        <w:tc>
          <w:tcPr>
            <w:tcW w:w="456" w:type="dxa"/>
          </w:tcPr>
          <w:p w14:paraId="63F16BAC" w14:textId="77777777" w:rsidR="00704684" w:rsidRPr="00672959" w:rsidRDefault="00704684" w:rsidP="00DC6975">
            <w:pPr>
              <w:spacing w:line="360" w:lineRule="auto"/>
              <w:jc w:val="both"/>
            </w:pPr>
            <w:r w:rsidRPr="00672959">
              <w:t>25</w:t>
            </w:r>
          </w:p>
        </w:tc>
        <w:tc>
          <w:tcPr>
            <w:tcW w:w="5760" w:type="dxa"/>
          </w:tcPr>
          <w:p w14:paraId="3FBC8E9C" w14:textId="77777777" w:rsidR="00704684" w:rsidRPr="00672959" w:rsidRDefault="00704684" w:rsidP="00DC6975">
            <w:pPr>
              <w:spacing w:line="360" w:lineRule="auto"/>
              <w:jc w:val="both"/>
            </w:pPr>
            <w:r w:rsidRPr="00672959">
              <w:t>Cantina</w:t>
            </w:r>
          </w:p>
        </w:tc>
        <w:tc>
          <w:tcPr>
            <w:tcW w:w="1430" w:type="dxa"/>
          </w:tcPr>
          <w:p w14:paraId="3FB7CA71" w14:textId="77777777" w:rsidR="00704684" w:rsidRPr="00672959" w:rsidRDefault="00704684" w:rsidP="00DC6975">
            <w:pPr>
              <w:spacing w:line="360" w:lineRule="auto"/>
              <w:jc w:val="center"/>
            </w:pPr>
            <w:r w:rsidRPr="00672959">
              <w:t>1</w:t>
            </w:r>
          </w:p>
        </w:tc>
        <w:tc>
          <w:tcPr>
            <w:tcW w:w="1056" w:type="dxa"/>
          </w:tcPr>
          <w:p w14:paraId="08DE2DBE" w14:textId="77777777" w:rsidR="00704684" w:rsidRPr="00672959" w:rsidRDefault="00704684" w:rsidP="00DC6975">
            <w:pPr>
              <w:spacing w:line="360" w:lineRule="auto"/>
              <w:jc w:val="center"/>
            </w:pPr>
            <w:r w:rsidRPr="00672959">
              <w:t>14,64</w:t>
            </w:r>
          </w:p>
        </w:tc>
      </w:tr>
      <w:tr w:rsidR="00704684" w:rsidRPr="00672959" w14:paraId="49E6FE61" w14:textId="77777777" w:rsidTr="00035A03">
        <w:tc>
          <w:tcPr>
            <w:tcW w:w="456" w:type="dxa"/>
          </w:tcPr>
          <w:p w14:paraId="247E45BD" w14:textId="77777777" w:rsidR="00704684" w:rsidRPr="00672959" w:rsidRDefault="00704684" w:rsidP="00DC6975">
            <w:pPr>
              <w:spacing w:line="360" w:lineRule="auto"/>
              <w:jc w:val="both"/>
            </w:pPr>
            <w:r w:rsidRPr="00672959">
              <w:t>26</w:t>
            </w:r>
          </w:p>
        </w:tc>
        <w:tc>
          <w:tcPr>
            <w:tcW w:w="5760" w:type="dxa"/>
          </w:tcPr>
          <w:p w14:paraId="1B4619C3" w14:textId="77777777" w:rsidR="00704684" w:rsidRPr="00672959" w:rsidRDefault="00704684" w:rsidP="00DC6975">
            <w:pPr>
              <w:spacing w:line="360" w:lineRule="auto"/>
              <w:jc w:val="both"/>
            </w:pPr>
            <w:r w:rsidRPr="00672959">
              <w:t>CPD</w:t>
            </w:r>
          </w:p>
        </w:tc>
        <w:tc>
          <w:tcPr>
            <w:tcW w:w="1430" w:type="dxa"/>
          </w:tcPr>
          <w:p w14:paraId="6B5706DC" w14:textId="77777777" w:rsidR="00704684" w:rsidRPr="00672959" w:rsidRDefault="00704684" w:rsidP="00DC6975">
            <w:pPr>
              <w:spacing w:line="360" w:lineRule="auto"/>
              <w:jc w:val="center"/>
            </w:pPr>
            <w:r w:rsidRPr="00672959">
              <w:t>1</w:t>
            </w:r>
          </w:p>
        </w:tc>
        <w:tc>
          <w:tcPr>
            <w:tcW w:w="1056" w:type="dxa"/>
          </w:tcPr>
          <w:p w14:paraId="04AF0888" w14:textId="77777777" w:rsidR="00704684" w:rsidRPr="00672959" w:rsidRDefault="00704684" w:rsidP="00DC6975">
            <w:pPr>
              <w:spacing w:line="360" w:lineRule="auto"/>
              <w:jc w:val="center"/>
            </w:pPr>
            <w:r w:rsidRPr="00672959">
              <w:t>4,85</w:t>
            </w:r>
          </w:p>
        </w:tc>
      </w:tr>
      <w:tr w:rsidR="00704684" w:rsidRPr="00672959" w14:paraId="27788496" w14:textId="77777777" w:rsidTr="00035A03">
        <w:tc>
          <w:tcPr>
            <w:tcW w:w="456" w:type="dxa"/>
          </w:tcPr>
          <w:p w14:paraId="3DB9B930" w14:textId="77777777" w:rsidR="00704684" w:rsidRPr="00672959" w:rsidRDefault="00704684" w:rsidP="00DC6975">
            <w:pPr>
              <w:spacing w:line="360" w:lineRule="auto"/>
              <w:jc w:val="both"/>
            </w:pPr>
          </w:p>
        </w:tc>
        <w:tc>
          <w:tcPr>
            <w:tcW w:w="7190" w:type="dxa"/>
            <w:gridSpan w:val="2"/>
          </w:tcPr>
          <w:p w14:paraId="19023A23" w14:textId="77777777" w:rsidR="00704684" w:rsidRPr="00672959" w:rsidRDefault="00704684" w:rsidP="00DC6975">
            <w:pPr>
              <w:spacing w:line="360" w:lineRule="auto"/>
              <w:jc w:val="both"/>
              <w:rPr>
                <w:b/>
              </w:rPr>
            </w:pPr>
            <w:r w:rsidRPr="00672959">
              <w:rPr>
                <w:b/>
              </w:rPr>
              <w:t>Total</w:t>
            </w:r>
          </w:p>
        </w:tc>
        <w:tc>
          <w:tcPr>
            <w:tcW w:w="1056" w:type="dxa"/>
          </w:tcPr>
          <w:p w14:paraId="057D0013" w14:textId="77777777" w:rsidR="00704684" w:rsidRPr="00672959" w:rsidRDefault="00704684" w:rsidP="00DC6975">
            <w:pPr>
              <w:spacing w:line="360" w:lineRule="auto"/>
              <w:jc w:val="both"/>
              <w:rPr>
                <w:b/>
              </w:rPr>
            </w:pPr>
            <w:r w:rsidRPr="00672959">
              <w:rPr>
                <w:b/>
              </w:rPr>
              <w:t>1.949,34</w:t>
            </w:r>
          </w:p>
        </w:tc>
      </w:tr>
    </w:tbl>
    <w:p w14:paraId="5583445C" w14:textId="7E7C3B19" w:rsidR="00035A03" w:rsidRPr="00672959" w:rsidRDefault="000C3F49" w:rsidP="000C3F49">
      <w:pPr>
        <w:pStyle w:val="Legenda"/>
        <w:ind w:left="-142"/>
        <w:rPr>
          <w:b/>
        </w:rPr>
      </w:pPr>
      <w:r>
        <w:t xml:space="preserve">  </w:t>
      </w:r>
      <w:bookmarkStart w:id="18" w:name="_Toc2086200"/>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15</w:t>
      </w:r>
      <w:r w:rsidR="00A2189E">
        <w:rPr>
          <w:noProof/>
        </w:rPr>
        <w:fldChar w:fldCharType="end"/>
      </w:r>
      <w:r>
        <w:t xml:space="preserve"> - </w:t>
      </w:r>
      <w:r w:rsidRPr="000819D2">
        <w:t xml:space="preserve">Infraestrutura </w:t>
      </w:r>
      <w:r w:rsidRPr="000C3F49">
        <w:rPr>
          <w:i/>
        </w:rPr>
        <w:t>Campus</w:t>
      </w:r>
      <w:r w:rsidRPr="000819D2">
        <w:t xml:space="preserve"> Vacaria</w:t>
      </w:r>
      <w:bookmarkEnd w:id="18"/>
    </w:p>
    <w:p w14:paraId="27E25D68" w14:textId="77777777" w:rsidR="00704684" w:rsidRPr="00672959" w:rsidRDefault="00704684" w:rsidP="00704684">
      <w:pPr>
        <w:jc w:val="both"/>
        <w:rPr>
          <w:b/>
        </w:rPr>
      </w:pPr>
    </w:p>
    <w:p w14:paraId="32262C68" w14:textId="77777777" w:rsidR="00704684" w:rsidRPr="00672959" w:rsidRDefault="00704684" w:rsidP="00704684">
      <w:pPr>
        <w:jc w:val="both"/>
        <w:rPr>
          <w:b/>
        </w:rPr>
      </w:pPr>
    </w:p>
    <w:p w14:paraId="2DF9A46E" w14:textId="23059F37" w:rsidR="00F9140D" w:rsidRPr="00672959" w:rsidRDefault="00F9140D" w:rsidP="00704684">
      <w:pPr>
        <w:jc w:val="both"/>
        <w:rPr>
          <w:b/>
        </w:rPr>
      </w:pPr>
    </w:p>
    <w:p w14:paraId="007D107A" w14:textId="77777777" w:rsidR="00704684" w:rsidRPr="00672959" w:rsidRDefault="00704684" w:rsidP="00704684">
      <w:pPr>
        <w:jc w:val="both"/>
        <w:rPr>
          <w:b/>
        </w:rPr>
      </w:pPr>
      <w:r w:rsidRPr="008E6400">
        <w:rPr>
          <w:b/>
          <w:i/>
        </w:rPr>
        <w:lastRenderedPageBreak/>
        <w:t>Campus</w:t>
      </w:r>
      <w:r w:rsidRPr="00672959">
        <w:rPr>
          <w:b/>
        </w:rPr>
        <w:t xml:space="preserve"> Veranópolis</w:t>
      </w:r>
    </w:p>
    <w:tbl>
      <w:tblPr>
        <w:tblStyle w:val="Tabelacomgrade"/>
        <w:tblW w:w="0" w:type="auto"/>
        <w:tblLook w:val="04A0" w:firstRow="1" w:lastRow="0" w:firstColumn="1" w:lastColumn="0" w:noHBand="0" w:noVBand="1"/>
      </w:tblPr>
      <w:tblGrid>
        <w:gridCol w:w="461"/>
        <w:gridCol w:w="5760"/>
        <w:gridCol w:w="1430"/>
        <w:gridCol w:w="1073"/>
      </w:tblGrid>
      <w:tr w:rsidR="00704684" w:rsidRPr="00672959" w14:paraId="13B15195" w14:textId="77777777" w:rsidTr="00260E8F">
        <w:tc>
          <w:tcPr>
            <w:tcW w:w="456" w:type="dxa"/>
          </w:tcPr>
          <w:p w14:paraId="58EDB850" w14:textId="77777777" w:rsidR="00704684" w:rsidRPr="00672959" w:rsidRDefault="00704684" w:rsidP="00DC6975">
            <w:pPr>
              <w:spacing w:line="360" w:lineRule="auto"/>
              <w:jc w:val="both"/>
              <w:rPr>
                <w:b/>
              </w:rPr>
            </w:pPr>
          </w:p>
        </w:tc>
        <w:tc>
          <w:tcPr>
            <w:tcW w:w="5760" w:type="dxa"/>
          </w:tcPr>
          <w:p w14:paraId="32C4C469" w14:textId="77777777" w:rsidR="00704684" w:rsidRPr="00672959" w:rsidRDefault="00704684" w:rsidP="00DC6975">
            <w:pPr>
              <w:spacing w:line="360" w:lineRule="auto"/>
              <w:jc w:val="center"/>
              <w:rPr>
                <w:b/>
              </w:rPr>
            </w:pPr>
            <w:r w:rsidRPr="00672959">
              <w:rPr>
                <w:b/>
              </w:rPr>
              <w:t>Descrição</w:t>
            </w:r>
          </w:p>
        </w:tc>
        <w:tc>
          <w:tcPr>
            <w:tcW w:w="1430" w:type="dxa"/>
          </w:tcPr>
          <w:p w14:paraId="41AFABF0" w14:textId="77777777" w:rsidR="00704684" w:rsidRPr="00672959" w:rsidRDefault="00704684" w:rsidP="00DC6975">
            <w:pPr>
              <w:spacing w:line="360" w:lineRule="auto"/>
              <w:jc w:val="center"/>
              <w:rPr>
                <w:b/>
              </w:rPr>
            </w:pPr>
            <w:r w:rsidRPr="00672959">
              <w:rPr>
                <w:b/>
              </w:rPr>
              <w:t>Quantidade</w:t>
            </w:r>
          </w:p>
        </w:tc>
        <w:tc>
          <w:tcPr>
            <w:tcW w:w="1056" w:type="dxa"/>
          </w:tcPr>
          <w:p w14:paraId="0B63EE15" w14:textId="77777777" w:rsidR="00704684" w:rsidRPr="00672959" w:rsidRDefault="00704684" w:rsidP="00DC6975">
            <w:pPr>
              <w:spacing w:line="360" w:lineRule="auto"/>
              <w:jc w:val="center"/>
              <w:rPr>
                <w:b/>
              </w:rPr>
            </w:pPr>
            <w:r w:rsidRPr="00672959">
              <w:rPr>
                <w:b/>
              </w:rPr>
              <w:t>m²</w:t>
            </w:r>
          </w:p>
        </w:tc>
      </w:tr>
      <w:tr w:rsidR="00704684" w:rsidRPr="00672959" w14:paraId="432584C9" w14:textId="77777777" w:rsidTr="00260E8F">
        <w:tc>
          <w:tcPr>
            <w:tcW w:w="456" w:type="dxa"/>
          </w:tcPr>
          <w:p w14:paraId="14936C37" w14:textId="77777777" w:rsidR="00704684" w:rsidRPr="00672959" w:rsidRDefault="00704684" w:rsidP="00DC6975">
            <w:pPr>
              <w:spacing w:line="360" w:lineRule="auto"/>
              <w:jc w:val="both"/>
            </w:pPr>
            <w:r w:rsidRPr="00672959">
              <w:t>01</w:t>
            </w:r>
          </w:p>
        </w:tc>
        <w:tc>
          <w:tcPr>
            <w:tcW w:w="5760" w:type="dxa"/>
          </w:tcPr>
          <w:p w14:paraId="76AB3E76" w14:textId="77777777" w:rsidR="00704684" w:rsidRPr="00672959" w:rsidRDefault="00704684" w:rsidP="00DC6975">
            <w:pPr>
              <w:spacing w:line="360" w:lineRule="auto"/>
              <w:jc w:val="both"/>
            </w:pPr>
            <w:r w:rsidRPr="00672959">
              <w:t>Salas de aula</w:t>
            </w:r>
          </w:p>
        </w:tc>
        <w:tc>
          <w:tcPr>
            <w:tcW w:w="1430" w:type="dxa"/>
          </w:tcPr>
          <w:p w14:paraId="228835D2" w14:textId="77777777" w:rsidR="00704684" w:rsidRPr="00672959" w:rsidRDefault="00704684" w:rsidP="00DC6975">
            <w:pPr>
              <w:spacing w:line="360" w:lineRule="auto"/>
              <w:jc w:val="center"/>
            </w:pPr>
            <w:r w:rsidRPr="00672959">
              <w:t>6</w:t>
            </w:r>
          </w:p>
        </w:tc>
        <w:tc>
          <w:tcPr>
            <w:tcW w:w="1056" w:type="dxa"/>
          </w:tcPr>
          <w:p w14:paraId="5E8583FE" w14:textId="77777777" w:rsidR="00704684" w:rsidRPr="00672959" w:rsidRDefault="00704684" w:rsidP="00DC6975">
            <w:pPr>
              <w:spacing w:line="360" w:lineRule="auto"/>
              <w:jc w:val="center"/>
            </w:pPr>
            <w:r w:rsidRPr="00672959">
              <w:t>324</w:t>
            </w:r>
          </w:p>
        </w:tc>
      </w:tr>
      <w:tr w:rsidR="00704684" w:rsidRPr="00672959" w14:paraId="0C2E9745" w14:textId="77777777" w:rsidTr="00260E8F">
        <w:tc>
          <w:tcPr>
            <w:tcW w:w="456" w:type="dxa"/>
          </w:tcPr>
          <w:p w14:paraId="1163E0E0" w14:textId="77777777" w:rsidR="00704684" w:rsidRPr="00672959" w:rsidRDefault="00704684" w:rsidP="00DC6975">
            <w:pPr>
              <w:spacing w:line="360" w:lineRule="auto"/>
              <w:jc w:val="both"/>
            </w:pPr>
            <w:r w:rsidRPr="00672959">
              <w:t>02</w:t>
            </w:r>
          </w:p>
        </w:tc>
        <w:tc>
          <w:tcPr>
            <w:tcW w:w="5760" w:type="dxa"/>
          </w:tcPr>
          <w:p w14:paraId="3FB69A49" w14:textId="77777777" w:rsidR="00704684" w:rsidRPr="00672959" w:rsidRDefault="00704684" w:rsidP="00DC6975">
            <w:pPr>
              <w:spacing w:line="360" w:lineRule="auto"/>
              <w:jc w:val="both"/>
            </w:pPr>
            <w:r w:rsidRPr="00672959">
              <w:t>Sala de Direção Geral</w:t>
            </w:r>
          </w:p>
        </w:tc>
        <w:tc>
          <w:tcPr>
            <w:tcW w:w="1430" w:type="dxa"/>
          </w:tcPr>
          <w:p w14:paraId="5B49C31A" w14:textId="77777777" w:rsidR="00704684" w:rsidRPr="00672959" w:rsidRDefault="00704684" w:rsidP="00DC6975">
            <w:pPr>
              <w:spacing w:line="360" w:lineRule="auto"/>
              <w:jc w:val="center"/>
            </w:pPr>
            <w:r w:rsidRPr="00672959">
              <w:t>-</w:t>
            </w:r>
          </w:p>
        </w:tc>
        <w:tc>
          <w:tcPr>
            <w:tcW w:w="1056" w:type="dxa"/>
          </w:tcPr>
          <w:p w14:paraId="37CE9B75" w14:textId="77777777" w:rsidR="00704684" w:rsidRPr="00672959" w:rsidRDefault="00704684" w:rsidP="00DC6975">
            <w:pPr>
              <w:spacing w:line="360" w:lineRule="auto"/>
              <w:jc w:val="center"/>
            </w:pPr>
            <w:r w:rsidRPr="00672959">
              <w:t>-</w:t>
            </w:r>
          </w:p>
        </w:tc>
      </w:tr>
      <w:tr w:rsidR="00704684" w:rsidRPr="00672959" w14:paraId="53E6484F" w14:textId="77777777" w:rsidTr="00260E8F">
        <w:tc>
          <w:tcPr>
            <w:tcW w:w="456" w:type="dxa"/>
          </w:tcPr>
          <w:p w14:paraId="726DFBA5" w14:textId="77777777" w:rsidR="00704684" w:rsidRPr="00672959" w:rsidRDefault="00704684" w:rsidP="00DC6975">
            <w:pPr>
              <w:spacing w:line="360" w:lineRule="auto"/>
              <w:jc w:val="both"/>
            </w:pPr>
            <w:r w:rsidRPr="00672959">
              <w:t>03</w:t>
            </w:r>
          </w:p>
        </w:tc>
        <w:tc>
          <w:tcPr>
            <w:tcW w:w="5760" w:type="dxa"/>
          </w:tcPr>
          <w:p w14:paraId="005BD105" w14:textId="77777777" w:rsidR="00704684" w:rsidRPr="00672959" w:rsidRDefault="00704684" w:rsidP="00DC6975">
            <w:pPr>
              <w:spacing w:line="360" w:lineRule="auto"/>
              <w:jc w:val="both"/>
            </w:pPr>
            <w:r w:rsidRPr="00672959">
              <w:t>Salas de Equipe Pedagógica</w:t>
            </w:r>
          </w:p>
        </w:tc>
        <w:tc>
          <w:tcPr>
            <w:tcW w:w="1430" w:type="dxa"/>
          </w:tcPr>
          <w:p w14:paraId="5D6E6BD4" w14:textId="77777777" w:rsidR="00704684" w:rsidRPr="00672959" w:rsidRDefault="00704684" w:rsidP="00DC6975">
            <w:pPr>
              <w:spacing w:line="360" w:lineRule="auto"/>
              <w:jc w:val="center"/>
            </w:pPr>
            <w:r w:rsidRPr="00672959">
              <w:t>1</w:t>
            </w:r>
          </w:p>
        </w:tc>
        <w:tc>
          <w:tcPr>
            <w:tcW w:w="1056" w:type="dxa"/>
          </w:tcPr>
          <w:p w14:paraId="702B9B00" w14:textId="77777777" w:rsidR="00704684" w:rsidRPr="00672959" w:rsidRDefault="00704684" w:rsidP="00DC6975">
            <w:pPr>
              <w:spacing w:line="360" w:lineRule="auto"/>
              <w:jc w:val="center"/>
            </w:pPr>
            <w:r w:rsidRPr="00672959">
              <w:t>45,60</w:t>
            </w:r>
          </w:p>
        </w:tc>
      </w:tr>
      <w:tr w:rsidR="00704684" w:rsidRPr="00672959" w14:paraId="36F6441F" w14:textId="77777777" w:rsidTr="00260E8F">
        <w:tc>
          <w:tcPr>
            <w:tcW w:w="456" w:type="dxa"/>
          </w:tcPr>
          <w:p w14:paraId="4470DB89" w14:textId="77777777" w:rsidR="00704684" w:rsidRPr="00672959" w:rsidRDefault="00704684" w:rsidP="00DC6975">
            <w:pPr>
              <w:spacing w:line="360" w:lineRule="auto"/>
              <w:jc w:val="both"/>
            </w:pPr>
            <w:r w:rsidRPr="00672959">
              <w:t>04</w:t>
            </w:r>
          </w:p>
        </w:tc>
        <w:tc>
          <w:tcPr>
            <w:tcW w:w="5760" w:type="dxa"/>
          </w:tcPr>
          <w:p w14:paraId="38A2F2A2" w14:textId="77777777" w:rsidR="00704684" w:rsidRPr="00672959" w:rsidRDefault="00704684" w:rsidP="00DC6975">
            <w:pPr>
              <w:spacing w:line="360" w:lineRule="auto"/>
              <w:jc w:val="both"/>
            </w:pPr>
            <w:r w:rsidRPr="00672959">
              <w:t>Bloco de sala de professores</w:t>
            </w:r>
          </w:p>
        </w:tc>
        <w:tc>
          <w:tcPr>
            <w:tcW w:w="1430" w:type="dxa"/>
          </w:tcPr>
          <w:p w14:paraId="5E42FEDA" w14:textId="77777777" w:rsidR="00704684" w:rsidRPr="00672959" w:rsidRDefault="00704684" w:rsidP="00DC6975">
            <w:pPr>
              <w:spacing w:line="360" w:lineRule="auto"/>
              <w:jc w:val="center"/>
            </w:pPr>
            <w:r w:rsidRPr="00672959">
              <w:t>1</w:t>
            </w:r>
          </w:p>
        </w:tc>
        <w:tc>
          <w:tcPr>
            <w:tcW w:w="1056" w:type="dxa"/>
          </w:tcPr>
          <w:p w14:paraId="4B37CE68" w14:textId="77777777" w:rsidR="00704684" w:rsidRPr="00672959" w:rsidRDefault="00704684" w:rsidP="00DC6975">
            <w:pPr>
              <w:spacing w:line="360" w:lineRule="auto"/>
              <w:jc w:val="center"/>
            </w:pPr>
            <w:r w:rsidRPr="00672959">
              <w:t>143</w:t>
            </w:r>
          </w:p>
        </w:tc>
      </w:tr>
      <w:tr w:rsidR="00704684" w:rsidRPr="00672959" w14:paraId="238FF314" w14:textId="77777777" w:rsidTr="00260E8F">
        <w:tc>
          <w:tcPr>
            <w:tcW w:w="456" w:type="dxa"/>
          </w:tcPr>
          <w:p w14:paraId="20A03906" w14:textId="77777777" w:rsidR="00704684" w:rsidRPr="00672959" w:rsidRDefault="00704684" w:rsidP="00DC6975">
            <w:pPr>
              <w:spacing w:line="360" w:lineRule="auto"/>
              <w:jc w:val="both"/>
            </w:pPr>
            <w:r w:rsidRPr="00672959">
              <w:t>05</w:t>
            </w:r>
          </w:p>
        </w:tc>
        <w:tc>
          <w:tcPr>
            <w:tcW w:w="5760" w:type="dxa"/>
          </w:tcPr>
          <w:p w14:paraId="3DB853E7" w14:textId="77777777" w:rsidR="00704684" w:rsidRPr="00672959" w:rsidRDefault="00704684" w:rsidP="00DC6975">
            <w:pPr>
              <w:spacing w:line="360" w:lineRule="auto"/>
              <w:jc w:val="both"/>
            </w:pPr>
            <w:r w:rsidRPr="00672959">
              <w:t>Sala de coordenação de curso</w:t>
            </w:r>
          </w:p>
        </w:tc>
        <w:tc>
          <w:tcPr>
            <w:tcW w:w="1430" w:type="dxa"/>
          </w:tcPr>
          <w:p w14:paraId="63778BA6" w14:textId="77777777" w:rsidR="00704684" w:rsidRPr="00672959" w:rsidRDefault="00704684" w:rsidP="00DC6975">
            <w:pPr>
              <w:spacing w:line="360" w:lineRule="auto"/>
              <w:jc w:val="center"/>
            </w:pPr>
            <w:r w:rsidRPr="00672959">
              <w:t>1</w:t>
            </w:r>
          </w:p>
        </w:tc>
        <w:tc>
          <w:tcPr>
            <w:tcW w:w="1056" w:type="dxa"/>
          </w:tcPr>
          <w:p w14:paraId="7C354B20" w14:textId="77777777" w:rsidR="00704684" w:rsidRPr="00672959" w:rsidRDefault="00704684" w:rsidP="00DC6975">
            <w:pPr>
              <w:spacing w:line="360" w:lineRule="auto"/>
              <w:jc w:val="center"/>
            </w:pPr>
            <w:r w:rsidRPr="00672959">
              <w:t>78</w:t>
            </w:r>
          </w:p>
        </w:tc>
      </w:tr>
      <w:tr w:rsidR="00704684" w:rsidRPr="00672959" w14:paraId="286280AB" w14:textId="77777777" w:rsidTr="00260E8F">
        <w:tc>
          <w:tcPr>
            <w:tcW w:w="456" w:type="dxa"/>
          </w:tcPr>
          <w:p w14:paraId="646D01D5" w14:textId="77777777" w:rsidR="00704684" w:rsidRPr="00672959" w:rsidRDefault="00704684" w:rsidP="00DC6975">
            <w:pPr>
              <w:spacing w:line="360" w:lineRule="auto"/>
              <w:jc w:val="both"/>
            </w:pPr>
            <w:r w:rsidRPr="00672959">
              <w:t>06</w:t>
            </w:r>
          </w:p>
        </w:tc>
        <w:tc>
          <w:tcPr>
            <w:tcW w:w="5760" w:type="dxa"/>
          </w:tcPr>
          <w:p w14:paraId="44EC31BA" w14:textId="77777777" w:rsidR="00704684" w:rsidRPr="00672959" w:rsidRDefault="00704684" w:rsidP="00DC6975">
            <w:pPr>
              <w:spacing w:line="360" w:lineRule="auto"/>
              <w:jc w:val="both"/>
            </w:pPr>
            <w:r w:rsidRPr="00672959">
              <w:t>Secretaria</w:t>
            </w:r>
          </w:p>
        </w:tc>
        <w:tc>
          <w:tcPr>
            <w:tcW w:w="1430" w:type="dxa"/>
          </w:tcPr>
          <w:p w14:paraId="343C953F" w14:textId="77777777" w:rsidR="00704684" w:rsidRPr="00672959" w:rsidRDefault="00704684" w:rsidP="00DC6975">
            <w:pPr>
              <w:spacing w:line="360" w:lineRule="auto"/>
              <w:jc w:val="center"/>
            </w:pPr>
            <w:r w:rsidRPr="00672959">
              <w:t>1</w:t>
            </w:r>
          </w:p>
        </w:tc>
        <w:tc>
          <w:tcPr>
            <w:tcW w:w="1056" w:type="dxa"/>
          </w:tcPr>
          <w:p w14:paraId="13366237" w14:textId="77777777" w:rsidR="00704684" w:rsidRPr="00672959" w:rsidRDefault="00704684" w:rsidP="00DC6975">
            <w:pPr>
              <w:spacing w:line="360" w:lineRule="auto"/>
              <w:jc w:val="center"/>
            </w:pPr>
            <w:r w:rsidRPr="00672959">
              <w:t>45,60</w:t>
            </w:r>
          </w:p>
        </w:tc>
      </w:tr>
      <w:tr w:rsidR="00704684" w:rsidRPr="00672959" w14:paraId="640159CB" w14:textId="77777777" w:rsidTr="00260E8F">
        <w:tc>
          <w:tcPr>
            <w:tcW w:w="456" w:type="dxa"/>
          </w:tcPr>
          <w:p w14:paraId="65EEEBCC" w14:textId="77777777" w:rsidR="00704684" w:rsidRPr="00672959" w:rsidRDefault="00704684" w:rsidP="00DC6975">
            <w:pPr>
              <w:spacing w:line="360" w:lineRule="auto"/>
              <w:jc w:val="both"/>
            </w:pPr>
            <w:r w:rsidRPr="00672959">
              <w:t>07</w:t>
            </w:r>
          </w:p>
        </w:tc>
        <w:tc>
          <w:tcPr>
            <w:tcW w:w="5760" w:type="dxa"/>
          </w:tcPr>
          <w:p w14:paraId="19D8DC7C" w14:textId="77777777" w:rsidR="00704684" w:rsidRPr="00672959" w:rsidRDefault="00704684" w:rsidP="00DC6975">
            <w:pPr>
              <w:spacing w:line="360" w:lineRule="auto"/>
              <w:jc w:val="both"/>
            </w:pPr>
            <w:r w:rsidRPr="00672959">
              <w:t>Salas Administrativas e sala de direção administrativa</w:t>
            </w:r>
          </w:p>
        </w:tc>
        <w:tc>
          <w:tcPr>
            <w:tcW w:w="1430" w:type="dxa"/>
          </w:tcPr>
          <w:p w14:paraId="2F8F3FB0" w14:textId="77777777" w:rsidR="00704684" w:rsidRPr="00672959" w:rsidRDefault="00704684" w:rsidP="00DC6975">
            <w:pPr>
              <w:spacing w:line="360" w:lineRule="auto"/>
              <w:jc w:val="center"/>
            </w:pPr>
            <w:r w:rsidRPr="00672959">
              <w:t>1</w:t>
            </w:r>
          </w:p>
        </w:tc>
        <w:tc>
          <w:tcPr>
            <w:tcW w:w="1056" w:type="dxa"/>
          </w:tcPr>
          <w:p w14:paraId="258B1715" w14:textId="77777777" w:rsidR="00704684" w:rsidRPr="00672959" w:rsidRDefault="00704684" w:rsidP="00DC6975">
            <w:pPr>
              <w:spacing w:line="360" w:lineRule="auto"/>
              <w:jc w:val="center"/>
            </w:pPr>
            <w:r w:rsidRPr="00672959">
              <w:t>78</w:t>
            </w:r>
          </w:p>
        </w:tc>
      </w:tr>
      <w:tr w:rsidR="00704684" w:rsidRPr="00672959" w14:paraId="5B047C17" w14:textId="77777777" w:rsidTr="00260E8F">
        <w:tc>
          <w:tcPr>
            <w:tcW w:w="456" w:type="dxa"/>
          </w:tcPr>
          <w:p w14:paraId="22DEA06E" w14:textId="77777777" w:rsidR="00704684" w:rsidRPr="00672959" w:rsidRDefault="00704684" w:rsidP="00DC6975">
            <w:pPr>
              <w:spacing w:line="360" w:lineRule="auto"/>
              <w:jc w:val="both"/>
            </w:pPr>
            <w:r w:rsidRPr="00672959">
              <w:t>08</w:t>
            </w:r>
          </w:p>
        </w:tc>
        <w:tc>
          <w:tcPr>
            <w:tcW w:w="5760" w:type="dxa"/>
          </w:tcPr>
          <w:p w14:paraId="51BD7413" w14:textId="77777777" w:rsidR="00704684" w:rsidRPr="00672959" w:rsidRDefault="00704684" w:rsidP="00DC6975">
            <w:pPr>
              <w:spacing w:line="360" w:lineRule="auto"/>
              <w:jc w:val="both"/>
            </w:pPr>
            <w:r w:rsidRPr="00672959">
              <w:t>Sala de Direção Administrativa</w:t>
            </w:r>
          </w:p>
        </w:tc>
        <w:tc>
          <w:tcPr>
            <w:tcW w:w="1430" w:type="dxa"/>
          </w:tcPr>
          <w:p w14:paraId="6C1AEE1E" w14:textId="77777777" w:rsidR="00704684" w:rsidRPr="00672959" w:rsidRDefault="00704684" w:rsidP="00DC6975">
            <w:pPr>
              <w:spacing w:line="360" w:lineRule="auto"/>
              <w:jc w:val="center"/>
            </w:pPr>
            <w:r w:rsidRPr="00672959">
              <w:t>-</w:t>
            </w:r>
          </w:p>
        </w:tc>
        <w:tc>
          <w:tcPr>
            <w:tcW w:w="1056" w:type="dxa"/>
          </w:tcPr>
          <w:p w14:paraId="602DE058" w14:textId="77777777" w:rsidR="00704684" w:rsidRPr="00672959" w:rsidRDefault="00704684" w:rsidP="00DC6975">
            <w:pPr>
              <w:spacing w:line="360" w:lineRule="auto"/>
              <w:jc w:val="center"/>
            </w:pPr>
            <w:r w:rsidRPr="00672959">
              <w:t>-</w:t>
            </w:r>
          </w:p>
        </w:tc>
      </w:tr>
      <w:tr w:rsidR="00704684" w:rsidRPr="00672959" w14:paraId="594FB2D0" w14:textId="77777777" w:rsidTr="00260E8F">
        <w:tc>
          <w:tcPr>
            <w:tcW w:w="456" w:type="dxa"/>
          </w:tcPr>
          <w:p w14:paraId="56195C51" w14:textId="77777777" w:rsidR="00704684" w:rsidRPr="00672959" w:rsidRDefault="00704684" w:rsidP="00DC6975">
            <w:pPr>
              <w:spacing w:line="360" w:lineRule="auto"/>
              <w:jc w:val="both"/>
            </w:pPr>
            <w:r w:rsidRPr="00672959">
              <w:t>09</w:t>
            </w:r>
          </w:p>
        </w:tc>
        <w:tc>
          <w:tcPr>
            <w:tcW w:w="5760" w:type="dxa"/>
          </w:tcPr>
          <w:p w14:paraId="25F760BA" w14:textId="77777777" w:rsidR="00704684" w:rsidRPr="00672959" w:rsidRDefault="00704684" w:rsidP="00DC6975">
            <w:pPr>
              <w:spacing w:line="360" w:lineRule="auto"/>
              <w:jc w:val="both"/>
            </w:pPr>
            <w:r w:rsidRPr="00672959">
              <w:t>Biblioteca/Sala de Leitura/Computação</w:t>
            </w:r>
          </w:p>
        </w:tc>
        <w:tc>
          <w:tcPr>
            <w:tcW w:w="1430" w:type="dxa"/>
          </w:tcPr>
          <w:p w14:paraId="1E46761F" w14:textId="77777777" w:rsidR="00704684" w:rsidRPr="00672959" w:rsidRDefault="00704684" w:rsidP="00DC6975">
            <w:pPr>
              <w:spacing w:line="360" w:lineRule="auto"/>
              <w:jc w:val="center"/>
            </w:pPr>
            <w:r w:rsidRPr="00672959">
              <w:t>1</w:t>
            </w:r>
          </w:p>
        </w:tc>
        <w:tc>
          <w:tcPr>
            <w:tcW w:w="1056" w:type="dxa"/>
          </w:tcPr>
          <w:p w14:paraId="102E3FBB" w14:textId="77777777" w:rsidR="00704684" w:rsidRPr="00672959" w:rsidRDefault="00704684" w:rsidP="00DC6975">
            <w:pPr>
              <w:spacing w:line="360" w:lineRule="auto"/>
              <w:jc w:val="center"/>
            </w:pPr>
            <w:r w:rsidRPr="00672959">
              <w:t>194</w:t>
            </w:r>
          </w:p>
        </w:tc>
      </w:tr>
      <w:tr w:rsidR="00704684" w:rsidRPr="00672959" w14:paraId="0ABB0364" w14:textId="77777777" w:rsidTr="00260E8F">
        <w:tc>
          <w:tcPr>
            <w:tcW w:w="456" w:type="dxa"/>
          </w:tcPr>
          <w:p w14:paraId="618BB325" w14:textId="77777777" w:rsidR="00704684" w:rsidRPr="00672959" w:rsidRDefault="00704684" w:rsidP="00DC6975">
            <w:pPr>
              <w:spacing w:line="360" w:lineRule="auto"/>
              <w:jc w:val="both"/>
            </w:pPr>
            <w:r w:rsidRPr="00672959">
              <w:t>10</w:t>
            </w:r>
          </w:p>
        </w:tc>
        <w:tc>
          <w:tcPr>
            <w:tcW w:w="5760" w:type="dxa"/>
          </w:tcPr>
          <w:p w14:paraId="47648DA0" w14:textId="77777777" w:rsidR="00704684" w:rsidRPr="00672959" w:rsidRDefault="00704684" w:rsidP="00DC6975">
            <w:pPr>
              <w:spacing w:line="360" w:lineRule="auto"/>
              <w:jc w:val="both"/>
            </w:pPr>
            <w:r w:rsidRPr="00672959">
              <w:t>Mini auditório</w:t>
            </w:r>
          </w:p>
        </w:tc>
        <w:tc>
          <w:tcPr>
            <w:tcW w:w="1430" w:type="dxa"/>
          </w:tcPr>
          <w:p w14:paraId="7799FE46" w14:textId="77777777" w:rsidR="00704684" w:rsidRPr="00672959" w:rsidRDefault="00704684" w:rsidP="00DC6975">
            <w:pPr>
              <w:spacing w:line="360" w:lineRule="auto"/>
              <w:jc w:val="center"/>
            </w:pPr>
            <w:r w:rsidRPr="00672959">
              <w:t>-</w:t>
            </w:r>
          </w:p>
        </w:tc>
        <w:tc>
          <w:tcPr>
            <w:tcW w:w="1056" w:type="dxa"/>
          </w:tcPr>
          <w:p w14:paraId="69BCCABF" w14:textId="77777777" w:rsidR="00704684" w:rsidRPr="00672959" w:rsidRDefault="00704684" w:rsidP="00DC6975">
            <w:pPr>
              <w:spacing w:line="360" w:lineRule="auto"/>
              <w:jc w:val="center"/>
            </w:pPr>
            <w:r w:rsidRPr="00672959">
              <w:t>-</w:t>
            </w:r>
          </w:p>
        </w:tc>
      </w:tr>
      <w:tr w:rsidR="00704684" w:rsidRPr="00672959" w14:paraId="56DF978D" w14:textId="77777777" w:rsidTr="00260E8F">
        <w:tc>
          <w:tcPr>
            <w:tcW w:w="456" w:type="dxa"/>
          </w:tcPr>
          <w:p w14:paraId="437DCC6C" w14:textId="77777777" w:rsidR="00704684" w:rsidRPr="00672959" w:rsidRDefault="00704684" w:rsidP="00DC6975">
            <w:pPr>
              <w:spacing w:line="360" w:lineRule="auto"/>
              <w:jc w:val="both"/>
            </w:pPr>
            <w:r w:rsidRPr="00672959">
              <w:t>11</w:t>
            </w:r>
          </w:p>
        </w:tc>
        <w:tc>
          <w:tcPr>
            <w:tcW w:w="5760" w:type="dxa"/>
          </w:tcPr>
          <w:p w14:paraId="4C1834CF" w14:textId="77777777" w:rsidR="00704684" w:rsidRPr="00672959" w:rsidRDefault="00704684" w:rsidP="00DC6975">
            <w:pPr>
              <w:spacing w:line="360" w:lineRule="auto"/>
              <w:jc w:val="both"/>
            </w:pPr>
            <w:r w:rsidRPr="00672959">
              <w:t>Reprografia</w:t>
            </w:r>
          </w:p>
        </w:tc>
        <w:tc>
          <w:tcPr>
            <w:tcW w:w="1430" w:type="dxa"/>
          </w:tcPr>
          <w:p w14:paraId="57AEC06A" w14:textId="77777777" w:rsidR="00704684" w:rsidRPr="00672959" w:rsidRDefault="00704684" w:rsidP="00DC6975">
            <w:pPr>
              <w:spacing w:line="360" w:lineRule="auto"/>
              <w:jc w:val="center"/>
            </w:pPr>
            <w:r w:rsidRPr="00672959">
              <w:t>-</w:t>
            </w:r>
          </w:p>
        </w:tc>
        <w:tc>
          <w:tcPr>
            <w:tcW w:w="1056" w:type="dxa"/>
          </w:tcPr>
          <w:p w14:paraId="66188CD4" w14:textId="77777777" w:rsidR="00704684" w:rsidRPr="00672959" w:rsidRDefault="00704684" w:rsidP="00DC6975">
            <w:pPr>
              <w:spacing w:line="360" w:lineRule="auto"/>
              <w:jc w:val="center"/>
            </w:pPr>
            <w:r w:rsidRPr="00672959">
              <w:t>-</w:t>
            </w:r>
          </w:p>
        </w:tc>
      </w:tr>
      <w:tr w:rsidR="00704684" w:rsidRPr="00672959" w14:paraId="55547ECA" w14:textId="77777777" w:rsidTr="00260E8F">
        <w:tc>
          <w:tcPr>
            <w:tcW w:w="456" w:type="dxa"/>
          </w:tcPr>
          <w:p w14:paraId="5AC5E3B3" w14:textId="77777777" w:rsidR="00704684" w:rsidRPr="00672959" w:rsidRDefault="00704684" w:rsidP="00DC6975">
            <w:pPr>
              <w:spacing w:line="360" w:lineRule="auto"/>
              <w:jc w:val="both"/>
            </w:pPr>
            <w:r w:rsidRPr="00672959">
              <w:t>12</w:t>
            </w:r>
          </w:p>
        </w:tc>
        <w:tc>
          <w:tcPr>
            <w:tcW w:w="5760" w:type="dxa"/>
          </w:tcPr>
          <w:p w14:paraId="74BD1DF2" w14:textId="77777777" w:rsidR="00704684" w:rsidRPr="00672959" w:rsidRDefault="00704684" w:rsidP="00DC6975">
            <w:pPr>
              <w:spacing w:line="360" w:lineRule="auto"/>
              <w:jc w:val="both"/>
            </w:pPr>
            <w:r w:rsidRPr="00672959">
              <w:t>Auditório</w:t>
            </w:r>
          </w:p>
        </w:tc>
        <w:tc>
          <w:tcPr>
            <w:tcW w:w="1430" w:type="dxa"/>
          </w:tcPr>
          <w:p w14:paraId="1632B78A" w14:textId="77777777" w:rsidR="00704684" w:rsidRPr="00672959" w:rsidRDefault="00704684" w:rsidP="00DC6975">
            <w:pPr>
              <w:spacing w:line="360" w:lineRule="auto"/>
              <w:jc w:val="center"/>
            </w:pPr>
            <w:r w:rsidRPr="00672959">
              <w:t>-</w:t>
            </w:r>
          </w:p>
        </w:tc>
        <w:tc>
          <w:tcPr>
            <w:tcW w:w="1056" w:type="dxa"/>
          </w:tcPr>
          <w:p w14:paraId="32B7EEE4" w14:textId="77777777" w:rsidR="00704684" w:rsidRPr="00672959" w:rsidRDefault="00704684" w:rsidP="00DC6975">
            <w:pPr>
              <w:spacing w:line="360" w:lineRule="auto"/>
              <w:jc w:val="center"/>
            </w:pPr>
            <w:r w:rsidRPr="00672959">
              <w:t>-</w:t>
            </w:r>
          </w:p>
        </w:tc>
      </w:tr>
      <w:tr w:rsidR="00704684" w:rsidRPr="00672959" w14:paraId="3FD9792B" w14:textId="77777777" w:rsidTr="00260E8F">
        <w:tc>
          <w:tcPr>
            <w:tcW w:w="456" w:type="dxa"/>
          </w:tcPr>
          <w:p w14:paraId="2590DCAF" w14:textId="77777777" w:rsidR="00704684" w:rsidRPr="00672959" w:rsidRDefault="00704684" w:rsidP="00DC6975">
            <w:pPr>
              <w:spacing w:line="360" w:lineRule="auto"/>
              <w:jc w:val="both"/>
            </w:pPr>
            <w:r w:rsidRPr="00672959">
              <w:t>13</w:t>
            </w:r>
          </w:p>
        </w:tc>
        <w:tc>
          <w:tcPr>
            <w:tcW w:w="5760" w:type="dxa"/>
          </w:tcPr>
          <w:p w14:paraId="416EDC1F" w14:textId="77777777" w:rsidR="00704684" w:rsidRPr="00672959" w:rsidRDefault="00704684" w:rsidP="00DC6975">
            <w:pPr>
              <w:spacing w:line="360" w:lineRule="auto"/>
              <w:jc w:val="both"/>
            </w:pPr>
            <w:r w:rsidRPr="00672959">
              <w:t>Laboratório</w:t>
            </w:r>
          </w:p>
        </w:tc>
        <w:tc>
          <w:tcPr>
            <w:tcW w:w="1430" w:type="dxa"/>
          </w:tcPr>
          <w:p w14:paraId="54FF7417" w14:textId="77777777" w:rsidR="00704684" w:rsidRPr="00672959" w:rsidRDefault="00704684" w:rsidP="00DC6975">
            <w:pPr>
              <w:spacing w:line="360" w:lineRule="auto"/>
              <w:jc w:val="center"/>
            </w:pPr>
            <w:r w:rsidRPr="00672959">
              <w:t>6</w:t>
            </w:r>
          </w:p>
        </w:tc>
        <w:tc>
          <w:tcPr>
            <w:tcW w:w="1056" w:type="dxa"/>
          </w:tcPr>
          <w:p w14:paraId="67158699" w14:textId="77777777" w:rsidR="00704684" w:rsidRPr="00672959" w:rsidRDefault="00704684" w:rsidP="00DC6975">
            <w:pPr>
              <w:spacing w:line="360" w:lineRule="auto"/>
              <w:jc w:val="center"/>
            </w:pPr>
            <w:r w:rsidRPr="00672959">
              <w:t>321</w:t>
            </w:r>
          </w:p>
        </w:tc>
      </w:tr>
      <w:tr w:rsidR="00704684" w:rsidRPr="00672959" w14:paraId="0B4A0B64" w14:textId="77777777" w:rsidTr="00260E8F">
        <w:tc>
          <w:tcPr>
            <w:tcW w:w="456" w:type="dxa"/>
          </w:tcPr>
          <w:p w14:paraId="150A3B71" w14:textId="77777777" w:rsidR="00704684" w:rsidRPr="00672959" w:rsidRDefault="00704684" w:rsidP="00DC6975">
            <w:pPr>
              <w:spacing w:line="360" w:lineRule="auto"/>
              <w:jc w:val="both"/>
            </w:pPr>
            <w:r w:rsidRPr="00672959">
              <w:t>14</w:t>
            </w:r>
          </w:p>
        </w:tc>
        <w:tc>
          <w:tcPr>
            <w:tcW w:w="5760" w:type="dxa"/>
          </w:tcPr>
          <w:p w14:paraId="44972934" w14:textId="77777777" w:rsidR="00704684" w:rsidRPr="00672959" w:rsidRDefault="00704684" w:rsidP="00DC6975">
            <w:pPr>
              <w:spacing w:line="360" w:lineRule="auto"/>
              <w:jc w:val="both"/>
            </w:pPr>
            <w:r w:rsidRPr="00672959">
              <w:t>Área de Convivência</w:t>
            </w:r>
          </w:p>
        </w:tc>
        <w:tc>
          <w:tcPr>
            <w:tcW w:w="1430" w:type="dxa"/>
          </w:tcPr>
          <w:p w14:paraId="761490D8" w14:textId="77777777" w:rsidR="00704684" w:rsidRPr="00672959" w:rsidRDefault="00704684" w:rsidP="00DC6975">
            <w:pPr>
              <w:spacing w:line="360" w:lineRule="auto"/>
              <w:jc w:val="center"/>
            </w:pPr>
            <w:r w:rsidRPr="00672959">
              <w:t>1</w:t>
            </w:r>
          </w:p>
        </w:tc>
        <w:tc>
          <w:tcPr>
            <w:tcW w:w="1056" w:type="dxa"/>
          </w:tcPr>
          <w:p w14:paraId="0E05B053" w14:textId="77777777" w:rsidR="00704684" w:rsidRPr="00672959" w:rsidRDefault="00704684" w:rsidP="00DC6975">
            <w:pPr>
              <w:spacing w:line="360" w:lineRule="auto"/>
              <w:jc w:val="center"/>
            </w:pPr>
            <w:r w:rsidRPr="00672959">
              <w:t>171</w:t>
            </w:r>
          </w:p>
        </w:tc>
      </w:tr>
      <w:tr w:rsidR="00704684" w:rsidRPr="00672959" w14:paraId="53D79D59" w14:textId="77777777" w:rsidTr="00260E8F">
        <w:tc>
          <w:tcPr>
            <w:tcW w:w="456" w:type="dxa"/>
          </w:tcPr>
          <w:p w14:paraId="32A3A763" w14:textId="77777777" w:rsidR="00704684" w:rsidRPr="00672959" w:rsidRDefault="00704684" w:rsidP="00DC6975">
            <w:pPr>
              <w:spacing w:line="360" w:lineRule="auto"/>
              <w:jc w:val="both"/>
            </w:pPr>
            <w:r w:rsidRPr="00672959">
              <w:t>15</w:t>
            </w:r>
          </w:p>
        </w:tc>
        <w:tc>
          <w:tcPr>
            <w:tcW w:w="5760" w:type="dxa"/>
          </w:tcPr>
          <w:p w14:paraId="4B595350" w14:textId="77777777" w:rsidR="00704684" w:rsidRPr="00672959" w:rsidRDefault="00704684" w:rsidP="00DC6975">
            <w:pPr>
              <w:spacing w:line="360" w:lineRule="auto"/>
              <w:jc w:val="both"/>
            </w:pPr>
            <w:r w:rsidRPr="00672959">
              <w:t>Ginásio Coberto com vestiário</w:t>
            </w:r>
          </w:p>
        </w:tc>
        <w:tc>
          <w:tcPr>
            <w:tcW w:w="1430" w:type="dxa"/>
          </w:tcPr>
          <w:p w14:paraId="3CDDEF71" w14:textId="77777777" w:rsidR="00704684" w:rsidRPr="00672959" w:rsidRDefault="00704684" w:rsidP="00DC6975">
            <w:pPr>
              <w:spacing w:line="360" w:lineRule="auto"/>
              <w:jc w:val="center"/>
            </w:pPr>
            <w:r w:rsidRPr="00672959">
              <w:t>-</w:t>
            </w:r>
          </w:p>
        </w:tc>
        <w:tc>
          <w:tcPr>
            <w:tcW w:w="1056" w:type="dxa"/>
          </w:tcPr>
          <w:p w14:paraId="2937918D" w14:textId="77777777" w:rsidR="00704684" w:rsidRPr="00672959" w:rsidRDefault="00704684" w:rsidP="00DC6975">
            <w:pPr>
              <w:spacing w:line="360" w:lineRule="auto"/>
              <w:jc w:val="center"/>
            </w:pPr>
            <w:r w:rsidRPr="00672959">
              <w:t>-</w:t>
            </w:r>
          </w:p>
        </w:tc>
      </w:tr>
      <w:tr w:rsidR="00704684" w:rsidRPr="00672959" w14:paraId="3531CC11" w14:textId="77777777" w:rsidTr="00260E8F">
        <w:tc>
          <w:tcPr>
            <w:tcW w:w="456" w:type="dxa"/>
          </w:tcPr>
          <w:p w14:paraId="11BC31FB" w14:textId="77777777" w:rsidR="00704684" w:rsidRPr="00672959" w:rsidRDefault="00704684" w:rsidP="00DC6975">
            <w:pPr>
              <w:spacing w:line="360" w:lineRule="auto"/>
              <w:jc w:val="both"/>
            </w:pPr>
            <w:r w:rsidRPr="00672959">
              <w:t>16</w:t>
            </w:r>
          </w:p>
        </w:tc>
        <w:tc>
          <w:tcPr>
            <w:tcW w:w="5760" w:type="dxa"/>
          </w:tcPr>
          <w:p w14:paraId="7BD62B11" w14:textId="77777777" w:rsidR="00704684" w:rsidRPr="00672959" w:rsidRDefault="00704684" w:rsidP="00DC6975">
            <w:pPr>
              <w:spacing w:line="360" w:lineRule="auto"/>
              <w:jc w:val="both"/>
            </w:pPr>
            <w:r w:rsidRPr="00672959">
              <w:t>Banheiros</w:t>
            </w:r>
          </w:p>
        </w:tc>
        <w:tc>
          <w:tcPr>
            <w:tcW w:w="1430" w:type="dxa"/>
          </w:tcPr>
          <w:p w14:paraId="623F36EA" w14:textId="77777777" w:rsidR="00704684" w:rsidRPr="00672959" w:rsidRDefault="00704684" w:rsidP="00DC6975">
            <w:pPr>
              <w:spacing w:line="360" w:lineRule="auto"/>
              <w:jc w:val="center"/>
            </w:pPr>
            <w:r w:rsidRPr="00672959">
              <w:t>8</w:t>
            </w:r>
          </w:p>
        </w:tc>
        <w:tc>
          <w:tcPr>
            <w:tcW w:w="1056" w:type="dxa"/>
          </w:tcPr>
          <w:p w14:paraId="2E2AA612" w14:textId="77777777" w:rsidR="00704684" w:rsidRPr="00672959" w:rsidRDefault="00704684" w:rsidP="00DC6975">
            <w:pPr>
              <w:spacing w:line="360" w:lineRule="auto"/>
              <w:jc w:val="center"/>
            </w:pPr>
            <w:r w:rsidRPr="00672959">
              <w:t>96,70</w:t>
            </w:r>
          </w:p>
        </w:tc>
      </w:tr>
      <w:tr w:rsidR="00704684" w:rsidRPr="00672959" w14:paraId="4387518C" w14:textId="77777777" w:rsidTr="00260E8F">
        <w:tc>
          <w:tcPr>
            <w:tcW w:w="456" w:type="dxa"/>
          </w:tcPr>
          <w:p w14:paraId="526E859C" w14:textId="77777777" w:rsidR="00704684" w:rsidRPr="00672959" w:rsidRDefault="00704684" w:rsidP="00DC6975">
            <w:pPr>
              <w:spacing w:line="360" w:lineRule="auto"/>
              <w:jc w:val="both"/>
            </w:pPr>
            <w:r w:rsidRPr="00672959">
              <w:t>17</w:t>
            </w:r>
          </w:p>
        </w:tc>
        <w:tc>
          <w:tcPr>
            <w:tcW w:w="5760" w:type="dxa"/>
          </w:tcPr>
          <w:p w14:paraId="75089EEA" w14:textId="77777777" w:rsidR="00704684" w:rsidRPr="00672959" w:rsidRDefault="00704684" w:rsidP="00DC6975">
            <w:pPr>
              <w:spacing w:line="360" w:lineRule="auto"/>
              <w:jc w:val="both"/>
            </w:pPr>
            <w:r w:rsidRPr="00672959">
              <w:t>Refeitório</w:t>
            </w:r>
          </w:p>
        </w:tc>
        <w:tc>
          <w:tcPr>
            <w:tcW w:w="1430" w:type="dxa"/>
          </w:tcPr>
          <w:p w14:paraId="66C570C4" w14:textId="77777777" w:rsidR="00704684" w:rsidRPr="00672959" w:rsidRDefault="00704684" w:rsidP="00DC6975">
            <w:pPr>
              <w:spacing w:line="360" w:lineRule="auto"/>
              <w:jc w:val="center"/>
            </w:pPr>
            <w:r w:rsidRPr="00672959">
              <w:t>-</w:t>
            </w:r>
          </w:p>
        </w:tc>
        <w:tc>
          <w:tcPr>
            <w:tcW w:w="1056" w:type="dxa"/>
          </w:tcPr>
          <w:p w14:paraId="3F83EF7D" w14:textId="77777777" w:rsidR="00704684" w:rsidRPr="00672959" w:rsidRDefault="00704684" w:rsidP="00DC6975">
            <w:pPr>
              <w:spacing w:line="360" w:lineRule="auto"/>
              <w:jc w:val="center"/>
            </w:pPr>
            <w:r w:rsidRPr="00672959">
              <w:t>-</w:t>
            </w:r>
          </w:p>
        </w:tc>
      </w:tr>
      <w:tr w:rsidR="00704684" w:rsidRPr="00672959" w14:paraId="3CBD479B" w14:textId="77777777" w:rsidTr="00260E8F">
        <w:tc>
          <w:tcPr>
            <w:tcW w:w="456" w:type="dxa"/>
          </w:tcPr>
          <w:p w14:paraId="3950381C" w14:textId="77777777" w:rsidR="00704684" w:rsidRPr="00672959" w:rsidRDefault="00704684" w:rsidP="00DC6975">
            <w:pPr>
              <w:spacing w:line="360" w:lineRule="auto"/>
              <w:jc w:val="both"/>
            </w:pPr>
            <w:r w:rsidRPr="00672959">
              <w:t>18</w:t>
            </w:r>
          </w:p>
        </w:tc>
        <w:tc>
          <w:tcPr>
            <w:tcW w:w="5760" w:type="dxa"/>
          </w:tcPr>
          <w:p w14:paraId="55855240" w14:textId="77777777" w:rsidR="00704684" w:rsidRPr="00672959" w:rsidRDefault="00704684" w:rsidP="00DC6975">
            <w:pPr>
              <w:spacing w:line="360" w:lineRule="auto"/>
              <w:jc w:val="both"/>
            </w:pPr>
            <w:r w:rsidRPr="00672959">
              <w:t>Copa</w:t>
            </w:r>
          </w:p>
        </w:tc>
        <w:tc>
          <w:tcPr>
            <w:tcW w:w="1430" w:type="dxa"/>
          </w:tcPr>
          <w:p w14:paraId="76B15769" w14:textId="77777777" w:rsidR="00704684" w:rsidRPr="00672959" w:rsidRDefault="00704684" w:rsidP="00DC6975">
            <w:pPr>
              <w:spacing w:line="360" w:lineRule="auto"/>
              <w:jc w:val="center"/>
            </w:pPr>
            <w:r w:rsidRPr="00672959">
              <w:t>1</w:t>
            </w:r>
          </w:p>
        </w:tc>
        <w:tc>
          <w:tcPr>
            <w:tcW w:w="1056" w:type="dxa"/>
          </w:tcPr>
          <w:p w14:paraId="0C734225" w14:textId="77777777" w:rsidR="00704684" w:rsidRPr="00672959" w:rsidRDefault="00704684" w:rsidP="00DC6975">
            <w:pPr>
              <w:spacing w:line="360" w:lineRule="auto"/>
              <w:jc w:val="center"/>
            </w:pPr>
            <w:r w:rsidRPr="00672959">
              <w:t>10</w:t>
            </w:r>
          </w:p>
        </w:tc>
      </w:tr>
      <w:tr w:rsidR="00704684" w:rsidRPr="00672959" w14:paraId="575B7439" w14:textId="77777777" w:rsidTr="00260E8F">
        <w:tc>
          <w:tcPr>
            <w:tcW w:w="456" w:type="dxa"/>
          </w:tcPr>
          <w:p w14:paraId="4470C7B2" w14:textId="77777777" w:rsidR="00704684" w:rsidRPr="00672959" w:rsidRDefault="00704684" w:rsidP="00DC6975">
            <w:pPr>
              <w:spacing w:line="360" w:lineRule="auto"/>
              <w:jc w:val="both"/>
            </w:pPr>
            <w:r w:rsidRPr="00672959">
              <w:t>19</w:t>
            </w:r>
          </w:p>
        </w:tc>
        <w:tc>
          <w:tcPr>
            <w:tcW w:w="5760" w:type="dxa"/>
          </w:tcPr>
          <w:p w14:paraId="35A9CEF5" w14:textId="77777777" w:rsidR="00704684" w:rsidRPr="00672959" w:rsidRDefault="00704684" w:rsidP="00DC6975">
            <w:pPr>
              <w:spacing w:line="360" w:lineRule="auto"/>
              <w:jc w:val="both"/>
            </w:pPr>
            <w:r w:rsidRPr="00672959">
              <w:t>Cozinha</w:t>
            </w:r>
          </w:p>
        </w:tc>
        <w:tc>
          <w:tcPr>
            <w:tcW w:w="1430" w:type="dxa"/>
          </w:tcPr>
          <w:p w14:paraId="4E7557EF" w14:textId="77777777" w:rsidR="00704684" w:rsidRPr="00672959" w:rsidRDefault="00704684" w:rsidP="00DC6975">
            <w:pPr>
              <w:spacing w:line="360" w:lineRule="auto"/>
              <w:jc w:val="center"/>
            </w:pPr>
            <w:r w:rsidRPr="00672959">
              <w:t>-</w:t>
            </w:r>
          </w:p>
        </w:tc>
        <w:tc>
          <w:tcPr>
            <w:tcW w:w="1056" w:type="dxa"/>
          </w:tcPr>
          <w:p w14:paraId="06BB37E1" w14:textId="77777777" w:rsidR="00704684" w:rsidRPr="00672959" w:rsidRDefault="00704684" w:rsidP="00DC6975">
            <w:pPr>
              <w:spacing w:line="360" w:lineRule="auto"/>
              <w:jc w:val="center"/>
            </w:pPr>
            <w:r w:rsidRPr="00672959">
              <w:t>-</w:t>
            </w:r>
          </w:p>
        </w:tc>
      </w:tr>
      <w:tr w:rsidR="00704684" w:rsidRPr="00672959" w14:paraId="2F1ED96E" w14:textId="77777777" w:rsidTr="00260E8F">
        <w:tc>
          <w:tcPr>
            <w:tcW w:w="456" w:type="dxa"/>
          </w:tcPr>
          <w:p w14:paraId="6A86A577" w14:textId="77777777" w:rsidR="00704684" w:rsidRPr="00672959" w:rsidRDefault="00704684" w:rsidP="00DC6975">
            <w:pPr>
              <w:spacing w:line="360" w:lineRule="auto"/>
              <w:jc w:val="both"/>
            </w:pPr>
            <w:r w:rsidRPr="00672959">
              <w:t>20</w:t>
            </w:r>
          </w:p>
        </w:tc>
        <w:tc>
          <w:tcPr>
            <w:tcW w:w="5760" w:type="dxa"/>
          </w:tcPr>
          <w:p w14:paraId="4A86C29C" w14:textId="77777777" w:rsidR="00704684" w:rsidRPr="00672959" w:rsidRDefault="00704684" w:rsidP="00DC6975">
            <w:pPr>
              <w:spacing w:line="360" w:lineRule="auto"/>
              <w:jc w:val="both"/>
            </w:pPr>
            <w:r w:rsidRPr="00672959">
              <w:t>Almoxarifado – Depósito</w:t>
            </w:r>
          </w:p>
        </w:tc>
        <w:tc>
          <w:tcPr>
            <w:tcW w:w="1430" w:type="dxa"/>
          </w:tcPr>
          <w:p w14:paraId="2EE4C898" w14:textId="77777777" w:rsidR="00704684" w:rsidRPr="00672959" w:rsidRDefault="00704684" w:rsidP="00DC6975">
            <w:pPr>
              <w:spacing w:line="360" w:lineRule="auto"/>
              <w:jc w:val="center"/>
            </w:pPr>
            <w:r w:rsidRPr="00672959">
              <w:t>-</w:t>
            </w:r>
          </w:p>
        </w:tc>
        <w:tc>
          <w:tcPr>
            <w:tcW w:w="1056" w:type="dxa"/>
          </w:tcPr>
          <w:p w14:paraId="19F0349B" w14:textId="77777777" w:rsidR="00704684" w:rsidRPr="00672959" w:rsidRDefault="00704684" w:rsidP="00DC6975">
            <w:pPr>
              <w:spacing w:line="360" w:lineRule="auto"/>
              <w:jc w:val="center"/>
            </w:pPr>
            <w:r w:rsidRPr="00672959">
              <w:t>-</w:t>
            </w:r>
          </w:p>
        </w:tc>
      </w:tr>
      <w:tr w:rsidR="00704684" w:rsidRPr="00672959" w14:paraId="1756305D" w14:textId="77777777" w:rsidTr="00260E8F">
        <w:tc>
          <w:tcPr>
            <w:tcW w:w="456" w:type="dxa"/>
          </w:tcPr>
          <w:p w14:paraId="4D881080" w14:textId="77777777" w:rsidR="00704684" w:rsidRPr="00672959" w:rsidRDefault="00704684" w:rsidP="00DC6975">
            <w:pPr>
              <w:spacing w:line="360" w:lineRule="auto"/>
              <w:jc w:val="both"/>
            </w:pPr>
            <w:r w:rsidRPr="00672959">
              <w:t>21</w:t>
            </w:r>
          </w:p>
        </w:tc>
        <w:tc>
          <w:tcPr>
            <w:tcW w:w="5760" w:type="dxa"/>
          </w:tcPr>
          <w:p w14:paraId="77EDD989" w14:textId="77777777" w:rsidR="00704684" w:rsidRPr="00672959" w:rsidRDefault="00704684" w:rsidP="00DC6975">
            <w:pPr>
              <w:spacing w:line="360" w:lineRule="auto"/>
              <w:jc w:val="both"/>
            </w:pPr>
            <w:r w:rsidRPr="00672959">
              <w:t>Vagas de Estacionamento</w:t>
            </w:r>
          </w:p>
        </w:tc>
        <w:tc>
          <w:tcPr>
            <w:tcW w:w="1430" w:type="dxa"/>
          </w:tcPr>
          <w:p w14:paraId="7ABF5134" w14:textId="77777777" w:rsidR="00704684" w:rsidRPr="00672959" w:rsidRDefault="00704684" w:rsidP="00DC6975">
            <w:pPr>
              <w:spacing w:line="360" w:lineRule="auto"/>
              <w:jc w:val="center"/>
            </w:pPr>
            <w:r w:rsidRPr="00672959">
              <w:t>50</w:t>
            </w:r>
          </w:p>
        </w:tc>
        <w:tc>
          <w:tcPr>
            <w:tcW w:w="1056" w:type="dxa"/>
          </w:tcPr>
          <w:p w14:paraId="189B4296" w14:textId="77777777" w:rsidR="00704684" w:rsidRPr="00672959" w:rsidRDefault="00704684" w:rsidP="00DC6975">
            <w:pPr>
              <w:spacing w:line="360" w:lineRule="auto"/>
              <w:jc w:val="center"/>
            </w:pPr>
            <w:r w:rsidRPr="00672959">
              <w:t>300</w:t>
            </w:r>
          </w:p>
        </w:tc>
      </w:tr>
      <w:tr w:rsidR="00704684" w:rsidRPr="00672959" w14:paraId="0CC65B20" w14:textId="77777777" w:rsidTr="00260E8F">
        <w:tc>
          <w:tcPr>
            <w:tcW w:w="456" w:type="dxa"/>
          </w:tcPr>
          <w:p w14:paraId="608A1848" w14:textId="77777777" w:rsidR="00704684" w:rsidRPr="00672959" w:rsidRDefault="00704684" w:rsidP="00DC6975">
            <w:pPr>
              <w:spacing w:line="360" w:lineRule="auto"/>
              <w:jc w:val="both"/>
            </w:pPr>
            <w:r w:rsidRPr="00672959">
              <w:t>22</w:t>
            </w:r>
          </w:p>
        </w:tc>
        <w:tc>
          <w:tcPr>
            <w:tcW w:w="5760" w:type="dxa"/>
          </w:tcPr>
          <w:p w14:paraId="2CD25A59" w14:textId="77777777" w:rsidR="00704684" w:rsidRPr="00672959" w:rsidRDefault="00704684" w:rsidP="00DC6975">
            <w:pPr>
              <w:spacing w:line="360" w:lineRule="auto"/>
              <w:jc w:val="both"/>
            </w:pPr>
            <w:r w:rsidRPr="00672959">
              <w:t>Sala de Terceirizados com banheiro</w:t>
            </w:r>
          </w:p>
        </w:tc>
        <w:tc>
          <w:tcPr>
            <w:tcW w:w="1430" w:type="dxa"/>
          </w:tcPr>
          <w:p w14:paraId="1CE0DA28" w14:textId="77777777" w:rsidR="00704684" w:rsidRPr="00672959" w:rsidRDefault="00704684" w:rsidP="00DC6975">
            <w:pPr>
              <w:spacing w:line="360" w:lineRule="auto"/>
              <w:jc w:val="center"/>
            </w:pPr>
            <w:r w:rsidRPr="00672959">
              <w:t>-</w:t>
            </w:r>
          </w:p>
        </w:tc>
        <w:tc>
          <w:tcPr>
            <w:tcW w:w="1056" w:type="dxa"/>
          </w:tcPr>
          <w:p w14:paraId="791DF17E" w14:textId="77777777" w:rsidR="00704684" w:rsidRPr="00672959" w:rsidRDefault="00704684" w:rsidP="00DC6975">
            <w:pPr>
              <w:spacing w:line="360" w:lineRule="auto"/>
              <w:jc w:val="center"/>
            </w:pPr>
            <w:r w:rsidRPr="00672959">
              <w:t>-</w:t>
            </w:r>
          </w:p>
        </w:tc>
      </w:tr>
      <w:tr w:rsidR="00704684" w:rsidRPr="00672959" w14:paraId="6DE2B6FB" w14:textId="77777777" w:rsidTr="00260E8F">
        <w:tc>
          <w:tcPr>
            <w:tcW w:w="456" w:type="dxa"/>
          </w:tcPr>
          <w:p w14:paraId="30A280EA" w14:textId="77777777" w:rsidR="00704684" w:rsidRPr="00672959" w:rsidRDefault="00704684" w:rsidP="00DC6975">
            <w:pPr>
              <w:spacing w:line="360" w:lineRule="auto"/>
              <w:jc w:val="both"/>
            </w:pPr>
            <w:r w:rsidRPr="00672959">
              <w:t>23</w:t>
            </w:r>
          </w:p>
        </w:tc>
        <w:tc>
          <w:tcPr>
            <w:tcW w:w="5760" w:type="dxa"/>
          </w:tcPr>
          <w:p w14:paraId="653863E0" w14:textId="77777777" w:rsidR="00704684" w:rsidRPr="00672959" w:rsidRDefault="00704684" w:rsidP="00DC6975">
            <w:pPr>
              <w:spacing w:line="360" w:lineRule="auto"/>
              <w:jc w:val="both"/>
            </w:pPr>
            <w:r w:rsidRPr="00672959">
              <w:t>Depósito de Material de Limpeza</w:t>
            </w:r>
          </w:p>
        </w:tc>
        <w:tc>
          <w:tcPr>
            <w:tcW w:w="1430" w:type="dxa"/>
          </w:tcPr>
          <w:p w14:paraId="3F5C8488" w14:textId="77777777" w:rsidR="00704684" w:rsidRPr="00672959" w:rsidRDefault="00704684" w:rsidP="00DC6975">
            <w:pPr>
              <w:spacing w:line="360" w:lineRule="auto"/>
              <w:jc w:val="center"/>
            </w:pPr>
            <w:r w:rsidRPr="00672959">
              <w:t>-</w:t>
            </w:r>
          </w:p>
        </w:tc>
        <w:tc>
          <w:tcPr>
            <w:tcW w:w="1056" w:type="dxa"/>
          </w:tcPr>
          <w:p w14:paraId="5B552E6B" w14:textId="77777777" w:rsidR="00704684" w:rsidRPr="00672959" w:rsidRDefault="00704684" w:rsidP="00DC6975">
            <w:pPr>
              <w:spacing w:line="360" w:lineRule="auto"/>
              <w:jc w:val="center"/>
            </w:pPr>
            <w:r w:rsidRPr="00672959">
              <w:t>-</w:t>
            </w:r>
          </w:p>
        </w:tc>
      </w:tr>
      <w:tr w:rsidR="00704684" w:rsidRPr="00672959" w14:paraId="49FCF3D8" w14:textId="77777777" w:rsidTr="00260E8F">
        <w:tc>
          <w:tcPr>
            <w:tcW w:w="456" w:type="dxa"/>
          </w:tcPr>
          <w:p w14:paraId="2D929B8B" w14:textId="77777777" w:rsidR="00704684" w:rsidRPr="00672959" w:rsidRDefault="00704684" w:rsidP="00DC6975">
            <w:pPr>
              <w:spacing w:line="360" w:lineRule="auto"/>
              <w:jc w:val="both"/>
            </w:pPr>
            <w:r w:rsidRPr="00672959">
              <w:t>24</w:t>
            </w:r>
          </w:p>
        </w:tc>
        <w:tc>
          <w:tcPr>
            <w:tcW w:w="5760" w:type="dxa"/>
          </w:tcPr>
          <w:p w14:paraId="6C65EDBF" w14:textId="77777777" w:rsidR="00704684" w:rsidRPr="00672959" w:rsidRDefault="00704684" w:rsidP="00DC6975">
            <w:pPr>
              <w:spacing w:line="360" w:lineRule="auto"/>
              <w:jc w:val="both"/>
            </w:pPr>
            <w:r w:rsidRPr="00672959">
              <w:t>Portaria/Guarita com banheiro</w:t>
            </w:r>
          </w:p>
        </w:tc>
        <w:tc>
          <w:tcPr>
            <w:tcW w:w="1430" w:type="dxa"/>
          </w:tcPr>
          <w:p w14:paraId="1D5EB8D1" w14:textId="77777777" w:rsidR="00704684" w:rsidRPr="00672959" w:rsidRDefault="00704684" w:rsidP="00DC6975">
            <w:pPr>
              <w:spacing w:line="360" w:lineRule="auto"/>
              <w:jc w:val="center"/>
            </w:pPr>
            <w:r w:rsidRPr="00672959">
              <w:t>-</w:t>
            </w:r>
          </w:p>
        </w:tc>
        <w:tc>
          <w:tcPr>
            <w:tcW w:w="1056" w:type="dxa"/>
          </w:tcPr>
          <w:p w14:paraId="55E4EA4A" w14:textId="77777777" w:rsidR="00704684" w:rsidRPr="00672959" w:rsidRDefault="00704684" w:rsidP="00DC6975">
            <w:pPr>
              <w:spacing w:line="360" w:lineRule="auto"/>
              <w:jc w:val="center"/>
            </w:pPr>
            <w:r w:rsidRPr="00672959">
              <w:t>-</w:t>
            </w:r>
          </w:p>
        </w:tc>
      </w:tr>
      <w:tr w:rsidR="00704684" w:rsidRPr="00672959" w14:paraId="4F8471DF" w14:textId="77777777" w:rsidTr="00260E8F">
        <w:tc>
          <w:tcPr>
            <w:tcW w:w="456" w:type="dxa"/>
          </w:tcPr>
          <w:p w14:paraId="082392F1" w14:textId="77777777" w:rsidR="00704684" w:rsidRPr="00672959" w:rsidRDefault="00704684" w:rsidP="00DC6975">
            <w:pPr>
              <w:spacing w:line="360" w:lineRule="auto"/>
              <w:jc w:val="both"/>
            </w:pPr>
            <w:r w:rsidRPr="00672959">
              <w:t>25</w:t>
            </w:r>
          </w:p>
        </w:tc>
        <w:tc>
          <w:tcPr>
            <w:tcW w:w="5760" w:type="dxa"/>
          </w:tcPr>
          <w:p w14:paraId="57C8E97D" w14:textId="77777777" w:rsidR="00704684" w:rsidRPr="00672959" w:rsidRDefault="00704684" w:rsidP="00DC6975">
            <w:pPr>
              <w:spacing w:line="360" w:lineRule="auto"/>
              <w:jc w:val="both"/>
            </w:pPr>
            <w:r w:rsidRPr="00672959">
              <w:t>Cantina</w:t>
            </w:r>
          </w:p>
        </w:tc>
        <w:tc>
          <w:tcPr>
            <w:tcW w:w="1430" w:type="dxa"/>
          </w:tcPr>
          <w:p w14:paraId="51B23441" w14:textId="77777777" w:rsidR="00704684" w:rsidRPr="00672959" w:rsidRDefault="00704684" w:rsidP="00DC6975">
            <w:pPr>
              <w:spacing w:line="360" w:lineRule="auto"/>
              <w:jc w:val="center"/>
            </w:pPr>
            <w:r w:rsidRPr="00672959">
              <w:t>1</w:t>
            </w:r>
          </w:p>
        </w:tc>
        <w:tc>
          <w:tcPr>
            <w:tcW w:w="1056" w:type="dxa"/>
          </w:tcPr>
          <w:p w14:paraId="3C8B8545" w14:textId="77777777" w:rsidR="00704684" w:rsidRPr="00672959" w:rsidRDefault="00704684" w:rsidP="00DC6975">
            <w:pPr>
              <w:spacing w:line="360" w:lineRule="auto"/>
              <w:jc w:val="center"/>
            </w:pPr>
            <w:r w:rsidRPr="00672959">
              <w:t>25</w:t>
            </w:r>
          </w:p>
        </w:tc>
      </w:tr>
      <w:tr w:rsidR="00704684" w:rsidRPr="00672959" w14:paraId="78A2AACE" w14:textId="77777777" w:rsidTr="00260E8F">
        <w:tc>
          <w:tcPr>
            <w:tcW w:w="456" w:type="dxa"/>
          </w:tcPr>
          <w:p w14:paraId="27114EA1" w14:textId="77777777" w:rsidR="00704684" w:rsidRPr="00672959" w:rsidRDefault="00704684" w:rsidP="00DC6975">
            <w:pPr>
              <w:spacing w:line="360" w:lineRule="auto"/>
              <w:jc w:val="both"/>
            </w:pPr>
            <w:r w:rsidRPr="00672959">
              <w:t>26</w:t>
            </w:r>
          </w:p>
        </w:tc>
        <w:tc>
          <w:tcPr>
            <w:tcW w:w="5760" w:type="dxa"/>
          </w:tcPr>
          <w:p w14:paraId="5E024F6D" w14:textId="77777777" w:rsidR="00704684" w:rsidRPr="00672959" w:rsidRDefault="00704684" w:rsidP="00DC6975">
            <w:pPr>
              <w:spacing w:line="360" w:lineRule="auto"/>
              <w:jc w:val="both"/>
            </w:pPr>
            <w:r w:rsidRPr="00672959">
              <w:t>CPD</w:t>
            </w:r>
          </w:p>
        </w:tc>
        <w:tc>
          <w:tcPr>
            <w:tcW w:w="1430" w:type="dxa"/>
          </w:tcPr>
          <w:p w14:paraId="19ADF9BE" w14:textId="77777777" w:rsidR="00704684" w:rsidRPr="00672959" w:rsidRDefault="00704684" w:rsidP="00DC6975">
            <w:pPr>
              <w:spacing w:line="360" w:lineRule="auto"/>
              <w:jc w:val="center"/>
            </w:pPr>
            <w:r w:rsidRPr="00672959">
              <w:t>1</w:t>
            </w:r>
          </w:p>
        </w:tc>
        <w:tc>
          <w:tcPr>
            <w:tcW w:w="1056" w:type="dxa"/>
          </w:tcPr>
          <w:p w14:paraId="4252AC24" w14:textId="77777777" w:rsidR="00704684" w:rsidRPr="00672959" w:rsidRDefault="00704684" w:rsidP="00DC6975">
            <w:pPr>
              <w:spacing w:line="360" w:lineRule="auto"/>
              <w:jc w:val="center"/>
            </w:pPr>
            <w:r w:rsidRPr="00672959">
              <w:t>22,50</w:t>
            </w:r>
          </w:p>
        </w:tc>
      </w:tr>
      <w:tr w:rsidR="00704684" w:rsidRPr="00672959" w14:paraId="4E74FF1C" w14:textId="77777777" w:rsidTr="00260E8F">
        <w:tc>
          <w:tcPr>
            <w:tcW w:w="456" w:type="dxa"/>
          </w:tcPr>
          <w:p w14:paraId="137F96DA" w14:textId="77777777" w:rsidR="00704684" w:rsidRPr="00672959" w:rsidRDefault="00704684" w:rsidP="00DC6975">
            <w:pPr>
              <w:spacing w:line="360" w:lineRule="auto"/>
              <w:jc w:val="both"/>
            </w:pPr>
          </w:p>
        </w:tc>
        <w:tc>
          <w:tcPr>
            <w:tcW w:w="7190" w:type="dxa"/>
            <w:gridSpan w:val="2"/>
          </w:tcPr>
          <w:p w14:paraId="20CADFF8" w14:textId="77777777" w:rsidR="00704684" w:rsidRPr="00672959" w:rsidRDefault="00704684" w:rsidP="00DC6975">
            <w:pPr>
              <w:spacing w:line="360" w:lineRule="auto"/>
              <w:jc w:val="both"/>
              <w:rPr>
                <w:b/>
              </w:rPr>
            </w:pPr>
            <w:r w:rsidRPr="00672959">
              <w:rPr>
                <w:b/>
              </w:rPr>
              <w:t>Total</w:t>
            </w:r>
          </w:p>
        </w:tc>
        <w:tc>
          <w:tcPr>
            <w:tcW w:w="1056" w:type="dxa"/>
          </w:tcPr>
          <w:p w14:paraId="21FEFE78" w14:textId="77777777" w:rsidR="00704684" w:rsidRPr="00672959" w:rsidRDefault="00704684" w:rsidP="00DC6975">
            <w:pPr>
              <w:spacing w:line="360" w:lineRule="auto"/>
              <w:jc w:val="both"/>
              <w:rPr>
                <w:b/>
              </w:rPr>
            </w:pPr>
            <w:r w:rsidRPr="00672959">
              <w:rPr>
                <w:b/>
              </w:rPr>
              <w:t>2.249,34</w:t>
            </w:r>
          </w:p>
        </w:tc>
      </w:tr>
    </w:tbl>
    <w:p w14:paraId="796BB3E1" w14:textId="78ABBC55" w:rsidR="00260E8F" w:rsidRPr="00672959" w:rsidRDefault="000C3F49" w:rsidP="000C3F49">
      <w:pPr>
        <w:pStyle w:val="Legenda"/>
        <w:rPr>
          <w:b/>
        </w:rPr>
      </w:pPr>
      <w:bookmarkStart w:id="19" w:name="_Toc208620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16</w:t>
      </w:r>
      <w:r w:rsidR="00A2189E">
        <w:rPr>
          <w:noProof/>
        </w:rPr>
        <w:fldChar w:fldCharType="end"/>
      </w:r>
      <w:r>
        <w:t xml:space="preserve"> - </w:t>
      </w:r>
      <w:r w:rsidRPr="00CF43B3">
        <w:t xml:space="preserve">Infraestrutura </w:t>
      </w:r>
      <w:r w:rsidRPr="000C3F49">
        <w:rPr>
          <w:i/>
        </w:rPr>
        <w:t>Campus</w:t>
      </w:r>
      <w:r w:rsidRPr="00CF43B3">
        <w:t xml:space="preserve"> Veranópolis</w:t>
      </w:r>
      <w:bookmarkEnd w:id="19"/>
    </w:p>
    <w:p w14:paraId="33E0AF5B" w14:textId="77777777" w:rsidR="00704684" w:rsidRPr="00672959" w:rsidRDefault="00704684" w:rsidP="00704684">
      <w:pPr>
        <w:jc w:val="both"/>
        <w:rPr>
          <w:b/>
        </w:rPr>
      </w:pPr>
    </w:p>
    <w:p w14:paraId="4DB41032" w14:textId="77777777" w:rsidR="00704684" w:rsidRPr="00FB31C0" w:rsidRDefault="00704684" w:rsidP="00FB31C0">
      <w:pPr>
        <w:pStyle w:val="Ttulo2"/>
      </w:pPr>
      <w:bookmarkStart w:id="20" w:name="_Toc2086167"/>
      <w:r w:rsidRPr="00FB31C0">
        <w:lastRenderedPageBreak/>
        <w:t>6.2 PLANO DIRETOR</w:t>
      </w:r>
      <w:bookmarkEnd w:id="20"/>
      <w:r w:rsidRPr="00FB31C0">
        <w:t xml:space="preserve"> </w:t>
      </w:r>
    </w:p>
    <w:p w14:paraId="0FDE3BB6" w14:textId="148EC723" w:rsidR="00704684" w:rsidRPr="00672959" w:rsidRDefault="00704684" w:rsidP="00672959">
      <w:pPr>
        <w:ind w:firstLine="709"/>
        <w:jc w:val="both"/>
      </w:pPr>
      <w:r w:rsidRPr="00672959">
        <w:t xml:space="preserve">O Plano Diretor Físico de um </w:t>
      </w:r>
      <w:r w:rsidRPr="008E6400">
        <w:rPr>
          <w:i/>
        </w:rPr>
        <w:t>campus</w:t>
      </w:r>
      <w:r w:rsidRPr="00672959">
        <w:t xml:space="preserve"> é um instrumento básico de Política de Controle do Uso e Ocupação do Solo, que tem por principais objetivos estabelecer critérios e parâmetros de controle e orientação da ocupação e uso do solo para o crescimento do </w:t>
      </w:r>
      <w:r w:rsidRPr="008E6400">
        <w:rPr>
          <w:i/>
        </w:rPr>
        <w:t>campus</w:t>
      </w:r>
      <w:r w:rsidRPr="00672959">
        <w:t>; definir medidas que produzam a melhoria da qualidade de vida dos usuários e facilidades necessárias ao desenvolvimento das atividades de ensino, pesquisa e extensão; criar condições para estabelecer políticas de participação visando à implantação de programas e projetos de urbanização dos espaços de uso coletivo.</w:t>
      </w:r>
    </w:p>
    <w:p w14:paraId="5BA57E05" w14:textId="0F483A3D" w:rsidR="00704684" w:rsidRPr="00672959" w:rsidRDefault="00704684" w:rsidP="00672959">
      <w:pPr>
        <w:ind w:firstLine="709"/>
        <w:jc w:val="both"/>
      </w:pPr>
      <w:r w:rsidRPr="00672959">
        <w:t xml:space="preserve">Nos próximos cinco anos </w:t>
      </w:r>
      <w:r w:rsidR="00046037">
        <w:t>será desenvolvido</w:t>
      </w:r>
      <w:r w:rsidRPr="00672959">
        <w:t xml:space="preserve"> o Plano Diretor Físico de todas as unidades com base no planejamento realizado</w:t>
      </w:r>
      <w:r w:rsidR="00046037">
        <w:t xml:space="preserve">, quando </w:t>
      </w:r>
      <w:r w:rsidRPr="00672959">
        <w:t>pretende</w:t>
      </w:r>
      <w:r w:rsidR="00046037">
        <w:t>-se</w:t>
      </w:r>
      <w:r w:rsidRPr="00672959">
        <w:t xml:space="preserve"> dispor todos as futuras construções nas áreas de cada </w:t>
      </w:r>
      <w:r w:rsidRPr="008E6400">
        <w:rPr>
          <w:i/>
        </w:rPr>
        <w:t>campus</w:t>
      </w:r>
      <w:r w:rsidRPr="00672959">
        <w:t xml:space="preserve"> para saber o que será feito e onde será feito, tendo por base o </w:t>
      </w:r>
      <w:r w:rsidR="00B76E6C">
        <w:t>PDI</w:t>
      </w:r>
      <w:r w:rsidRPr="00672959">
        <w:t xml:space="preserve">. </w:t>
      </w:r>
    </w:p>
    <w:p w14:paraId="76E07BE6" w14:textId="60EEE42A" w:rsidR="00704684" w:rsidRPr="00672959" w:rsidRDefault="00EB018C" w:rsidP="00672959">
      <w:pPr>
        <w:ind w:firstLine="709"/>
        <w:jc w:val="both"/>
      </w:pPr>
      <w:r w:rsidRPr="00EB018C">
        <w:t xml:space="preserve">O PDI 2019-2023 pretende, na área de infraestrutura, atender algumas diretrizes de investimento, tais como: o processo de readequação dos </w:t>
      </w:r>
      <w:r w:rsidR="00B76E6C">
        <w:t>PPCIs</w:t>
      </w:r>
      <w:r w:rsidRPr="00EB018C">
        <w:t xml:space="preserve"> dos </w:t>
      </w:r>
      <w:r w:rsidR="00F16AA6">
        <w:rPr>
          <w:i/>
        </w:rPr>
        <w:t>c</w:t>
      </w:r>
      <w:r w:rsidRPr="0061562D">
        <w:rPr>
          <w:i/>
        </w:rPr>
        <w:t>ampi</w:t>
      </w:r>
      <w:r w:rsidRPr="00EB018C">
        <w:t xml:space="preserve">; melhorias de acessibilidade; manutenção e segurança das unidades; desenvolvimento de áreas para a prática de esportes; regularização de áreas; equipar os </w:t>
      </w:r>
      <w:r w:rsidRPr="008E6400">
        <w:rPr>
          <w:i/>
        </w:rPr>
        <w:t>campi</w:t>
      </w:r>
      <w:r w:rsidRPr="00EB018C">
        <w:t xml:space="preserve"> com uma estrutura mínima de </w:t>
      </w:r>
      <w:r>
        <w:t>forma a torná-los mais equânime</w:t>
      </w:r>
      <w:r w:rsidR="00704684" w:rsidRPr="00672959">
        <w:t>.</w:t>
      </w:r>
    </w:p>
    <w:p w14:paraId="1CFE30F3" w14:textId="2776D2CC" w:rsidR="00704684" w:rsidRDefault="00704684" w:rsidP="00704684">
      <w:pPr>
        <w:jc w:val="both"/>
      </w:pPr>
    </w:p>
    <w:p w14:paraId="1481A970" w14:textId="2D5AE695" w:rsidR="00AF2C42" w:rsidRDefault="00AF2C42" w:rsidP="00704684">
      <w:pPr>
        <w:jc w:val="both"/>
      </w:pPr>
    </w:p>
    <w:p w14:paraId="134CB5AD" w14:textId="5A8195FD" w:rsidR="00AF2C42" w:rsidRDefault="00AF2C42" w:rsidP="00704684">
      <w:pPr>
        <w:jc w:val="both"/>
      </w:pPr>
    </w:p>
    <w:p w14:paraId="3863F396" w14:textId="65583CEA" w:rsidR="00AF2C42" w:rsidRDefault="00AF2C42" w:rsidP="00704684">
      <w:pPr>
        <w:jc w:val="both"/>
      </w:pPr>
    </w:p>
    <w:p w14:paraId="0525D019" w14:textId="4ADFE0C5" w:rsidR="00AF2C42" w:rsidRDefault="00AF2C42" w:rsidP="00704684">
      <w:pPr>
        <w:jc w:val="both"/>
      </w:pPr>
    </w:p>
    <w:p w14:paraId="09BEB8D1" w14:textId="27921D13" w:rsidR="00AF2C42" w:rsidRDefault="00AF2C42" w:rsidP="00704684">
      <w:pPr>
        <w:jc w:val="both"/>
      </w:pPr>
    </w:p>
    <w:p w14:paraId="2B72221E" w14:textId="6311A754" w:rsidR="00AF2C42" w:rsidRDefault="00AF2C42" w:rsidP="00704684">
      <w:pPr>
        <w:jc w:val="both"/>
      </w:pPr>
    </w:p>
    <w:p w14:paraId="374D3881" w14:textId="0F5261EB" w:rsidR="00AF2C42" w:rsidRDefault="00AF2C42" w:rsidP="00704684">
      <w:pPr>
        <w:jc w:val="both"/>
      </w:pPr>
    </w:p>
    <w:p w14:paraId="66833555" w14:textId="1DA2D11F" w:rsidR="00AF2C42" w:rsidRDefault="00AF2C42" w:rsidP="00704684">
      <w:pPr>
        <w:jc w:val="both"/>
      </w:pPr>
    </w:p>
    <w:p w14:paraId="0A3D4C2F" w14:textId="1B9201C8" w:rsidR="00AF2C42" w:rsidRDefault="00AF2C42" w:rsidP="00704684">
      <w:pPr>
        <w:jc w:val="both"/>
      </w:pPr>
    </w:p>
    <w:p w14:paraId="4B5B0E9A" w14:textId="77777777" w:rsidR="00AF2C42" w:rsidRPr="00413268" w:rsidRDefault="00AF2C42" w:rsidP="00704684">
      <w:pPr>
        <w:jc w:val="both"/>
      </w:pPr>
    </w:p>
    <w:p w14:paraId="5EA8A0A2" w14:textId="7A10390A" w:rsidR="00704684" w:rsidRPr="00413268" w:rsidRDefault="00704684" w:rsidP="00704684">
      <w:pPr>
        <w:jc w:val="both"/>
        <w:rPr>
          <w:b/>
        </w:rPr>
      </w:pPr>
      <w:r w:rsidRPr="008E6400">
        <w:rPr>
          <w:b/>
          <w:i/>
        </w:rPr>
        <w:lastRenderedPageBreak/>
        <w:t xml:space="preserve">Campus </w:t>
      </w:r>
      <w:r w:rsidRPr="00413268">
        <w:rPr>
          <w:b/>
        </w:rPr>
        <w:t>Alvorada</w:t>
      </w:r>
    </w:p>
    <w:tbl>
      <w:tblPr>
        <w:tblStyle w:val="Tabelacomgrade"/>
        <w:tblW w:w="8784" w:type="dxa"/>
        <w:jc w:val="center"/>
        <w:tblLook w:val="04A0" w:firstRow="1" w:lastRow="0" w:firstColumn="1" w:lastColumn="0" w:noHBand="0" w:noVBand="1"/>
      </w:tblPr>
      <w:tblGrid>
        <w:gridCol w:w="339"/>
        <w:gridCol w:w="1676"/>
        <w:gridCol w:w="1753"/>
        <w:gridCol w:w="707"/>
        <w:gridCol w:w="1334"/>
        <w:gridCol w:w="2975"/>
      </w:tblGrid>
      <w:tr w:rsidR="00704684" w:rsidRPr="00413268" w14:paraId="3CB9DF9F" w14:textId="77777777" w:rsidTr="00D35F95">
        <w:trPr>
          <w:jc w:val="center"/>
        </w:trPr>
        <w:tc>
          <w:tcPr>
            <w:tcW w:w="339" w:type="dxa"/>
            <w:vAlign w:val="center"/>
          </w:tcPr>
          <w:p w14:paraId="06275633" w14:textId="77777777" w:rsidR="00704684" w:rsidRPr="00413268" w:rsidRDefault="00704684" w:rsidP="00AC3806">
            <w:pPr>
              <w:jc w:val="both"/>
            </w:pPr>
          </w:p>
        </w:tc>
        <w:tc>
          <w:tcPr>
            <w:tcW w:w="1676" w:type="dxa"/>
            <w:vAlign w:val="center"/>
          </w:tcPr>
          <w:p w14:paraId="2E2292DC" w14:textId="77777777" w:rsidR="00704684" w:rsidRPr="00413268" w:rsidRDefault="00704684" w:rsidP="00AC3806">
            <w:pPr>
              <w:jc w:val="center"/>
              <w:rPr>
                <w:b/>
              </w:rPr>
            </w:pPr>
            <w:r w:rsidRPr="00413268">
              <w:rPr>
                <w:b/>
              </w:rPr>
              <w:t>Tipologia</w:t>
            </w:r>
          </w:p>
        </w:tc>
        <w:tc>
          <w:tcPr>
            <w:tcW w:w="1753" w:type="dxa"/>
            <w:vAlign w:val="center"/>
          </w:tcPr>
          <w:p w14:paraId="7F68BB77" w14:textId="77777777" w:rsidR="00704684" w:rsidRPr="00413268" w:rsidRDefault="00704684" w:rsidP="00AC3806">
            <w:pPr>
              <w:jc w:val="center"/>
              <w:rPr>
                <w:b/>
              </w:rPr>
            </w:pPr>
            <w:r w:rsidRPr="00413268">
              <w:rPr>
                <w:b/>
              </w:rPr>
              <w:t>Obras / Reforma</w:t>
            </w:r>
          </w:p>
        </w:tc>
        <w:tc>
          <w:tcPr>
            <w:tcW w:w="707" w:type="dxa"/>
            <w:vAlign w:val="center"/>
          </w:tcPr>
          <w:p w14:paraId="6FECB140" w14:textId="77777777" w:rsidR="00704684" w:rsidRPr="00413268" w:rsidRDefault="00704684" w:rsidP="00AC3806">
            <w:pPr>
              <w:jc w:val="center"/>
              <w:rPr>
                <w:b/>
              </w:rPr>
            </w:pPr>
            <w:r w:rsidRPr="00413268">
              <w:rPr>
                <w:b/>
              </w:rPr>
              <w:t>Ano</w:t>
            </w:r>
          </w:p>
        </w:tc>
        <w:tc>
          <w:tcPr>
            <w:tcW w:w="1334" w:type="dxa"/>
            <w:vAlign w:val="center"/>
          </w:tcPr>
          <w:p w14:paraId="6658C92D" w14:textId="77777777" w:rsidR="00704684" w:rsidRPr="00413268" w:rsidRDefault="0061562D" w:rsidP="00AC3806">
            <w:pPr>
              <w:jc w:val="center"/>
              <w:rPr>
                <w:b/>
              </w:rPr>
            </w:pPr>
            <w:r w:rsidRPr="00413268">
              <w:rPr>
                <w:b/>
              </w:rPr>
              <w:t>Valor</w:t>
            </w:r>
            <w:r>
              <w:rPr>
                <w:b/>
              </w:rPr>
              <w:t xml:space="preserve"> (R$)</w:t>
            </w:r>
          </w:p>
        </w:tc>
        <w:tc>
          <w:tcPr>
            <w:tcW w:w="2975" w:type="dxa"/>
            <w:vAlign w:val="center"/>
          </w:tcPr>
          <w:p w14:paraId="772AB6F5" w14:textId="77777777" w:rsidR="00704684" w:rsidRPr="00413268" w:rsidRDefault="00704684" w:rsidP="00AC3806">
            <w:pPr>
              <w:jc w:val="center"/>
              <w:rPr>
                <w:b/>
              </w:rPr>
            </w:pPr>
            <w:r w:rsidRPr="00413268">
              <w:rPr>
                <w:b/>
              </w:rPr>
              <w:t>Justificativa</w:t>
            </w:r>
          </w:p>
        </w:tc>
      </w:tr>
      <w:tr w:rsidR="00704684" w:rsidRPr="00413268" w14:paraId="7D266A5F" w14:textId="77777777" w:rsidTr="00D35F95">
        <w:trPr>
          <w:jc w:val="center"/>
        </w:trPr>
        <w:tc>
          <w:tcPr>
            <w:tcW w:w="339" w:type="dxa"/>
            <w:vAlign w:val="center"/>
          </w:tcPr>
          <w:p w14:paraId="41C4B219" w14:textId="77777777" w:rsidR="00704684" w:rsidRPr="00413268" w:rsidRDefault="00704684" w:rsidP="00DC6975">
            <w:pPr>
              <w:spacing w:line="360" w:lineRule="auto"/>
              <w:jc w:val="both"/>
            </w:pPr>
            <w:r w:rsidRPr="00413268">
              <w:t>1</w:t>
            </w:r>
          </w:p>
        </w:tc>
        <w:tc>
          <w:tcPr>
            <w:tcW w:w="1676" w:type="dxa"/>
            <w:vAlign w:val="center"/>
          </w:tcPr>
          <w:p w14:paraId="31F15308" w14:textId="77777777" w:rsidR="00704684" w:rsidRPr="00413268" w:rsidRDefault="00704684" w:rsidP="00DC6975">
            <w:pPr>
              <w:spacing w:line="360" w:lineRule="auto"/>
              <w:jc w:val="both"/>
            </w:pPr>
            <w:r w:rsidRPr="00413268">
              <w:t>Construção nova</w:t>
            </w:r>
          </w:p>
        </w:tc>
        <w:tc>
          <w:tcPr>
            <w:tcW w:w="1753" w:type="dxa"/>
            <w:vAlign w:val="center"/>
          </w:tcPr>
          <w:p w14:paraId="120B2D9B" w14:textId="77777777" w:rsidR="00704684" w:rsidRPr="00413268" w:rsidRDefault="00704684" w:rsidP="00DC6975">
            <w:pPr>
              <w:spacing w:line="360" w:lineRule="auto"/>
              <w:jc w:val="both"/>
            </w:pPr>
            <w:r w:rsidRPr="00413268">
              <w:t>Ginásio Poliesportivo</w:t>
            </w:r>
          </w:p>
        </w:tc>
        <w:tc>
          <w:tcPr>
            <w:tcW w:w="707" w:type="dxa"/>
            <w:vAlign w:val="center"/>
          </w:tcPr>
          <w:p w14:paraId="51E142AA" w14:textId="77777777" w:rsidR="00704684" w:rsidRPr="00413268" w:rsidRDefault="00704684" w:rsidP="00DC6975">
            <w:pPr>
              <w:spacing w:line="360" w:lineRule="auto"/>
              <w:jc w:val="center"/>
            </w:pPr>
            <w:r w:rsidRPr="00413268">
              <w:t>2020</w:t>
            </w:r>
          </w:p>
        </w:tc>
        <w:tc>
          <w:tcPr>
            <w:tcW w:w="1334" w:type="dxa"/>
            <w:vAlign w:val="center"/>
          </w:tcPr>
          <w:p w14:paraId="49C745CE" w14:textId="77777777" w:rsidR="00704684" w:rsidRPr="00413268" w:rsidRDefault="00704684" w:rsidP="00DC6975">
            <w:pPr>
              <w:spacing w:line="360" w:lineRule="auto"/>
              <w:jc w:val="center"/>
            </w:pPr>
            <w:r w:rsidRPr="00413268">
              <w:t>650.000</w:t>
            </w:r>
          </w:p>
        </w:tc>
        <w:tc>
          <w:tcPr>
            <w:tcW w:w="2975" w:type="dxa"/>
            <w:vAlign w:val="center"/>
          </w:tcPr>
          <w:p w14:paraId="7CCDC5B3" w14:textId="70D17BB4" w:rsidR="00704684" w:rsidRPr="00413268" w:rsidRDefault="00704684" w:rsidP="00DC6975">
            <w:pPr>
              <w:spacing w:line="360" w:lineRule="auto"/>
              <w:jc w:val="both"/>
            </w:pPr>
            <w:r w:rsidRPr="00413268">
              <w:rPr>
                <w:shd w:val="clear" w:color="auto" w:fill="FFFFFF"/>
              </w:rPr>
              <w:t xml:space="preserve">Atualmente </w:t>
            </w:r>
            <w:r w:rsidR="00F16AA6">
              <w:rPr>
                <w:shd w:val="clear" w:color="auto" w:fill="FFFFFF"/>
              </w:rPr>
              <w:t>a</w:t>
            </w:r>
            <w:r w:rsidR="00F16AA6" w:rsidRPr="00413268">
              <w:rPr>
                <w:shd w:val="clear" w:color="auto" w:fill="FFFFFF"/>
              </w:rPr>
              <w:t xml:space="preserve"> </w:t>
            </w:r>
            <w:r w:rsidRPr="00413268">
              <w:rPr>
                <w:shd w:val="clear" w:color="auto" w:fill="FFFFFF"/>
              </w:rPr>
              <w:t xml:space="preserve">unidade não conta com uma área destinada </w:t>
            </w:r>
            <w:r w:rsidR="00F16AA6">
              <w:rPr>
                <w:shd w:val="clear" w:color="auto" w:fill="FFFFFF"/>
              </w:rPr>
              <w:t>à</w:t>
            </w:r>
            <w:r w:rsidRPr="00413268">
              <w:rPr>
                <w:shd w:val="clear" w:color="auto" w:fill="FFFFFF"/>
              </w:rPr>
              <w:t xml:space="preserve"> prática esportiva para alunos</w:t>
            </w:r>
            <w:r w:rsidR="00F16AA6">
              <w:rPr>
                <w:shd w:val="clear" w:color="auto" w:fill="FFFFFF"/>
              </w:rPr>
              <w:t>.</w:t>
            </w:r>
          </w:p>
        </w:tc>
      </w:tr>
      <w:tr w:rsidR="00704684" w:rsidRPr="00413268" w14:paraId="560AC1BE" w14:textId="77777777" w:rsidTr="00D35F95">
        <w:trPr>
          <w:jc w:val="center"/>
        </w:trPr>
        <w:tc>
          <w:tcPr>
            <w:tcW w:w="339" w:type="dxa"/>
            <w:vAlign w:val="center"/>
          </w:tcPr>
          <w:p w14:paraId="45CBB293" w14:textId="77777777" w:rsidR="00704684" w:rsidRPr="00413268" w:rsidRDefault="00704684" w:rsidP="00DC6975">
            <w:pPr>
              <w:spacing w:line="360" w:lineRule="auto"/>
              <w:jc w:val="both"/>
            </w:pPr>
            <w:r w:rsidRPr="00413268">
              <w:t>2</w:t>
            </w:r>
          </w:p>
        </w:tc>
        <w:tc>
          <w:tcPr>
            <w:tcW w:w="1676" w:type="dxa"/>
            <w:vAlign w:val="center"/>
          </w:tcPr>
          <w:p w14:paraId="328E992E" w14:textId="77777777" w:rsidR="00704684" w:rsidRPr="00413268" w:rsidRDefault="00704684" w:rsidP="00DC6975">
            <w:pPr>
              <w:spacing w:line="360" w:lineRule="auto"/>
              <w:jc w:val="both"/>
            </w:pPr>
            <w:r w:rsidRPr="00413268">
              <w:t>Construção nova</w:t>
            </w:r>
          </w:p>
        </w:tc>
        <w:tc>
          <w:tcPr>
            <w:tcW w:w="1753" w:type="dxa"/>
            <w:vAlign w:val="center"/>
          </w:tcPr>
          <w:p w14:paraId="23974325" w14:textId="77777777" w:rsidR="00704684" w:rsidRPr="00413268" w:rsidRDefault="00704684" w:rsidP="00DC6975">
            <w:pPr>
              <w:spacing w:line="360" w:lineRule="auto"/>
              <w:jc w:val="both"/>
            </w:pPr>
            <w:r w:rsidRPr="00413268">
              <w:t>Prédio de aulas e laboratórios</w:t>
            </w:r>
          </w:p>
        </w:tc>
        <w:tc>
          <w:tcPr>
            <w:tcW w:w="707" w:type="dxa"/>
            <w:vAlign w:val="center"/>
          </w:tcPr>
          <w:p w14:paraId="7CF79637" w14:textId="77777777" w:rsidR="00704684" w:rsidRPr="00413268" w:rsidRDefault="00704684" w:rsidP="00DC6975">
            <w:pPr>
              <w:spacing w:line="360" w:lineRule="auto"/>
              <w:jc w:val="center"/>
            </w:pPr>
            <w:r w:rsidRPr="00413268">
              <w:t>2020</w:t>
            </w:r>
          </w:p>
        </w:tc>
        <w:tc>
          <w:tcPr>
            <w:tcW w:w="1334" w:type="dxa"/>
            <w:vAlign w:val="center"/>
          </w:tcPr>
          <w:p w14:paraId="414AA987" w14:textId="77777777" w:rsidR="00704684" w:rsidRPr="00413268" w:rsidRDefault="00704684" w:rsidP="00DC6975">
            <w:pPr>
              <w:spacing w:line="360" w:lineRule="auto"/>
              <w:jc w:val="center"/>
            </w:pPr>
            <w:r w:rsidRPr="00413268">
              <w:t>2.000.000</w:t>
            </w:r>
          </w:p>
        </w:tc>
        <w:tc>
          <w:tcPr>
            <w:tcW w:w="2975" w:type="dxa"/>
            <w:vAlign w:val="center"/>
          </w:tcPr>
          <w:p w14:paraId="68566919" w14:textId="4E62E386" w:rsidR="00704684" w:rsidRPr="00413268" w:rsidRDefault="00704684" w:rsidP="00DC6975">
            <w:pPr>
              <w:spacing w:line="360" w:lineRule="auto"/>
              <w:jc w:val="both"/>
            </w:pPr>
            <w:r w:rsidRPr="00413268">
              <w:rPr>
                <w:shd w:val="clear" w:color="auto" w:fill="FFFFFF"/>
              </w:rPr>
              <w:t>Em 2020</w:t>
            </w:r>
            <w:r w:rsidR="00F16AA6">
              <w:rPr>
                <w:shd w:val="clear" w:color="auto" w:fill="FFFFFF"/>
              </w:rPr>
              <w:t>, pretende-se</w:t>
            </w:r>
            <w:r w:rsidRPr="00413268">
              <w:rPr>
                <w:shd w:val="clear" w:color="auto" w:fill="FFFFFF"/>
              </w:rPr>
              <w:t xml:space="preserve"> iniciar obra de expansão de salas de aula e laboratórios</w:t>
            </w:r>
            <w:r w:rsidR="00F16AA6">
              <w:rPr>
                <w:shd w:val="clear" w:color="auto" w:fill="FFFFFF"/>
              </w:rPr>
              <w:t>,</w:t>
            </w:r>
            <w:r w:rsidRPr="00413268">
              <w:rPr>
                <w:shd w:val="clear" w:color="auto" w:fill="FFFFFF"/>
              </w:rPr>
              <w:t xml:space="preserve"> pois em 2021 </w:t>
            </w:r>
            <w:r w:rsidR="00F16AA6">
              <w:rPr>
                <w:shd w:val="clear" w:color="auto" w:fill="FFFFFF"/>
              </w:rPr>
              <w:t>haverá</w:t>
            </w:r>
            <w:r w:rsidR="00F16AA6" w:rsidRPr="00413268">
              <w:rPr>
                <w:shd w:val="clear" w:color="auto" w:fill="FFFFFF"/>
              </w:rPr>
              <w:t xml:space="preserve"> </w:t>
            </w:r>
            <w:r w:rsidRPr="00413268">
              <w:rPr>
                <w:shd w:val="clear" w:color="auto" w:fill="FFFFFF"/>
              </w:rPr>
              <w:t>falta de espaço físico</w:t>
            </w:r>
            <w:r w:rsidR="00F16AA6">
              <w:rPr>
                <w:shd w:val="clear" w:color="auto" w:fill="FFFFFF"/>
              </w:rPr>
              <w:t>.</w:t>
            </w:r>
          </w:p>
        </w:tc>
      </w:tr>
      <w:tr w:rsidR="00704684" w:rsidRPr="00413268" w14:paraId="6F8D08D7" w14:textId="77777777" w:rsidTr="00D35F95">
        <w:trPr>
          <w:jc w:val="center"/>
        </w:trPr>
        <w:tc>
          <w:tcPr>
            <w:tcW w:w="339" w:type="dxa"/>
            <w:vAlign w:val="center"/>
          </w:tcPr>
          <w:p w14:paraId="75B771CF" w14:textId="77777777" w:rsidR="00704684" w:rsidRPr="00413268" w:rsidRDefault="00704684" w:rsidP="00DC6975">
            <w:pPr>
              <w:spacing w:line="360" w:lineRule="auto"/>
              <w:jc w:val="both"/>
            </w:pPr>
            <w:r w:rsidRPr="00413268">
              <w:t>3</w:t>
            </w:r>
          </w:p>
        </w:tc>
        <w:tc>
          <w:tcPr>
            <w:tcW w:w="1676" w:type="dxa"/>
            <w:vAlign w:val="center"/>
          </w:tcPr>
          <w:p w14:paraId="1995FF99" w14:textId="77777777" w:rsidR="00704684" w:rsidRPr="00413268" w:rsidRDefault="00704684" w:rsidP="00DC6975">
            <w:pPr>
              <w:spacing w:line="360" w:lineRule="auto"/>
              <w:jc w:val="both"/>
            </w:pPr>
            <w:r w:rsidRPr="00413268">
              <w:t>Construção nova</w:t>
            </w:r>
          </w:p>
        </w:tc>
        <w:tc>
          <w:tcPr>
            <w:tcW w:w="1753" w:type="dxa"/>
            <w:vAlign w:val="center"/>
          </w:tcPr>
          <w:p w14:paraId="2A7B4B8D" w14:textId="77777777" w:rsidR="00704684" w:rsidRPr="00413268" w:rsidRDefault="00704684" w:rsidP="00DC6975">
            <w:pPr>
              <w:spacing w:line="360" w:lineRule="auto"/>
              <w:jc w:val="both"/>
            </w:pPr>
            <w:r w:rsidRPr="00413268">
              <w:t>Passeio coberto entre os prédios e quadra esportiva</w:t>
            </w:r>
          </w:p>
        </w:tc>
        <w:tc>
          <w:tcPr>
            <w:tcW w:w="707" w:type="dxa"/>
            <w:vAlign w:val="center"/>
          </w:tcPr>
          <w:p w14:paraId="570E3830" w14:textId="77777777" w:rsidR="00704684" w:rsidRPr="00413268" w:rsidRDefault="00704684" w:rsidP="00DC6975">
            <w:pPr>
              <w:spacing w:line="360" w:lineRule="auto"/>
              <w:jc w:val="center"/>
            </w:pPr>
            <w:r w:rsidRPr="00413268">
              <w:t>2021</w:t>
            </w:r>
          </w:p>
        </w:tc>
        <w:tc>
          <w:tcPr>
            <w:tcW w:w="1334" w:type="dxa"/>
            <w:vAlign w:val="center"/>
          </w:tcPr>
          <w:p w14:paraId="578E6CB7" w14:textId="77777777" w:rsidR="00704684" w:rsidRPr="00413268" w:rsidRDefault="00704684" w:rsidP="00DC6975">
            <w:pPr>
              <w:spacing w:line="360" w:lineRule="auto"/>
              <w:jc w:val="center"/>
            </w:pPr>
            <w:r w:rsidRPr="00413268">
              <w:t>200.000</w:t>
            </w:r>
          </w:p>
        </w:tc>
        <w:tc>
          <w:tcPr>
            <w:tcW w:w="2975" w:type="dxa"/>
            <w:vAlign w:val="center"/>
          </w:tcPr>
          <w:p w14:paraId="0DED9C2C" w14:textId="07F6238F" w:rsidR="00704684" w:rsidRPr="00413268" w:rsidRDefault="00704684" w:rsidP="00DC6975">
            <w:pPr>
              <w:spacing w:line="360" w:lineRule="auto"/>
              <w:jc w:val="both"/>
            </w:pPr>
            <w:r w:rsidRPr="00413268">
              <w:rPr>
                <w:shd w:val="clear" w:color="auto" w:fill="FFFFFF"/>
              </w:rPr>
              <w:t>Possibilitar o acesso adequado em dias de chuva</w:t>
            </w:r>
            <w:r w:rsidR="00F16AA6">
              <w:rPr>
                <w:shd w:val="clear" w:color="auto" w:fill="FFFFFF"/>
              </w:rPr>
              <w:t>.</w:t>
            </w:r>
          </w:p>
        </w:tc>
      </w:tr>
      <w:tr w:rsidR="00704684" w:rsidRPr="00413268" w14:paraId="60306F81" w14:textId="77777777" w:rsidTr="00D35F95">
        <w:trPr>
          <w:jc w:val="center"/>
        </w:trPr>
        <w:tc>
          <w:tcPr>
            <w:tcW w:w="339" w:type="dxa"/>
            <w:vAlign w:val="center"/>
          </w:tcPr>
          <w:p w14:paraId="10991D8A" w14:textId="77777777" w:rsidR="00704684" w:rsidRPr="00413268" w:rsidRDefault="00704684" w:rsidP="00DC6975">
            <w:pPr>
              <w:spacing w:line="360" w:lineRule="auto"/>
              <w:jc w:val="both"/>
            </w:pPr>
            <w:r w:rsidRPr="00413268">
              <w:t>4</w:t>
            </w:r>
          </w:p>
        </w:tc>
        <w:tc>
          <w:tcPr>
            <w:tcW w:w="1676" w:type="dxa"/>
            <w:vAlign w:val="center"/>
          </w:tcPr>
          <w:p w14:paraId="5D0EED4E" w14:textId="77777777" w:rsidR="00704684" w:rsidRPr="00413268" w:rsidRDefault="00704684" w:rsidP="00DC6975">
            <w:pPr>
              <w:spacing w:line="360" w:lineRule="auto"/>
              <w:jc w:val="both"/>
            </w:pPr>
            <w:r w:rsidRPr="00413268">
              <w:t>Construção nova</w:t>
            </w:r>
          </w:p>
          <w:p w14:paraId="20B2AFB1" w14:textId="77777777" w:rsidR="00704684" w:rsidRPr="00413268" w:rsidRDefault="00704684" w:rsidP="00DC6975">
            <w:pPr>
              <w:spacing w:line="360" w:lineRule="auto"/>
              <w:jc w:val="both"/>
            </w:pPr>
          </w:p>
          <w:p w14:paraId="020AD16D" w14:textId="77777777" w:rsidR="00704684" w:rsidRPr="00413268" w:rsidRDefault="00704684" w:rsidP="00DC6975">
            <w:pPr>
              <w:spacing w:line="360" w:lineRule="auto"/>
              <w:jc w:val="both"/>
            </w:pPr>
          </w:p>
          <w:p w14:paraId="7410F7F2" w14:textId="77777777" w:rsidR="00704684" w:rsidRPr="00413268" w:rsidRDefault="00704684" w:rsidP="00DC6975">
            <w:pPr>
              <w:spacing w:line="360" w:lineRule="auto"/>
              <w:jc w:val="both"/>
            </w:pPr>
          </w:p>
        </w:tc>
        <w:tc>
          <w:tcPr>
            <w:tcW w:w="1753" w:type="dxa"/>
            <w:vAlign w:val="center"/>
          </w:tcPr>
          <w:p w14:paraId="4A04E558" w14:textId="77777777" w:rsidR="00704684" w:rsidRPr="00413268" w:rsidRDefault="00704684" w:rsidP="00DC6975">
            <w:pPr>
              <w:spacing w:line="360" w:lineRule="auto"/>
              <w:jc w:val="both"/>
            </w:pPr>
            <w:r w:rsidRPr="00413268">
              <w:t>Sistema de energia solar</w:t>
            </w:r>
          </w:p>
        </w:tc>
        <w:tc>
          <w:tcPr>
            <w:tcW w:w="707" w:type="dxa"/>
            <w:vAlign w:val="center"/>
          </w:tcPr>
          <w:p w14:paraId="38DF3710" w14:textId="77777777" w:rsidR="00704684" w:rsidRPr="00413268" w:rsidRDefault="00704684" w:rsidP="00DC6975">
            <w:pPr>
              <w:spacing w:line="360" w:lineRule="auto"/>
              <w:jc w:val="center"/>
            </w:pPr>
            <w:r w:rsidRPr="00413268">
              <w:t>2021</w:t>
            </w:r>
          </w:p>
        </w:tc>
        <w:tc>
          <w:tcPr>
            <w:tcW w:w="1334" w:type="dxa"/>
            <w:vAlign w:val="center"/>
          </w:tcPr>
          <w:p w14:paraId="66502F56" w14:textId="77777777" w:rsidR="00704684" w:rsidRPr="00413268" w:rsidRDefault="00704684" w:rsidP="00DC6975">
            <w:pPr>
              <w:spacing w:line="360" w:lineRule="auto"/>
              <w:jc w:val="center"/>
            </w:pPr>
            <w:r w:rsidRPr="00413268">
              <w:t>30.000</w:t>
            </w:r>
          </w:p>
        </w:tc>
        <w:tc>
          <w:tcPr>
            <w:tcW w:w="2975" w:type="dxa"/>
            <w:vAlign w:val="center"/>
          </w:tcPr>
          <w:p w14:paraId="2D34DDDF" w14:textId="26355D4D" w:rsidR="00704684" w:rsidRPr="00413268" w:rsidRDefault="00704684" w:rsidP="00DC6975">
            <w:pPr>
              <w:spacing w:line="360" w:lineRule="auto"/>
              <w:jc w:val="both"/>
            </w:pPr>
            <w:r w:rsidRPr="00413268">
              <w:rPr>
                <w:shd w:val="clear" w:color="auto" w:fill="FFFFFF"/>
              </w:rPr>
              <w:t>Atualmente</w:t>
            </w:r>
            <w:r w:rsidR="00F16AA6">
              <w:rPr>
                <w:shd w:val="clear" w:color="auto" w:fill="FFFFFF"/>
              </w:rPr>
              <w:t>,</w:t>
            </w:r>
            <w:r w:rsidRPr="00413268">
              <w:rPr>
                <w:shd w:val="clear" w:color="auto" w:fill="FFFFFF"/>
              </w:rPr>
              <w:t xml:space="preserve"> o </w:t>
            </w:r>
            <w:r w:rsidRPr="008E6400">
              <w:rPr>
                <w:i/>
                <w:shd w:val="clear" w:color="auto" w:fill="FFFFFF"/>
              </w:rPr>
              <w:t>Campus</w:t>
            </w:r>
            <w:r w:rsidRPr="00413268">
              <w:rPr>
                <w:shd w:val="clear" w:color="auto" w:fill="FFFFFF"/>
              </w:rPr>
              <w:t xml:space="preserve"> gasta quase 10% de seu orçamento em luz, essa proposta visa uma redução de 5% ao ano.</w:t>
            </w:r>
          </w:p>
        </w:tc>
      </w:tr>
      <w:tr w:rsidR="00704684" w:rsidRPr="00413268" w14:paraId="4CD61B3B" w14:textId="77777777" w:rsidTr="00D35F95">
        <w:trPr>
          <w:jc w:val="center"/>
        </w:trPr>
        <w:tc>
          <w:tcPr>
            <w:tcW w:w="4475" w:type="dxa"/>
            <w:gridSpan w:val="4"/>
            <w:vAlign w:val="center"/>
          </w:tcPr>
          <w:p w14:paraId="3D328A3F" w14:textId="77777777" w:rsidR="00704684" w:rsidRPr="00413268" w:rsidRDefault="00704684" w:rsidP="00AC3806">
            <w:pPr>
              <w:jc w:val="both"/>
            </w:pPr>
            <w:r w:rsidRPr="00413268">
              <w:t>Total</w:t>
            </w:r>
          </w:p>
        </w:tc>
        <w:tc>
          <w:tcPr>
            <w:tcW w:w="1334" w:type="dxa"/>
            <w:vAlign w:val="center"/>
          </w:tcPr>
          <w:p w14:paraId="56EE5951" w14:textId="77777777" w:rsidR="00704684" w:rsidRPr="00413268" w:rsidRDefault="00704684" w:rsidP="00AC3806">
            <w:pPr>
              <w:jc w:val="both"/>
              <w:rPr>
                <w:b/>
              </w:rPr>
            </w:pPr>
            <w:r w:rsidRPr="00413268">
              <w:rPr>
                <w:b/>
              </w:rPr>
              <w:t>2.880.000</w:t>
            </w:r>
          </w:p>
        </w:tc>
        <w:tc>
          <w:tcPr>
            <w:tcW w:w="2975" w:type="dxa"/>
            <w:vAlign w:val="center"/>
          </w:tcPr>
          <w:p w14:paraId="10E56EBE" w14:textId="77777777" w:rsidR="00704684" w:rsidRPr="00413268" w:rsidRDefault="00704684" w:rsidP="00AC3806">
            <w:pPr>
              <w:jc w:val="both"/>
            </w:pPr>
          </w:p>
        </w:tc>
      </w:tr>
    </w:tbl>
    <w:p w14:paraId="4CDF86B7" w14:textId="385C3442" w:rsidR="00D40296" w:rsidRPr="00672959" w:rsidRDefault="00AF2C42" w:rsidP="00DC4494">
      <w:pPr>
        <w:pStyle w:val="Legenda"/>
        <w:rPr>
          <w:b/>
        </w:rPr>
      </w:pPr>
      <w:r>
        <w:t xml:space="preserve">    </w:t>
      </w:r>
      <w:bookmarkStart w:id="21" w:name="_Toc2086202"/>
      <w:r w:rsidR="00DC4494">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17</w:t>
      </w:r>
      <w:r w:rsidR="00A2189E">
        <w:rPr>
          <w:noProof/>
        </w:rPr>
        <w:fldChar w:fldCharType="end"/>
      </w:r>
      <w:r w:rsidR="00DC4494">
        <w:t xml:space="preserve"> - </w:t>
      </w:r>
      <w:r w:rsidR="00DC4494" w:rsidRPr="00287004">
        <w:t xml:space="preserve">Demandas </w:t>
      </w:r>
      <w:r w:rsidR="00DC4494" w:rsidRPr="00DC4494">
        <w:rPr>
          <w:i/>
        </w:rPr>
        <w:t>Campus</w:t>
      </w:r>
      <w:r w:rsidR="00DC4494" w:rsidRPr="00287004">
        <w:t xml:space="preserve"> Alvorada</w:t>
      </w:r>
      <w:bookmarkEnd w:id="21"/>
    </w:p>
    <w:p w14:paraId="364003FB" w14:textId="77777777" w:rsidR="00704684" w:rsidRPr="00413268" w:rsidRDefault="00704684" w:rsidP="00704684">
      <w:pPr>
        <w:jc w:val="both"/>
      </w:pPr>
    </w:p>
    <w:p w14:paraId="50E5846E" w14:textId="77777777" w:rsidR="00704684" w:rsidRPr="00413268" w:rsidRDefault="00704684" w:rsidP="00704684">
      <w:r w:rsidRPr="00413268">
        <w:br w:type="page"/>
      </w:r>
    </w:p>
    <w:p w14:paraId="10165E69" w14:textId="42BF62AC" w:rsidR="00704684" w:rsidRPr="00413268" w:rsidRDefault="00704684" w:rsidP="00704684">
      <w:pPr>
        <w:jc w:val="both"/>
        <w:rPr>
          <w:b/>
        </w:rPr>
      </w:pPr>
      <w:r w:rsidRPr="008E6400">
        <w:rPr>
          <w:b/>
          <w:i/>
        </w:rPr>
        <w:lastRenderedPageBreak/>
        <w:t>Campus</w:t>
      </w:r>
      <w:r w:rsidRPr="00413268">
        <w:rPr>
          <w:b/>
        </w:rPr>
        <w:t xml:space="preserve"> Bento Gonçalves</w:t>
      </w:r>
    </w:p>
    <w:tbl>
      <w:tblPr>
        <w:tblStyle w:val="Tabelacomgrade"/>
        <w:tblW w:w="0" w:type="auto"/>
        <w:jc w:val="center"/>
        <w:tblLook w:val="04A0" w:firstRow="1" w:lastRow="0" w:firstColumn="1" w:lastColumn="0" w:noHBand="0" w:noVBand="1"/>
      </w:tblPr>
      <w:tblGrid>
        <w:gridCol w:w="461"/>
        <w:gridCol w:w="1342"/>
        <w:gridCol w:w="2476"/>
        <w:gridCol w:w="706"/>
        <w:gridCol w:w="1389"/>
        <w:gridCol w:w="2688"/>
      </w:tblGrid>
      <w:tr w:rsidR="00704684" w:rsidRPr="00413268" w14:paraId="6D2D9047" w14:textId="77777777" w:rsidTr="00AF2C42">
        <w:trPr>
          <w:jc w:val="center"/>
        </w:trPr>
        <w:tc>
          <w:tcPr>
            <w:tcW w:w="0" w:type="auto"/>
          </w:tcPr>
          <w:p w14:paraId="45308B94" w14:textId="77777777" w:rsidR="00704684" w:rsidRPr="00413268" w:rsidRDefault="00704684" w:rsidP="00AF2C42">
            <w:pPr>
              <w:spacing w:line="360" w:lineRule="auto"/>
              <w:jc w:val="center"/>
              <w:rPr>
                <w:b/>
              </w:rPr>
            </w:pPr>
          </w:p>
        </w:tc>
        <w:tc>
          <w:tcPr>
            <w:tcW w:w="0" w:type="auto"/>
          </w:tcPr>
          <w:p w14:paraId="726797C3" w14:textId="77777777" w:rsidR="00704684" w:rsidRPr="00413268" w:rsidRDefault="00704684" w:rsidP="00AF2C42">
            <w:pPr>
              <w:spacing w:line="360" w:lineRule="auto"/>
              <w:jc w:val="center"/>
              <w:rPr>
                <w:b/>
              </w:rPr>
            </w:pPr>
            <w:r w:rsidRPr="00413268">
              <w:rPr>
                <w:b/>
              </w:rPr>
              <w:t>Tipologia</w:t>
            </w:r>
          </w:p>
        </w:tc>
        <w:tc>
          <w:tcPr>
            <w:tcW w:w="0" w:type="auto"/>
          </w:tcPr>
          <w:p w14:paraId="0B35FC5E" w14:textId="77777777" w:rsidR="00704684" w:rsidRPr="00413268" w:rsidRDefault="00704684" w:rsidP="00AF2C42">
            <w:pPr>
              <w:spacing w:line="360" w:lineRule="auto"/>
              <w:jc w:val="center"/>
              <w:rPr>
                <w:b/>
              </w:rPr>
            </w:pPr>
            <w:r w:rsidRPr="00413268">
              <w:rPr>
                <w:b/>
              </w:rPr>
              <w:t>Obras / Reforma</w:t>
            </w:r>
          </w:p>
        </w:tc>
        <w:tc>
          <w:tcPr>
            <w:tcW w:w="0" w:type="auto"/>
          </w:tcPr>
          <w:p w14:paraId="311F649C" w14:textId="77777777" w:rsidR="00704684" w:rsidRPr="00413268" w:rsidRDefault="00704684" w:rsidP="00AF2C42">
            <w:pPr>
              <w:spacing w:line="360" w:lineRule="auto"/>
              <w:jc w:val="center"/>
              <w:rPr>
                <w:b/>
              </w:rPr>
            </w:pPr>
            <w:r w:rsidRPr="00413268">
              <w:rPr>
                <w:b/>
              </w:rPr>
              <w:t>Ano</w:t>
            </w:r>
          </w:p>
        </w:tc>
        <w:tc>
          <w:tcPr>
            <w:tcW w:w="1389" w:type="dxa"/>
          </w:tcPr>
          <w:p w14:paraId="1C6392EF" w14:textId="77777777" w:rsidR="00704684" w:rsidRPr="00413268" w:rsidRDefault="0061562D" w:rsidP="00AF2C42">
            <w:pPr>
              <w:spacing w:line="360" w:lineRule="auto"/>
              <w:jc w:val="center"/>
              <w:rPr>
                <w:b/>
              </w:rPr>
            </w:pPr>
            <w:r w:rsidRPr="00413268">
              <w:rPr>
                <w:b/>
              </w:rPr>
              <w:t>Valor</w:t>
            </w:r>
            <w:r>
              <w:rPr>
                <w:b/>
              </w:rPr>
              <w:t xml:space="preserve"> (R$)</w:t>
            </w:r>
          </w:p>
        </w:tc>
        <w:tc>
          <w:tcPr>
            <w:tcW w:w="2688" w:type="dxa"/>
          </w:tcPr>
          <w:p w14:paraId="3308A1A2" w14:textId="77777777" w:rsidR="00704684" w:rsidRPr="00413268" w:rsidRDefault="00704684" w:rsidP="00AF2C42">
            <w:pPr>
              <w:spacing w:line="360" w:lineRule="auto"/>
              <w:jc w:val="center"/>
              <w:rPr>
                <w:b/>
              </w:rPr>
            </w:pPr>
            <w:r w:rsidRPr="00413268">
              <w:rPr>
                <w:b/>
              </w:rPr>
              <w:t>Justificativa</w:t>
            </w:r>
          </w:p>
        </w:tc>
      </w:tr>
      <w:tr w:rsidR="00704684" w:rsidRPr="00413268" w14:paraId="604815AB" w14:textId="77777777" w:rsidTr="00AF2C42">
        <w:trPr>
          <w:jc w:val="center"/>
        </w:trPr>
        <w:tc>
          <w:tcPr>
            <w:tcW w:w="0" w:type="auto"/>
          </w:tcPr>
          <w:p w14:paraId="0804D820" w14:textId="77777777" w:rsidR="00704684" w:rsidRPr="00413268" w:rsidRDefault="00704684" w:rsidP="00AF2C42">
            <w:pPr>
              <w:spacing w:line="360" w:lineRule="auto"/>
              <w:jc w:val="both"/>
            </w:pPr>
            <w:r w:rsidRPr="00413268">
              <w:t>1</w:t>
            </w:r>
          </w:p>
        </w:tc>
        <w:tc>
          <w:tcPr>
            <w:tcW w:w="0" w:type="auto"/>
          </w:tcPr>
          <w:p w14:paraId="3CE3FF7E" w14:textId="77777777" w:rsidR="00704684" w:rsidRPr="00413268" w:rsidRDefault="00704684" w:rsidP="00AF2C42">
            <w:pPr>
              <w:spacing w:line="360" w:lineRule="auto"/>
              <w:jc w:val="both"/>
            </w:pPr>
            <w:r w:rsidRPr="00413268">
              <w:t>Reforma</w:t>
            </w:r>
          </w:p>
        </w:tc>
        <w:tc>
          <w:tcPr>
            <w:tcW w:w="0" w:type="auto"/>
          </w:tcPr>
          <w:p w14:paraId="11CD63A3" w14:textId="60C6C171" w:rsidR="00704684" w:rsidRPr="00413268" w:rsidRDefault="00704684" w:rsidP="00AF2C42">
            <w:pPr>
              <w:spacing w:line="360" w:lineRule="auto"/>
              <w:jc w:val="both"/>
            </w:pPr>
            <w:r w:rsidRPr="00413268">
              <w:t>Reforma Bloco D</w:t>
            </w:r>
          </w:p>
        </w:tc>
        <w:tc>
          <w:tcPr>
            <w:tcW w:w="0" w:type="auto"/>
          </w:tcPr>
          <w:p w14:paraId="0F74160C" w14:textId="77777777" w:rsidR="00704684" w:rsidRPr="00413268" w:rsidRDefault="00704684" w:rsidP="00AF2C42">
            <w:pPr>
              <w:spacing w:line="360" w:lineRule="auto"/>
              <w:jc w:val="center"/>
            </w:pPr>
            <w:r w:rsidRPr="00413268">
              <w:t>2019</w:t>
            </w:r>
          </w:p>
        </w:tc>
        <w:tc>
          <w:tcPr>
            <w:tcW w:w="1389" w:type="dxa"/>
          </w:tcPr>
          <w:p w14:paraId="737E75D1" w14:textId="77777777" w:rsidR="00704684" w:rsidRPr="00413268" w:rsidRDefault="00704684" w:rsidP="00AF2C42">
            <w:pPr>
              <w:spacing w:line="360" w:lineRule="auto"/>
              <w:jc w:val="center"/>
            </w:pPr>
            <w:r w:rsidRPr="00413268">
              <w:t>250.000</w:t>
            </w:r>
          </w:p>
        </w:tc>
        <w:tc>
          <w:tcPr>
            <w:tcW w:w="2688" w:type="dxa"/>
          </w:tcPr>
          <w:p w14:paraId="557ABA40" w14:textId="72C19E2C" w:rsidR="00704684" w:rsidRPr="00413268" w:rsidRDefault="00704684" w:rsidP="00AF2C42">
            <w:pPr>
              <w:spacing w:line="360" w:lineRule="auto"/>
              <w:jc w:val="both"/>
            </w:pPr>
            <w:r w:rsidRPr="00413268">
              <w:t>Necessidade urgente de mais salas de aula</w:t>
            </w:r>
            <w:r w:rsidR="00B5206F">
              <w:t>.</w:t>
            </w:r>
          </w:p>
        </w:tc>
      </w:tr>
      <w:tr w:rsidR="00704684" w:rsidRPr="00413268" w14:paraId="6A7C0C4B" w14:textId="77777777" w:rsidTr="00AF2C42">
        <w:trPr>
          <w:jc w:val="center"/>
        </w:trPr>
        <w:tc>
          <w:tcPr>
            <w:tcW w:w="0" w:type="auto"/>
          </w:tcPr>
          <w:p w14:paraId="48743AF4" w14:textId="77777777" w:rsidR="00704684" w:rsidRPr="00413268" w:rsidRDefault="00704684" w:rsidP="00AF2C42">
            <w:pPr>
              <w:spacing w:line="360" w:lineRule="auto"/>
              <w:jc w:val="both"/>
            </w:pPr>
            <w:r w:rsidRPr="00413268">
              <w:t>2</w:t>
            </w:r>
          </w:p>
        </w:tc>
        <w:tc>
          <w:tcPr>
            <w:tcW w:w="0" w:type="auto"/>
          </w:tcPr>
          <w:p w14:paraId="2E0689D1" w14:textId="77777777" w:rsidR="00704684" w:rsidRPr="00413268" w:rsidRDefault="00704684" w:rsidP="00AF2C42">
            <w:pPr>
              <w:spacing w:line="360" w:lineRule="auto"/>
            </w:pPr>
            <w:r w:rsidRPr="00413268">
              <w:t>Reforma</w:t>
            </w:r>
          </w:p>
        </w:tc>
        <w:tc>
          <w:tcPr>
            <w:tcW w:w="0" w:type="auto"/>
          </w:tcPr>
          <w:p w14:paraId="4BE1F556" w14:textId="4652AEFE" w:rsidR="00704684" w:rsidRPr="00413268" w:rsidRDefault="00704684" w:rsidP="00AF2C42">
            <w:pPr>
              <w:spacing w:line="360" w:lineRule="auto"/>
              <w:jc w:val="both"/>
            </w:pPr>
            <w:r w:rsidRPr="00413268">
              <w:t>Reestruturação da Vinícola Escola com parcerias externas</w:t>
            </w:r>
          </w:p>
        </w:tc>
        <w:tc>
          <w:tcPr>
            <w:tcW w:w="0" w:type="auto"/>
          </w:tcPr>
          <w:p w14:paraId="368DB8FD" w14:textId="77777777" w:rsidR="00704684" w:rsidRPr="00413268" w:rsidRDefault="00704684" w:rsidP="00AF2C42">
            <w:pPr>
              <w:spacing w:line="360" w:lineRule="auto"/>
              <w:jc w:val="center"/>
            </w:pPr>
            <w:r w:rsidRPr="00413268">
              <w:t>2019</w:t>
            </w:r>
          </w:p>
        </w:tc>
        <w:tc>
          <w:tcPr>
            <w:tcW w:w="1389" w:type="dxa"/>
          </w:tcPr>
          <w:p w14:paraId="75FE8618" w14:textId="77777777" w:rsidR="00704684" w:rsidRPr="00413268" w:rsidRDefault="00704684" w:rsidP="00AF2C42">
            <w:pPr>
              <w:spacing w:line="360" w:lineRule="auto"/>
              <w:jc w:val="center"/>
            </w:pPr>
            <w:r w:rsidRPr="00413268">
              <w:t>300.000</w:t>
            </w:r>
          </w:p>
        </w:tc>
        <w:tc>
          <w:tcPr>
            <w:tcW w:w="2688" w:type="dxa"/>
          </w:tcPr>
          <w:p w14:paraId="406B2BCC" w14:textId="5208CACA" w:rsidR="00704684" w:rsidRPr="00413268" w:rsidRDefault="00704684" w:rsidP="00AF2C42">
            <w:pPr>
              <w:spacing w:line="360" w:lineRule="auto"/>
              <w:jc w:val="both"/>
            </w:pPr>
            <w:r w:rsidRPr="00413268">
              <w:t>Necessidade e atendimento à legislação vigente da infraestrutura do vinícola</w:t>
            </w:r>
            <w:r w:rsidR="00B5206F">
              <w:t>.</w:t>
            </w:r>
          </w:p>
        </w:tc>
      </w:tr>
      <w:tr w:rsidR="00704684" w:rsidRPr="00413268" w14:paraId="775EA2D8" w14:textId="77777777" w:rsidTr="00AF2C42">
        <w:trPr>
          <w:jc w:val="center"/>
        </w:trPr>
        <w:tc>
          <w:tcPr>
            <w:tcW w:w="0" w:type="auto"/>
          </w:tcPr>
          <w:p w14:paraId="33F09B9F" w14:textId="77777777" w:rsidR="00704684" w:rsidRPr="00413268" w:rsidRDefault="00704684" w:rsidP="00AF2C42">
            <w:pPr>
              <w:spacing w:line="360" w:lineRule="auto"/>
              <w:jc w:val="both"/>
            </w:pPr>
            <w:r w:rsidRPr="00413268">
              <w:t>3</w:t>
            </w:r>
          </w:p>
        </w:tc>
        <w:tc>
          <w:tcPr>
            <w:tcW w:w="0" w:type="auto"/>
          </w:tcPr>
          <w:p w14:paraId="308EFEB3" w14:textId="77777777" w:rsidR="00704684" w:rsidRPr="00413268" w:rsidRDefault="00704684" w:rsidP="00AF2C42">
            <w:pPr>
              <w:spacing w:line="360" w:lineRule="auto"/>
            </w:pPr>
            <w:r w:rsidRPr="00413268">
              <w:t>Reforma</w:t>
            </w:r>
          </w:p>
        </w:tc>
        <w:tc>
          <w:tcPr>
            <w:tcW w:w="0" w:type="auto"/>
          </w:tcPr>
          <w:p w14:paraId="78CDEDFE" w14:textId="77777777" w:rsidR="00704684" w:rsidRPr="00413268" w:rsidRDefault="00704684" w:rsidP="00AF2C42">
            <w:pPr>
              <w:spacing w:line="360" w:lineRule="auto"/>
              <w:jc w:val="both"/>
            </w:pPr>
            <w:r w:rsidRPr="00413268">
              <w:t>Implantação de PPCIs</w:t>
            </w:r>
          </w:p>
        </w:tc>
        <w:tc>
          <w:tcPr>
            <w:tcW w:w="0" w:type="auto"/>
          </w:tcPr>
          <w:p w14:paraId="0F3028BB" w14:textId="77777777" w:rsidR="00704684" w:rsidRPr="00413268" w:rsidRDefault="00704684" w:rsidP="00AF2C42">
            <w:pPr>
              <w:spacing w:line="360" w:lineRule="auto"/>
              <w:jc w:val="center"/>
            </w:pPr>
            <w:r w:rsidRPr="00413268">
              <w:t>2019</w:t>
            </w:r>
          </w:p>
        </w:tc>
        <w:tc>
          <w:tcPr>
            <w:tcW w:w="1389" w:type="dxa"/>
          </w:tcPr>
          <w:p w14:paraId="4597405C" w14:textId="77777777" w:rsidR="00704684" w:rsidRPr="00413268" w:rsidRDefault="00704684" w:rsidP="00AF2C42">
            <w:pPr>
              <w:spacing w:line="360" w:lineRule="auto"/>
              <w:jc w:val="center"/>
            </w:pPr>
            <w:r w:rsidRPr="00413268">
              <w:t>250.000</w:t>
            </w:r>
          </w:p>
        </w:tc>
        <w:tc>
          <w:tcPr>
            <w:tcW w:w="2688" w:type="dxa"/>
          </w:tcPr>
          <w:p w14:paraId="568CECA0" w14:textId="433935E7" w:rsidR="00704684" w:rsidRPr="00413268" w:rsidRDefault="00704684" w:rsidP="00AF2C42">
            <w:pPr>
              <w:spacing w:line="360" w:lineRule="auto"/>
              <w:jc w:val="both"/>
            </w:pPr>
            <w:r w:rsidRPr="00413268">
              <w:t xml:space="preserve">Necessidade e atendimento da legislação (segurança no </w:t>
            </w:r>
            <w:r w:rsidR="00B5206F" w:rsidRPr="008E6400">
              <w:rPr>
                <w:i/>
              </w:rPr>
              <w:t>C</w:t>
            </w:r>
            <w:r w:rsidRPr="008E6400">
              <w:rPr>
                <w:i/>
              </w:rPr>
              <w:t>ampus</w:t>
            </w:r>
            <w:r w:rsidRPr="00413268">
              <w:t>)</w:t>
            </w:r>
            <w:r w:rsidR="00B5206F">
              <w:t>.</w:t>
            </w:r>
          </w:p>
        </w:tc>
      </w:tr>
      <w:tr w:rsidR="00704684" w:rsidRPr="00413268" w14:paraId="51D9F41A" w14:textId="77777777" w:rsidTr="00AF2C42">
        <w:trPr>
          <w:jc w:val="center"/>
        </w:trPr>
        <w:tc>
          <w:tcPr>
            <w:tcW w:w="0" w:type="auto"/>
          </w:tcPr>
          <w:p w14:paraId="049A27D1" w14:textId="77777777" w:rsidR="00704684" w:rsidRPr="00413268" w:rsidRDefault="00704684" w:rsidP="00AF2C42">
            <w:pPr>
              <w:spacing w:line="360" w:lineRule="auto"/>
              <w:jc w:val="both"/>
            </w:pPr>
            <w:r w:rsidRPr="00413268">
              <w:t>4</w:t>
            </w:r>
          </w:p>
        </w:tc>
        <w:tc>
          <w:tcPr>
            <w:tcW w:w="0" w:type="auto"/>
          </w:tcPr>
          <w:p w14:paraId="28F62D68" w14:textId="77777777" w:rsidR="00704684" w:rsidRPr="00413268" w:rsidRDefault="00704684" w:rsidP="00AF2C42">
            <w:pPr>
              <w:spacing w:line="360" w:lineRule="auto"/>
            </w:pPr>
            <w:r w:rsidRPr="00413268">
              <w:t>Reforma</w:t>
            </w:r>
          </w:p>
        </w:tc>
        <w:tc>
          <w:tcPr>
            <w:tcW w:w="0" w:type="auto"/>
          </w:tcPr>
          <w:p w14:paraId="0738B644" w14:textId="1685377F" w:rsidR="00704684" w:rsidRPr="00413268" w:rsidRDefault="00704684" w:rsidP="00AF2C42">
            <w:pPr>
              <w:spacing w:line="360" w:lineRule="auto"/>
              <w:jc w:val="both"/>
            </w:pPr>
            <w:r w:rsidRPr="00413268">
              <w:t xml:space="preserve">Adequações relacionadas </w:t>
            </w:r>
            <w:r w:rsidR="00B5206F">
              <w:t>à</w:t>
            </w:r>
            <w:r w:rsidRPr="00413268">
              <w:t xml:space="preserve"> acessibilidade no </w:t>
            </w:r>
            <w:r w:rsidR="00B5206F" w:rsidRPr="008E6400">
              <w:rPr>
                <w:i/>
              </w:rPr>
              <w:t>C</w:t>
            </w:r>
            <w:r w:rsidRPr="008E6400">
              <w:rPr>
                <w:i/>
              </w:rPr>
              <w:t>ampus</w:t>
            </w:r>
          </w:p>
        </w:tc>
        <w:tc>
          <w:tcPr>
            <w:tcW w:w="0" w:type="auto"/>
          </w:tcPr>
          <w:p w14:paraId="25B50D1F" w14:textId="77777777" w:rsidR="00704684" w:rsidRPr="00413268" w:rsidRDefault="00704684" w:rsidP="00AF2C42">
            <w:pPr>
              <w:spacing w:line="360" w:lineRule="auto"/>
              <w:jc w:val="center"/>
            </w:pPr>
            <w:r w:rsidRPr="00413268">
              <w:t>2019</w:t>
            </w:r>
          </w:p>
        </w:tc>
        <w:tc>
          <w:tcPr>
            <w:tcW w:w="1389" w:type="dxa"/>
          </w:tcPr>
          <w:p w14:paraId="2DC51D81" w14:textId="77777777" w:rsidR="00704684" w:rsidRPr="00413268" w:rsidRDefault="00704684" w:rsidP="00AF2C42">
            <w:pPr>
              <w:spacing w:line="360" w:lineRule="auto"/>
              <w:jc w:val="center"/>
            </w:pPr>
            <w:r w:rsidRPr="00413268">
              <w:t>50.000</w:t>
            </w:r>
          </w:p>
        </w:tc>
        <w:tc>
          <w:tcPr>
            <w:tcW w:w="2688" w:type="dxa"/>
          </w:tcPr>
          <w:p w14:paraId="7E099D06" w14:textId="25B531E1" w:rsidR="00704684" w:rsidRPr="00413268" w:rsidRDefault="00704684" w:rsidP="00AF2C42">
            <w:pPr>
              <w:spacing w:line="360" w:lineRule="auto"/>
              <w:jc w:val="both"/>
            </w:pPr>
            <w:r w:rsidRPr="00413268">
              <w:t>Atendendo</w:t>
            </w:r>
            <w:r w:rsidR="00B76E6C">
              <w:t xml:space="preserve"> às</w:t>
            </w:r>
            <w:r w:rsidRPr="00413268">
              <w:t xml:space="preserve"> demandas e </w:t>
            </w:r>
            <w:r w:rsidR="00B76E6C">
              <w:t xml:space="preserve">à </w:t>
            </w:r>
            <w:r w:rsidRPr="00413268">
              <w:t>legislação acerca da acessibilidade.</w:t>
            </w:r>
          </w:p>
        </w:tc>
      </w:tr>
      <w:tr w:rsidR="00704684" w:rsidRPr="00413268" w14:paraId="23B51CE9" w14:textId="77777777" w:rsidTr="00AF2C42">
        <w:trPr>
          <w:jc w:val="center"/>
        </w:trPr>
        <w:tc>
          <w:tcPr>
            <w:tcW w:w="0" w:type="auto"/>
          </w:tcPr>
          <w:p w14:paraId="31766C47" w14:textId="77777777" w:rsidR="00704684" w:rsidRPr="00413268" w:rsidRDefault="00704684" w:rsidP="00AF2C42">
            <w:pPr>
              <w:spacing w:line="360" w:lineRule="auto"/>
              <w:jc w:val="both"/>
            </w:pPr>
            <w:r w:rsidRPr="00413268">
              <w:t>5</w:t>
            </w:r>
          </w:p>
        </w:tc>
        <w:tc>
          <w:tcPr>
            <w:tcW w:w="0" w:type="auto"/>
          </w:tcPr>
          <w:p w14:paraId="2724A9AD" w14:textId="77777777" w:rsidR="00704684" w:rsidRPr="00413268" w:rsidRDefault="00704684" w:rsidP="00AF2C42">
            <w:pPr>
              <w:spacing w:line="360" w:lineRule="auto"/>
              <w:jc w:val="both"/>
            </w:pPr>
            <w:r w:rsidRPr="00413268">
              <w:t>Reforma</w:t>
            </w:r>
          </w:p>
        </w:tc>
        <w:tc>
          <w:tcPr>
            <w:tcW w:w="0" w:type="auto"/>
          </w:tcPr>
          <w:p w14:paraId="448E0912" w14:textId="77777777" w:rsidR="00704684" w:rsidRPr="00413268" w:rsidRDefault="00704684" w:rsidP="00AF2C42">
            <w:pPr>
              <w:spacing w:line="360" w:lineRule="auto"/>
              <w:jc w:val="both"/>
            </w:pPr>
            <w:r w:rsidRPr="00413268">
              <w:t>Reforma Bloco D</w:t>
            </w:r>
          </w:p>
        </w:tc>
        <w:tc>
          <w:tcPr>
            <w:tcW w:w="0" w:type="auto"/>
          </w:tcPr>
          <w:p w14:paraId="17FECC5C" w14:textId="77777777" w:rsidR="00704684" w:rsidRPr="00413268" w:rsidRDefault="00704684" w:rsidP="00AF2C42">
            <w:pPr>
              <w:spacing w:line="360" w:lineRule="auto"/>
              <w:jc w:val="center"/>
            </w:pPr>
            <w:r w:rsidRPr="00413268">
              <w:t>2020</w:t>
            </w:r>
          </w:p>
        </w:tc>
        <w:tc>
          <w:tcPr>
            <w:tcW w:w="1389" w:type="dxa"/>
          </w:tcPr>
          <w:p w14:paraId="24F2B094" w14:textId="77777777" w:rsidR="00704684" w:rsidRPr="00413268" w:rsidRDefault="00704684" w:rsidP="00AF2C42">
            <w:pPr>
              <w:spacing w:line="360" w:lineRule="auto"/>
              <w:jc w:val="center"/>
            </w:pPr>
            <w:r w:rsidRPr="00413268">
              <w:t>200.000</w:t>
            </w:r>
          </w:p>
        </w:tc>
        <w:tc>
          <w:tcPr>
            <w:tcW w:w="2688" w:type="dxa"/>
          </w:tcPr>
          <w:p w14:paraId="0D6CD85D" w14:textId="0FAEBB43" w:rsidR="00704684" w:rsidRPr="00413268" w:rsidRDefault="00704684" w:rsidP="00AF2C42">
            <w:pPr>
              <w:spacing w:line="360" w:lineRule="auto"/>
            </w:pPr>
            <w:r w:rsidRPr="00413268">
              <w:t xml:space="preserve">Necessidade urgente de mais salas de aulas no </w:t>
            </w:r>
            <w:r w:rsidR="00B5206F" w:rsidRPr="008E6400">
              <w:rPr>
                <w:i/>
              </w:rPr>
              <w:t>C</w:t>
            </w:r>
            <w:r w:rsidRPr="008E6400">
              <w:rPr>
                <w:i/>
              </w:rPr>
              <w:t>ampus</w:t>
            </w:r>
            <w:r w:rsidRPr="00413268">
              <w:t>.</w:t>
            </w:r>
          </w:p>
        </w:tc>
      </w:tr>
      <w:tr w:rsidR="00704684" w:rsidRPr="00413268" w14:paraId="5E3B9E5C" w14:textId="77777777" w:rsidTr="00AF2C42">
        <w:trPr>
          <w:jc w:val="center"/>
        </w:trPr>
        <w:tc>
          <w:tcPr>
            <w:tcW w:w="0" w:type="auto"/>
          </w:tcPr>
          <w:p w14:paraId="7622E82A" w14:textId="77777777" w:rsidR="00704684" w:rsidRPr="00413268" w:rsidRDefault="00704684" w:rsidP="00AF2C42">
            <w:pPr>
              <w:spacing w:line="360" w:lineRule="auto"/>
              <w:jc w:val="both"/>
            </w:pPr>
            <w:r w:rsidRPr="00413268">
              <w:t>6</w:t>
            </w:r>
          </w:p>
        </w:tc>
        <w:tc>
          <w:tcPr>
            <w:tcW w:w="0" w:type="auto"/>
          </w:tcPr>
          <w:p w14:paraId="34318513" w14:textId="77777777" w:rsidR="00704684" w:rsidRPr="00413268" w:rsidRDefault="00704684" w:rsidP="00AF2C42">
            <w:pPr>
              <w:spacing w:line="360" w:lineRule="auto"/>
            </w:pPr>
            <w:r w:rsidRPr="00413268">
              <w:t>Reforma</w:t>
            </w:r>
          </w:p>
        </w:tc>
        <w:tc>
          <w:tcPr>
            <w:tcW w:w="0" w:type="auto"/>
          </w:tcPr>
          <w:p w14:paraId="6ACB0071" w14:textId="77777777" w:rsidR="00704684" w:rsidRPr="00413268" w:rsidRDefault="00704684" w:rsidP="00AF2C42">
            <w:pPr>
              <w:spacing w:line="360" w:lineRule="auto"/>
              <w:jc w:val="both"/>
            </w:pPr>
            <w:r w:rsidRPr="00413268">
              <w:t xml:space="preserve">Restruturação Vinícola Escola </w:t>
            </w:r>
          </w:p>
        </w:tc>
        <w:tc>
          <w:tcPr>
            <w:tcW w:w="0" w:type="auto"/>
          </w:tcPr>
          <w:p w14:paraId="08DCE764" w14:textId="77777777" w:rsidR="00704684" w:rsidRPr="00413268" w:rsidRDefault="00704684" w:rsidP="00AF2C42">
            <w:pPr>
              <w:spacing w:line="360" w:lineRule="auto"/>
              <w:jc w:val="center"/>
            </w:pPr>
            <w:r w:rsidRPr="00413268">
              <w:t>2020</w:t>
            </w:r>
          </w:p>
        </w:tc>
        <w:tc>
          <w:tcPr>
            <w:tcW w:w="1389" w:type="dxa"/>
          </w:tcPr>
          <w:p w14:paraId="1DA59004" w14:textId="77777777" w:rsidR="00704684" w:rsidRPr="00413268" w:rsidRDefault="00704684" w:rsidP="00AF2C42">
            <w:pPr>
              <w:spacing w:line="360" w:lineRule="auto"/>
              <w:jc w:val="center"/>
            </w:pPr>
            <w:r w:rsidRPr="00413268">
              <w:t>300.000</w:t>
            </w:r>
          </w:p>
        </w:tc>
        <w:tc>
          <w:tcPr>
            <w:tcW w:w="2688" w:type="dxa"/>
          </w:tcPr>
          <w:p w14:paraId="7392B521" w14:textId="3E031B11" w:rsidR="00704684" w:rsidRPr="00413268" w:rsidRDefault="00704684" w:rsidP="00AF2C42">
            <w:pPr>
              <w:spacing w:line="360" w:lineRule="auto"/>
            </w:pPr>
            <w:r w:rsidRPr="00413268">
              <w:t>Necessidade e atendimento à legislação vigente da infraestrutura da vinícola</w:t>
            </w:r>
            <w:r w:rsidR="00B5206F">
              <w:t>.</w:t>
            </w:r>
          </w:p>
        </w:tc>
      </w:tr>
      <w:tr w:rsidR="00704684" w:rsidRPr="00413268" w14:paraId="6AB3D6D3" w14:textId="77777777" w:rsidTr="00AF2C42">
        <w:trPr>
          <w:jc w:val="center"/>
        </w:trPr>
        <w:tc>
          <w:tcPr>
            <w:tcW w:w="0" w:type="auto"/>
          </w:tcPr>
          <w:p w14:paraId="30371480" w14:textId="77777777" w:rsidR="00704684" w:rsidRPr="00413268" w:rsidRDefault="00704684" w:rsidP="00AF2C42">
            <w:pPr>
              <w:spacing w:line="360" w:lineRule="auto"/>
              <w:jc w:val="both"/>
            </w:pPr>
            <w:r w:rsidRPr="00413268">
              <w:t>7</w:t>
            </w:r>
          </w:p>
        </w:tc>
        <w:tc>
          <w:tcPr>
            <w:tcW w:w="0" w:type="auto"/>
          </w:tcPr>
          <w:p w14:paraId="4C1A4D9D" w14:textId="77777777" w:rsidR="00704684" w:rsidRPr="00413268" w:rsidRDefault="00704684" w:rsidP="00AF2C42">
            <w:pPr>
              <w:spacing w:line="360" w:lineRule="auto"/>
            </w:pPr>
            <w:r w:rsidRPr="00413268">
              <w:t>Reforma</w:t>
            </w:r>
          </w:p>
        </w:tc>
        <w:tc>
          <w:tcPr>
            <w:tcW w:w="0" w:type="auto"/>
          </w:tcPr>
          <w:p w14:paraId="28205515" w14:textId="77777777" w:rsidR="00704684" w:rsidRPr="00413268" w:rsidRDefault="00704684" w:rsidP="00AF2C42">
            <w:pPr>
              <w:spacing w:line="360" w:lineRule="auto"/>
              <w:jc w:val="both"/>
            </w:pPr>
            <w:r w:rsidRPr="00413268">
              <w:t>Reforma rede elétrica Blocos  e A</w:t>
            </w:r>
          </w:p>
        </w:tc>
        <w:tc>
          <w:tcPr>
            <w:tcW w:w="0" w:type="auto"/>
          </w:tcPr>
          <w:p w14:paraId="7B6CC052" w14:textId="77777777" w:rsidR="00704684" w:rsidRPr="00413268" w:rsidRDefault="00704684" w:rsidP="00AF2C42">
            <w:pPr>
              <w:spacing w:line="360" w:lineRule="auto"/>
              <w:jc w:val="center"/>
            </w:pPr>
            <w:r w:rsidRPr="00413268">
              <w:t>2020</w:t>
            </w:r>
          </w:p>
        </w:tc>
        <w:tc>
          <w:tcPr>
            <w:tcW w:w="1389" w:type="dxa"/>
          </w:tcPr>
          <w:p w14:paraId="161B04C0" w14:textId="77777777" w:rsidR="00704684" w:rsidRPr="00413268" w:rsidRDefault="00704684" w:rsidP="00AF2C42">
            <w:pPr>
              <w:spacing w:line="360" w:lineRule="auto"/>
              <w:jc w:val="center"/>
            </w:pPr>
            <w:r w:rsidRPr="00413268">
              <w:t>300.000</w:t>
            </w:r>
          </w:p>
        </w:tc>
        <w:tc>
          <w:tcPr>
            <w:tcW w:w="2688" w:type="dxa"/>
          </w:tcPr>
          <w:p w14:paraId="2591F013" w14:textId="1C2ED0B1" w:rsidR="00704684" w:rsidRPr="00413268" w:rsidRDefault="00704684" w:rsidP="00AF2C42">
            <w:pPr>
              <w:spacing w:line="360" w:lineRule="auto"/>
            </w:pPr>
            <w:r w:rsidRPr="00413268">
              <w:t>Urgência na melhoria da rede elétrica dos Blocos C e A</w:t>
            </w:r>
            <w:r w:rsidR="00B5206F">
              <w:t>.</w:t>
            </w:r>
          </w:p>
        </w:tc>
      </w:tr>
      <w:tr w:rsidR="00704684" w:rsidRPr="00413268" w14:paraId="4BEE0238" w14:textId="77777777" w:rsidTr="00AF2C42">
        <w:trPr>
          <w:jc w:val="center"/>
        </w:trPr>
        <w:tc>
          <w:tcPr>
            <w:tcW w:w="0" w:type="auto"/>
          </w:tcPr>
          <w:p w14:paraId="10455943" w14:textId="77777777" w:rsidR="00704684" w:rsidRPr="00413268" w:rsidRDefault="00704684" w:rsidP="00AF2C42">
            <w:pPr>
              <w:spacing w:line="360" w:lineRule="auto"/>
              <w:jc w:val="both"/>
            </w:pPr>
            <w:r w:rsidRPr="00413268">
              <w:t>8</w:t>
            </w:r>
          </w:p>
        </w:tc>
        <w:tc>
          <w:tcPr>
            <w:tcW w:w="0" w:type="auto"/>
          </w:tcPr>
          <w:p w14:paraId="4F7E1570" w14:textId="77777777" w:rsidR="00704684" w:rsidRPr="00413268" w:rsidRDefault="00704684" w:rsidP="00AF2C42">
            <w:pPr>
              <w:spacing w:line="360" w:lineRule="auto"/>
            </w:pPr>
            <w:r w:rsidRPr="00413268">
              <w:t>Reforma</w:t>
            </w:r>
          </w:p>
        </w:tc>
        <w:tc>
          <w:tcPr>
            <w:tcW w:w="0" w:type="auto"/>
          </w:tcPr>
          <w:p w14:paraId="33094913" w14:textId="77777777" w:rsidR="00704684" w:rsidRPr="00413268" w:rsidRDefault="00704684" w:rsidP="00AF2C42">
            <w:pPr>
              <w:spacing w:line="360" w:lineRule="auto"/>
              <w:jc w:val="both"/>
            </w:pPr>
            <w:r w:rsidRPr="00413268">
              <w:t>Adequação PPCI</w:t>
            </w:r>
          </w:p>
        </w:tc>
        <w:tc>
          <w:tcPr>
            <w:tcW w:w="0" w:type="auto"/>
          </w:tcPr>
          <w:p w14:paraId="06451A26" w14:textId="77777777" w:rsidR="00704684" w:rsidRPr="00413268" w:rsidRDefault="00704684" w:rsidP="00AF2C42">
            <w:pPr>
              <w:spacing w:line="360" w:lineRule="auto"/>
              <w:jc w:val="center"/>
            </w:pPr>
            <w:r w:rsidRPr="00413268">
              <w:t>2020</w:t>
            </w:r>
          </w:p>
        </w:tc>
        <w:tc>
          <w:tcPr>
            <w:tcW w:w="1389" w:type="dxa"/>
          </w:tcPr>
          <w:p w14:paraId="2408D8C8" w14:textId="77777777" w:rsidR="00704684" w:rsidRPr="00413268" w:rsidRDefault="00704684" w:rsidP="00AF2C42">
            <w:pPr>
              <w:spacing w:line="360" w:lineRule="auto"/>
              <w:jc w:val="center"/>
            </w:pPr>
            <w:r w:rsidRPr="00413268">
              <w:t>80.000</w:t>
            </w:r>
          </w:p>
        </w:tc>
        <w:tc>
          <w:tcPr>
            <w:tcW w:w="2688" w:type="dxa"/>
          </w:tcPr>
          <w:p w14:paraId="0271343F" w14:textId="56DC61E8" w:rsidR="00704684" w:rsidRPr="00413268" w:rsidRDefault="00704684" w:rsidP="00AF2C42">
            <w:pPr>
              <w:spacing w:line="360" w:lineRule="auto"/>
            </w:pPr>
            <w:r w:rsidRPr="00413268">
              <w:t xml:space="preserve">Atendendo </w:t>
            </w:r>
            <w:r w:rsidR="00B76E6C">
              <w:t xml:space="preserve">às </w:t>
            </w:r>
            <w:r w:rsidRPr="00413268">
              <w:t xml:space="preserve">demandas e </w:t>
            </w:r>
            <w:r w:rsidR="00B76E6C">
              <w:t xml:space="preserve">à </w:t>
            </w:r>
            <w:r w:rsidRPr="00413268">
              <w:t>legislação acerca da acessibilidade</w:t>
            </w:r>
            <w:r w:rsidR="00B5206F">
              <w:t>.</w:t>
            </w:r>
          </w:p>
        </w:tc>
      </w:tr>
      <w:tr w:rsidR="00704684" w:rsidRPr="00413268" w14:paraId="55BE0295" w14:textId="77777777" w:rsidTr="00AF2C42">
        <w:trPr>
          <w:jc w:val="center"/>
        </w:trPr>
        <w:tc>
          <w:tcPr>
            <w:tcW w:w="0" w:type="auto"/>
          </w:tcPr>
          <w:p w14:paraId="04D7F411" w14:textId="77777777" w:rsidR="00704684" w:rsidRPr="00413268" w:rsidRDefault="00704684" w:rsidP="00AF2C42">
            <w:pPr>
              <w:spacing w:line="360" w:lineRule="auto"/>
              <w:jc w:val="both"/>
            </w:pPr>
            <w:r w:rsidRPr="00413268">
              <w:t>9</w:t>
            </w:r>
          </w:p>
        </w:tc>
        <w:tc>
          <w:tcPr>
            <w:tcW w:w="0" w:type="auto"/>
          </w:tcPr>
          <w:p w14:paraId="6BBAF2DC" w14:textId="77777777" w:rsidR="00704684" w:rsidRPr="00413268" w:rsidRDefault="00704684" w:rsidP="00AF2C42">
            <w:pPr>
              <w:spacing w:line="360" w:lineRule="auto"/>
              <w:jc w:val="both"/>
            </w:pPr>
            <w:r w:rsidRPr="00413268">
              <w:t>Reforma</w:t>
            </w:r>
          </w:p>
        </w:tc>
        <w:tc>
          <w:tcPr>
            <w:tcW w:w="0" w:type="auto"/>
          </w:tcPr>
          <w:p w14:paraId="7E03D515" w14:textId="77777777" w:rsidR="00704684" w:rsidRPr="00413268" w:rsidRDefault="00704684" w:rsidP="00AF2C42">
            <w:pPr>
              <w:spacing w:line="360" w:lineRule="auto"/>
              <w:jc w:val="center"/>
            </w:pPr>
            <w:r w:rsidRPr="00413268">
              <w:t xml:space="preserve">Reforma e ampliação da rede elétrica externa do </w:t>
            </w:r>
            <w:r w:rsidRPr="008E6400">
              <w:rPr>
                <w:i/>
              </w:rPr>
              <w:t>Campus</w:t>
            </w:r>
          </w:p>
        </w:tc>
        <w:tc>
          <w:tcPr>
            <w:tcW w:w="0" w:type="auto"/>
          </w:tcPr>
          <w:p w14:paraId="74128DDF" w14:textId="77777777" w:rsidR="00704684" w:rsidRPr="00413268" w:rsidRDefault="00704684" w:rsidP="00AF2C42">
            <w:pPr>
              <w:spacing w:line="360" w:lineRule="auto"/>
              <w:jc w:val="both"/>
            </w:pPr>
            <w:r w:rsidRPr="00413268">
              <w:t>2021</w:t>
            </w:r>
          </w:p>
        </w:tc>
        <w:tc>
          <w:tcPr>
            <w:tcW w:w="1389" w:type="dxa"/>
          </w:tcPr>
          <w:p w14:paraId="06D99EF9" w14:textId="77777777" w:rsidR="00704684" w:rsidRPr="00413268" w:rsidRDefault="00704684" w:rsidP="00AF2C42">
            <w:pPr>
              <w:spacing w:line="360" w:lineRule="auto"/>
              <w:jc w:val="center"/>
            </w:pPr>
            <w:r w:rsidRPr="00413268">
              <w:t>400.000</w:t>
            </w:r>
          </w:p>
        </w:tc>
        <w:tc>
          <w:tcPr>
            <w:tcW w:w="2688" w:type="dxa"/>
            <w:vAlign w:val="bottom"/>
          </w:tcPr>
          <w:p w14:paraId="65B46CC7" w14:textId="54080D36" w:rsidR="00704684" w:rsidRPr="00413268" w:rsidRDefault="00704684" w:rsidP="00AF2C42">
            <w:pPr>
              <w:spacing w:line="360" w:lineRule="auto"/>
            </w:pPr>
            <w:r w:rsidRPr="00413268">
              <w:t>Demanda antiga e necessidade de melhorias na rede elétrica externa</w:t>
            </w:r>
            <w:r w:rsidR="00B5206F">
              <w:t>.</w:t>
            </w:r>
          </w:p>
        </w:tc>
      </w:tr>
      <w:tr w:rsidR="00704684" w:rsidRPr="00413268" w14:paraId="0E08B6AA" w14:textId="77777777" w:rsidTr="00AF2C42">
        <w:trPr>
          <w:jc w:val="center"/>
        </w:trPr>
        <w:tc>
          <w:tcPr>
            <w:tcW w:w="0" w:type="auto"/>
          </w:tcPr>
          <w:p w14:paraId="7575E45E" w14:textId="77777777" w:rsidR="00704684" w:rsidRPr="00413268" w:rsidRDefault="00704684" w:rsidP="00AF2C42">
            <w:pPr>
              <w:spacing w:line="360" w:lineRule="auto"/>
              <w:jc w:val="both"/>
            </w:pPr>
            <w:r w:rsidRPr="00413268">
              <w:t>10</w:t>
            </w:r>
          </w:p>
        </w:tc>
        <w:tc>
          <w:tcPr>
            <w:tcW w:w="0" w:type="auto"/>
          </w:tcPr>
          <w:p w14:paraId="46C6ECF9" w14:textId="77777777" w:rsidR="00704684" w:rsidRPr="00413268" w:rsidRDefault="00704684" w:rsidP="00AF2C42">
            <w:pPr>
              <w:spacing w:line="360" w:lineRule="auto"/>
              <w:jc w:val="both"/>
            </w:pPr>
            <w:r w:rsidRPr="00413268">
              <w:t xml:space="preserve">Reforma </w:t>
            </w:r>
          </w:p>
        </w:tc>
        <w:tc>
          <w:tcPr>
            <w:tcW w:w="0" w:type="auto"/>
          </w:tcPr>
          <w:p w14:paraId="587DEBFD" w14:textId="3D52AEB0" w:rsidR="00704684" w:rsidRPr="00413268" w:rsidRDefault="00704684" w:rsidP="00AF2C42">
            <w:pPr>
              <w:spacing w:line="360" w:lineRule="auto"/>
              <w:jc w:val="both"/>
            </w:pPr>
            <w:r w:rsidRPr="00413268">
              <w:t xml:space="preserve">Ampliação do estacionamento e </w:t>
            </w:r>
            <w:r w:rsidRPr="00413268">
              <w:lastRenderedPageBreak/>
              <w:t xml:space="preserve">reforma no calçamento do </w:t>
            </w:r>
            <w:r w:rsidR="00B5206F">
              <w:rPr>
                <w:i/>
              </w:rPr>
              <w:t>C</w:t>
            </w:r>
            <w:r w:rsidRPr="008E6400">
              <w:rPr>
                <w:i/>
              </w:rPr>
              <w:t>ampus</w:t>
            </w:r>
          </w:p>
        </w:tc>
        <w:tc>
          <w:tcPr>
            <w:tcW w:w="0" w:type="auto"/>
          </w:tcPr>
          <w:p w14:paraId="71D33973" w14:textId="77777777" w:rsidR="00704684" w:rsidRPr="00413268" w:rsidRDefault="00704684" w:rsidP="00AF2C42">
            <w:pPr>
              <w:spacing w:line="360" w:lineRule="auto"/>
              <w:jc w:val="both"/>
            </w:pPr>
            <w:r w:rsidRPr="00413268">
              <w:lastRenderedPageBreak/>
              <w:t>2021</w:t>
            </w:r>
          </w:p>
        </w:tc>
        <w:tc>
          <w:tcPr>
            <w:tcW w:w="1389" w:type="dxa"/>
          </w:tcPr>
          <w:p w14:paraId="4F4FEA3C" w14:textId="77777777" w:rsidR="00704684" w:rsidRPr="00413268" w:rsidRDefault="00704684" w:rsidP="00AF2C42">
            <w:pPr>
              <w:spacing w:line="360" w:lineRule="auto"/>
              <w:jc w:val="center"/>
            </w:pPr>
            <w:r w:rsidRPr="00413268">
              <w:t>300.000</w:t>
            </w:r>
          </w:p>
        </w:tc>
        <w:tc>
          <w:tcPr>
            <w:tcW w:w="2688" w:type="dxa"/>
            <w:vAlign w:val="bottom"/>
          </w:tcPr>
          <w:p w14:paraId="47D9EA92" w14:textId="5D45A6F4" w:rsidR="00704684" w:rsidRPr="00413268" w:rsidRDefault="00704684" w:rsidP="00AF2C42">
            <w:pPr>
              <w:spacing w:line="360" w:lineRule="auto"/>
            </w:pPr>
            <w:r w:rsidRPr="00413268">
              <w:t xml:space="preserve">Não há mais espaço destinado ao </w:t>
            </w:r>
            <w:r w:rsidRPr="00413268">
              <w:lastRenderedPageBreak/>
              <w:t>estacionamento, principalmente no turno da noite</w:t>
            </w:r>
            <w:r w:rsidR="00B5206F">
              <w:t>.</w:t>
            </w:r>
          </w:p>
        </w:tc>
      </w:tr>
      <w:tr w:rsidR="00704684" w:rsidRPr="00413268" w14:paraId="639DB8FB" w14:textId="77777777" w:rsidTr="00AF2C42">
        <w:trPr>
          <w:jc w:val="center"/>
        </w:trPr>
        <w:tc>
          <w:tcPr>
            <w:tcW w:w="0" w:type="auto"/>
          </w:tcPr>
          <w:p w14:paraId="7F544024" w14:textId="77777777" w:rsidR="00704684" w:rsidRPr="00413268" w:rsidRDefault="00704684" w:rsidP="00AF2C42">
            <w:pPr>
              <w:spacing w:line="360" w:lineRule="auto"/>
              <w:jc w:val="both"/>
            </w:pPr>
            <w:r w:rsidRPr="00413268">
              <w:lastRenderedPageBreak/>
              <w:t>11</w:t>
            </w:r>
          </w:p>
        </w:tc>
        <w:tc>
          <w:tcPr>
            <w:tcW w:w="0" w:type="auto"/>
          </w:tcPr>
          <w:p w14:paraId="5E2DA19C" w14:textId="77777777" w:rsidR="00704684" w:rsidRPr="00413268" w:rsidRDefault="00704684" w:rsidP="00AF2C42">
            <w:pPr>
              <w:spacing w:line="360" w:lineRule="auto"/>
              <w:jc w:val="both"/>
            </w:pPr>
            <w:r w:rsidRPr="00413268">
              <w:t>Reforma</w:t>
            </w:r>
          </w:p>
        </w:tc>
        <w:tc>
          <w:tcPr>
            <w:tcW w:w="0" w:type="auto"/>
          </w:tcPr>
          <w:p w14:paraId="179DB351" w14:textId="77777777" w:rsidR="00704684" w:rsidRPr="00413268" w:rsidRDefault="00704684" w:rsidP="00AF2C42">
            <w:pPr>
              <w:spacing w:line="360" w:lineRule="auto"/>
              <w:jc w:val="both"/>
            </w:pPr>
            <w:r w:rsidRPr="00413268">
              <w:t>Reformas dos telhados e todos os blocos</w:t>
            </w:r>
          </w:p>
        </w:tc>
        <w:tc>
          <w:tcPr>
            <w:tcW w:w="0" w:type="auto"/>
          </w:tcPr>
          <w:p w14:paraId="17F4F582" w14:textId="77777777" w:rsidR="00704684" w:rsidRPr="00413268" w:rsidRDefault="00704684" w:rsidP="00AF2C42">
            <w:pPr>
              <w:spacing w:line="360" w:lineRule="auto"/>
              <w:jc w:val="both"/>
            </w:pPr>
            <w:r w:rsidRPr="00413268">
              <w:t>2021</w:t>
            </w:r>
          </w:p>
        </w:tc>
        <w:tc>
          <w:tcPr>
            <w:tcW w:w="1389" w:type="dxa"/>
          </w:tcPr>
          <w:p w14:paraId="2B7B2FDB" w14:textId="77777777" w:rsidR="00704684" w:rsidRPr="00413268" w:rsidRDefault="00704684" w:rsidP="00AF2C42">
            <w:pPr>
              <w:spacing w:line="360" w:lineRule="auto"/>
              <w:jc w:val="center"/>
            </w:pPr>
            <w:r w:rsidRPr="00413268">
              <w:t>500.000</w:t>
            </w:r>
          </w:p>
        </w:tc>
        <w:tc>
          <w:tcPr>
            <w:tcW w:w="2688" w:type="dxa"/>
            <w:vAlign w:val="bottom"/>
          </w:tcPr>
          <w:p w14:paraId="2FE79DCE" w14:textId="2E84B8C1" w:rsidR="00704684" w:rsidRPr="00413268" w:rsidRDefault="00704684" w:rsidP="00AF2C42">
            <w:pPr>
              <w:spacing w:line="360" w:lineRule="auto"/>
            </w:pPr>
            <w:r w:rsidRPr="00413268">
              <w:t>Os telhados necessita</w:t>
            </w:r>
            <w:r w:rsidR="00B5206F">
              <w:t>m</w:t>
            </w:r>
            <w:r w:rsidRPr="00413268">
              <w:t xml:space="preserve"> de reformas urgentes, </w:t>
            </w:r>
            <w:r w:rsidR="00B5206F">
              <w:t xml:space="preserve">pois, a </w:t>
            </w:r>
            <w:r w:rsidRPr="00413268">
              <w:t>cada chuva</w:t>
            </w:r>
            <w:r w:rsidR="00B5206F">
              <w:t>, os danos aumentam</w:t>
            </w:r>
            <w:r w:rsidRPr="00413268">
              <w:t>.</w:t>
            </w:r>
          </w:p>
        </w:tc>
      </w:tr>
      <w:tr w:rsidR="00704684" w:rsidRPr="00413268" w14:paraId="3D0B1885" w14:textId="77777777" w:rsidTr="00AF2C42">
        <w:trPr>
          <w:jc w:val="center"/>
        </w:trPr>
        <w:tc>
          <w:tcPr>
            <w:tcW w:w="0" w:type="auto"/>
          </w:tcPr>
          <w:p w14:paraId="34CE6A86" w14:textId="77777777" w:rsidR="00704684" w:rsidRPr="00413268" w:rsidRDefault="00704684" w:rsidP="00AF2C42">
            <w:pPr>
              <w:spacing w:line="360" w:lineRule="auto"/>
              <w:jc w:val="both"/>
            </w:pPr>
            <w:r w:rsidRPr="00413268">
              <w:t>12</w:t>
            </w:r>
          </w:p>
        </w:tc>
        <w:tc>
          <w:tcPr>
            <w:tcW w:w="0" w:type="auto"/>
          </w:tcPr>
          <w:p w14:paraId="6DD95B63" w14:textId="77777777" w:rsidR="00704684" w:rsidRPr="00413268" w:rsidRDefault="00704684" w:rsidP="00AF2C42">
            <w:pPr>
              <w:spacing w:line="360" w:lineRule="auto"/>
              <w:jc w:val="both"/>
            </w:pPr>
            <w:r w:rsidRPr="00413268">
              <w:t>Reforma</w:t>
            </w:r>
          </w:p>
        </w:tc>
        <w:tc>
          <w:tcPr>
            <w:tcW w:w="0" w:type="auto"/>
          </w:tcPr>
          <w:p w14:paraId="4693D475" w14:textId="34B0848D" w:rsidR="00704684" w:rsidRPr="00413268" w:rsidRDefault="00704684" w:rsidP="00AF2C42">
            <w:pPr>
              <w:spacing w:line="360" w:lineRule="auto"/>
              <w:jc w:val="both"/>
            </w:pPr>
            <w:r w:rsidRPr="00413268">
              <w:t xml:space="preserve">Adequações relacionadas e acessibilidade no </w:t>
            </w:r>
            <w:r w:rsidR="00B5206F" w:rsidRPr="008E6400">
              <w:rPr>
                <w:i/>
              </w:rPr>
              <w:t>C</w:t>
            </w:r>
            <w:r w:rsidRPr="008E6400">
              <w:rPr>
                <w:i/>
              </w:rPr>
              <w:t>ampus</w:t>
            </w:r>
          </w:p>
        </w:tc>
        <w:tc>
          <w:tcPr>
            <w:tcW w:w="0" w:type="auto"/>
          </w:tcPr>
          <w:p w14:paraId="304A7122" w14:textId="77777777" w:rsidR="00704684" w:rsidRPr="00413268" w:rsidRDefault="00704684" w:rsidP="00AF2C42">
            <w:pPr>
              <w:spacing w:line="360" w:lineRule="auto"/>
              <w:jc w:val="both"/>
            </w:pPr>
            <w:r w:rsidRPr="00413268">
              <w:t>2021</w:t>
            </w:r>
          </w:p>
        </w:tc>
        <w:tc>
          <w:tcPr>
            <w:tcW w:w="1389" w:type="dxa"/>
          </w:tcPr>
          <w:p w14:paraId="32E2FD05" w14:textId="77777777" w:rsidR="00704684" w:rsidRPr="00413268" w:rsidRDefault="00704684" w:rsidP="00AF2C42">
            <w:pPr>
              <w:spacing w:line="360" w:lineRule="auto"/>
              <w:jc w:val="center"/>
            </w:pPr>
            <w:r w:rsidRPr="00413268">
              <w:t>100.000</w:t>
            </w:r>
          </w:p>
        </w:tc>
        <w:tc>
          <w:tcPr>
            <w:tcW w:w="2688" w:type="dxa"/>
            <w:vAlign w:val="bottom"/>
          </w:tcPr>
          <w:p w14:paraId="49117039" w14:textId="754430F4" w:rsidR="00704684" w:rsidRPr="00413268" w:rsidRDefault="00704684" w:rsidP="00AF2C42">
            <w:pPr>
              <w:spacing w:line="360" w:lineRule="auto"/>
            </w:pPr>
            <w:r w:rsidRPr="00413268">
              <w:t xml:space="preserve">Atendendo </w:t>
            </w:r>
            <w:r w:rsidR="00B76E6C">
              <w:t xml:space="preserve">às </w:t>
            </w:r>
            <w:r w:rsidRPr="00413268">
              <w:t>demandas e</w:t>
            </w:r>
            <w:r w:rsidR="00B76E6C">
              <w:t xml:space="preserve"> à</w:t>
            </w:r>
            <w:r w:rsidRPr="00413268">
              <w:t xml:space="preserve"> legislação acerca da acessibilidade</w:t>
            </w:r>
            <w:r w:rsidR="00112FF6">
              <w:t>.</w:t>
            </w:r>
          </w:p>
        </w:tc>
      </w:tr>
      <w:tr w:rsidR="00704684" w:rsidRPr="00413268" w14:paraId="10B08C8E" w14:textId="77777777" w:rsidTr="00AF2C42">
        <w:trPr>
          <w:jc w:val="center"/>
        </w:trPr>
        <w:tc>
          <w:tcPr>
            <w:tcW w:w="0" w:type="auto"/>
          </w:tcPr>
          <w:p w14:paraId="6DB869AD" w14:textId="77777777" w:rsidR="00704684" w:rsidRPr="00413268" w:rsidRDefault="00704684" w:rsidP="00AF2C42">
            <w:pPr>
              <w:spacing w:line="360" w:lineRule="auto"/>
              <w:jc w:val="both"/>
            </w:pPr>
            <w:r w:rsidRPr="00413268">
              <w:t>13</w:t>
            </w:r>
          </w:p>
        </w:tc>
        <w:tc>
          <w:tcPr>
            <w:tcW w:w="0" w:type="auto"/>
          </w:tcPr>
          <w:p w14:paraId="56BAF700" w14:textId="77777777" w:rsidR="00704684" w:rsidRPr="00413268" w:rsidRDefault="00704684" w:rsidP="00AF2C42">
            <w:pPr>
              <w:spacing w:line="360" w:lineRule="auto"/>
              <w:jc w:val="both"/>
            </w:pPr>
            <w:r w:rsidRPr="00413268">
              <w:t>Reforma</w:t>
            </w:r>
          </w:p>
        </w:tc>
        <w:tc>
          <w:tcPr>
            <w:tcW w:w="0" w:type="auto"/>
            <w:vAlign w:val="bottom"/>
          </w:tcPr>
          <w:p w14:paraId="5DA29D3B" w14:textId="77777777" w:rsidR="00704684" w:rsidRPr="00413268" w:rsidRDefault="00704684" w:rsidP="00AF2C42">
            <w:pPr>
              <w:spacing w:line="360" w:lineRule="auto"/>
            </w:pPr>
            <w:r w:rsidRPr="00413268">
              <w:t>Manutenção predial incluindo correções, infiltrações e pinturas</w:t>
            </w:r>
          </w:p>
        </w:tc>
        <w:tc>
          <w:tcPr>
            <w:tcW w:w="0" w:type="auto"/>
          </w:tcPr>
          <w:p w14:paraId="4276BF4B" w14:textId="77777777" w:rsidR="00704684" w:rsidRPr="00413268" w:rsidRDefault="00704684" w:rsidP="00AF2C42">
            <w:pPr>
              <w:spacing w:line="360" w:lineRule="auto"/>
              <w:jc w:val="both"/>
            </w:pPr>
            <w:r w:rsidRPr="00413268">
              <w:t>2022</w:t>
            </w:r>
          </w:p>
        </w:tc>
        <w:tc>
          <w:tcPr>
            <w:tcW w:w="1389" w:type="dxa"/>
          </w:tcPr>
          <w:p w14:paraId="6095786F" w14:textId="77777777" w:rsidR="00704684" w:rsidRPr="00413268" w:rsidRDefault="00704684" w:rsidP="00AF2C42">
            <w:pPr>
              <w:spacing w:line="360" w:lineRule="auto"/>
              <w:jc w:val="center"/>
            </w:pPr>
            <w:r w:rsidRPr="00413268">
              <w:t>400.000</w:t>
            </w:r>
          </w:p>
        </w:tc>
        <w:tc>
          <w:tcPr>
            <w:tcW w:w="2688" w:type="dxa"/>
          </w:tcPr>
          <w:p w14:paraId="613A3282" w14:textId="70B386B7" w:rsidR="00704684" w:rsidRPr="00413268" w:rsidRDefault="00704684" w:rsidP="00AF2C42">
            <w:pPr>
              <w:spacing w:line="360" w:lineRule="auto"/>
            </w:pPr>
            <w:r w:rsidRPr="00413268">
              <w:t>Prédios antigos, muitos anos sem manutenção, exigindo reparos</w:t>
            </w:r>
            <w:r w:rsidR="00112FF6">
              <w:t>.</w:t>
            </w:r>
          </w:p>
        </w:tc>
      </w:tr>
      <w:tr w:rsidR="00704684" w:rsidRPr="00413268" w14:paraId="382C2EB3" w14:textId="77777777" w:rsidTr="00AF2C42">
        <w:trPr>
          <w:jc w:val="center"/>
        </w:trPr>
        <w:tc>
          <w:tcPr>
            <w:tcW w:w="0" w:type="auto"/>
          </w:tcPr>
          <w:p w14:paraId="600CE991" w14:textId="77777777" w:rsidR="00704684" w:rsidRPr="00413268" w:rsidRDefault="00704684" w:rsidP="00AF2C42">
            <w:pPr>
              <w:spacing w:line="360" w:lineRule="auto"/>
              <w:jc w:val="both"/>
            </w:pPr>
            <w:r w:rsidRPr="00413268">
              <w:t>14</w:t>
            </w:r>
          </w:p>
        </w:tc>
        <w:tc>
          <w:tcPr>
            <w:tcW w:w="0" w:type="auto"/>
          </w:tcPr>
          <w:p w14:paraId="6A69528A" w14:textId="77777777" w:rsidR="00704684" w:rsidRPr="00413268" w:rsidRDefault="00704684" w:rsidP="00AF2C42">
            <w:pPr>
              <w:spacing w:line="360" w:lineRule="auto"/>
              <w:jc w:val="both"/>
            </w:pPr>
            <w:r w:rsidRPr="00413268">
              <w:t>Reforma</w:t>
            </w:r>
          </w:p>
        </w:tc>
        <w:tc>
          <w:tcPr>
            <w:tcW w:w="0" w:type="auto"/>
            <w:vAlign w:val="bottom"/>
          </w:tcPr>
          <w:p w14:paraId="6590636E" w14:textId="72D9F727" w:rsidR="00704684" w:rsidRPr="00413268" w:rsidRDefault="00704684" w:rsidP="00AF2C42">
            <w:pPr>
              <w:spacing w:line="360" w:lineRule="auto"/>
            </w:pPr>
            <w:r w:rsidRPr="00413268">
              <w:t xml:space="preserve">Reformas na rede hidráulica do </w:t>
            </w:r>
            <w:r w:rsidR="00112FF6" w:rsidRPr="008E6400">
              <w:rPr>
                <w:i/>
              </w:rPr>
              <w:t>C</w:t>
            </w:r>
            <w:r w:rsidRPr="008E6400">
              <w:rPr>
                <w:i/>
              </w:rPr>
              <w:t>ampus</w:t>
            </w:r>
          </w:p>
        </w:tc>
        <w:tc>
          <w:tcPr>
            <w:tcW w:w="0" w:type="auto"/>
          </w:tcPr>
          <w:p w14:paraId="6F4350FE" w14:textId="77777777" w:rsidR="00704684" w:rsidRPr="00413268" w:rsidRDefault="00704684" w:rsidP="00AF2C42">
            <w:pPr>
              <w:spacing w:line="360" w:lineRule="auto"/>
              <w:jc w:val="both"/>
            </w:pPr>
            <w:r w:rsidRPr="00413268">
              <w:t>2022</w:t>
            </w:r>
          </w:p>
        </w:tc>
        <w:tc>
          <w:tcPr>
            <w:tcW w:w="1389" w:type="dxa"/>
          </w:tcPr>
          <w:p w14:paraId="04871EE8" w14:textId="77777777" w:rsidR="00704684" w:rsidRPr="00413268" w:rsidRDefault="00704684" w:rsidP="00AF2C42">
            <w:pPr>
              <w:spacing w:line="360" w:lineRule="auto"/>
              <w:jc w:val="center"/>
            </w:pPr>
            <w:r w:rsidRPr="00413268">
              <w:t>300.000</w:t>
            </w:r>
          </w:p>
        </w:tc>
        <w:tc>
          <w:tcPr>
            <w:tcW w:w="2688" w:type="dxa"/>
          </w:tcPr>
          <w:p w14:paraId="4EB95CDB" w14:textId="77777777" w:rsidR="00704684" w:rsidRPr="00413268" w:rsidRDefault="00704684" w:rsidP="00AF2C42">
            <w:pPr>
              <w:spacing w:line="360" w:lineRule="auto"/>
            </w:pPr>
            <w:r w:rsidRPr="00413268">
              <w:t>Rede hidráulica necessidade de reformas, prédios antigos, alguns com 60 anos.</w:t>
            </w:r>
          </w:p>
        </w:tc>
      </w:tr>
      <w:tr w:rsidR="00704684" w:rsidRPr="00413268" w14:paraId="26615983" w14:textId="77777777" w:rsidTr="00AF2C42">
        <w:trPr>
          <w:jc w:val="center"/>
        </w:trPr>
        <w:tc>
          <w:tcPr>
            <w:tcW w:w="0" w:type="auto"/>
          </w:tcPr>
          <w:p w14:paraId="12086D82" w14:textId="77777777" w:rsidR="00704684" w:rsidRPr="00413268" w:rsidRDefault="00704684" w:rsidP="00AF2C42">
            <w:pPr>
              <w:spacing w:line="360" w:lineRule="auto"/>
              <w:jc w:val="both"/>
            </w:pPr>
            <w:r w:rsidRPr="00413268">
              <w:t>15</w:t>
            </w:r>
          </w:p>
        </w:tc>
        <w:tc>
          <w:tcPr>
            <w:tcW w:w="0" w:type="auto"/>
          </w:tcPr>
          <w:p w14:paraId="685DDDF4" w14:textId="77777777" w:rsidR="00704684" w:rsidRPr="00413268" w:rsidRDefault="00704684" w:rsidP="00AF2C42">
            <w:pPr>
              <w:spacing w:line="360" w:lineRule="auto"/>
              <w:jc w:val="both"/>
            </w:pPr>
            <w:r w:rsidRPr="00413268">
              <w:t>Reforma</w:t>
            </w:r>
          </w:p>
        </w:tc>
        <w:tc>
          <w:tcPr>
            <w:tcW w:w="0" w:type="auto"/>
            <w:vAlign w:val="bottom"/>
          </w:tcPr>
          <w:p w14:paraId="7418CFA6" w14:textId="77777777" w:rsidR="00704684" w:rsidRPr="00413268" w:rsidRDefault="00704684" w:rsidP="00AF2C42">
            <w:pPr>
              <w:spacing w:line="360" w:lineRule="auto"/>
            </w:pPr>
            <w:r w:rsidRPr="00413268">
              <w:t>Reformas dos aviários da Estação Experimental</w:t>
            </w:r>
          </w:p>
        </w:tc>
        <w:tc>
          <w:tcPr>
            <w:tcW w:w="0" w:type="auto"/>
          </w:tcPr>
          <w:p w14:paraId="76E316BA" w14:textId="77777777" w:rsidR="00704684" w:rsidRPr="00413268" w:rsidRDefault="00704684" w:rsidP="00AF2C42">
            <w:pPr>
              <w:spacing w:line="360" w:lineRule="auto"/>
              <w:jc w:val="both"/>
            </w:pPr>
            <w:r w:rsidRPr="00413268">
              <w:t>2022</w:t>
            </w:r>
          </w:p>
        </w:tc>
        <w:tc>
          <w:tcPr>
            <w:tcW w:w="1389" w:type="dxa"/>
          </w:tcPr>
          <w:p w14:paraId="00EBCE7E" w14:textId="77777777" w:rsidR="00704684" w:rsidRPr="00413268" w:rsidRDefault="00704684" w:rsidP="00AF2C42">
            <w:pPr>
              <w:spacing w:line="360" w:lineRule="auto"/>
              <w:jc w:val="center"/>
            </w:pPr>
            <w:r w:rsidRPr="00413268">
              <w:t>150.000</w:t>
            </w:r>
          </w:p>
        </w:tc>
        <w:tc>
          <w:tcPr>
            <w:tcW w:w="2688" w:type="dxa"/>
          </w:tcPr>
          <w:p w14:paraId="715D610E" w14:textId="059AFC8F" w:rsidR="00704684" w:rsidRPr="00413268" w:rsidRDefault="00704684" w:rsidP="00AF2C42">
            <w:pPr>
              <w:spacing w:line="360" w:lineRule="auto"/>
            </w:pPr>
            <w:r w:rsidRPr="00413268">
              <w:t xml:space="preserve">Necessária a reforma, </w:t>
            </w:r>
            <w:r w:rsidR="00112FF6">
              <w:t xml:space="preserve">pois os </w:t>
            </w:r>
            <w:r w:rsidRPr="00413268">
              <w:t xml:space="preserve">aviários </w:t>
            </w:r>
            <w:r w:rsidR="00112FF6">
              <w:t xml:space="preserve">são </w:t>
            </w:r>
            <w:r w:rsidRPr="00413268">
              <w:t>antigos</w:t>
            </w:r>
            <w:r w:rsidR="00112FF6">
              <w:t xml:space="preserve"> e são usados para </w:t>
            </w:r>
            <w:r w:rsidRPr="00413268">
              <w:t>aulas práticas</w:t>
            </w:r>
            <w:r w:rsidR="00112FF6">
              <w:t>.</w:t>
            </w:r>
          </w:p>
        </w:tc>
      </w:tr>
      <w:tr w:rsidR="00704684" w:rsidRPr="00413268" w14:paraId="3BEC69B2" w14:textId="77777777" w:rsidTr="00AF2C42">
        <w:trPr>
          <w:jc w:val="center"/>
        </w:trPr>
        <w:tc>
          <w:tcPr>
            <w:tcW w:w="0" w:type="auto"/>
          </w:tcPr>
          <w:p w14:paraId="7FB3CC87" w14:textId="77777777" w:rsidR="00704684" w:rsidRPr="00413268" w:rsidRDefault="00704684" w:rsidP="00AF2C42">
            <w:pPr>
              <w:spacing w:line="360" w:lineRule="auto"/>
              <w:jc w:val="both"/>
            </w:pPr>
            <w:r w:rsidRPr="00413268">
              <w:t>16</w:t>
            </w:r>
          </w:p>
        </w:tc>
        <w:tc>
          <w:tcPr>
            <w:tcW w:w="0" w:type="auto"/>
          </w:tcPr>
          <w:p w14:paraId="2FBA645C" w14:textId="77777777" w:rsidR="00704684" w:rsidRPr="00413268" w:rsidRDefault="00704684" w:rsidP="00AF2C42">
            <w:pPr>
              <w:spacing w:line="360" w:lineRule="auto"/>
              <w:jc w:val="both"/>
            </w:pPr>
            <w:r w:rsidRPr="00413268">
              <w:t>Reforma</w:t>
            </w:r>
          </w:p>
        </w:tc>
        <w:tc>
          <w:tcPr>
            <w:tcW w:w="0" w:type="auto"/>
            <w:vAlign w:val="bottom"/>
          </w:tcPr>
          <w:p w14:paraId="1CA8E714" w14:textId="25D79A65" w:rsidR="00704684" w:rsidRPr="00413268" w:rsidRDefault="00704684" w:rsidP="00AF2C42">
            <w:pPr>
              <w:spacing w:line="360" w:lineRule="auto"/>
            </w:pPr>
            <w:r w:rsidRPr="00413268">
              <w:t xml:space="preserve">Adequações relacionadas a acessibilidade no </w:t>
            </w:r>
            <w:r w:rsidR="00112FF6" w:rsidRPr="008E6400">
              <w:rPr>
                <w:i/>
              </w:rPr>
              <w:t>C</w:t>
            </w:r>
            <w:r w:rsidRPr="008E6400">
              <w:rPr>
                <w:i/>
              </w:rPr>
              <w:t>ampus</w:t>
            </w:r>
          </w:p>
        </w:tc>
        <w:tc>
          <w:tcPr>
            <w:tcW w:w="0" w:type="auto"/>
          </w:tcPr>
          <w:p w14:paraId="16B5B2F3" w14:textId="77777777" w:rsidR="00704684" w:rsidRPr="00413268" w:rsidRDefault="00704684" w:rsidP="00AF2C42">
            <w:pPr>
              <w:spacing w:line="360" w:lineRule="auto"/>
              <w:jc w:val="both"/>
            </w:pPr>
            <w:r w:rsidRPr="00413268">
              <w:t>2022</w:t>
            </w:r>
          </w:p>
        </w:tc>
        <w:tc>
          <w:tcPr>
            <w:tcW w:w="1389" w:type="dxa"/>
          </w:tcPr>
          <w:p w14:paraId="539ECF18" w14:textId="77777777" w:rsidR="00704684" w:rsidRPr="00413268" w:rsidRDefault="00704684" w:rsidP="00AF2C42">
            <w:pPr>
              <w:spacing w:line="360" w:lineRule="auto"/>
              <w:jc w:val="center"/>
            </w:pPr>
            <w:r w:rsidRPr="00413268">
              <w:t>120.000</w:t>
            </w:r>
          </w:p>
        </w:tc>
        <w:tc>
          <w:tcPr>
            <w:tcW w:w="2688" w:type="dxa"/>
          </w:tcPr>
          <w:p w14:paraId="0E7BBC1D" w14:textId="145A895C" w:rsidR="00704684" w:rsidRPr="00413268" w:rsidRDefault="00704684" w:rsidP="00AF2C42">
            <w:pPr>
              <w:spacing w:line="360" w:lineRule="auto"/>
            </w:pPr>
            <w:r w:rsidRPr="00413268">
              <w:t xml:space="preserve">Atendendo </w:t>
            </w:r>
            <w:r w:rsidR="00B76E6C">
              <w:t xml:space="preserve">às </w:t>
            </w:r>
            <w:r w:rsidRPr="00413268">
              <w:t xml:space="preserve">demandas e </w:t>
            </w:r>
            <w:r w:rsidR="00B76E6C">
              <w:t xml:space="preserve">à </w:t>
            </w:r>
            <w:r w:rsidRPr="00413268">
              <w:t>legislação acerca da acessibilidade</w:t>
            </w:r>
            <w:r w:rsidR="00112FF6">
              <w:t>.</w:t>
            </w:r>
          </w:p>
        </w:tc>
      </w:tr>
      <w:tr w:rsidR="00704684" w:rsidRPr="00413268" w14:paraId="691093DF" w14:textId="77777777" w:rsidTr="00AF2C42">
        <w:trPr>
          <w:jc w:val="center"/>
        </w:trPr>
        <w:tc>
          <w:tcPr>
            <w:tcW w:w="0" w:type="auto"/>
          </w:tcPr>
          <w:p w14:paraId="779F9E3D" w14:textId="77777777" w:rsidR="00704684" w:rsidRPr="00413268" w:rsidRDefault="00704684" w:rsidP="00AF2C42">
            <w:pPr>
              <w:spacing w:line="360" w:lineRule="auto"/>
              <w:jc w:val="both"/>
            </w:pPr>
            <w:r w:rsidRPr="00413268">
              <w:t>17</w:t>
            </w:r>
          </w:p>
        </w:tc>
        <w:tc>
          <w:tcPr>
            <w:tcW w:w="0" w:type="auto"/>
          </w:tcPr>
          <w:p w14:paraId="41867C6D" w14:textId="77777777" w:rsidR="00704684" w:rsidRPr="00413268" w:rsidRDefault="00704684" w:rsidP="00AF2C42">
            <w:pPr>
              <w:spacing w:line="360" w:lineRule="auto"/>
              <w:jc w:val="both"/>
            </w:pPr>
            <w:r w:rsidRPr="00413268">
              <w:t>Construção</w:t>
            </w:r>
          </w:p>
        </w:tc>
        <w:tc>
          <w:tcPr>
            <w:tcW w:w="0" w:type="auto"/>
            <w:vAlign w:val="bottom"/>
          </w:tcPr>
          <w:p w14:paraId="5F603B96" w14:textId="77777777" w:rsidR="00704684" w:rsidRPr="00413268" w:rsidRDefault="00704684" w:rsidP="00AF2C42">
            <w:pPr>
              <w:spacing w:line="360" w:lineRule="auto"/>
            </w:pPr>
            <w:r w:rsidRPr="00413268">
              <w:t>Construção de Galpão para depósito na Estação Experimental</w:t>
            </w:r>
          </w:p>
        </w:tc>
        <w:tc>
          <w:tcPr>
            <w:tcW w:w="0" w:type="auto"/>
          </w:tcPr>
          <w:p w14:paraId="09DAC91B" w14:textId="77777777" w:rsidR="00704684" w:rsidRPr="00413268" w:rsidRDefault="00704684" w:rsidP="00AF2C42">
            <w:pPr>
              <w:spacing w:line="360" w:lineRule="auto"/>
              <w:jc w:val="both"/>
            </w:pPr>
            <w:r w:rsidRPr="00413268">
              <w:t>2023</w:t>
            </w:r>
          </w:p>
        </w:tc>
        <w:tc>
          <w:tcPr>
            <w:tcW w:w="1389" w:type="dxa"/>
          </w:tcPr>
          <w:p w14:paraId="2961BB98" w14:textId="77777777" w:rsidR="00704684" w:rsidRPr="00413268" w:rsidRDefault="00704684" w:rsidP="00AF2C42">
            <w:pPr>
              <w:spacing w:line="360" w:lineRule="auto"/>
              <w:jc w:val="center"/>
            </w:pPr>
            <w:r w:rsidRPr="00413268">
              <w:t>250.000</w:t>
            </w:r>
          </w:p>
        </w:tc>
        <w:tc>
          <w:tcPr>
            <w:tcW w:w="2688" w:type="dxa"/>
          </w:tcPr>
          <w:p w14:paraId="25668532" w14:textId="47610567" w:rsidR="00704684" w:rsidRPr="00413268" w:rsidRDefault="00704684" w:rsidP="00AF2C42">
            <w:pPr>
              <w:spacing w:line="360" w:lineRule="auto"/>
            </w:pPr>
            <w:r w:rsidRPr="00413268">
              <w:t>Demanda antiga necessária para o bom andamento dos trabalhos da EE</w:t>
            </w:r>
            <w:r w:rsidR="00112FF6">
              <w:t>.</w:t>
            </w:r>
          </w:p>
        </w:tc>
      </w:tr>
      <w:tr w:rsidR="00704684" w:rsidRPr="00413268" w14:paraId="16B0DD2D" w14:textId="77777777" w:rsidTr="00AF2C42">
        <w:trPr>
          <w:jc w:val="center"/>
        </w:trPr>
        <w:tc>
          <w:tcPr>
            <w:tcW w:w="0" w:type="auto"/>
          </w:tcPr>
          <w:p w14:paraId="3C05C181" w14:textId="77777777" w:rsidR="00704684" w:rsidRPr="00413268" w:rsidRDefault="00704684" w:rsidP="00AF2C42">
            <w:pPr>
              <w:spacing w:line="360" w:lineRule="auto"/>
              <w:jc w:val="both"/>
            </w:pPr>
            <w:r w:rsidRPr="00413268">
              <w:t>18</w:t>
            </w:r>
          </w:p>
        </w:tc>
        <w:tc>
          <w:tcPr>
            <w:tcW w:w="0" w:type="auto"/>
          </w:tcPr>
          <w:p w14:paraId="43DD567E" w14:textId="77777777" w:rsidR="00704684" w:rsidRPr="00413268" w:rsidRDefault="00704684" w:rsidP="00AF2C42">
            <w:pPr>
              <w:spacing w:line="360" w:lineRule="auto"/>
              <w:jc w:val="both"/>
            </w:pPr>
            <w:r w:rsidRPr="00413268">
              <w:t>Reforma</w:t>
            </w:r>
          </w:p>
        </w:tc>
        <w:tc>
          <w:tcPr>
            <w:tcW w:w="0" w:type="auto"/>
            <w:vAlign w:val="bottom"/>
          </w:tcPr>
          <w:p w14:paraId="1D4BF771" w14:textId="77777777" w:rsidR="00704684" w:rsidRPr="00413268" w:rsidRDefault="00704684" w:rsidP="00AF2C42">
            <w:pPr>
              <w:spacing w:line="360" w:lineRule="auto"/>
            </w:pPr>
            <w:r w:rsidRPr="00413268">
              <w:t>Reformas sala da Viti na Estação Experimental</w:t>
            </w:r>
          </w:p>
        </w:tc>
        <w:tc>
          <w:tcPr>
            <w:tcW w:w="0" w:type="auto"/>
          </w:tcPr>
          <w:p w14:paraId="06607176" w14:textId="77777777" w:rsidR="00704684" w:rsidRPr="00413268" w:rsidRDefault="00704684" w:rsidP="00AF2C42">
            <w:pPr>
              <w:spacing w:line="360" w:lineRule="auto"/>
            </w:pPr>
            <w:r w:rsidRPr="00413268">
              <w:t>2023</w:t>
            </w:r>
          </w:p>
        </w:tc>
        <w:tc>
          <w:tcPr>
            <w:tcW w:w="1389" w:type="dxa"/>
          </w:tcPr>
          <w:p w14:paraId="3CED7351" w14:textId="77777777" w:rsidR="00704684" w:rsidRPr="00413268" w:rsidRDefault="00704684" w:rsidP="00AF2C42">
            <w:pPr>
              <w:spacing w:line="360" w:lineRule="auto"/>
              <w:jc w:val="center"/>
            </w:pPr>
            <w:r w:rsidRPr="00413268">
              <w:t>100.000</w:t>
            </w:r>
          </w:p>
        </w:tc>
        <w:tc>
          <w:tcPr>
            <w:tcW w:w="2688" w:type="dxa"/>
          </w:tcPr>
          <w:p w14:paraId="7C6DADC8" w14:textId="00CCAA2C" w:rsidR="00704684" w:rsidRPr="00413268" w:rsidRDefault="00704684" w:rsidP="00AF2C42">
            <w:pPr>
              <w:spacing w:line="360" w:lineRule="auto"/>
            </w:pPr>
            <w:r w:rsidRPr="00413268">
              <w:t>Demanda antiga necessária para o bom andamento dos trabalhos da EE</w:t>
            </w:r>
            <w:r w:rsidR="00112FF6">
              <w:t>.</w:t>
            </w:r>
          </w:p>
        </w:tc>
      </w:tr>
      <w:tr w:rsidR="00704684" w:rsidRPr="00413268" w14:paraId="310EE483" w14:textId="77777777" w:rsidTr="00AF2C42">
        <w:trPr>
          <w:jc w:val="center"/>
        </w:trPr>
        <w:tc>
          <w:tcPr>
            <w:tcW w:w="0" w:type="auto"/>
          </w:tcPr>
          <w:p w14:paraId="1A21C338" w14:textId="77777777" w:rsidR="00704684" w:rsidRPr="00413268" w:rsidRDefault="00704684" w:rsidP="00AF2C42">
            <w:pPr>
              <w:spacing w:line="360" w:lineRule="auto"/>
              <w:jc w:val="both"/>
            </w:pPr>
            <w:r w:rsidRPr="00413268">
              <w:lastRenderedPageBreak/>
              <w:t>19</w:t>
            </w:r>
          </w:p>
        </w:tc>
        <w:tc>
          <w:tcPr>
            <w:tcW w:w="0" w:type="auto"/>
          </w:tcPr>
          <w:p w14:paraId="1C4AF3D8" w14:textId="77777777" w:rsidR="00704684" w:rsidRPr="00413268" w:rsidRDefault="00704684" w:rsidP="00AF2C42">
            <w:pPr>
              <w:spacing w:line="360" w:lineRule="auto"/>
              <w:jc w:val="both"/>
            </w:pPr>
            <w:r w:rsidRPr="00413268">
              <w:t>Reforma</w:t>
            </w:r>
          </w:p>
        </w:tc>
        <w:tc>
          <w:tcPr>
            <w:tcW w:w="0" w:type="auto"/>
            <w:vAlign w:val="bottom"/>
          </w:tcPr>
          <w:p w14:paraId="0279574D" w14:textId="77777777" w:rsidR="00704684" w:rsidRPr="00413268" w:rsidRDefault="00704684" w:rsidP="00AF2C42">
            <w:pPr>
              <w:spacing w:line="360" w:lineRule="auto"/>
            </w:pPr>
            <w:r w:rsidRPr="00413268">
              <w:t>Manutenções e conservações na Estação Experimental</w:t>
            </w:r>
          </w:p>
        </w:tc>
        <w:tc>
          <w:tcPr>
            <w:tcW w:w="0" w:type="auto"/>
          </w:tcPr>
          <w:p w14:paraId="0416D06F" w14:textId="77777777" w:rsidR="00704684" w:rsidRPr="00413268" w:rsidRDefault="00704684" w:rsidP="00AF2C42">
            <w:pPr>
              <w:spacing w:line="360" w:lineRule="auto"/>
            </w:pPr>
            <w:r w:rsidRPr="00413268">
              <w:t>2023</w:t>
            </w:r>
          </w:p>
        </w:tc>
        <w:tc>
          <w:tcPr>
            <w:tcW w:w="1389" w:type="dxa"/>
          </w:tcPr>
          <w:p w14:paraId="7A46F349" w14:textId="77777777" w:rsidR="00704684" w:rsidRPr="00413268" w:rsidRDefault="00704684" w:rsidP="00AF2C42">
            <w:pPr>
              <w:spacing w:line="360" w:lineRule="auto"/>
              <w:jc w:val="center"/>
            </w:pPr>
            <w:r w:rsidRPr="00413268">
              <w:t>250.000</w:t>
            </w:r>
          </w:p>
        </w:tc>
        <w:tc>
          <w:tcPr>
            <w:tcW w:w="2688" w:type="dxa"/>
          </w:tcPr>
          <w:p w14:paraId="0EF03ADD" w14:textId="5530E199" w:rsidR="00704684" w:rsidRPr="00413268" w:rsidRDefault="00704684" w:rsidP="00AF2C42">
            <w:pPr>
              <w:spacing w:line="360" w:lineRule="auto"/>
            </w:pPr>
            <w:r w:rsidRPr="00413268">
              <w:t>Demanda antiga necessária para o bom andamento dos trabalhos da EE</w:t>
            </w:r>
            <w:r w:rsidR="00112FF6">
              <w:t>.</w:t>
            </w:r>
          </w:p>
        </w:tc>
      </w:tr>
      <w:tr w:rsidR="00704684" w:rsidRPr="00413268" w14:paraId="71D53485" w14:textId="77777777" w:rsidTr="00AF2C42">
        <w:trPr>
          <w:jc w:val="center"/>
        </w:trPr>
        <w:tc>
          <w:tcPr>
            <w:tcW w:w="0" w:type="auto"/>
          </w:tcPr>
          <w:p w14:paraId="23614038" w14:textId="77777777" w:rsidR="00704684" w:rsidRPr="00413268" w:rsidRDefault="00704684" w:rsidP="00AF2C42">
            <w:pPr>
              <w:spacing w:line="360" w:lineRule="auto"/>
              <w:jc w:val="both"/>
            </w:pPr>
            <w:r w:rsidRPr="00413268">
              <w:t>20</w:t>
            </w:r>
          </w:p>
        </w:tc>
        <w:tc>
          <w:tcPr>
            <w:tcW w:w="0" w:type="auto"/>
          </w:tcPr>
          <w:p w14:paraId="64E97AE2" w14:textId="77777777" w:rsidR="00704684" w:rsidRPr="00413268" w:rsidRDefault="00704684" w:rsidP="00AF2C42">
            <w:pPr>
              <w:spacing w:line="360" w:lineRule="auto"/>
              <w:jc w:val="both"/>
            </w:pPr>
            <w:r w:rsidRPr="00413268">
              <w:t>Reforma</w:t>
            </w:r>
          </w:p>
        </w:tc>
        <w:tc>
          <w:tcPr>
            <w:tcW w:w="0" w:type="auto"/>
            <w:vAlign w:val="bottom"/>
          </w:tcPr>
          <w:p w14:paraId="6C1C286F" w14:textId="5B4AE11E" w:rsidR="00704684" w:rsidRPr="00413268" w:rsidRDefault="00704684" w:rsidP="00AF2C42">
            <w:pPr>
              <w:spacing w:line="360" w:lineRule="auto"/>
            </w:pPr>
            <w:r w:rsidRPr="00413268">
              <w:t xml:space="preserve">Adequações relacionadas a acessibilidade no </w:t>
            </w:r>
            <w:r w:rsidR="00112FF6" w:rsidRPr="008E6400">
              <w:rPr>
                <w:i/>
              </w:rPr>
              <w:t>C</w:t>
            </w:r>
            <w:r w:rsidRPr="008E6400">
              <w:rPr>
                <w:i/>
              </w:rPr>
              <w:t>ampus</w:t>
            </w:r>
          </w:p>
        </w:tc>
        <w:tc>
          <w:tcPr>
            <w:tcW w:w="0" w:type="auto"/>
          </w:tcPr>
          <w:p w14:paraId="0F481F97" w14:textId="77777777" w:rsidR="00704684" w:rsidRPr="00413268" w:rsidRDefault="00704684" w:rsidP="00AF2C42">
            <w:pPr>
              <w:spacing w:line="360" w:lineRule="auto"/>
            </w:pPr>
            <w:r w:rsidRPr="00413268">
              <w:t>2023</w:t>
            </w:r>
          </w:p>
        </w:tc>
        <w:tc>
          <w:tcPr>
            <w:tcW w:w="1389" w:type="dxa"/>
          </w:tcPr>
          <w:p w14:paraId="5CF0A1AB" w14:textId="77777777" w:rsidR="00704684" w:rsidRPr="00413268" w:rsidRDefault="00704684" w:rsidP="00AF2C42">
            <w:pPr>
              <w:spacing w:line="360" w:lineRule="auto"/>
              <w:jc w:val="center"/>
            </w:pPr>
            <w:r w:rsidRPr="00413268">
              <w:t>150.000</w:t>
            </w:r>
          </w:p>
        </w:tc>
        <w:tc>
          <w:tcPr>
            <w:tcW w:w="2688" w:type="dxa"/>
          </w:tcPr>
          <w:p w14:paraId="167717B5" w14:textId="1AE4030E" w:rsidR="00704684" w:rsidRPr="00413268" w:rsidRDefault="00704684" w:rsidP="00AF2C42">
            <w:pPr>
              <w:spacing w:line="360" w:lineRule="auto"/>
            </w:pPr>
            <w:r w:rsidRPr="00413268">
              <w:t xml:space="preserve">Atendendo </w:t>
            </w:r>
            <w:r w:rsidR="00B76E6C">
              <w:t xml:space="preserve">às </w:t>
            </w:r>
            <w:r w:rsidRPr="00413268">
              <w:t xml:space="preserve">demandas e </w:t>
            </w:r>
            <w:r w:rsidR="00B76E6C">
              <w:t xml:space="preserve">à </w:t>
            </w:r>
            <w:r w:rsidRPr="00413268">
              <w:t>legislação acerca da acessibilidade</w:t>
            </w:r>
            <w:r w:rsidR="00112FF6">
              <w:t>.</w:t>
            </w:r>
          </w:p>
        </w:tc>
      </w:tr>
      <w:tr w:rsidR="00704684" w:rsidRPr="00413268" w14:paraId="4B2C48CB" w14:textId="77777777" w:rsidTr="00AF2C42">
        <w:trPr>
          <w:trHeight w:val="374"/>
          <w:jc w:val="center"/>
        </w:trPr>
        <w:tc>
          <w:tcPr>
            <w:tcW w:w="0" w:type="auto"/>
            <w:gridSpan w:val="4"/>
          </w:tcPr>
          <w:p w14:paraId="1B4CD43F" w14:textId="77777777" w:rsidR="00704684" w:rsidRPr="00413268" w:rsidRDefault="00704684" w:rsidP="00AF2C42">
            <w:pPr>
              <w:spacing w:line="360" w:lineRule="auto"/>
              <w:jc w:val="both"/>
              <w:rPr>
                <w:b/>
              </w:rPr>
            </w:pPr>
            <w:r w:rsidRPr="00413268">
              <w:rPr>
                <w:b/>
              </w:rPr>
              <w:t>Total</w:t>
            </w:r>
          </w:p>
        </w:tc>
        <w:tc>
          <w:tcPr>
            <w:tcW w:w="1389" w:type="dxa"/>
          </w:tcPr>
          <w:p w14:paraId="6D772729" w14:textId="77777777" w:rsidR="00704684" w:rsidRPr="00413268" w:rsidRDefault="00704684" w:rsidP="00AF2C42">
            <w:pPr>
              <w:spacing w:line="360" w:lineRule="auto"/>
              <w:jc w:val="center"/>
              <w:rPr>
                <w:b/>
              </w:rPr>
            </w:pPr>
            <w:r w:rsidRPr="00413268">
              <w:rPr>
                <w:b/>
              </w:rPr>
              <w:t>4.750.000</w:t>
            </w:r>
          </w:p>
        </w:tc>
        <w:tc>
          <w:tcPr>
            <w:tcW w:w="2688" w:type="dxa"/>
          </w:tcPr>
          <w:p w14:paraId="0F264B88" w14:textId="77777777" w:rsidR="00704684" w:rsidRPr="00413268" w:rsidRDefault="00704684" w:rsidP="00AF2C42">
            <w:pPr>
              <w:spacing w:line="360" w:lineRule="auto"/>
              <w:jc w:val="both"/>
              <w:rPr>
                <w:b/>
              </w:rPr>
            </w:pPr>
          </w:p>
        </w:tc>
      </w:tr>
    </w:tbl>
    <w:p w14:paraId="7CF169E9" w14:textId="365AE80E" w:rsidR="00F07648" w:rsidRPr="00672959" w:rsidRDefault="005A7FCE" w:rsidP="005A7FCE">
      <w:pPr>
        <w:pStyle w:val="Legenda"/>
        <w:ind w:left="-142"/>
        <w:rPr>
          <w:b/>
        </w:rPr>
      </w:pPr>
      <w:r>
        <w:t xml:space="preserve">  </w:t>
      </w:r>
      <w:bookmarkStart w:id="22" w:name="_Toc2086203"/>
      <w:r w:rsidR="00DC4494">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18</w:t>
      </w:r>
      <w:r w:rsidR="00A2189E">
        <w:rPr>
          <w:noProof/>
        </w:rPr>
        <w:fldChar w:fldCharType="end"/>
      </w:r>
      <w:r w:rsidR="00DC4494">
        <w:t xml:space="preserve"> - </w:t>
      </w:r>
      <w:r w:rsidR="00DC4494" w:rsidRPr="00EE340C">
        <w:t xml:space="preserve">Demandas </w:t>
      </w:r>
      <w:r w:rsidR="00DC4494" w:rsidRPr="00DC4494">
        <w:rPr>
          <w:i/>
        </w:rPr>
        <w:t>Campus</w:t>
      </w:r>
      <w:r w:rsidR="00DC4494" w:rsidRPr="00EE340C">
        <w:t xml:space="preserve"> Bento Gonçalves</w:t>
      </w:r>
      <w:bookmarkEnd w:id="22"/>
    </w:p>
    <w:p w14:paraId="54790B80" w14:textId="77777777" w:rsidR="00704684" w:rsidRPr="00413268" w:rsidRDefault="00704684" w:rsidP="00704684">
      <w:pPr>
        <w:jc w:val="both"/>
        <w:rPr>
          <w:b/>
        </w:rPr>
      </w:pPr>
    </w:p>
    <w:p w14:paraId="42BB1114" w14:textId="77777777" w:rsidR="00704684" w:rsidRPr="00413268" w:rsidRDefault="00704684" w:rsidP="00704684">
      <w:pPr>
        <w:rPr>
          <w:b/>
        </w:rPr>
      </w:pPr>
      <w:r w:rsidRPr="00413268">
        <w:rPr>
          <w:b/>
        </w:rPr>
        <w:br w:type="page"/>
      </w:r>
    </w:p>
    <w:p w14:paraId="1D8B1578" w14:textId="62AB203A" w:rsidR="00704684" w:rsidRPr="00413268" w:rsidRDefault="00704684" w:rsidP="00704684">
      <w:pPr>
        <w:jc w:val="both"/>
        <w:rPr>
          <w:b/>
        </w:rPr>
      </w:pPr>
      <w:r w:rsidRPr="008E6400">
        <w:rPr>
          <w:b/>
          <w:i/>
        </w:rPr>
        <w:lastRenderedPageBreak/>
        <w:t>Campus</w:t>
      </w:r>
      <w:r w:rsidRPr="00413268">
        <w:rPr>
          <w:b/>
        </w:rPr>
        <w:t xml:space="preserve"> Canoas</w:t>
      </w:r>
    </w:p>
    <w:tbl>
      <w:tblPr>
        <w:tblStyle w:val="Tabelacomgrade"/>
        <w:tblW w:w="9918" w:type="dxa"/>
        <w:jc w:val="center"/>
        <w:tblLook w:val="04A0" w:firstRow="1" w:lastRow="0" w:firstColumn="1" w:lastColumn="0" w:noHBand="0" w:noVBand="1"/>
      </w:tblPr>
      <w:tblGrid>
        <w:gridCol w:w="461"/>
        <w:gridCol w:w="1342"/>
        <w:gridCol w:w="2986"/>
        <w:gridCol w:w="948"/>
        <w:gridCol w:w="1356"/>
        <w:gridCol w:w="2825"/>
      </w:tblGrid>
      <w:tr w:rsidR="00704684" w:rsidRPr="00413268" w14:paraId="1315FE61" w14:textId="77777777" w:rsidTr="00D079B9">
        <w:trPr>
          <w:jc w:val="center"/>
        </w:trPr>
        <w:tc>
          <w:tcPr>
            <w:tcW w:w="0" w:type="auto"/>
          </w:tcPr>
          <w:p w14:paraId="7BC350F7" w14:textId="77777777" w:rsidR="00704684" w:rsidRPr="00413268" w:rsidRDefault="00704684" w:rsidP="00AF2C42">
            <w:pPr>
              <w:spacing w:line="360" w:lineRule="auto"/>
              <w:jc w:val="center"/>
              <w:rPr>
                <w:b/>
              </w:rPr>
            </w:pPr>
          </w:p>
        </w:tc>
        <w:tc>
          <w:tcPr>
            <w:tcW w:w="0" w:type="auto"/>
          </w:tcPr>
          <w:p w14:paraId="0F0612AA" w14:textId="77777777" w:rsidR="00704684" w:rsidRPr="00413268" w:rsidRDefault="00704684" w:rsidP="00AF2C42">
            <w:pPr>
              <w:spacing w:line="360" w:lineRule="auto"/>
              <w:jc w:val="center"/>
              <w:rPr>
                <w:b/>
              </w:rPr>
            </w:pPr>
            <w:r w:rsidRPr="00413268">
              <w:rPr>
                <w:b/>
              </w:rPr>
              <w:t>Tipologia</w:t>
            </w:r>
          </w:p>
        </w:tc>
        <w:tc>
          <w:tcPr>
            <w:tcW w:w="2986" w:type="dxa"/>
          </w:tcPr>
          <w:p w14:paraId="7706ABD7" w14:textId="77777777" w:rsidR="00704684" w:rsidRPr="00413268" w:rsidRDefault="00704684" w:rsidP="00AF2C42">
            <w:pPr>
              <w:spacing w:line="360" w:lineRule="auto"/>
              <w:jc w:val="center"/>
              <w:rPr>
                <w:b/>
              </w:rPr>
            </w:pPr>
            <w:r w:rsidRPr="00413268">
              <w:rPr>
                <w:b/>
              </w:rPr>
              <w:t>Obras / Reforma</w:t>
            </w:r>
          </w:p>
        </w:tc>
        <w:tc>
          <w:tcPr>
            <w:tcW w:w="948" w:type="dxa"/>
          </w:tcPr>
          <w:p w14:paraId="55FB5E20" w14:textId="77777777" w:rsidR="00704684" w:rsidRPr="00413268" w:rsidRDefault="00704684" w:rsidP="00AF2C42">
            <w:pPr>
              <w:spacing w:line="360" w:lineRule="auto"/>
              <w:jc w:val="center"/>
              <w:rPr>
                <w:b/>
              </w:rPr>
            </w:pPr>
            <w:r w:rsidRPr="00413268">
              <w:rPr>
                <w:b/>
              </w:rPr>
              <w:t>Ano</w:t>
            </w:r>
          </w:p>
        </w:tc>
        <w:tc>
          <w:tcPr>
            <w:tcW w:w="1356" w:type="dxa"/>
          </w:tcPr>
          <w:p w14:paraId="2756D7C1" w14:textId="77777777" w:rsidR="00704684" w:rsidRPr="00413268" w:rsidRDefault="0061562D" w:rsidP="00AF2C42">
            <w:pPr>
              <w:spacing w:line="360" w:lineRule="auto"/>
              <w:jc w:val="center"/>
              <w:rPr>
                <w:b/>
              </w:rPr>
            </w:pPr>
            <w:r w:rsidRPr="00413268">
              <w:rPr>
                <w:b/>
              </w:rPr>
              <w:t>Valor</w:t>
            </w:r>
            <w:r>
              <w:rPr>
                <w:b/>
              </w:rPr>
              <w:t xml:space="preserve"> (R$)</w:t>
            </w:r>
          </w:p>
        </w:tc>
        <w:tc>
          <w:tcPr>
            <w:tcW w:w="2825" w:type="dxa"/>
          </w:tcPr>
          <w:p w14:paraId="499FD0B1" w14:textId="77777777" w:rsidR="00704684" w:rsidRPr="00413268" w:rsidRDefault="00704684" w:rsidP="00AF2C42">
            <w:pPr>
              <w:spacing w:line="360" w:lineRule="auto"/>
              <w:jc w:val="center"/>
              <w:rPr>
                <w:b/>
              </w:rPr>
            </w:pPr>
            <w:r w:rsidRPr="00413268">
              <w:rPr>
                <w:b/>
              </w:rPr>
              <w:t>Justificativa</w:t>
            </w:r>
          </w:p>
        </w:tc>
      </w:tr>
      <w:tr w:rsidR="00704684" w:rsidRPr="00413268" w14:paraId="3B7A53C0" w14:textId="77777777" w:rsidTr="00D079B9">
        <w:trPr>
          <w:jc w:val="center"/>
        </w:trPr>
        <w:tc>
          <w:tcPr>
            <w:tcW w:w="0" w:type="auto"/>
          </w:tcPr>
          <w:p w14:paraId="4DCC8E2D" w14:textId="77777777" w:rsidR="00704684" w:rsidRPr="00413268" w:rsidRDefault="00704684" w:rsidP="00AF2C42">
            <w:pPr>
              <w:spacing w:line="360" w:lineRule="auto"/>
              <w:jc w:val="both"/>
            </w:pPr>
            <w:r w:rsidRPr="00413268">
              <w:t>1</w:t>
            </w:r>
          </w:p>
        </w:tc>
        <w:tc>
          <w:tcPr>
            <w:tcW w:w="0" w:type="auto"/>
          </w:tcPr>
          <w:p w14:paraId="3B77445E" w14:textId="77777777" w:rsidR="00704684" w:rsidRPr="00413268" w:rsidRDefault="00704684" w:rsidP="00AF2C42">
            <w:pPr>
              <w:spacing w:line="360" w:lineRule="auto"/>
              <w:jc w:val="both"/>
            </w:pPr>
            <w:r w:rsidRPr="00413268">
              <w:t>Construção nova</w:t>
            </w:r>
          </w:p>
        </w:tc>
        <w:tc>
          <w:tcPr>
            <w:tcW w:w="2986" w:type="dxa"/>
          </w:tcPr>
          <w:p w14:paraId="698692D4" w14:textId="77777777" w:rsidR="00704684" w:rsidRPr="00413268" w:rsidRDefault="00704684" w:rsidP="00AF2C42">
            <w:pPr>
              <w:spacing w:line="360" w:lineRule="auto"/>
            </w:pPr>
            <w:r w:rsidRPr="00413268">
              <w:t>Coberturas entre os prédios</w:t>
            </w:r>
          </w:p>
        </w:tc>
        <w:tc>
          <w:tcPr>
            <w:tcW w:w="948" w:type="dxa"/>
          </w:tcPr>
          <w:p w14:paraId="6ABBB032" w14:textId="77777777" w:rsidR="00704684" w:rsidRPr="00413268" w:rsidRDefault="00704684" w:rsidP="00AF2C42">
            <w:pPr>
              <w:spacing w:line="360" w:lineRule="auto"/>
              <w:jc w:val="center"/>
            </w:pPr>
            <w:r w:rsidRPr="00413268">
              <w:t>2019</w:t>
            </w:r>
          </w:p>
        </w:tc>
        <w:tc>
          <w:tcPr>
            <w:tcW w:w="1356" w:type="dxa"/>
          </w:tcPr>
          <w:p w14:paraId="3D635E8F" w14:textId="77777777" w:rsidR="00704684" w:rsidRPr="00413268" w:rsidRDefault="00704684" w:rsidP="00AF2C42">
            <w:pPr>
              <w:spacing w:line="360" w:lineRule="auto"/>
              <w:jc w:val="center"/>
            </w:pPr>
            <w:r w:rsidRPr="00413268">
              <w:t>350.000</w:t>
            </w:r>
          </w:p>
        </w:tc>
        <w:tc>
          <w:tcPr>
            <w:tcW w:w="2825" w:type="dxa"/>
          </w:tcPr>
          <w:p w14:paraId="282F591C" w14:textId="35B20BD8" w:rsidR="00704684" w:rsidRPr="00413268" w:rsidRDefault="00704684" w:rsidP="00AF2C42">
            <w:pPr>
              <w:spacing w:line="360" w:lineRule="auto"/>
              <w:jc w:val="both"/>
            </w:pPr>
            <w:r w:rsidRPr="00413268">
              <w:t>Demanda mais solicitada entre todas, tanto entre servidores quanto entre alunos. Em dias de chuva</w:t>
            </w:r>
            <w:r w:rsidR="00112FF6">
              <w:t>,</w:t>
            </w:r>
            <w:r w:rsidRPr="00413268">
              <w:t xml:space="preserve"> todos se molham para transitar entre prédios para lanche, aulas, laboratórios, etc.</w:t>
            </w:r>
          </w:p>
        </w:tc>
      </w:tr>
      <w:tr w:rsidR="00704684" w:rsidRPr="00413268" w14:paraId="72205431" w14:textId="77777777" w:rsidTr="00D079B9">
        <w:trPr>
          <w:jc w:val="center"/>
        </w:trPr>
        <w:tc>
          <w:tcPr>
            <w:tcW w:w="0" w:type="auto"/>
          </w:tcPr>
          <w:p w14:paraId="5EEBB8A7" w14:textId="77777777" w:rsidR="00704684" w:rsidRPr="00413268" w:rsidRDefault="00704684" w:rsidP="00AF2C42">
            <w:pPr>
              <w:spacing w:line="360" w:lineRule="auto"/>
              <w:jc w:val="both"/>
            </w:pPr>
            <w:r w:rsidRPr="00413268">
              <w:t>2</w:t>
            </w:r>
          </w:p>
        </w:tc>
        <w:tc>
          <w:tcPr>
            <w:tcW w:w="0" w:type="auto"/>
          </w:tcPr>
          <w:p w14:paraId="1417B896" w14:textId="77777777" w:rsidR="00704684" w:rsidRPr="00413268" w:rsidRDefault="00704684" w:rsidP="00AF2C42">
            <w:pPr>
              <w:spacing w:line="360" w:lineRule="auto"/>
            </w:pPr>
            <w:r w:rsidRPr="00413268">
              <w:t>Construção nova</w:t>
            </w:r>
          </w:p>
        </w:tc>
        <w:tc>
          <w:tcPr>
            <w:tcW w:w="2986" w:type="dxa"/>
          </w:tcPr>
          <w:p w14:paraId="6D1104C4" w14:textId="77777777" w:rsidR="00704684" w:rsidRPr="00413268" w:rsidRDefault="00704684" w:rsidP="00AF2C42">
            <w:pPr>
              <w:spacing w:line="360" w:lineRule="auto"/>
            </w:pPr>
            <w:r w:rsidRPr="00413268">
              <w:t>Acessibilidade no prédio acadêmico</w:t>
            </w:r>
          </w:p>
        </w:tc>
        <w:tc>
          <w:tcPr>
            <w:tcW w:w="948" w:type="dxa"/>
          </w:tcPr>
          <w:p w14:paraId="40F0CED6" w14:textId="77777777" w:rsidR="00704684" w:rsidRPr="00413268" w:rsidRDefault="00704684" w:rsidP="00AF2C42">
            <w:pPr>
              <w:spacing w:line="360" w:lineRule="auto"/>
              <w:jc w:val="center"/>
            </w:pPr>
            <w:r w:rsidRPr="00413268">
              <w:t>2019</w:t>
            </w:r>
          </w:p>
        </w:tc>
        <w:tc>
          <w:tcPr>
            <w:tcW w:w="1356" w:type="dxa"/>
          </w:tcPr>
          <w:p w14:paraId="713BB67D" w14:textId="77777777" w:rsidR="00704684" w:rsidRPr="00413268" w:rsidRDefault="00704684" w:rsidP="00AF2C42">
            <w:pPr>
              <w:spacing w:line="360" w:lineRule="auto"/>
              <w:jc w:val="center"/>
            </w:pPr>
            <w:r w:rsidRPr="00413268">
              <w:t>50.000</w:t>
            </w:r>
          </w:p>
        </w:tc>
        <w:tc>
          <w:tcPr>
            <w:tcW w:w="2825" w:type="dxa"/>
          </w:tcPr>
          <w:p w14:paraId="1AD4D5F2" w14:textId="158DBE4D" w:rsidR="00704684" w:rsidRPr="00413268" w:rsidRDefault="00704684" w:rsidP="00AF2C42">
            <w:pPr>
              <w:spacing w:line="360" w:lineRule="auto"/>
              <w:jc w:val="both"/>
            </w:pPr>
            <w:r w:rsidRPr="00413268">
              <w:t xml:space="preserve">Melhorar e qualificar a acessibilidade do </w:t>
            </w:r>
            <w:r w:rsidRPr="008E6400">
              <w:rPr>
                <w:i/>
              </w:rPr>
              <w:t>Campus</w:t>
            </w:r>
            <w:r w:rsidR="00112FF6">
              <w:rPr>
                <w:i/>
              </w:rPr>
              <w:t>.</w:t>
            </w:r>
          </w:p>
        </w:tc>
      </w:tr>
      <w:tr w:rsidR="00704684" w:rsidRPr="00413268" w14:paraId="0D3CFBCE" w14:textId="77777777" w:rsidTr="00D079B9">
        <w:trPr>
          <w:jc w:val="center"/>
        </w:trPr>
        <w:tc>
          <w:tcPr>
            <w:tcW w:w="0" w:type="auto"/>
          </w:tcPr>
          <w:p w14:paraId="5D4ACD3E" w14:textId="77777777" w:rsidR="00704684" w:rsidRPr="00413268" w:rsidRDefault="00704684" w:rsidP="00AF2C42">
            <w:pPr>
              <w:spacing w:line="360" w:lineRule="auto"/>
              <w:jc w:val="both"/>
            </w:pPr>
            <w:r w:rsidRPr="00413268">
              <w:t>3</w:t>
            </w:r>
          </w:p>
        </w:tc>
        <w:tc>
          <w:tcPr>
            <w:tcW w:w="0" w:type="auto"/>
          </w:tcPr>
          <w:p w14:paraId="19B09DAA" w14:textId="77777777" w:rsidR="00704684" w:rsidRPr="00413268" w:rsidRDefault="00704684" w:rsidP="00AF2C42">
            <w:pPr>
              <w:spacing w:line="360" w:lineRule="auto"/>
            </w:pPr>
            <w:r w:rsidRPr="00413268">
              <w:t>Reforma</w:t>
            </w:r>
          </w:p>
        </w:tc>
        <w:tc>
          <w:tcPr>
            <w:tcW w:w="2986" w:type="dxa"/>
          </w:tcPr>
          <w:p w14:paraId="279D49F1" w14:textId="77777777" w:rsidR="00704684" w:rsidRPr="00413268" w:rsidRDefault="00704684" w:rsidP="00AF2C42">
            <w:pPr>
              <w:spacing w:line="360" w:lineRule="auto"/>
            </w:pPr>
            <w:r w:rsidRPr="00413268">
              <w:t>Readequação de instalações elétricas no espaço reservado para cantina</w:t>
            </w:r>
          </w:p>
        </w:tc>
        <w:tc>
          <w:tcPr>
            <w:tcW w:w="948" w:type="dxa"/>
          </w:tcPr>
          <w:p w14:paraId="582A6B74" w14:textId="77777777" w:rsidR="00704684" w:rsidRPr="00413268" w:rsidRDefault="00704684" w:rsidP="00AF2C42">
            <w:pPr>
              <w:spacing w:line="360" w:lineRule="auto"/>
              <w:jc w:val="center"/>
            </w:pPr>
            <w:r w:rsidRPr="00413268">
              <w:t>2019</w:t>
            </w:r>
          </w:p>
        </w:tc>
        <w:tc>
          <w:tcPr>
            <w:tcW w:w="1356" w:type="dxa"/>
          </w:tcPr>
          <w:p w14:paraId="6E69373A" w14:textId="77777777" w:rsidR="00704684" w:rsidRPr="00413268" w:rsidRDefault="00704684" w:rsidP="00AF2C42">
            <w:pPr>
              <w:spacing w:line="360" w:lineRule="auto"/>
              <w:jc w:val="center"/>
            </w:pPr>
            <w:r w:rsidRPr="00413268">
              <w:t>30.000</w:t>
            </w:r>
          </w:p>
        </w:tc>
        <w:tc>
          <w:tcPr>
            <w:tcW w:w="2825" w:type="dxa"/>
          </w:tcPr>
          <w:p w14:paraId="55789019" w14:textId="77777777" w:rsidR="00704684" w:rsidRPr="00413268" w:rsidRDefault="00704684" w:rsidP="00AF2C42">
            <w:pPr>
              <w:spacing w:line="360" w:lineRule="auto"/>
              <w:jc w:val="both"/>
            </w:pPr>
            <w:r w:rsidRPr="00413268">
              <w:t>O espaço terceirizado para cantina funciona com um projeto elétrico inadequado. Como possuem diversos equipamentos elétricos, já ocorreram diversos incidentes com a energia elétrica.</w:t>
            </w:r>
          </w:p>
        </w:tc>
      </w:tr>
      <w:tr w:rsidR="00704684" w:rsidRPr="00413268" w14:paraId="67DF2CC1" w14:textId="77777777" w:rsidTr="00D079B9">
        <w:trPr>
          <w:jc w:val="center"/>
        </w:trPr>
        <w:tc>
          <w:tcPr>
            <w:tcW w:w="0" w:type="auto"/>
          </w:tcPr>
          <w:p w14:paraId="7794D6D0" w14:textId="77777777" w:rsidR="00704684" w:rsidRPr="00413268" w:rsidRDefault="00704684" w:rsidP="00AF2C42">
            <w:pPr>
              <w:spacing w:line="360" w:lineRule="auto"/>
              <w:jc w:val="both"/>
            </w:pPr>
            <w:r w:rsidRPr="00413268">
              <w:t>4</w:t>
            </w:r>
          </w:p>
        </w:tc>
        <w:tc>
          <w:tcPr>
            <w:tcW w:w="0" w:type="auto"/>
          </w:tcPr>
          <w:p w14:paraId="2401E69F" w14:textId="77777777" w:rsidR="00704684" w:rsidRPr="00413268" w:rsidRDefault="00704684" w:rsidP="00AF2C42">
            <w:pPr>
              <w:spacing w:line="360" w:lineRule="auto"/>
            </w:pPr>
            <w:r w:rsidRPr="00413268">
              <w:t>Reforma</w:t>
            </w:r>
          </w:p>
        </w:tc>
        <w:tc>
          <w:tcPr>
            <w:tcW w:w="2986" w:type="dxa"/>
          </w:tcPr>
          <w:p w14:paraId="77F91B61" w14:textId="77777777" w:rsidR="00704684" w:rsidRPr="00413268" w:rsidRDefault="00704684" w:rsidP="00AF2C42">
            <w:pPr>
              <w:spacing w:line="360" w:lineRule="auto"/>
            </w:pPr>
            <w:r w:rsidRPr="00413268">
              <w:t>Melhorias do sistema de abastecimento de água</w:t>
            </w:r>
          </w:p>
        </w:tc>
        <w:tc>
          <w:tcPr>
            <w:tcW w:w="948" w:type="dxa"/>
          </w:tcPr>
          <w:p w14:paraId="2A9C4C3B" w14:textId="77777777" w:rsidR="00704684" w:rsidRPr="00413268" w:rsidRDefault="00704684" w:rsidP="00AF2C42">
            <w:pPr>
              <w:spacing w:line="360" w:lineRule="auto"/>
              <w:jc w:val="center"/>
            </w:pPr>
            <w:r w:rsidRPr="00413268">
              <w:t>2019</w:t>
            </w:r>
          </w:p>
        </w:tc>
        <w:tc>
          <w:tcPr>
            <w:tcW w:w="1356" w:type="dxa"/>
          </w:tcPr>
          <w:p w14:paraId="49252DCD" w14:textId="77777777" w:rsidR="00704684" w:rsidRPr="00413268" w:rsidRDefault="00704684" w:rsidP="00AF2C42">
            <w:pPr>
              <w:spacing w:line="360" w:lineRule="auto"/>
              <w:jc w:val="center"/>
            </w:pPr>
            <w:r w:rsidRPr="00413268">
              <w:t>20.000</w:t>
            </w:r>
          </w:p>
        </w:tc>
        <w:tc>
          <w:tcPr>
            <w:tcW w:w="2825" w:type="dxa"/>
          </w:tcPr>
          <w:p w14:paraId="325AFE6B" w14:textId="1351C51E" w:rsidR="00704684" w:rsidRPr="00413268" w:rsidRDefault="00704684" w:rsidP="00AF2C42">
            <w:pPr>
              <w:spacing w:line="360" w:lineRule="auto"/>
              <w:jc w:val="both"/>
            </w:pPr>
            <w:r w:rsidRPr="00413268">
              <w:t>Demanda do setor de infraestrutura</w:t>
            </w:r>
            <w:r w:rsidR="00112FF6">
              <w:t>.</w:t>
            </w:r>
          </w:p>
        </w:tc>
      </w:tr>
      <w:tr w:rsidR="00704684" w:rsidRPr="00413268" w14:paraId="764AD37B" w14:textId="77777777" w:rsidTr="00D079B9">
        <w:trPr>
          <w:jc w:val="center"/>
        </w:trPr>
        <w:tc>
          <w:tcPr>
            <w:tcW w:w="0" w:type="auto"/>
          </w:tcPr>
          <w:p w14:paraId="77C4D8CD" w14:textId="77777777" w:rsidR="00704684" w:rsidRPr="00413268" w:rsidRDefault="00704684" w:rsidP="00AF2C42">
            <w:pPr>
              <w:spacing w:line="360" w:lineRule="auto"/>
              <w:jc w:val="both"/>
            </w:pPr>
            <w:r w:rsidRPr="00413268">
              <w:t>5</w:t>
            </w:r>
          </w:p>
        </w:tc>
        <w:tc>
          <w:tcPr>
            <w:tcW w:w="0" w:type="auto"/>
          </w:tcPr>
          <w:p w14:paraId="55BE37DE" w14:textId="77777777" w:rsidR="00704684" w:rsidRPr="00413268" w:rsidRDefault="00704684" w:rsidP="00AF2C42">
            <w:pPr>
              <w:spacing w:line="360" w:lineRule="auto"/>
            </w:pPr>
            <w:r w:rsidRPr="00413268">
              <w:t>Reforma</w:t>
            </w:r>
          </w:p>
        </w:tc>
        <w:tc>
          <w:tcPr>
            <w:tcW w:w="2986" w:type="dxa"/>
          </w:tcPr>
          <w:p w14:paraId="7D72222D" w14:textId="77777777" w:rsidR="00704684" w:rsidRPr="00413268" w:rsidRDefault="00704684" w:rsidP="00AF2C42">
            <w:pPr>
              <w:spacing w:line="360" w:lineRule="auto"/>
            </w:pPr>
            <w:r w:rsidRPr="00413268">
              <w:t>Revisão e melhorias das janelas básculas (prédios A, C, D, E)</w:t>
            </w:r>
          </w:p>
        </w:tc>
        <w:tc>
          <w:tcPr>
            <w:tcW w:w="948" w:type="dxa"/>
          </w:tcPr>
          <w:p w14:paraId="1E961315" w14:textId="77777777" w:rsidR="00704684" w:rsidRPr="00413268" w:rsidRDefault="00704684" w:rsidP="00AF2C42">
            <w:pPr>
              <w:spacing w:line="360" w:lineRule="auto"/>
              <w:jc w:val="center"/>
            </w:pPr>
            <w:r w:rsidRPr="00413268">
              <w:t>2019</w:t>
            </w:r>
          </w:p>
        </w:tc>
        <w:tc>
          <w:tcPr>
            <w:tcW w:w="1356" w:type="dxa"/>
          </w:tcPr>
          <w:p w14:paraId="7E66D47B" w14:textId="77777777" w:rsidR="00704684" w:rsidRPr="00413268" w:rsidRDefault="00704684" w:rsidP="00AF2C42">
            <w:pPr>
              <w:spacing w:line="360" w:lineRule="auto"/>
              <w:jc w:val="center"/>
            </w:pPr>
            <w:r w:rsidRPr="00413268">
              <w:t>10.000</w:t>
            </w:r>
          </w:p>
        </w:tc>
        <w:tc>
          <w:tcPr>
            <w:tcW w:w="2825" w:type="dxa"/>
          </w:tcPr>
          <w:p w14:paraId="49F27A4E" w14:textId="77777777" w:rsidR="00704684" w:rsidRPr="00413268" w:rsidRDefault="00704684" w:rsidP="00AF2C42">
            <w:pPr>
              <w:spacing w:line="360" w:lineRule="auto"/>
              <w:jc w:val="both"/>
            </w:pPr>
            <w:r w:rsidRPr="00413268">
              <w:t>As básculas em todos estes prédios não se mantém fechadas.</w:t>
            </w:r>
          </w:p>
        </w:tc>
      </w:tr>
      <w:tr w:rsidR="00704684" w:rsidRPr="00413268" w14:paraId="013861D6" w14:textId="77777777" w:rsidTr="00D079B9">
        <w:trPr>
          <w:jc w:val="center"/>
        </w:trPr>
        <w:tc>
          <w:tcPr>
            <w:tcW w:w="0" w:type="auto"/>
          </w:tcPr>
          <w:p w14:paraId="2FA00B06" w14:textId="77777777" w:rsidR="00704684" w:rsidRPr="00413268" w:rsidRDefault="00704684" w:rsidP="00AF2C42">
            <w:pPr>
              <w:spacing w:line="360" w:lineRule="auto"/>
              <w:jc w:val="both"/>
            </w:pPr>
            <w:r w:rsidRPr="00413268">
              <w:t>6</w:t>
            </w:r>
          </w:p>
        </w:tc>
        <w:tc>
          <w:tcPr>
            <w:tcW w:w="0" w:type="auto"/>
          </w:tcPr>
          <w:p w14:paraId="29D3AA0A" w14:textId="77777777" w:rsidR="00704684" w:rsidRPr="00413268" w:rsidRDefault="00704684" w:rsidP="00AF2C42">
            <w:pPr>
              <w:spacing w:line="360" w:lineRule="auto"/>
            </w:pPr>
            <w:r w:rsidRPr="00413268">
              <w:t>Reforma</w:t>
            </w:r>
          </w:p>
        </w:tc>
        <w:tc>
          <w:tcPr>
            <w:tcW w:w="2986" w:type="dxa"/>
          </w:tcPr>
          <w:p w14:paraId="382F18B3" w14:textId="77777777" w:rsidR="00704684" w:rsidRPr="00413268" w:rsidRDefault="00704684" w:rsidP="00AF2C42">
            <w:pPr>
              <w:spacing w:line="360" w:lineRule="auto"/>
            </w:pPr>
            <w:r w:rsidRPr="00413268">
              <w:t>Readequação do espaço onde localizava-se a biblioteca</w:t>
            </w:r>
          </w:p>
        </w:tc>
        <w:tc>
          <w:tcPr>
            <w:tcW w:w="948" w:type="dxa"/>
          </w:tcPr>
          <w:p w14:paraId="01D3676B" w14:textId="77777777" w:rsidR="00704684" w:rsidRPr="00413268" w:rsidRDefault="00704684" w:rsidP="00AF2C42">
            <w:pPr>
              <w:spacing w:line="360" w:lineRule="auto"/>
              <w:jc w:val="center"/>
            </w:pPr>
            <w:r w:rsidRPr="00413268">
              <w:t>2019</w:t>
            </w:r>
          </w:p>
        </w:tc>
        <w:tc>
          <w:tcPr>
            <w:tcW w:w="1356" w:type="dxa"/>
          </w:tcPr>
          <w:p w14:paraId="263325ED" w14:textId="77777777" w:rsidR="00704684" w:rsidRPr="00413268" w:rsidRDefault="00704684" w:rsidP="00AF2C42">
            <w:pPr>
              <w:spacing w:line="360" w:lineRule="auto"/>
              <w:jc w:val="center"/>
            </w:pPr>
            <w:r w:rsidRPr="00413268">
              <w:t>45.000</w:t>
            </w:r>
          </w:p>
        </w:tc>
        <w:tc>
          <w:tcPr>
            <w:tcW w:w="2825" w:type="dxa"/>
          </w:tcPr>
          <w:p w14:paraId="1342B577" w14:textId="77777777" w:rsidR="00704684" w:rsidRPr="00413268" w:rsidRDefault="00704684" w:rsidP="00AF2C42">
            <w:pPr>
              <w:spacing w:line="360" w:lineRule="auto"/>
              <w:jc w:val="both"/>
            </w:pPr>
            <w:r w:rsidRPr="00413268">
              <w:t>Reutilizar o espaço para setores que estão demandando espaço, mas necessita de transformação em subespaços.</w:t>
            </w:r>
          </w:p>
        </w:tc>
      </w:tr>
      <w:tr w:rsidR="00704684" w:rsidRPr="00413268" w14:paraId="16E6FBB1" w14:textId="77777777" w:rsidTr="00D079B9">
        <w:trPr>
          <w:jc w:val="center"/>
        </w:trPr>
        <w:tc>
          <w:tcPr>
            <w:tcW w:w="0" w:type="auto"/>
          </w:tcPr>
          <w:p w14:paraId="6B0E0CC8" w14:textId="77777777" w:rsidR="00704684" w:rsidRPr="00413268" w:rsidRDefault="00704684" w:rsidP="00AF2C42">
            <w:pPr>
              <w:spacing w:line="360" w:lineRule="auto"/>
              <w:jc w:val="both"/>
            </w:pPr>
            <w:r w:rsidRPr="00413268">
              <w:t>7</w:t>
            </w:r>
          </w:p>
        </w:tc>
        <w:tc>
          <w:tcPr>
            <w:tcW w:w="0" w:type="auto"/>
          </w:tcPr>
          <w:p w14:paraId="150D3DC9" w14:textId="77777777" w:rsidR="00704684" w:rsidRPr="00413268" w:rsidRDefault="00704684" w:rsidP="00AF2C42">
            <w:pPr>
              <w:spacing w:line="360" w:lineRule="auto"/>
            </w:pPr>
            <w:r w:rsidRPr="00413268">
              <w:t>Reforma</w:t>
            </w:r>
          </w:p>
        </w:tc>
        <w:tc>
          <w:tcPr>
            <w:tcW w:w="2986" w:type="dxa"/>
          </w:tcPr>
          <w:p w14:paraId="3808010A" w14:textId="77777777" w:rsidR="00704684" w:rsidRPr="00413268" w:rsidRDefault="00704684" w:rsidP="00AF2C42">
            <w:pPr>
              <w:spacing w:line="360" w:lineRule="auto"/>
            </w:pPr>
            <w:r w:rsidRPr="00413268">
              <w:t>Adaptação de sala de aula em laboratório de química, física, biologia e informática</w:t>
            </w:r>
          </w:p>
        </w:tc>
        <w:tc>
          <w:tcPr>
            <w:tcW w:w="948" w:type="dxa"/>
          </w:tcPr>
          <w:p w14:paraId="261CBF3E" w14:textId="77777777" w:rsidR="00704684" w:rsidRPr="00413268" w:rsidRDefault="00704684" w:rsidP="00AF2C42">
            <w:pPr>
              <w:spacing w:line="360" w:lineRule="auto"/>
              <w:jc w:val="center"/>
            </w:pPr>
            <w:r w:rsidRPr="00413268">
              <w:t>2019</w:t>
            </w:r>
          </w:p>
        </w:tc>
        <w:tc>
          <w:tcPr>
            <w:tcW w:w="1356" w:type="dxa"/>
          </w:tcPr>
          <w:p w14:paraId="37E16280" w14:textId="77777777" w:rsidR="00704684" w:rsidRPr="00413268" w:rsidRDefault="00704684" w:rsidP="00AF2C42">
            <w:pPr>
              <w:spacing w:line="360" w:lineRule="auto"/>
              <w:jc w:val="center"/>
            </w:pPr>
            <w:r w:rsidRPr="00413268">
              <w:t>53.000</w:t>
            </w:r>
          </w:p>
        </w:tc>
        <w:tc>
          <w:tcPr>
            <w:tcW w:w="2825" w:type="dxa"/>
          </w:tcPr>
          <w:p w14:paraId="5C8C8C15" w14:textId="77777777" w:rsidR="00704684" w:rsidRPr="00413268" w:rsidRDefault="00704684" w:rsidP="00AF2C42">
            <w:pPr>
              <w:spacing w:line="360" w:lineRule="auto"/>
              <w:jc w:val="both"/>
            </w:pPr>
            <w:r w:rsidRPr="00413268">
              <w:t xml:space="preserve">Diante da necessidade de laboratórios de química, física e biologia e com o </w:t>
            </w:r>
            <w:r w:rsidRPr="00413268">
              <w:lastRenderedPageBreak/>
              <w:t>término em 2019 da construção do novo prédio de salas de aula, será possível adaptar alguma sala de aula em laboratório.</w:t>
            </w:r>
          </w:p>
        </w:tc>
      </w:tr>
      <w:tr w:rsidR="00704684" w:rsidRPr="00413268" w14:paraId="00EEAB30" w14:textId="77777777" w:rsidTr="00D079B9">
        <w:trPr>
          <w:jc w:val="center"/>
        </w:trPr>
        <w:tc>
          <w:tcPr>
            <w:tcW w:w="0" w:type="auto"/>
          </w:tcPr>
          <w:p w14:paraId="365264A8" w14:textId="77777777" w:rsidR="00704684" w:rsidRPr="00413268" w:rsidRDefault="00704684" w:rsidP="00AF2C42">
            <w:pPr>
              <w:spacing w:line="360" w:lineRule="auto"/>
              <w:jc w:val="both"/>
            </w:pPr>
            <w:r w:rsidRPr="00413268">
              <w:lastRenderedPageBreak/>
              <w:t>8</w:t>
            </w:r>
          </w:p>
        </w:tc>
        <w:tc>
          <w:tcPr>
            <w:tcW w:w="0" w:type="auto"/>
          </w:tcPr>
          <w:p w14:paraId="11EC5315" w14:textId="77777777" w:rsidR="00704684" w:rsidRPr="00413268" w:rsidRDefault="00704684" w:rsidP="00AF2C42">
            <w:pPr>
              <w:spacing w:line="360" w:lineRule="auto"/>
            </w:pPr>
            <w:r w:rsidRPr="00413268">
              <w:t>Construção nova</w:t>
            </w:r>
          </w:p>
        </w:tc>
        <w:tc>
          <w:tcPr>
            <w:tcW w:w="2986" w:type="dxa"/>
          </w:tcPr>
          <w:p w14:paraId="323BFC22" w14:textId="77777777" w:rsidR="00704684" w:rsidRPr="00413268" w:rsidRDefault="00704684" w:rsidP="00AF2C42">
            <w:pPr>
              <w:spacing w:line="360" w:lineRule="auto"/>
            </w:pPr>
            <w:r w:rsidRPr="00413268">
              <w:t>Rede lógica e telefônica ao prédio de infraestrutura</w:t>
            </w:r>
          </w:p>
        </w:tc>
        <w:tc>
          <w:tcPr>
            <w:tcW w:w="948" w:type="dxa"/>
          </w:tcPr>
          <w:p w14:paraId="42448456" w14:textId="77777777" w:rsidR="00704684" w:rsidRPr="00413268" w:rsidRDefault="00704684" w:rsidP="00AF2C42">
            <w:pPr>
              <w:spacing w:line="360" w:lineRule="auto"/>
              <w:jc w:val="center"/>
            </w:pPr>
            <w:r w:rsidRPr="00413268">
              <w:t>2020</w:t>
            </w:r>
          </w:p>
        </w:tc>
        <w:tc>
          <w:tcPr>
            <w:tcW w:w="1356" w:type="dxa"/>
          </w:tcPr>
          <w:p w14:paraId="5995A4DE" w14:textId="77777777" w:rsidR="00704684" w:rsidRPr="00413268" w:rsidRDefault="00704684" w:rsidP="00AF2C42">
            <w:pPr>
              <w:spacing w:line="360" w:lineRule="auto"/>
              <w:jc w:val="center"/>
            </w:pPr>
            <w:r w:rsidRPr="00413268">
              <w:t>15.000</w:t>
            </w:r>
          </w:p>
        </w:tc>
        <w:tc>
          <w:tcPr>
            <w:tcW w:w="2825" w:type="dxa"/>
          </w:tcPr>
          <w:p w14:paraId="5CE2B961" w14:textId="7445CEDB" w:rsidR="00704684" w:rsidRPr="00413268" w:rsidRDefault="00704684" w:rsidP="00AF2C42">
            <w:pPr>
              <w:spacing w:line="360" w:lineRule="auto"/>
              <w:jc w:val="both"/>
            </w:pPr>
            <w:r w:rsidRPr="00413268">
              <w:t>O prédio que atuam os setores de infraestrutura, almoxarifado, patrimônio e viaturas hoje se comunica através de wifi. E</w:t>
            </w:r>
            <w:r w:rsidR="00112FF6">
              <w:t>,</w:t>
            </w:r>
            <w:r w:rsidRPr="00413268">
              <w:t xml:space="preserve"> como fica distante, algumas vezes ficam sem conectividade.</w:t>
            </w:r>
          </w:p>
        </w:tc>
      </w:tr>
      <w:tr w:rsidR="00704684" w:rsidRPr="00413268" w14:paraId="072EC9E6" w14:textId="77777777" w:rsidTr="00D079B9">
        <w:trPr>
          <w:jc w:val="center"/>
        </w:trPr>
        <w:tc>
          <w:tcPr>
            <w:tcW w:w="0" w:type="auto"/>
          </w:tcPr>
          <w:p w14:paraId="5F2A07F5" w14:textId="77777777" w:rsidR="00704684" w:rsidRPr="00413268" w:rsidRDefault="00704684" w:rsidP="00AF2C42">
            <w:pPr>
              <w:spacing w:line="360" w:lineRule="auto"/>
              <w:jc w:val="both"/>
            </w:pPr>
            <w:r w:rsidRPr="00413268">
              <w:t>9</w:t>
            </w:r>
          </w:p>
        </w:tc>
        <w:tc>
          <w:tcPr>
            <w:tcW w:w="0" w:type="auto"/>
          </w:tcPr>
          <w:p w14:paraId="6A8032B2" w14:textId="77777777" w:rsidR="00704684" w:rsidRPr="00413268" w:rsidRDefault="00704684" w:rsidP="00AF2C42">
            <w:pPr>
              <w:spacing w:line="360" w:lineRule="auto"/>
              <w:jc w:val="both"/>
            </w:pPr>
            <w:r w:rsidRPr="00413268">
              <w:t>Construção nova</w:t>
            </w:r>
          </w:p>
        </w:tc>
        <w:tc>
          <w:tcPr>
            <w:tcW w:w="2986" w:type="dxa"/>
          </w:tcPr>
          <w:p w14:paraId="5325C329" w14:textId="77777777" w:rsidR="00704684" w:rsidRPr="00413268" w:rsidRDefault="00704684" w:rsidP="00AF2C42">
            <w:pPr>
              <w:spacing w:line="360" w:lineRule="auto"/>
            </w:pPr>
            <w:r w:rsidRPr="00413268">
              <w:t>Instalação de cobertura adicional ao prédio de infraestrutura</w:t>
            </w:r>
          </w:p>
        </w:tc>
        <w:tc>
          <w:tcPr>
            <w:tcW w:w="948" w:type="dxa"/>
          </w:tcPr>
          <w:p w14:paraId="6ABCD655" w14:textId="77777777" w:rsidR="00704684" w:rsidRPr="00413268" w:rsidRDefault="00704684" w:rsidP="00AF2C42">
            <w:pPr>
              <w:spacing w:line="360" w:lineRule="auto"/>
              <w:jc w:val="both"/>
            </w:pPr>
            <w:r w:rsidRPr="00413268">
              <w:t>2020</w:t>
            </w:r>
          </w:p>
        </w:tc>
        <w:tc>
          <w:tcPr>
            <w:tcW w:w="1356" w:type="dxa"/>
          </w:tcPr>
          <w:p w14:paraId="69775DEF" w14:textId="77777777" w:rsidR="00704684" w:rsidRPr="00413268" w:rsidRDefault="00704684" w:rsidP="00AF2C42">
            <w:pPr>
              <w:spacing w:line="360" w:lineRule="auto"/>
              <w:jc w:val="center"/>
            </w:pPr>
            <w:r w:rsidRPr="00413268">
              <w:t>30.000</w:t>
            </w:r>
          </w:p>
        </w:tc>
        <w:tc>
          <w:tcPr>
            <w:tcW w:w="2825" w:type="dxa"/>
          </w:tcPr>
          <w:p w14:paraId="235B789C" w14:textId="5A00333A" w:rsidR="00704684" w:rsidRPr="00413268" w:rsidRDefault="00704684" w:rsidP="00AF2C42">
            <w:pPr>
              <w:spacing w:line="360" w:lineRule="auto"/>
              <w:jc w:val="both"/>
            </w:pPr>
            <w:r w:rsidRPr="00413268">
              <w:t xml:space="preserve">Prolongamento da cobertura de acesso à garagem e proteção da chuva para carga e descarga </w:t>
            </w:r>
            <w:r w:rsidR="00112FF6">
              <w:t>n</w:t>
            </w:r>
            <w:r w:rsidRPr="00413268">
              <w:t>o almoxarifado</w:t>
            </w:r>
            <w:r w:rsidR="00112FF6">
              <w:t>.</w:t>
            </w:r>
          </w:p>
        </w:tc>
      </w:tr>
      <w:tr w:rsidR="00704684" w:rsidRPr="00413268" w14:paraId="683330FE" w14:textId="77777777" w:rsidTr="00D079B9">
        <w:trPr>
          <w:jc w:val="center"/>
        </w:trPr>
        <w:tc>
          <w:tcPr>
            <w:tcW w:w="0" w:type="auto"/>
          </w:tcPr>
          <w:p w14:paraId="29042C23" w14:textId="77777777" w:rsidR="00704684" w:rsidRPr="00413268" w:rsidRDefault="00704684" w:rsidP="00AF2C42">
            <w:pPr>
              <w:spacing w:line="360" w:lineRule="auto"/>
              <w:jc w:val="both"/>
            </w:pPr>
            <w:r w:rsidRPr="00413268">
              <w:t>10</w:t>
            </w:r>
          </w:p>
        </w:tc>
        <w:tc>
          <w:tcPr>
            <w:tcW w:w="0" w:type="auto"/>
          </w:tcPr>
          <w:p w14:paraId="201DFB4E" w14:textId="77777777" w:rsidR="00704684" w:rsidRPr="00413268" w:rsidRDefault="00704684" w:rsidP="00AF2C42">
            <w:pPr>
              <w:spacing w:line="360" w:lineRule="auto"/>
              <w:jc w:val="both"/>
            </w:pPr>
            <w:r w:rsidRPr="00413268">
              <w:t>Construção nova</w:t>
            </w:r>
          </w:p>
        </w:tc>
        <w:tc>
          <w:tcPr>
            <w:tcW w:w="2986" w:type="dxa"/>
          </w:tcPr>
          <w:p w14:paraId="393EA8D7" w14:textId="54BA0FF6" w:rsidR="00704684" w:rsidRPr="00413268" w:rsidRDefault="00704684" w:rsidP="00AF2C42">
            <w:pPr>
              <w:spacing w:line="360" w:lineRule="auto"/>
            </w:pPr>
            <w:r w:rsidRPr="00413268">
              <w:t xml:space="preserve">Preparação de infraestrutura para área destinada </w:t>
            </w:r>
            <w:r w:rsidR="00112FF6">
              <w:t xml:space="preserve">à </w:t>
            </w:r>
            <w:r w:rsidRPr="00413268">
              <w:t>terceirização de reprografia/livraria/papelaria</w:t>
            </w:r>
          </w:p>
        </w:tc>
        <w:tc>
          <w:tcPr>
            <w:tcW w:w="948" w:type="dxa"/>
          </w:tcPr>
          <w:p w14:paraId="33E02137" w14:textId="77777777" w:rsidR="00704684" w:rsidRPr="00413268" w:rsidRDefault="00704684" w:rsidP="00AF2C42">
            <w:pPr>
              <w:spacing w:line="360" w:lineRule="auto"/>
              <w:jc w:val="both"/>
            </w:pPr>
            <w:r w:rsidRPr="00413268">
              <w:t>2020</w:t>
            </w:r>
          </w:p>
        </w:tc>
        <w:tc>
          <w:tcPr>
            <w:tcW w:w="1356" w:type="dxa"/>
          </w:tcPr>
          <w:p w14:paraId="3866FE0B" w14:textId="77777777" w:rsidR="00704684" w:rsidRPr="00413268" w:rsidRDefault="00704684" w:rsidP="00AF2C42">
            <w:pPr>
              <w:spacing w:line="360" w:lineRule="auto"/>
              <w:jc w:val="center"/>
            </w:pPr>
            <w:r w:rsidRPr="00413268">
              <w:t>50.000</w:t>
            </w:r>
          </w:p>
        </w:tc>
        <w:tc>
          <w:tcPr>
            <w:tcW w:w="2825" w:type="dxa"/>
          </w:tcPr>
          <w:p w14:paraId="622CB546" w14:textId="77777777" w:rsidR="00704684" w:rsidRPr="00413268" w:rsidRDefault="00704684" w:rsidP="00AF2C42">
            <w:pPr>
              <w:spacing w:line="360" w:lineRule="auto"/>
              <w:jc w:val="both"/>
            </w:pPr>
            <w:r w:rsidRPr="00413268">
              <w:t>Uma demanda muito recebida dos alunos é a criação de um setor terceirizado de cópias e materiais de papelaria.</w:t>
            </w:r>
          </w:p>
        </w:tc>
      </w:tr>
      <w:tr w:rsidR="00704684" w:rsidRPr="00413268" w14:paraId="22F1BED7" w14:textId="77777777" w:rsidTr="00D079B9">
        <w:trPr>
          <w:jc w:val="center"/>
        </w:trPr>
        <w:tc>
          <w:tcPr>
            <w:tcW w:w="0" w:type="auto"/>
          </w:tcPr>
          <w:p w14:paraId="0EEB7610" w14:textId="77777777" w:rsidR="00704684" w:rsidRPr="00413268" w:rsidRDefault="00704684" w:rsidP="00AF2C42">
            <w:pPr>
              <w:spacing w:line="360" w:lineRule="auto"/>
              <w:jc w:val="both"/>
            </w:pPr>
            <w:r w:rsidRPr="00413268">
              <w:t>11</w:t>
            </w:r>
          </w:p>
        </w:tc>
        <w:tc>
          <w:tcPr>
            <w:tcW w:w="0" w:type="auto"/>
          </w:tcPr>
          <w:p w14:paraId="7A1D0BF7" w14:textId="77777777" w:rsidR="00704684" w:rsidRPr="00413268" w:rsidRDefault="00704684" w:rsidP="00AF2C42">
            <w:pPr>
              <w:spacing w:line="360" w:lineRule="auto"/>
              <w:jc w:val="both"/>
            </w:pPr>
            <w:r w:rsidRPr="00413268">
              <w:t>Construção nova</w:t>
            </w:r>
          </w:p>
        </w:tc>
        <w:tc>
          <w:tcPr>
            <w:tcW w:w="2986" w:type="dxa"/>
          </w:tcPr>
          <w:p w14:paraId="4760FFDC" w14:textId="77777777" w:rsidR="00704684" w:rsidRPr="00413268" w:rsidRDefault="00704684" w:rsidP="00AF2C42">
            <w:pPr>
              <w:spacing w:line="360" w:lineRule="auto"/>
            </w:pPr>
            <w:r w:rsidRPr="00413268">
              <w:t>Ampliação da área de estacionamento para alunos</w:t>
            </w:r>
          </w:p>
        </w:tc>
        <w:tc>
          <w:tcPr>
            <w:tcW w:w="948" w:type="dxa"/>
          </w:tcPr>
          <w:p w14:paraId="6F4481F2" w14:textId="77777777" w:rsidR="00704684" w:rsidRPr="00413268" w:rsidRDefault="00704684" w:rsidP="00AF2C42">
            <w:pPr>
              <w:spacing w:line="360" w:lineRule="auto"/>
              <w:jc w:val="both"/>
            </w:pPr>
            <w:r w:rsidRPr="00413268">
              <w:t>2020</w:t>
            </w:r>
          </w:p>
        </w:tc>
        <w:tc>
          <w:tcPr>
            <w:tcW w:w="1356" w:type="dxa"/>
          </w:tcPr>
          <w:p w14:paraId="323A17C0" w14:textId="77777777" w:rsidR="00704684" w:rsidRPr="00413268" w:rsidRDefault="00704684" w:rsidP="00AF2C42">
            <w:pPr>
              <w:spacing w:line="360" w:lineRule="auto"/>
              <w:jc w:val="center"/>
            </w:pPr>
            <w:r w:rsidRPr="00413268">
              <w:t>200.000</w:t>
            </w:r>
          </w:p>
        </w:tc>
        <w:tc>
          <w:tcPr>
            <w:tcW w:w="2825" w:type="dxa"/>
          </w:tcPr>
          <w:p w14:paraId="79ADFDE2" w14:textId="77777777" w:rsidR="00704684" w:rsidRPr="00413268" w:rsidRDefault="00704684" w:rsidP="00AF2C42">
            <w:pPr>
              <w:spacing w:line="360" w:lineRule="auto"/>
              <w:jc w:val="both"/>
            </w:pPr>
            <w:r w:rsidRPr="00413268">
              <w:t>Esta demanda vem principalmente dos alunos do noturno, pois não há mais espaço para todos os carros, citando também a questão da segurança.</w:t>
            </w:r>
          </w:p>
        </w:tc>
      </w:tr>
      <w:tr w:rsidR="00704684" w:rsidRPr="00413268" w14:paraId="4D84C4CD" w14:textId="77777777" w:rsidTr="00D079B9">
        <w:trPr>
          <w:jc w:val="center"/>
        </w:trPr>
        <w:tc>
          <w:tcPr>
            <w:tcW w:w="0" w:type="auto"/>
          </w:tcPr>
          <w:p w14:paraId="2F32FBC6" w14:textId="77777777" w:rsidR="00704684" w:rsidRPr="00413268" w:rsidRDefault="00704684" w:rsidP="00AF2C42">
            <w:pPr>
              <w:spacing w:line="360" w:lineRule="auto"/>
              <w:jc w:val="both"/>
            </w:pPr>
            <w:r w:rsidRPr="00413268">
              <w:t>12</w:t>
            </w:r>
          </w:p>
        </w:tc>
        <w:tc>
          <w:tcPr>
            <w:tcW w:w="0" w:type="auto"/>
          </w:tcPr>
          <w:p w14:paraId="51F1A136" w14:textId="77777777" w:rsidR="00704684" w:rsidRPr="00413268" w:rsidRDefault="00704684" w:rsidP="00AF2C42">
            <w:pPr>
              <w:spacing w:line="360" w:lineRule="auto"/>
              <w:jc w:val="both"/>
            </w:pPr>
            <w:r w:rsidRPr="00413268">
              <w:t xml:space="preserve">Reforma </w:t>
            </w:r>
          </w:p>
        </w:tc>
        <w:tc>
          <w:tcPr>
            <w:tcW w:w="2986" w:type="dxa"/>
          </w:tcPr>
          <w:p w14:paraId="3DC27CFE" w14:textId="77777777" w:rsidR="00704684" w:rsidRPr="00413268" w:rsidRDefault="00704684" w:rsidP="00AF2C42">
            <w:pPr>
              <w:spacing w:line="360" w:lineRule="auto"/>
            </w:pPr>
            <w:r w:rsidRPr="00413268">
              <w:t>Ampliação do laboratório de eletrônica e automação</w:t>
            </w:r>
          </w:p>
        </w:tc>
        <w:tc>
          <w:tcPr>
            <w:tcW w:w="948" w:type="dxa"/>
          </w:tcPr>
          <w:p w14:paraId="6941F716" w14:textId="77777777" w:rsidR="00704684" w:rsidRPr="00413268" w:rsidRDefault="00704684" w:rsidP="00AF2C42">
            <w:pPr>
              <w:spacing w:line="360" w:lineRule="auto"/>
              <w:jc w:val="both"/>
            </w:pPr>
            <w:r w:rsidRPr="00413268">
              <w:t>2020</w:t>
            </w:r>
          </w:p>
        </w:tc>
        <w:tc>
          <w:tcPr>
            <w:tcW w:w="1356" w:type="dxa"/>
          </w:tcPr>
          <w:p w14:paraId="22B0E687" w14:textId="77777777" w:rsidR="00704684" w:rsidRPr="00413268" w:rsidRDefault="00704684" w:rsidP="00AF2C42">
            <w:pPr>
              <w:spacing w:line="360" w:lineRule="auto"/>
              <w:jc w:val="center"/>
            </w:pPr>
            <w:r w:rsidRPr="00413268">
              <w:t>180.000</w:t>
            </w:r>
          </w:p>
        </w:tc>
        <w:tc>
          <w:tcPr>
            <w:tcW w:w="2825" w:type="dxa"/>
          </w:tcPr>
          <w:p w14:paraId="77889338" w14:textId="4EBA78A0" w:rsidR="00704684" w:rsidRPr="00413268" w:rsidRDefault="00704684" w:rsidP="00AF2C42">
            <w:pPr>
              <w:spacing w:line="360" w:lineRule="auto"/>
              <w:jc w:val="both"/>
            </w:pPr>
            <w:r w:rsidRPr="00413268">
              <w:t>Ampliação dos laboratórios, dado seu espaço muito pequeno para os equipamentos que possuem</w:t>
            </w:r>
            <w:r w:rsidR="00112FF6">
              <w:t>.</w:t>
            </w:r>
          </w:p>
        </w:tc>
      </w:tr>
      <w:tr w:rsidR="00704684" w:rsidRPr="00413268" w14:paraId="7A3708F6" w14:textId="77777777" w:rsidTr="00D079B9">
        <w:trPr>
          <w:jc w:val="center"/>
        </w:trPr>
        <w:tc>
          <w:tcPr>
            <w:tcW w:w="0" w:type="auto"/>
          </w:tcPr>
          <w:p w14:paraId="797ED73E" w14:textId="77777777" w:rsidR="00704684" w:rsidRPr="00413268" w:rsidRDefault="00704684" w:rsidP="00AF2C42">
            <w:pPr>
              <w:spacing w:line="360" w:lineRule="auto"/>
              <w:jc w:val="both"/>
            </w:pPr>
            <w:r w:rsidRPr="00413268">
              <w:lastRenderedPageBreak/>
              <w:t>13</w:t>
            </w:r>
          </w:p>
        </w:tc>
        <w:tc>
          <w:tcPr>
            <w:tcW w:w="0" w:type="auto"/>
          </w:tcPr>
          <w:p w14:paraId="12145F83" w14:textId="77777777" w:rsidR="00704684" w:rsidRPr="00413268" w:rsidRDefault="00704684" w:rsidP="00AF2C42">
            <w:pPr>
              <w:spacing w:line="360" w:lineRule="auto"/>
              <w:jc w:val="both"/>
            </w:pPr>
            <w:r w:rsidRPr="00413268">
              <w:t>Reforma</w:t>
            </w:r>
          </w:p>
        </w:tc>
        <w:tc>
          <w:tcPr>
            <w:tcW w:w="2986" w:type="dxa"/>
          </w:tcPr>
          <w:p w14:paraId="32A0CCFA" w14:textId="77777777" w:rsidR="00704684" w:rsidRPr="00413268" w:rsidRDefault="00704684" w:rsidP="00AF2C42">
            <w:pPr>
              <w:spacing w:line="360" w:lineRule="auto"/>
            </w:pPr>
            <w:r w:rsidRPr="00413268">
              <w:t>Adaptação de sala para estúdio de musical</w:t>
            </w:r>
          </w:p>
        </w:tc>
        <w:tc>
          <w:tcPr>
            <w:tcW w:w="948" w:type="dxa"/>
          </w:tcPr>
          <w:p w14:paraId="5DE468FD" w14:textId="77777777" w:rsidR="00704684" w:rsidRPr="00413268" w:rsidRDefault="00704684" w:rsidP="00AF2C42">
            <w:pPr>
              <w:spacing w:line="360" w:lineRule="auto"/>
              <w:jc w:val="both"/>
            </w:pPr>
            <w:r w:rsidRPr="00413268">
              <w:t>2020</w:t>
            </w:r>
          </w:p>
        </w:tc>
        <w:tc>
          <w:tcPr>
            <w:tcW w:w="1356" w:type="dxa"/>
          </w:tcPr>
          <w:p w14:paraId="1E9C8768" w14:textId="77777777" w:rsidR="00704684" w:rsidRPr="00413268" w:rsidRDefault="00704684" w:rsidP="00AF2C42">
            <w:pPr>
              <w:spacing w:line="360" w:lineRule="auto"/>
              <w:jc w:val="center"/>
            </w:pPr>
            <w:r w:rsidRPr="00413268">
              <w:t>45.000</w:t>
            </w:r>
          </w:p>
        </w:tc>
        <w:tc>
          <w:tcPr>
            <w:tcW w:w="2825" w:type="dxa"/>
          </w:tcPr>
          <w:p w14:paraId="76035DEB" w14:textId="77777777" w:rsidR="00704684" w:rsidRPr="00413268" w:rsidRDefault="00704684" w:rsidP="00AF2C42">
            <w:pPr>
              <w:spacing w:line="360" w:lineRule="auto"/>
              <w:jc w:val="both"/>
            </w:pPr>
            <w:r w:rsidRPr="00413268">
              <w:t>Necessidade apontada pelos alunos, que não possuem espaço adequado para projetos musicais.</w:t>
            </w:r>
          </w:p>
        </w:tc>
      </w:tr>
      <w:tr w:rsidR="00704684" w:rsidRPr="00413268" w14:paraId="3D564B36" w14:textId="77777777" w:rsidTr="00D079B9">
        <w:trPr>
          <w:jc w:val="center"/>
        </w:trPr>
        <w:tc>
          <w:tcPr>
            <w:tcW w:w="0" w:type="auto"/>
          </w:tcPr>
          <w:p w14:paraId="2C5FCAAB" w14:textId="77777777" w:rsidR="00704684" w:rsidRPr="00413268" w:rsidRDefault="00704684" w:rsidP="00AF2C42">
            <w:pPr>
              <w:spacing w:line="360" w:lineRule="auto"/>
              <w:jc w:val="both"/>
            </w:pPr>
            <w:r w:rsidRPr="00413268">
              <w:t>14</w:t>
            </w:r>
          </w:p>
        </w:tc>
        <w:tc>
          <w:tcPr>
            <w:tcW w:w="0" w:type="auto"/>
          </w:tcPr>
          <w:p w14:paraId="71EEBAFD" w14:textId="77777777" w:rsidR="00704684" w:rsidRPr="00413268" w:rsidRDefault="00704684" w:rsidP="00AF2C42">
            <w:pPr>
              <w:spacing w:line="360" w:lineRule="auto"/>
              <w:jc w:val="both"/>
            </w:pPr>
            <w:r w:rsidRPr="00413268">
              <w:t>Construção nova</w:t>
            </w:r>
          </w:p>
        </w:tc>
        <w:tc>
          <w:tcPr>
            <w:tcW w:w="2986" w:type="dxa"/>
          </w:tcPr>
          <w:p w14:paraId="6E8876F1" w14:textId="77777777" w:rsidR="00704684" w:rsidRPr="00413268" w:rsidRDefault="00704684" w:rsidP="00AF2C42">
            <w:pPr>
              <w:spacing w:line="360" w:lineRule="auto"/>
            </w:pPr>
            <w:r w:rsidRPr="00413268">
              <w:t>Prédio de Laboratórios</w:t>
            </w:r>
          </w:p>
        </w:tc>
        <w:tc>
          <w:tcPr>
            <w:tcW w:w="948" w:type="dxa"/>
          </w:tcPr>
          <w:p w14:paraId="0447DF49" w14:textId="77777777" w:rsidR="00704684" w:rsidRPr="00413268" w:rsidRDefault="00704684" w:rsidP="00AF2C42">
            <w:pPr>
              <w:spacing w:line="360" w:lineRule="auto"/>
              <w:jc w:val="both"/>
            </w:pPr>
            <w:r w:rsidRPr="00413268">
              <w:t>2021</w:t>
            </w:r>
          </w:p>
        </w:tc>
        <w:tc>
          <w:tcPr>
            <w:tcW w:w="1356" w:type="dxa"/>
          </w:tcPr>
          <w:p w14:paraId="544D9E01" w14:textId="77777777" w:rsidR="00704684" w:rsidRPr="00413268" w:rsidRDefault="00704684" w:rsidP="00AF2C42">
            <w:pPr>
              <w:spacing w:line="360" w:lineRule="auto"/>
              <w:jc w:val="center"/>
            </w:pPr>
            <w:r w:rsidRPr="00413268">
              <w:t>5.747.500</w:t>
            </w:r>
          </w:p>
        </w:tc>
        <w:tc>
          <w:tcPr>
            <w:tcW w:w="2825" w:type="dxa"/>
          </w:tcPr>
          <w:p w14:paraId="40B365D4" w14:textId="77777777" w:rsidR="00704684" w:rsidRPr="00413268" w:rsidRDefault="00704684" w:rsidP="00AF2C42">
            <w:pPr>
              <w:spacing w:line="360" w:lineRule="auto"/>
              <w:jc w:val="both"/>
            </w:pPr>
            <w:r w:rsidRPr="00413268">
              <w:t>Projeto antigo para o atendimento das diversas áreas que necessitam laboratório. Demanda bastante recebida entre os alunos: "laboratórios específicos com maior qualidade".</w:t>
            </w:r>
          </w:p>
        </w:tc>
      </w:tr>
      <w:tr w:rsidR="00704684" w:rsidRPr="00413268" w14:paraId="575D6E23" w14:textId="77777777" w:rsidTr="00D079B9">
        <w:trPr>
          <w:jc w:val="center"/>
        </w:trPr>
        <w:tc>
          <w:tcPr>
            <w:tcW w:w="0" w:type="auto"/>
          </w:tcPr>
          <w:p w14:paraId="32901E40" w14:textId="77777777" w:rsidR="00704684" w:rsidRPr="00413268" w:rsidRDefault="00704684" w:rsidP="00AF2C42">
            <w:pPr>
              <w:spacing w:line="360" w:lineRule="auto"/>
              <w:jc w:val="both"/>
            </w:pPr>
            <w:r w:rsidRPr="00413268">
              <w:t>15</w:t>
            </w:r>
          </w:p>
        </w:tc>
        <w:tc>
          <w:tcPr>
            <w:tcW w:w="0" w:type="auto"/>
          </w:tcPr>
          <w:p w14:paraId="5DE5499A" w14:textId="77777777" w:rsidR="00704684" w:rsidRPr="00413268" w:rsidRDefault="00704684" w:rsidP="00AF2C42">
            <w:pPr>
              <w:spacing w:line="360" w:lineRule="auto"/>
              <w:jc w:val="both"/>
            </w:pPr>
            <w:r w:rsidRPr="00413268">
              <w:t>Construção nova</w:t>
            </w:r>
          </w:p>
        </w:tc>
        <w:tc>
          <w:tcPr>
            <w:tcW w:w="2986" w:type="dxa"/>
          </w:tcPr>
          <w:p w14:paraId="4045764E" w14:textId="77777777" w:rsidR="00704684" w:rsidRPr="00413268" w:rsidRDefault="00704684" w:rsidP="00AF2C42">
            <w:pPr>
              <w:spacing w:line="360" w:lineRule="auto"/>
            </w:pPr>
            <w:r w:rsidRPr="00413268">
              <w:t>Adequação da subestação</w:t>
            </w:r>
          </w:p>
        </w:tc>
        <w:tc>
          <w:tcPr>
            <w:tcW w:w="948" w:type="dxa"/>
          </w:tcPr>
          <w:p w14:paraId="43D8749D" w14:textId="77777777" w:rsidR="00704684" w:rsidRPr="00413268" w:rsidRDefault="00704684" w:rsidP="00AF2C42">
            <w:pPr>
              <w:spacing w:line="360" w:lineRule="auto"/>
              <w:jc w:val="both"/>
            </w:pPr>
            <w:r w:rsidRPr="00413268">
              <w:t>2021</w:t>
            </w:r>
          </w:p>
        </w:tc>
        <w:tc>
          <w:tcPr>
            <w:tcW w:w="1356" w:type="dxa"/>
          </w:tcPr>
          <w:p w14:paraId="61FE828D" w14:textId="77777777" w:rsidR="00704684" w:rsidRPr="00413268" w:rsidRDefault="00704684" w:rsidP="00AF2C42">
            <w:pPr>
              <w:spacing w:line="360" w:lineRule="auto"/>
              <w:jc w:val="center"/>
            </w:pPr>
            <w:r w:rsidRPr="00413268">
              <w:t>200.000</w:t>
            </w:r>
          </w:p>
        </w:tc>
        <w:tc>
          <w:tcPr>
            <w:tcW w:w="2825" w:type="dxa"/>
          </w:tcPr>
          <w:p w14:paraId="7BE33B0D" w14:textId="77777777" w:rsidR="00704684" w:rsidRPr="00413268" w:rsidRDefault="00704684" w:rsidP="00AF2C42">
            <w:pPr>
              <w:spacing w:line="360" w:lineRule="auto"/>
              <w:jc w:val="both"/>
            </w:pPr>
            <w:r w:rsidRPr="00413268">
              <w:t>Com a construção de novos prédios, passa-se a necessitar a ampliação de suporte da subestação.</w:t>
            </w:r>
          </w:p>
        </w:tc>
      </w:tr>
      <w:tr w:rsidR="00704684" w:rsidRPr="00413268" w14:paraId="0275F3A0" w14:textId="77777777" w:rsidTr="00D079B9">
        <w:trPr>
          <w:jc w:val="center"/>
        </w:trPr>
        <w:tc>
          <w:tcPr>
            <w:tcW w:w="0" w:type="auto"/>
          </w:tcPr>
          <w:p w14:paraId="36571DD7" w14:textId="77777777" w:rsidR="00704684" w:rsidRPr="00413268" w:rsidRDefault="00704684" w:rsidP="00AF2C42">
            <w:pPr>
              <w:spacing w:line="360" w:lineRule="auto"/>
              <w:jc w:val="both"/>
            </w:pPr>
            <w:r w:rsidRPr="00413268">
              <w:t>16</w:t>
            </w:r>
          </w:p>
        </w:tc>
        <w:tc>
          <w:tcPr>
            <w:tcW w:w="0" w:type="auto"/>
          </w:tcPr>
          <w:p w14:paraId="472094E0" w14:textId="77777777" w:rsidR="00704684" w:rsidRPr="00413268" w:rsidRDefault="00704684" w:rsidP="00AF2C42">
            <w:pPr>
              <w:spacing w:line="360" w:lineRule="auto"/>
              <w:jc w:val="both"/>
            </w:pPr>
            <w:r w:rsidRPr="00413268">
              <w:t>Construção nova</w:t>
            </w:r>
          </w:p>
        </w:tc>
        <w:tc>
          <w:tcPr>
            <w:tcW w:w="2986" w:type="dxa"/>
          </w:tcPr>
          <w:p w14:paraId="47FC3210" w14:textId="77777777" w:rsidR="00704684" w:rsidRPr="00413268" w:rsidRDefault="00704684" w:rsidP="00AF2C42">
            <w:pPr>
              <w:spacing w:line="360" w:lineRule="auto"/>
            </w:pPr>
            <w:r w:rsidRPr="00413268">
              <w:t>Fechamento da quadra de esportes</w:t>
            </w:r>
          </w:p>
        </w:tc>
        <w:tc>
          <w:tcPr>
            <w:tcW w:w="948" w:type="dxa"/>
          </w:tcPr>
          <w:p w14:paraId="31195DBD" w14:textId="77777777" w:rsidR="00704684" w:rsidRPr="00413268" w:rsidRDefault="00704684" w:rsidP="00AF2C42">
            <w:pPr>
              <w:spacing w:line="360" w:lineRule="auto"/>
              <w:jc w:val="both"/>
            </w:pPr>
            <w:r w:rsidRPr="00413268">
              <w:t>2021</w:t>
            </w:r>
          </w:p>
        </w:tc>
        <w:tc>
          <w:tcPr>
            <w:tcW w:w="1356" w:type="dxa"/>
          </w:tcPr>
          <w:p w14:paraId="352DF1E7" w14:textId="77777777" w:rsidR="00704684" w:rsidRPr="00413268" w:rsidRDefault="00704684" w:rsidP="00AF2C42">
            <w:pPr>
              <w:spacing w:line="360" w:lineRule="auto"/>
              <w:jc w:val="center"/>
            </w:pPr>
            <w:r w:rsidRPr="00413268">
              <w:t>500.000</w:t>
            </w:r>
          </w:p>
        </w:tc>
        <w:tc>
          <w:tcPr>
            <w:tcW w:w="2825" w:type="dxa"/>
          </w:tcPr>
          <w:p w14:paraId="3EA60761" w14:textId="77777777" w:rsidR="00704684" w:rsidRPr="00413268" w:rsidRDefault="00704684" w:rsidP="00AF2C42">
            <w:pPr>
              <w:spacing w:line="360" w:lineRule="auto"/>
              <w:jc w:val="both"/>
            </w:pPr>
            <w:r w:rsidRPr="00413268">
              <w:t>Uma demanda antecipada para melhor atender aos alunos na quadra de esportes. A quadra de esportes tem sido a segunda maior demanda dos alunos, depois das coberturas.</w:t>
            </w:r>
          </w:p>
        </w:tc>
      </w:tr>
      <w:tr w:rsidR="00704684" w:rsidRPr="00413268" w14:paraId="6C76C723" w14:textId="77777777" w:rsidTr="00D079B9">
        <w:trPr>
          <w:jc w:val="center"/>
        </w:trPr>
        <w:tc>
          <w:tcPr>
            <w:tcW w:w="0" w:type="auto"/>
          </w:tcPr>
          <w:p w14:paraId="020FFD5F" w14:textId="77777777" w:rsidR="00704684" w:rsidRPr="00413268" w:rsidRDefault="00704684" w:rsidP="00AF2C42">
            <w:pPr>
              <w:spacing w:line="360" w:lineRule="auto"/>
              <w:jc w:val="both"/>
            </w:pPr>
            <w:r w:rsidRPr="00413268">
              <w:t>17</w:t>
            </w:r>
          </w:p>
        </w:tc>
        <w:tc>
          <w:tcPr>
            <w:tcW w:w="0" w:type="auto"/>
          </w:tcPr>
          <w:p w14:paraId="3A77DA7D" w14:textId="77777777" w:rsidR="00704684" w:rsidRPr="00413268" w:rsidRDefault="00704684" w:rsidP="00AF2C42">
            <w:pPr>
              <w:spacing w:line="360" w:lineRule="auto"/>
              <w:jc w:val="both"/>
            </w:pPr>
            <w:r w:rsidRPr="00413268">
              <w:t>Construção nova</w:t>
            </w:r>
          </w:p>
        </w:tc>
        <w:tc>
          <w:tcPr>
            <w:tcW w:w="2986" w:type="dxa"/>
          </w:tcPr>
          <w:p w14:paraId="2305C7FF" w14:textId="77777777" w:rsidR="00704684" w:rsidRPr="00413268" w:rsidRDefault="00704684" w:rsidP="00AF2C42">
            <w:pPr>
              <w:spacing w:line="360" w:lineRule="auto"/>
            </w:pPr>
            <w:r w:rsidRPr="00413268">
              <w:t>Vestiários junto à quadra de esportes</w:t>
            </w:r>
          </w:p>
        </w:tc>
        <w:tc>
          <w:tcPr>
            <w:tcW w:w="948" w:type="dxa"/>
          </w:tcPr>
          <w:p w14:paraId="2FD644A0" w14:textId="77777777" w:rsidR="00704684" w:rsidRPr="00413268" w:rsidRDefault="00704684" w:rsidP="00AF2C42">
            <w:pPr>
              <w:spacing w:line="360" w:lineRule="auto"/>
              <w:jc w:val="both"/>
            </w:pPr>
            <w:r w:rsidRPr="00413268">
              <w:t>2021</w:t>
            </w:r>
          </w:p>
        </w:tc>
        <w:tc>
          <w:tcPr>
            <w:tcW w:w="1356" w:type="dxa"/>
          </w:tcPr>
          <w:p w14:paraId="4A137070" w14:textId="77777777" w:rsidR="00704684" w:rsidRPr="00413268" w:rsidRDefault="00704684" w:rsidP="00AF2C42">
            <w:pPr>
              <w:spacing w:line="360" w:lineRule="auto"/>
              <w:jc w:val="center"/>
            </w:pPr>
            <w:r w:rsidRPr="00413268">
              <w:t>35.000</w:t>
            </w:r>
          </w:p>
        </w:tc>
        <w:tc>
          <w:tcPr>
            <w:tcW w:w="2825" w:type="dxa"/>
          </w:tcPr>
          <w:p w14:paraId="66CD4902" w14:textId="77777777" w:rsidR="00704684" w:rsidRPr="00413268" w:rsidRDefault="00704684" w:rsidP="00AF2C42">
            <w:pPr>
              <w:spacing w:line="360" w:lineRule="auto"/>
              <w:jc w:val="both"/>
            </w:pPr>
            <w:r w:rsidRPr="00413268">
              <w:t>Para que os alunos possam tomar banho após atividades de educação física.</w:t>
            </w:r>
          </w:p>
        </w:tc>
      </w:tr>
      <w:tr w:rsidR="00704684" w:rsidRPr="00413268" w14:paraId="5E0BB94B" w14:textId="77777777" w:rsidTr="00D079B9">
        <w:trPr>
          <w:jc w:val="center"/>
        </w:trPr>
        <w:tc>
          <w:tcPr>
            <w:tcW w:w="0" w:type="auto"/>
          </w:tcPr>
          <w:p w14:paraId="23C27BC2" w14:textId="77777777" w:rsidR="00704684" w:rsidRPr="00413268" w:rsidRDefault="00704684" w:rsidP="00AF2C42">
            <w:pPr>
              <w:spacing w:line="360" w:lineRule="auto"/>
              <w:jc w:val="both"/>
            </w:pPr>
            <w:r w:rsidRPr="00413268">
              <w:t>18</w:t>
            </w:r>
          </w:p>
        </w:tc>
        <w:tc>
          <w:tcPr>
            <w:tcW w:w="0" w:type="auto"/>
          </w:tcPr>
          <w:p w14:paraId="771286A2" w14:textId="77777777" w:rsidR="00704684" w:rsidRPr="00413268" w:rsidRDefault="00704684" w:rsidP="00AF2C42">
            <w:pPr>
              <w:spacing w:line="360" w:lineRule="auto"/>
              <w:jc w:val="both"/>
            </w:pPr>
            <w:r w:rsidRPr="00413268">
              <w:t>Construção nova</w:t>
            </w:r>
          </w:p>
        </w:tc>
        <w:tc>
          <w:tcPr>
            <w:tcW w:w="2986" w:type="dxa"/>
          </w:tcPr>
          <w:p w14:paraId="1CC3E7CB" w14:textId="77777777" w:rsidR="00704684" w:rsidRPr="00413268" w:rsidRDefault="00704684" w:rsidP="00AF2C42">
            <w:pPr>
              <w:spacing w:line="360" w:lineRule="auto"/>
            </w:pPr>
            <w:r w:rsidRPr="00413268">
              <w:t>Banheiro unissex</w:t>
            </w:r>
          </w:p>
        </w:tc>
        <w:tc>
          <w:tcPr>
            <w:tcW w:w="948" w:type="dxa"/>
          </w:tcPr>
          <w:p w14:paraId="22A022CD" w14:textId="77777777" w:rsidR="00704684" w:rsidRPr="00413268" w:rsidRDefault="00704684" w:rsidP="00AF2C42">
            <w:pPr>
              <w:spacing w:line="360" w:lineRule="auto"/>
            </w:pPr>
            <w:r w:rsidRPr="00413268">
              <w:t>2021</w:t>
            </w:r>
          </w:p>
        </w:tc>
        <w:tc>
          <w:tcPr>
            <w:tcW w:w="1356" w:type="dxa"/>
          </w:tcPr>
          <w:p w14:paraId="7463D3F5" w14:textId="77777777" w:rsidR="00704684" w:rsidRPr="00413268" w:rsidRDefault="00704684" w:rsidP="00AF2C42">
            <w:pPr>
              <w:spacing w:line="360" w:lineRule="auto"/>
              <w:jc w:val="center"/>
            </w:pPr>
            <w:r w:rsidRPr="00413268">
              <w:t>30.000</w:t>
            </w:r>
          </w:p>
        </w:tc>
        <w:tc>
          <w:tcPr>
            <w:tcW w:w="2825" w:type="dxa"/>
          </w:tcPr>
          <w:p w14:paraId="34C754C4" w14:textId="365F5694" w:rsidR="00704684" w:rsidRPr="00413268" w:rsidRDefault="00704684" w:rsidP="00AF2C42">
            <w:pPr>
              <w:spacing w:line="360" w:lineRule="auto"/>
              <w:jc w:val="both"/>
            </w:pPr>
            <w:r w:rsidRPr="00413268">
              <w:t>Demanda levantada pelos núcleos</w:t>
            </w:r>
            <w:r w:rsidR="00112FF6">
              <w:t>.</w:t>
            </w:r>
          </w:p>
        </w:tc>
      </w:tr>
      <w:tr w:rsidR="00704684" w:rsidRPr="00413268" w14:paraId="44317C67" w14:textId="77777777" w:rsidTr="00D079B9">
        <w:trPr>
          <w:jc w:val="center"/>
        </w:trPr>
        <w:tc>
          <w:tcPr>
            <w:tcW w:w="0" w:type="auto"/>
          </w:tcPr>
          <w:p w14:paraId="02D06723" w14:textId="77777777" w:rsidR="00704684" w:rsidRPr="00413268" w:rsidRDefault="00704684" w:rsidP="00AF2C42">
            <w:pPr>
              <w:spacing w:line="360" w:lineRule="auto"/>
              <w:jc w:val="both"/>
            </w:pPr>
            <w:r w:rsidRPr="00413268">
              <w:t>19</w:t>
            </w:r>
          </w:p>
        </w:tc>
        <w:tc>
          <w:tcPr>
            <w:tcW w:w="0" w:type="auto"/>
          </w:tcPr>
          <w:p w14:paraId="10116AFB" w14:textId="77777777" w:rsidR="00704684" w:rsidRPr="00413268" w:rsidRDefault="00704684" w:rsidP="00AF2C42">
            <w:pPr>
              <w:spacing w:line="360" w:lineRule="auto"/>
              <w:jc w:val="both"/>
            </w:pPr>
            <w:r w:rsidRPr="00413268">
              <w:t>Construção nova</w:t>
            </w:r>
          </w:p>
        </w:tc>
        <w:tc>
          <w:tcPr>
            <w:tcW w:w="2986" w:type="dxa"/>
          </w:tcPr>
          <w:p w14:paraId="0741DAAF" w14:textId="77777777" w:rsidR="00704684" w:rsidRPr="00413268" w:rsidRDefault="00704684" w:rsidP="00AF2C42">
            <w:pPr>
              <w:spacing w:line="360" w:lineRule="auto"/>
            </w:pPr>
            <w:r w:rsidRPr="00413268">
              <w:t>Reforma de infiltrações e pintura de todos os prédios</w:t>
            </w:r>
          </w:p>
        </w:tc>
        <w:tc>
          <w:tcPr>
            <w:tcW w:w="948" w:type="dxa"/>
          </w:tcPr>
          <w:p w14:paraId="046F183C" w14:textId="77777777" w:rsidR="00704684" w:rsidRPr="00413268" w:rsidRDefault="00704684" w:rsidP="00AF2C42">
            <w:pPr>
              <w:spacing w:line="360" w:lineRule="auto"/>
            </w:pPr>
            <w:r w:rsidRPr="00413268">
              <w:t>2021</w:t>
            </w:r>
          </w:p>
        </w:tc>
        <w:tc>
          <w:tcPr>
            <w:tcW w:w="1356" w:type="dxa"/>
          </w:tcPr>
          <w:p w14:paraId="3501732A" w14:textId="77777777" w:rsidR="00704684" w:rsidRPr="00413268" w:rsidRDefault="00704684" w:rsidP="00AF2C42">
            <w:pPr>
              <w:spacing w:line="360" w:lineRule="auto"/>
              <w:jc w:val="center"/>
            </w:pPr>
            <w:r w:rsidRPr="00413268">
              <w:t>250.000</w:t>
            </w:r>
          </w:p>
        </w:tc>
        <w:tc>
          <w:tcPr>
            <w:tcW w:w="2825" w:type="dxa"/>
          </w:tcPr>
          <w:p w14:paraId="13ABE309" w14:textId="77777777" w:rsidR="00704684" w:rsidRPr="00413268" w:rsidRDefault="00704684" w:rsidP="00AF2C42">
            <w:pPr>
              <w:spacing w:line="360" w:lineRule="auto"/>
              <w:jc w:val="both"/>
            </w:pPr>
            <w:r w:rsidRPr="00413268">
              <w:t>Conservação das construções já existentes.</w:t>
            </w:r>
          </w:p>
        </w:tc>
      </w:tr>
      <w:tr w:rsidR="00704684" w:rsidRPr="00413268" w14:paraId="7427BA9B" w14:textId="77777777" w:rsidTr="00D079B9">
        <w:trPr>
          <w:jc w:val="center"/>
        </w:trPr>
        <w:tc>
          <w:tcPr>
            <w:tcW w:w="0" w:type="auto"/>
          </w:tcPr>
          <w:p w14:paraId="397E54BC" w14:textId="77777777" w:rsidR="00704684" w:rsidRPr="00413268" w:rsidRDefault="00704684" w:rsidP="00AF2C42">
            <w:pPr>
              <w:spacing w:line="360" w:lineRule="auto"/>
              <w:jc w:val="both"/>
            </w:pPr>
            <w:r w:rsidRPr="00413268">
              <w:t>20</w:t>
            </w:r>
          </w:p>
        </w:tc>
        <w:tc>
          <w:tcPr>
            <w:tcW w:w="0" w:type="auto"/>
          </w:tcPr>
          <w:p w14:paraId="3E85778E" w14:textId="77777777" w:rsidR="00704684" w:rsidRPr="00413268" w:rsidRDefault="00704684" w:rsidP="00AF2C42">
            <w:pPr>
              <w:spacing w:line="360" w:lineRule="auto"/>
              <w:jc w:val="both"/>
            </w:pPr>
            <w:r w:rsidRPr="00413268">
              <w:t xml:space="preserve">Reforma </w:t>
            </w:r>
          </w:p>
        </w:tc>
        <w:tc>
          <w:tcPr>
            <w:tcW w:w="2986" w:type="dxa"/>
          </w:tcPr>
          <w:p w14:paraId="21485276" w14:textId="77777777" w:rsidR="00704684" w:rsidRPr="00413268" w:rsidRDefault="00704684" w:rsidP="00AF2C42">
            <w:pPr>
              <w:spacing w:line="360" w:lineRule="auto"/>
            </w:pPr>
            <w:r w:rsidRPr="00413268">
              <w:t>Conservação dos pisos em parquet</w:t>
            </w:r>
          </w:p>
        </w:tc>
        <w:tc>
          <w:tcPr>
            <w:tcW w:w="948" w:type="dxa"/>
          </w:tcPr>
          <w:p w14:paraId="6E904478" w14:textId="77777777" w:rsidR="00704684" w:rsidRPr="00413268" w:rsidRDefault="00704684" w:rsidP="00AF2C42">
            <w:pPr>
              <w:spacing w:line="360" w:lineRule="auto"/>
            </w:pPr>
            <w:r w:rsidRPr="00413268">
              <w:t>2021</w:t>
            </w:r>
          </w:p>
        </w:tc>
        <w:tc>
          <w:tcPr>
            <w:tcW w:w="1356" w:type="dxa"/>
          </w:tcPr>
          <w:p w14:paraId="2F9F9400" w14:textId="77777777" w:rsidR="00704684" w:rsidRPr="00413268" w:rsidRDefault="00704684" w:rsidP="00AF2C42">
            <w:pPr>
              <w:spacing w:line="360" w:lineRule="auto"/>
              <w:jc w:val="center"/>
            </w:pPr>
            <w:r w:rsidRPr="00413268">
              <w:t>50.000</w:t>
            </w:r>
          </w:p>
        </w:tc>
        <w:tc>
          <w:tcPr>
            <w:tcW w:w="2825" w:type="dxa"/>
          </w:tcPr>
          <w:p w14:paraId="17FD86C4" w14:textId="77777777" w:rsidR="00704684" w:rsidRPr="00413268" w:rsidRDefault="00704684" w:rsidP="00AF2C42">
            <w:pPr>
              <w:spacing w:line="360" w:lineRule="auto"/>
              <w:jc w:val="both"/>
            </w:pPr>
            <w:r w:rsidRPr="00413268">
              <w:t>Conservação das construções já existentes.</w:t>
            </w:r>
          </w:p>
        </w:tc>
      </w:tr>
      <w:tr w:rsidR="00704684" w:rsidRPr="00413268" w14:paraId="631939D0" w14:textId="77777777" w:rsidTr="00D079B9">
        <w:trPr>
          <w:jc w:val="center"/>
        </w:trPr>
        <w:tc>
          <w:tcPr>
            <w:tcW w:w="0" w:type="auto"/>
          </w:tcPr>
          <w:p w14:paraId="332ECF5C" w14:textId="77777777" w:rsidR="00704684" w:rsidRPr="00413268" w:rsidRDefault="00704684" w:rsidP="00AF2C42">
            <w:pPr>
              <w:spacing w:line="360" w:lineRule="auto"/>
              <w:jc w:val="both"/>
            </w:pPr>
            <w:r w:rsidRPr="00413268">
              <w:lastRenderedPageBreak/>
              <w:t>21</w:t>
            </w:r>
          </w:p>
        </w:tc>
        <w:tc>
          <w:tcPr>
            <w:tcW w:w="0" w:type="auto"/>
          </w:tcPr>
          <w:p w14:paraId="25D5CA6D" w14:textId="77777777" w:rsidR="00704684" w:rsidRPr="00413268" w:rsidRDefault="00704684" w:rsidP="00AF2C42">
            <w:pPr>
              <w:spacing w:line="360" w:lineRule="auto"/>
            </w:pPr>
            <w:r w:rsidRPr="00413268">
              <w:t>Reforma</w:t>
            </w:r>
          </w:p>
        </w:tc>
        <w:tc>
          <w:tcPr>
            <w:tcW w:w="2986" w:type="dxa"/>
          </w:tcPr>
          <w:p w14:paraId="15C36E73" w14:textId="77777777" w:rsidR="00704684" w:rsidRPr="00413268" w:rsidRDefault="00704684" w:rsidP="00AF2C42">
            <w:pPr>
              <w:spacing w:line="360" w:lineRule="auto"/>
            </w:pPr>
            <w:r w:rsidRPr="00413268">
              <w:t>Ampliação da cozinha (servidores)</w:t>
            </w:r>
          </w:p>
        </w:tc>
        <w:tc>
          <w:tcPr>
            <w:tcW w:w="948" w:type="dxa"/>
          </w:tcPr>
          <w:p w14:paraId="0570E3C2" w14:textId="77777777" w:rsidR="00704684" w:rsidRPr="00413268" w:rsidRDefault="00704684" w:rsidP="00AF2C42">
            <w:pPr>
              <w:spacing w:line="360" w:lineRule="auto"/>
              <w:jc w:val="both"/>
            </w:pPr>
            <w:r w:rsidRPr="00413268">
              <w:t>2021</w:t>
            </w:r>
          </w:p>
        </w:tc>
        <w:tc>
          <w:tcPr>
            <w:tcW w:w="1356" w:type="dxa"/>
          </w:tcPr>
          <w:p w14:paraId="56DE42DF" w14:textId="77777777" w:rsidR="00704684" w:rsidRPr="00413268" w:rsidRDefault="00704684" w:rsidP="00AF2C42">
            <w:pPr>
              <w:spacing w:line="360" w:lineRule="auto"/>
              <w:jc w:val="center"/>
            </w:pPr>
            <w:r w:rsidRPr="00413268">
              <w:t>12.000</w:t>
            </w:r>
          </w:p>
        </w:tc>
        <w:tc>
          <w:tcPr>
            <w:tcW w:w="2825" w:type="dxa"/>
          </w:tcPr>
          <w:p w14:paraId="27B84419" w14:textId="77777777" w:rsidR="00704684" w:rsidRPr="00413268" w:rsidRDefault="00704684" w:rsidP="00AF2C42">
            <w:pPr>
              <w:spacing w:line="360" w:lineRule="auto"/>
              <w:jc w:val="both"/>
            </w:pPr>
            <w:r w:rsidRPr="00413268">
              <w:t xml:space="preserve">Atualmente a cozinha não suporta mais a quantidade de servidores que almoçam no </w:t>
            </w:r>
            <w:r w:rsidRPr="008E6400">
              <w:rPr>
                <w:i/>
              </w:rPr>
              <w:t>Campus</w:t>
            </w:r>
            <w:r w:rsidRPr="00413268">
              <w:t>.</w:t>
            </w:r>
          </w:p>
        </w:tc>
      </w:tr>
      <w:tr w:rsidR="00704684" w:rsidRPr="00413268" w14:paraId="4A6F6194" w14:textId="77777777" w:rsidTr="00D079B9">
        <w:trPr>
          <w:jc w:val="center"/>
        </w:trPr>
        <w:tc>
          <w:tcPr>
            <w:tcW w:w="0" w:type="auto"/>
          </w:tcPr>
          <w:p w14:paraId="59CBCC62" w14:textId="77777777" w:rsidR="00704684" w:rsidRPr="00413268" w:rsidRDefault="00704684" w:rsidP="00AF2C42">
            <w:pPr>
              <w:spacing w:line="360" w:lineRule="auto"/>
              <w:jc w:val="both"/>
            </w:pPr>
            <w:r w:rsidRPr="00413268">
              <w:t>22</w:t>
            </w:r>
          </w:p>
        </w:tc>
        <w:tc>
          <w:tcPr>
            <w:tcW w:w="0" w:type="auto"/>
          </w:tcPr>
          <w:p w14:paraId="7A6CB40C" w14:textId="77777777" w:rsidR="00704684" w:rsidRPr="00413268" w:rsidRDefault="00704684" w:rsidP="00AF2C42">
            <w:pPr>
              <w:spacing w:line="360" w:lineRule="auto"/>
            </w:pPr>
            <w:r w:rsidRPr="00413268">
              <w:t>Reforma</w:t>
            </w:r>
          </w:p>
        </w:tc>
        <w:tc>
          <w:tcPr>
            <w:tcW w:w="2986" w:type="dxa"/>
          </w:tcPr>
          <w:p w14:paraId="37443881" w14:textId="77777777" w:rsidR="00704684" w:rsidRPr="00413268" w:rsidRDefault="00704684" w:rsidP="00AF2C42">
            <w:pPr>
              <w:spacing w:line="360" w:lineRule="auto"/>
            </w:pPr>
            <w:r w:rsidRPr="00413268">
              <w:t>Pavimentação do estacionamento interno</w:t>
            </w:r>
          </w:p>
        </w:tc>
        <w:tc>
          <w:tcPr>
            <w:tcW w:w="948" w:type="dxa"/>
          </w:tcPr>
          <w:p w14:paraId="4F38885A" w14:textId="77777777" w:rsidR="00704684" w:rsidRPr="00413268" w:rsidRDefault="00704684" w:rsidP="00AF2C42">
            <w:pPr>
              <w:spacing w:line="360" w:lineRule="auto"/>
              <w:jc w:val="both"/>
            </w:pPr>
            <w:r w:rsidRPr="00413268">
              <w:t>2022</w:t>
            </w:r>
          </w:p>
        </w:tc>
        <w:tc>
          <w:tcPr>
            <w:tcW w:w="1356" w:type="dxa"/>
          </w:tcPr>
          <w:p w14:paraId="46D3B638" w14:textId="77777777" w:rsidR="00704684" w:rsidRPr="00413268" w:rsidRDefault="00704684" w:rsidP="00AF2C42">
            <w:pPr>
              <w:spacing w:line="360" w:lineRule="auto"/>
              <w:jc w:val="center"/>
            </w:pPr>
            <w:r w:rsidRPr="00413268">
              <w:t>300.000</w:t>
            </w:r>
          </w:p>
        </w:tc>
        <w:tc>
          <w:tcPr>
            <w:tcW w:w="2825" w:type="dxa"/>
          </w:tcPr>
          <w:p w14:paraId="43024DCC" w14:textId="77777777" w:rsidR="00704684" w:rsidRPr="00413268" w:rsidRDefault="00704684" w:rsidP="00AF2C42">
            <w:pPr>
              <w:spacing w:line="360" w:lineRule="auto"/>
              <w:jc w:val="both"/>
            </w:pPr>
            <w:r w:rsidRPr="00413268">
              <w:t>Estacionamento interno atualmente possui apenas britas e alaga em dias de muita chuva.</w:t>
            </w:r>
          </w:p>
        </w:tc>
      </w:tr>
      <w:tr w:rsidR="00704684" w:rsidRPr="00413268" w14:paraId="07FBECAD" w14:textId="77777777" w:rsidTr="00D079B9">
        <w:trPr>
          <w:jc w:val="center"/>
        </w:trPr>
        <w:tc>
          <w:tcPr>
            <w:tcW w:w="0" w:type="auto"/>
          </w:tcPr>
          <w:p w14:paraId="2DFF35C5" w14:textId="77777777" w:rsidR="00704684" w:rsidRPr="00413268" w:rsidRDefault="00704684" w:rsidP="00AF2C42">
            <w:pPr>
              <w:spacing w:line="360" w:lineRule="auto"/>
              <w:jc w:val="both"/>
            </w:pPr>
            <w:r w:rsidRPr="00413268">
              <w:t>23</w:t>
            </w:r>
          </w:p>
        </w:tc>
        <w:tc>
          <w:tcPr>
            <w:tcW w:w="0" w:type="auto"/>
          </w:tcPr>
          <w:p w14:paraId="32BE9997" w14:textId="77777777" w:rsidR="00704684" w:rsidRPr="00413268" w:rsidRDefault="00704684" w:rsidP="00AF2C42">
            <w:pPr>
              <w:spacing w:line="360" w:lineRule="auto"/>
            </w:pPr>
            <w:r w:rsidRPr="00413268">
              <w:t>Construção nova</w:t>
            </w:r>
          </w:p>
        </w:tc>
        <w:tc>
          <w:tcPr>
            <w:tcW w:w="2986" w:type="dxa"/>
          </w:tcPr>
          <w:p w14:paraId="5516F339" w14:textId="77777777" w:rsidR="00704684" w:rsidRPr="00413268" w:rsidRDefault="00704684" w:rsidP="00AF2C42">
            <w:pPr>
              <w:spacing w:line="360" w:lineRule="auto"/>
            </w:pPr>
            <w:r w:rsidRPr="00413268">
              <w:t>Projeto de paisagismo</w:t>
            </w:r>
          </w:p>
        </w:tc>
        <w:tc>
          <w:tcPr>
            <w:tcW w:w="948" w:type="dxa"/>
          </w:tcPr>
          <w:p w14:paraId="6C7DA27A" w14:textId="77777777" w:rsidR="00704684" w:rsidRPr="00413268" w:rsidRDefault="00704684" w:rsidP="00AF2C42">
            <w:pPr>
              <w:spacing w:line="360" w:lineRule="auto"/>
              <w:jc w:val="both"/>
            </w:pPr>
            <w:r w:rsidRPr="00413268">
              <w:t>2022</w:t>
            </w:r>
          </w:p>
        </w:tc>
        <w:tc>
          <w:tcPr>
            <w:tcW w:w="1356" w:type="dxa"/>
          </w:tcPr>
          <w:p w14:paraId="2ACF1B2E" w14:textId="77777777" w:rsidR="00704684" w:rsidRPr="00413268" w:rsidRDefault="00704684" w:rsidP="00AF2C42">
            <w:pPr>
              <w:spacing w:line="360" w:lineRule="auto"/>
              <w:jc w:val="center"/>
            </w:pPr>
            <w:r w:rsidRPr="00413268">
              <w:t>500.000</w:t>
            </w:r>
          </w:p>
        </w:tc>
        <w:tc>
          <w:tcPr>
            <w:tcW w:w="2825" w:type="dxa"/>
          </w:tcPr>
          <w:p w14:paraId="66528D19" w14:textId="77777777" w:rsidR="00704684" w:rsidRPr="00413268" w:rsidRDefault="00704684" w:rsidP="00AF2C42">
            <w:pPr>
              <w:spacing w:line="360" w:lineRule="auto"/>
              <w:jc w:val="both"/>
            </w:pPr>
          </w:p>
        </w:tc>
      </w:tr>
      <w:tr w:rsidR="00704684" w:rsidRPr="00413268" w14:paraId="263C5F51" w14:textId="77777777" w:rsidTr="00D079B9">
        <w:trPr>
          <w:jc w:val="center"/>
        </w:trPr>
        <w:tc>
          <w:tcPr>
            <w:tcW w:w="0" w:type="auto"/>
          </w:tcPr>
          <w:p w14:paraId="66B34E3C" w14:textId="77777777" w:rsidR="00704684" w:rsidRPr="00413268" w:rsidRDefault="00704684" w:rsidP="00AF2C42">
            <w:pPr>
              <w:spacing w:line="360" w:lineRule="auto"/>
              <w:jc w:val="both"/>
            </w:pPr>
            <w:r w:rsidRPr="00413268">
              <w:t>24</w:t>
            </w:r>
          </w:p>
        </w:tc>
        <w:tc>
          <w:tcPr>
            <w:tcW w:w="0" w:type="auto"/>
          </w:tcPr>
          <w:p w14:paraId="07CD4624" w14:textId="77777777" w:rsidR="00704684" w:rsidRPr="00413268" w:rsidRDefault="00704684" w:rsidP="00AF2C42">
            <w:pPr>
              <w:spacing w:line="360" w:lineRule="auto"/>
            </w:pPr>
            <w:r w:rsidRPr="00413268">
              <w:t>Construção nova</w:t>
            </w:r>
          </w:p>
        </w:tc>
        <w:tc>
          <w:tcPr>
            <w:tcW w:w="2986" w:type="dxa"/>
          </w:tcPr>
          <w:p w14:paraId="69088D98" w14:textId="77777777" w:rsidR="00704684" w:rsidRPr="00413268" w:rsidRDefault="00704684" w:rsidP="00AF2C42">
            <w:pPr>
              <w:spacing w:line="360" w:lineRule="auto"/>
            </w:pPr>
            <w:r w:rsidRPr="00413268">
              <w:t>Auditório para 400 a 600 lugares</w:t>
            </w:r>
          </w:p>
        </w:tc>
        <w:tc>
          <w:tcPr>
            <w:tcW w:w="948" w:type="dxa"/>
          </w:tcPr>
          <w:p w14:paraId="082CFB1B" w14:textId="77777777" w:rsidR="00704684" w:rsidRPr="00413268" w:rsidRDefault="00704684" w:rsidP="00AF2C42">
            <w:pPr>
              <w:spacing w:line="360" w:lineRule="auto"/>
              <w:jc w:val="both"/>
            </w:pPr>
            <w:r w:rsidRPr="00413268">
              <w:t>2022</w:t>
            </w:r>
          </w:p>
        </w:tc>
        <w:tc>
          <w:tcPr>
            <w:tcW w:w="1356" w:type="dxa"/>
          </w:tcPr>
          <w:p w14:paraId="40A9EA17" w14:textId="77777777" w:rsidR="00704684" w:rsidRPr="00413268" w:rsidRDefault="00704684" w:rsidP="00AF2C42">
            <w:pPr>
              <w:spacing w:line="360" w:lineRule="auto"/>
              <w:jc w:val="center"/>
            </w:pPr>
            <w:r w:rsidRPr="00413268">
              <w:t>2.000.000</w:t>
            </w:r>
          </w:p>
        </w:tc>
        <w:tc>
          <w:tcPr>
            <w:tcW w:w="2825" w:type="dxa"/>
          </w:tcPr>
          <w:p w14:paraId="51863F6F" w14:textId="628A656B" w:rsidR="00704684" w:rsidRPr="00413268" w:rsidRDefault="00704684" w:rsidP="00AF2C42">
            <w:pPr>
              <w:spacing w:line="360" w:lineRule="auto"/>
              <w:jc w:val="both"/>
            </w:pPr>
            <w:r w:rsidRPr="00413268">
              <w:t xml:space="preserve">Possibilitar que formaturas e outros eventos possam ser feitos no </w:t>
            </w:r>
            <w:r w:rsidRPr="008E6400">
              <w:rPr>
                <w:i/>
              </w:rPr>
              <w:t>Campus</w:t>
            </w:r>
            <w:r w:rsidR="00935B20">
              <w:rPr>
                <w:i/>
              </w:rPr>
              <w:t>.</w:t>
            </w:r>
          </w:p>
        </w:tc>
      </w:tr>
      <w:tr w:rsidR="00704684" w:rsidRPr="00413268" w14:paraId="0A022312" w14:textId="77777777" w:rsidTr="00D079B9">
        <w:trPr>
          <w:jc w:val="center"/>
        </w:trPr>
        <w:tc>
          <w:tcPr>
            <w:tcW w:w="0" w:type="auto"/>
          </w:tcPr>
          <w:p w14:paraId="75215FAB" w14:textId="77777777" w:rsidR="00704684" w:rsidRPr="00413268" w:rsidRDefault="00704684" w:rsidP="00AF2C42">
            <w:pPr>
              <w:spacing w:line="360" w:lineRule="auto"/>
              <w:jc w:val="both"/>
            </w:pPr>
            <w:r w:rsidRPr="00413268">
              <w:t>25</w:t>
            </w:r>
          </w:p>
        </w:tc>
        <w:tc>
          <w:tcPr>
            <w:tcW w:w="0" w:type="auto"/>
          </w:tcPr>
          <w:p w14:paraId="1C601AA2" w14:textId="77777777" w:rsidR="00704684" w:rsidRPr="00413268" w:rsidRDefault="00704684" w:rsidP="00AF2C42">
            <w:pPr>
              <w:spacing w:line="360" w:lineRule="auto"/>
            </w:pPr>
            <w:r w:rsidRPr="00413268">
              <w:t>Construção nova</w:t>
            </w:r>
          </w:p>
        </w:tc>
        <w:tc>
          <w:tcPr>
            <w:tcW w:w="2986" w:type="dxa"/>
          </w:tcPr>
          <w:p w14:paraId="2DEA87E7" w14:textId="77777777" w:rsidR="00704684" w:rsidRPr="00413268" w:rsidRDefault="00704684" w:rsidP="00AF2C42">
            <w:pPr>
              <w:spacing w:line="360" w:lineRule="auto"/>
            </w:pPr>
            <w:r w:rsidRPr="00413268">
              <w:t>Ginásio poliesportivo</w:t>
            </w:r>
          </w:p>
        </w:tc>
        <w:tc>
          <w:tcPr>
            <w:tcW w:w="948" w:type="dxa"/>
          </w:tcPr>
          <w:p w14:paraId="196C7499" w14:textId="77777777" w:rsidR="00704684" w:rsidRPr="00413268" w:rsidRDefault="00704684" w:rsidP="00AF2C42">
            <w:pPr>
              <w:spacing w:line="360" w:lineRule="auto"/>
              <w:jc w:val="both"/>
            </w:pPr>
            <w:r w:rsidRPr="00413268">
              <w:t>2023</w:t>
            </w:r>
          </w:p>
        </w:tc>
        <w:tc>
          <w:tcPr>
            <w:tcW w:w="1356" w:type="dxa"/>
          </w:tcPr>
          <w:p w14:paraId="70C1D697" w14:textId="77777777" w:rsidR="00704684" w:rsidRPr="00413268" w:rsidRDefault="00704684" w:rsidP="00AF2C42">
            <w:pPr>
              <w:spacing w:line="360" w:lineRule="auto"/>
              <w:jc w:val="center"/>
            </w:pPr>
            <w:r w:rsidRPr="00413268">
              <w:t>2.500.000</w:t>
            </w:r>
          </w:p>
        </w:tc>
        <w:tc>
          <w:tcPr>
            <w:tcW w:w="2825" w:type="dxa"/>
          </w:tcPr>
          <w:p w14:paraId="575243DC" w14:textId="77777777" w:rsidR="00704684" w:rsidRPr="00413268" w:rsidRDefault="00704684" w:rsidP="00AF2C42">
            <w:pPr>
              <w:spacing w:line="360" w:lineRule="auto"/>
              <w:jc w:val="both"/>
            </w:pPr>
            <w:r w:rsidRPr="00413268">
              <w:t>Um espaço de qualidade para prática esportiva foi uma das mais solicitadas entre os alunos.</w:t>
            </w:r>
          </w:p>
        </w:tc>
      </w:tr>
      <w:tr w:rsidR="00704684" w:rsidRPr="00413268" w14:paraId="18D3A616" w14:textId="77777777" w:rsidTr="00D079B9">
        <w:trPr>
          <w:jc w:val="center"/>
        </w:trPr>
        <w:tc>
          <w:tcPr>
            <w:tcW w:w="0" w:type="auto"/>
          </w:tcPr>
          <w:p w14:paraId="0F081C58" w14:textId="77777777" w:rsidR="00704684" w:rsidRPr="00413268" w:rsidRDefault="00704684" w:rsidP="00AF2C42">
            <w:pPr>
              <w:spacing w:line="360" w:lineRule="auto"/>
              <w:jc w:val="both"/>
            </w:pPr>
            <w:r w:rsidRPr="00413268">
              <w:t>26</w:t>
            </w:r>
          </w:p>
        </w:tc>
        <w:tc>
          <w:tcPr>
            <w:tcW w:w="0" w:type="auto"/>
          </w:tcPr>
          <w:p w14:paraId="4534154A" w14:textId="77777777" w:rsidR="00704684" w:rsidRPr="00413268" w:rsidRDefault="00704684" w:rsidP="00AF2C42">
            <w:pPr>
              <w:spacing w:line="360" w:lineRule="auto"/>
            </w:pPr>
            <w:r w:rsidRPr="00413268">
              <w:t>Construção nova</w:t>
            </w:r>
          </w:p>
        </w:tc>
        <w:tc>
          <w:tcPr>
            <w:tcW w:w="2986" w:type="dxa"/>
          </w:tcPr>
          <w:p w14:paraId="7A218FFF" w14:textId="77777777" w:rsidR="00704684" w:rsidRPr="00413268" w:rsidRDefault="00704684" w:rsidP="00AF2C42">
            <w:pPr>
              <w:spacing w:line="360" w:lineRule="auto"/>
            </w:pPr>
            <w:r w:rsidRPr="00413268">
              <w:t>Área de convívio para servidores</w:t>
            </w:r>
          </w:p>
        </w:tc>
        <w:tc>
          <w:tcPr>
            <w:tcW w:w="948" w:type="dxa"/>
          </w:tcPr>
          <w:p w14:paraId="749E1ADA" w14:textId="77777777" w:rsidR="00704684" w:rsidRPr="00413268" w:rsidRDefault="00704684" w:rsidP="00AF2C42">
            <w:pPr>
              <w:spacing w:line="360" w:lineRule="auto"/>
              <w:jc w:val="both"/>
            </w:pPr>
            <w:r w:rsidRPr="00413268">
              <w:t>2023</w:t>
            </w:r>
          </w:p>
        </w:tc>
        <w:tc>
          <w:tcPr>
            <w:tcW w:w="1356" w:type="dxa"/>
          </w:tcPr>
          <w:p w14:paraId="707908B7" w14:textId="77777777" w:rsidR="00704684" w:rsidRPr="00413268" w:rsidRDefault="00704684" w:rsidP="00AF2C42">
            <w:pPr>
              <w:spacing w:line="360" w:lineRule="auto"/>
              <w:jc w:val="center"/>
            </w:pPr>
            <w:r w:rsidRPr="00413268">
              <w:t>35.000</w:t>
            </w:r>
          </w:p>
        </w:tc>
        <w:tc>
          <w:tcPr>
            <w:tcW w:w="2825" w:type="dxa"/>
          </w:tcPr>
          <w:p w14:paraId="6E50477E" w14:textId="3E8344C4" w:rsidR="00704684" w:rsidRPr="00413268" w:rsidRDefault="00704684" w:rsidP="00AF2C42">
            <w:pPr>
              <w:spacing w:line="360" w:lineRule="auto"/>
              <w:jc w:val="both"/>
            </w:pPr>
            <w:r w:rsidRPr="00413268">
              <w:t>Servidor</w:t>
            </w:r>
            <w:r w:rsidR="00935B20">
              <w:t>es</w:t>
            </w:r>
            <w:r w:rsidRPr="00413268">
              <w:t xml:space="preserve"> não possuem áreas adequadas para intervalos e interação</w:t>
            </w:r>
            <w:r w:rsidR="00935B20">
              <w:t>.</w:t>
            </w:r>
          </w:p>
        </w:tc>
      </w:tr>
      <w:tr w:rsidR="00704684" w:rsidRPr="00413268" w14:paraId="3E211F25" w14:textId="77777777" w:rsidTr="00D079B9">
        <w:trPr>
          <w:jc w:val="center"/>
        </w:trPr>
        <w:tc>
          <w:tcPr>
            <w:tcW w:w="0" w:type="auto"/>
          </w:tcPr>
          <w:p w14:paraId="0A975078" w14:textId="77777777" w:rsidR="00704684" w:rsidRPr="00413268" w:rsidRDefault="00704684" w:rsidP="00AF2C42">
            <w:pPr>
              <w:spacing w:line="360" w:lineRule="auto"/>
              <w:jc w:val="both"/>
            </w:pPr>
            <w:r w:rsidRPr="00413268">
              <w:t>27</w:t>
            </w:r>
          </w:p>
        </w:tc>
        <w:tc>
          <w:tcPr>
            <w:tcW w:w="0" w:type="auto"/>
          </w:tcPr>
          <w:p w14:paraId="69F6C117" w14:textId="77777777" w:rsidR="00704684" w:rsidRPr="00413268" w:rsidRDefault="00704684" w:rsidP="00AF2C42">
            <w:pPr>
              <w:spacing w:line="360" w:lineRule="auto"/>
            </w:pPr>
            <w:r w:rsidRPr="00413268">
              <w:t>Construção nova</w:t>
            </w:r>
          </w:p>
        </w:tc>
        <w:tc>
          <w:tcPr>
            <w:tcW w:w="2986" w:type="dxa"/>
          </w:tcPr>
          <w:p w14:paraId="3A5A83B8" w14:textId="77777777" w:rsidR="00704684" w:rsidRPr="00413268" w:rsidRDefault="00704684" w:rsidP="00AF2C42">
            <w:pPr>
              <w:spacing w:line="360" w:lineRule="auto"/>
            </w:pPr>
            <w:r w:rsidRPr="00413268">
              <w:t>Projeto de geração de energias renováveis</w:t>
            </w:r>
          </w:p>
        </w:tc>
        <w:tc>
          <w:tcPr>
            <w:tcW w:w="948" w:type="dxa"/>
          </w:tcPr>
          <w:p w14:paraId="3D7C070E" w14:textId="77777777" w:rsidR="00704684" w:rsidRPr="00413268" w:rsidRDefault="00704684" w:rsidP="00AF2C42">
            <w:pPr>
              <w:spacing w:line="360" w:lineRule="auto"/>
              <w:jc w:val="both"/>
            </w:pPr>
            <w:r w:rsidRPr="00413268">
              <w:t>2023</w:t>
            </w:r>
          </w:p>
        </w:tc>
        <w:tc>
          <w:tcPr>
            <w:tcW w:w="1356" w:type="dxa"/>
          </w:tcPr>
          <w:p w14:paraId="5A277C6D" w14:textId="77777777" w:rsidR="00704684" w:rsidRPr="00413268" w:rsidRDefault="00704684" w:rsidP="00AF2C42">
            <w:pPr>
              <w:spacing w:line="360" w:lineRule="auto"/>
              <w:jc w:val="center"/>
            </w:pPr>
            <w:r w:rsidRPr="00413268">
              <w:t>700.000</w:t>
            </w:r>
          </w:p>
        </w:tc>
        <w:tc>
          <w:tcPr>
            <w:tcW w:w="2825" w:type="dxa"/>
          </w:tcPr>
          <w:p w14:paraId="37DD415B" w14:textId="77777777" w:rsidR="00704684" w:rsidRPr="00413268" w:rsidRDefault="00704684" w:rsidP="00AF2C42">
            <w:pPr>
              <w:spacing w:line="360" w:lineRule="auto"/>
              <w:jc w:val="both"/>
            </w:pPr>
          </w:p>
        </w:tc>
      </w:tr>
      <w:tr w:rsidR="00704684" w:rsidRPr="00413268" w14:paraId="6734F9C7" w14:textId="77777777" w:rsidTr="00D079B9">
        <w:trPr>
          <w:jc w:val="center"/>
        </w:trPr>
        <w:tc>
          <w:tcPr>
            <w:tcW w:w="0" w:type="auto"/>
          </w:tcPr>
          <w:p w14:paraId="17B4952D" w14:textId="77777777" w:rsidR="00704684" w:rsidRPr="00413268" w:rsidRDefault="00704684" w:rsidP="00AF2C42">
            <w:pPr>
              <w:spacing w:line="360" w:lineRule="auto"/>
              <w:jc w:val="both"/>
            </w:pPr>
            <w:r w:rsidRPr="00413268">
              <w:t>28</w:t>
            </w:r>
          </w:p>
        </w:tc>
        <w:tc>
          <w:tcPr>
            <w:tcW w:w="0" w:type="auto"/>
          </w:tcPr>
          <w:p w14:paraId="05CBA4CF" w14:textId="77777777" w:rsidR="00704684" w:rsidRPr="00413268" w:rsidRDefault="00704684" w:rsidP="00AF2C42">
            <w:pPr>
              <w:spacing w:line="360" w:lineRule="auto"/>
            </w:pPr>
            <w:r w:rsidRPr="00413268">
              <w:t>Construção nova</w:t>
            </w:r>
          </w:p>
        </w:tc>
        <w:tc>
          <w:tcPr>
            <w:tcW w:w="2986" w:type="dxa"/>
          </w:tcPr>
          <w:p w14:paraId="707E5B49" w14:textId="77777777" w:rsidR="00704684" w:rsidRPr="00413268" w:rsidRDefault="00704684" w:rsidP="00AF2C42">
            <w:pPr>
              <w:spacing w:line="360" w:lineRule="auto"/>
            </w:pPr>
            <w:r w:rsidRPr="00413268">
              <w:t>Restaurante universitário (RU)</w:t>
            </w:r>
          </w:p>
        </w:tc>
        <w:tc>
          <w:tcPr>
            <w:tcW w:w="948" w:type="dxa"/>
          </w:tcPr>
          <w:p w14:paraId="3A80E14D" w14:textId="77777777" w:rsidR="00704684" w:rsidRPr="00413268" w:rsidRDefault="00704684" w:rsidP="00AF2C42">
            <w:pPr>
              <w:spacing w:line="360" w:lineRule="auto"/>
              <w:jc w:val="both"/>
            </w:pPr>
            <w:r w:rsidRPr="00413268">
              <w:t>2023</w:t>
            </w:r>
          </w:p>
        </w:tc>
        <w:tc>
          <w:tcPr>
            <w:tcW w:w="1356" w:type="dxa"/>
          </w:tcPr>
          <w:p w14:paraId="7D502275" w14:textId="77777777" w:rsidR="00704684" w:rsidRPr="00413268" w:rsidRDefault="00704684" w:rsidP="00AF2C42">
            <w:pPr>
              <w:spacing w:line="360" w:lineRule="auto"/>
              <w:jc w:val="center"/>
            </w:pPr>
            <w:r w:rsidRPr="00413268">
              <w:t>1.500.000</w:t>
            </w:r>
          </w:p>
        </w:tc>
        <w:tc>
          <w:tcPr>
            <w:tcW w:w="2825" w:type="dxa"/>
          </w:tcPr>
          <w:p w14:paraId="0646DA65" w14:textId="3FAE0657" w:rsidR="00704684" w:rsidRPr="00413268" w:rsidRDefault="00704684" w:rsidP="00AF2C42">
            <w:pPr>
              <w:spacing w:line="360" w:lineRule="auto"/>
              <w:jc w:val="both"/>
            </w:pPr>
            <w:r w:rsidRPr="00413268">
              <w:t>Alunos não possuem local específico para alimentação</w:t>
            </w:r>
            <w:r w:rsidR="00935B20">
              <w:t>.</w:t>
            </w:r>
          </w:p>
        </w:tc>
      </w:tr>
      <w:tr w:rsidR="00704684" w:rsidRPr="00413268" w14:paraId="622E4437" w14:textId="77777777" w:rsidTr="00D079B9">
        <w:trPr>
          <w:jc w:val="center"/>
        </w:trPr>
        <w:tc>
          <w:tcPr>
            <w:tcW w:w="0" w:type="auto"/>
          </w:tcPr>
          <w:p w14:paraId="765F441F" w14:textId="77777777" w:rsidR="00704684" w:rsidRPr="00413268" w:rsidRDefault="00704684" w:rsidP="00AF2C42">
            <w:pPr>
              <w:spacing w:line="360" w:lineRule="auto"/>
              <w:jc w:val="both"/>
            </w:pPr>
            <w:r w:rsidRPr="00413268">
              <w:t>29</w:t>
            </w:r>
          </w:p>
        </w:tc>
        <w:tc>
          <w:tcPr>
            <w:tcW w:w="0" w:type="auto"/>
          </w:tcPr>
          <w:p w14:paraId="3FC54AA1" w14:textId="77777777" w:rsidR="00704684" w:rsidRPr="00413268" w:rsidRDefault="00704684" w:rsidP="00AF2C42">
            <w:pPr>
              <w:spacing w:line="360" w:lineRule="auto"/>
            </w:pPr>
            <w:r w:rsidRPr="00413268">
              <w:t>Construção nova</w:t>
            </w:r>
          </w:p>
        </w:tc>
        <w:tc>
          <w:tcPr>
            <w:tcW w:w="2986" w:type="dxa"/>
          </w:tcPr>
          <w:p w14:paraId="0ECCD596" w14:textId="77777777" w:rsidR="00704684" w:rsidRPr="00413268" w:rsidRDefault="00704684" w:rsidP="00AF2C42">
            <w:pPr>
              <w:spacing w:line="360" w:lineRule="auto"/>
            </w:pPr>
            <w:r w:rsidRPr="00413268">
              <w:t>Espaço de convivência dos alunos</w:t>
            </w:r>
          </w:p>
        </w:tc>
        <w:tc>
          <w:tcPr>
            <w:tcW w:w="948" w:type="dxa"/>
          </w:tcPr>
          <w:p w14:paraId="632A9FD3" w14:textId="77777777" w:rsidR="00704684" w:rsidRPr="00413268" w:rsidRDefault="00704684" w:rsidP="00AF2C42">
            <w:pPr>
              <w:spacing w:line="360" w:lineRule="auto"/>
              <w:jc w:val="both"/>
            </w:pPr>
            <w:r w:rsidRPr="00413268">
              <w:t>2023</w:t>
            </w:r>
          </w:p>
        </w:tc>
        <w:tc>
          <w:tcPr>
            <w:tcW w:w="1356" w:type="dxa"/>
          </w:tcPr>
          <w:p w14:paraId="754254AA" w14:textId="77777777" w:rsidR="00704684" w:rsidRPr="00413268" w:rsidRDefault="00704684" w:rsidP="00AF2C42">
            <w:pPr>
              <w:spacing w:line="360" w:lineRule="auto"/>
              <w:jc w:val="center"/>
            </w:pPr>
            <w:r w:rsidRPr="00413268">
              <w:t>350.000</w:t>
            </w:r>
          </w:p>
        </w:tc>
        <w:tc>
          <w:tcPr>
            <w:tcW w:w="2825" w:type="dxa"/>
          </w:tcPr>
          <w:p w14:paraId="0CB6F6FF" w14:textId="77777777" w:rsidR="00704684" w:rsidRPr="00413268" w:rsidRDefault="00704684" w:rsidP="00AF2C42">
            <w:pPr>
              <w:spacing w:line="360" w:lineRule="auto"/>
              <w:jc w:val="both"/>
            </w:pPr>
            <w:r w:rsidRPr="00413268">
              <w:t>Alunos não possuem área adequada e confortável para aguardar as aulas ou passar os intervalos.</w:t>
            </w:r>
          </w:p>
        </w:tc>
      </w:tr>
      <w:tr w:rsidR="00704684" w:rsidRPr="00413268" w14:paraId="244DEADC" w14:textId="77777777" w:rsidTr="00D079B9">
        <w:trPr>
          <w:jc w:val="center"/>
        </w:trPr>
        <w:tc>
          <w:tcPr>
            <w:tcW w:w="0" w:type="auto"/>
          </w:tcPr>
          <w:p w14:paraId="23FBD8EF" w14:textId="77777777" w:rsidR="00704684" w:rsidRPr="00413268" w:rsidRDefault="00704684" w:rsidP="00AF2C42">
            <w:pPr>
              <w:spacing w:line="360" w:lineRule="auto"/>
              <w:jc w:val="both"/>
            </w:pPr>
            <w:r w:rsidRPr="00413268">
              <w:t>30</w:t>
            </w:r>
          </w:p>
        </w:tc>
        <w:tc>
          <w:tcPr>
            <w:tcW w:w="0" w:type="auto"/>
          </w:tcPr>
          <w:p w14:paraId="0FBE1255" w14:textId="77777777" w:rsidR="00704684" w:rsidRPr="00413268" w:rsidRDefault="00704684" w:rsidP="00AF2C42">
            <w:pPr>
              <w:spacing w:line="360" w:lineRule="auto"/>
              <w:jc w:val="both"/>
            </w:pPr>
            <w:r w:rsidRPr="00413268">
              <w:t>Reforma</w:t>
            </w:r>
          </w:p>
        </w:tc>
        <w:tc>
          <w:tcPr>
            <w:tcW w:w="2986" w:type="dxa"/>
          </w:tcPr>
          <w:p w14:paraId="09D201A0" w14:textId="77777777" w:rsidR="00704684" w:rsidRPr="00413268" w:rsidRDefault="00704684" w:rsidP="00AF2C42">
            <w:pPr>
              <w:spacing w:line="360" w:lineRule="auto"/>
            </w:pPr>
            <w:r w:rsidRPr="00413268">
              <w:t>Ajuste dos banheiros para otimizar espaços dos mictórios</w:t>
            </w:r>
          </w:p>
        </w:tc>
        <w:tc>
          <w:tcPr>
            <w:tcW w:w="948" w:type="dxa"/>
          </w:tcPr>
          <w:p w14:paraId="58951A2F" w14:textId="77777777" w:rsidR="00704684" w:rsidRPr="00413268" w:rsidRDefault="00704684" w:rsidP="00AF2C42">
            <w:pPr>
              <w:spacing w:line="360" w:lineRule="auto"/>
              <w:jc w:val="both"/>
            </w:pPr>
            <w:r w:rsidRPr="00413268">
              <w:t>2023</w:t>
            </w:r>
          </w:p>
        </w:tc>
        <w:tc>
          <w:tcPr>
            <w:tcW w:w="1356" w:type="dxa"/>
          </w:tcPr>
          <w:p w14:paraId="6B1A6CB7" w14:textId="77777777" w:rsidR="00704684" w:rsidRPr="00413268" w:rsidRDefault="00704684" w:rsidP="00AF2C42">
            <w:pPr>
              <w:spacing w:line="360" w:lineRule="auto"/>
              <w:jc w:val="center"/>
            </w:pPr>
            <w:r w:rsidRPr="00413268">
              <w:t>50.000</w:t>
            </w:r>
          </w:p>
        </w:tc>
        <w:tc>
          <w:tcPr>
            <w:tcW w:w="2825" w:type="dxa"/>
          </w:tcPr>
          <w:p w14:paraId="6FC99B0B" w14:textId="57DFBFAF" w:rsidR="00704684" w:rsidRPr="00413268" w:rsidRDefault="00704684" w:rsidP="00AF2C42">
            <w:pPr>
              <w:spacing w:line="360" w:lineRule="auto"/>
              <w:jc w:val="both"/>
            </w:pPr>
            <w:r w:rsidRPr="00413268">
              <w:t>Transformação das pias de inox em mictórios individuais para otimizar os espaços</w:t>
            </w:r>
            <w:r w:rsidR="00935B20">
              <w:t>.</w:t>
            </w:r>
          </w:p>
        </w:tc>
      </w:tr>
      <w:tr w:rsidR="00704684" w:rsidRPr="00413268" w14:paraId="1A19399E" w14:textId="77777777" w:rsidTr="00D079B9">
        <w:trPr>
          <w:jc w:val="center"/>
        </w:trPr>
        <w:tc>
          <w:tcPr>
            <w:tcW w:w="0" w:type="auto"/>
            <w:gridSpan w:val="4"/>
          </w:tcPr>
          <w:p w14:paraId="5C37C91F" w14:textId="77777777" w:rsidR="00704684" w:rsidRPr="00413268" w:rsidRDefault="00704684" w:rsidP="00AF2C42">
            <w:pPr>
              <w:spacing w:line="360" w:lineRule="auto"/>
              <w:jc w:val="both"/>
            </w:pPr>
            <w:r w:rsidRPr="00413268">
              <w:t>Total</w:t>
            </w:r>
          </w:p>
        </w:tc>
        <w:tc>
          <w:tcPr>
            <w:tcW w:w="1356" w:type="dxa"/>
          </w:tcPr>
          <w:p w14:paraId="632B83E0" w14:textId="77777777" w:rsidR="00704684" w:rsidRPr="00413268" w:rsidRDefault="00704684" w:rsidP="00AF2C42">
            <w:pPr>
              <w:spacing w:line="360" w:lineRule="auto"/>
              <w:jc w:val="both"/>
              <w:rPr>
                <w:b/>
              </w:rPr>
            </w:pPr>
            <w:r w:rsidRPr="00413268">
              <w:rPr>
                <w:b/>
              </w:rPr>
              <w:t>15.837.500</w:t>
            </w:r>
          </w:p>
        </w:tc>
        <w:tc>
          <w:tcPr>
            <w:tcW w:w="2825" w:type="dxa"/>
          </w:tcPr>
          <w:p w14:paraId="176F0B82" w14:textId="77777777" w:rsidR="00704684" w:rsidRPr="00413268" w:rsidRDefault="00704684" w:rsidP="00AF2C42">
            <w:pPr>
              <w:spacing w:line="360" w:lineRule="auto"/>
              <w:jc w:val="both"/>
            </w:pPr>
          </w:p>
        </w:tc>
      </w:tr>
    </w:tbl>
    <w:p w14:paraId="54C42F80" w14:textId="42CE59BC" w:rsidR="001028B1" w:rsidRPr="00672959" w:rsidRDefault="005A7FCE" w:rsidP="005A7FCE">
      <w:pPr>
        <w:pStyle w:val="Legenda"/>
        <w:ind w:left="-142"/>
        <w:rPr>
          <w:b/>
        </w:rPr>
      </w:pPr>
      <w:r>
        <w:t xml:space="preserve">  </w:t>
      </w:r>
      <w:bookmarkStart w:id="23" w:name="_Toc2086204"/>
      <w:r w:rsidR="00DC4494">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19</w:t>
      </w:r>
      <w:r w:rsidR="00A2189E">
        <w:rPr>
          <w:noProof/>
        </w:rPr>
        <w:fldChar w:fldCharType="end"/>
      </w:r>
      <w:r w:rsidR="00DC4494">
        <w:t xml:space="preserve"> - </w:t>
      </w:r>
      <w:r w:rsidR="00DC4494" w:rsidRPr="00B12D16">
        <w:t xml:space="preserve">Demandas </w:t>
      </w:r>
      <w:r w:rsidR="00DC4494" w:rsidRPr="00DC4494">
        <w:rPr>
          <w:i/>
        </w:rPr>
        <w:t>Campus</w:t>
      </w:r>
      <w:r w:rsidR="00DC4494" w:rsidRPr="00B12D16">
        <w:t xml:space="preserve"> Canoas</w:t>
      </w:r>
      <w:bookmarkEnd w:id="23"/>
    </w:p>
    <w:p w14:paraId="1FC06038" w14:textId="5290864F" w:rsidR="00A5162D" w:rsidRPr="008E6400" w:rsidRDefault="00A5162D" w:rsidP="00704684">
      <w:pPr>
        <w:jc w:val="both"/>
        <w:rPr>
          <w:i/>
        </w:rPr>
      </w:pPr>
    </w:p>
    <w:p w14:paraId="401702C5" w14:textId="01032CAF" w:rsidR="00704684" w:rsidRPr="00413268" w:rsidRDefault="00704684" w:rsidP="00704684">
      <w:pPr>
        <w:jc w:val="both"/>
        <w:rPr>
          <w:b/>
        </w:rPr>
      </w:pPr>
      <w:r w:rsidRPr="008E6400">
        <w:rPr>
          <w:b/>
          <w:i/>
        </w:rPr>
        <w:t>Campus</w:t>
      </w:r>
      <w:r w:rsidRPr="00413268">
        <w:rPr>
          <w:b/>
        </w:rPr>
        <w:t xml:space="preserve"> Caxias</w:t>
      </w:r>
      <w:r w:rsidR="001028B1">
        <w:rPr>
          <w:b/>
        </w:rPr>
        <w:t xml:space="preserve"> do Sul</w:t>
      </w:r>
    </w:p>
    <w:tbl>
      <w:tblPr>
        <w:tblStyle w:val="Tabelacomgrade"/>
        <w:tblW w:w="9776" w:type="dxa"/>
        <w:jc w:val="center"/>
        <w:tblLook w:val="04A0" w:firstRow="1" w:lastRow="0" w:firstColumn="1" w:lastColumn="0" w:noHBand="0" w:noVBand="1"/>
      </w:tblPr>
      <w:tblGrid>
        <w:gridCol w:w="461"/>
        <w:gridCol w:w="1390"/>
        <w:gridCol w:w="1974"/>
        <w:gridCol w:w="706"/>
        <w:gridCol w:w="1418"/>
        <w:gridCol w:w="3827"/>
      </w:tblGrid>
      <w:tr w:rsidR="00704684" w:rsidRPr="00413268" w14:paraId="11D3BF3C" w14:textId="77777777" w:rsidTr="00D079B9">
        <w:trPr>
          <w:jc w:val="center"/>
        </w:trPr>
        <w:tc>
          <w:tcPr>
            <w:tcW w:w="0" w:type="auto"/>
          </w:tcPr>
          <w:p w14:paraId="4DD21762" w14:textId="77777777" w:rsidR="00704684" w:rsidRPr="00413268" w:rsidRDefault="00704684" w:rsidP="00AF2C42">
            <w:pPr>
              <w:spacing w:line="360" w:lineRule="auto"/>
              <w:jc w:val="center"/>
              <w:rPr>
                <w:b/>
              </w:rPr>
            </w:pPr>
          </w:p>
        </w:tc>
        <w:tc>
          <w:tcPr>
            <w:tcW w:w="0" w:type="auto"/>
          </w:tcPr>
          <w:p w14:paraId="0FD7DFF3" w14:textId="77777777" w:rsidR="00704684" w:rsidRPr="00413268" w:rsidRDefault="00704684" w:rsidP="00AF2C42">
            <w:pPr>
              <w:spacing w:line="360" w:lineRule="auto"/>
              <w:jc w:val="center"/>
              <w:rPr>
                <w:b/>
              </w:rPr>
            </w:pPr>
            <w:r w:rsidRPr="00413268">
              <w:rPr>
                <w:b/>
              </w:rPr>
              <w:t>Tipologia</w:t>
            </w:r>
          </w:p>
        </w:tc>
        <w:tc>
          <w:tcPr>
            <w:tcW w:w="0" w:type="auto"/>
          </w:tcPr>
          <w:p w14:paraId="67B71C7B" w14:textId="77777777" w:rsidR="00704684" w:rsidRPr="00413268" w:rsidRDefault="00704684" w:rsidP="00AF2C42">
            <w:pPr>
              <w:spacing w:line="360" w:lineRule="auto"/>
              <w:jc w:val="center"/>
              <w:rPr>
                <w:b/>
              </w:rPr>
            </w:pPr>
            <w:r w:rsidRPr="00413268">
              <w:rPr>
                <w:b/>
              </w:rPr>
              <w:t>Obras / Reforma</w:t>
            </w:r>
          </w:p>
        </w:tc>
        <w:tc>
          <w:tcPr>
            <w:tcW w:w="0" w:type="auto"/>
          </w:tcPr>
          <w:p w14:paraId="76CC8527" w14:textId="77777777" w:rsidR="00704684" w:rsidRPr="00413268" w:rsidRDefault="00704684" w:rsidP="00AF2C42">
            <w:pPr>
              <w:spacing w:line="360" w:lineRule="auto"/>
              <w:jc w:val="center"/>
              <w:rPr>
                <w:b/>
              </w:rPr>
            </w:pPr>
            <w:r w:rsidRPr="00413268">
              <w:rPr>
                <w:b/>
              </w:rPr>
              <w:t>Ano</w:t>
            </w:r>
          </w:p>
        </w:tc>
        <w:tc>
          <w:tcPr>
            <w:tcW w:w="1418" w:type="dxa"/>
          </w:tcPr>
          <w:p w14:paraId="1F1D2DA5" w14:textId="77777777" w:rsidR="00704684" w:rsidRPr="00413268" w:rsidRDefault="0061562D" w:rsidP="00AF2C42">
            <w:pPr>
              <w:spacing w:line="360" w:lineRule="auto"/>
              <w:jc w:val="center"/>
              <w:rPr>
                <w:b/>
              </w:rPr>
            </w:pPr>
            <w:r w:rsidRPr="00413268">
              <w:rPr>
                <w:b/>
              </w:rPr>
              <w:t>Valor</w:t>
            </w:r>
            <w:r>
              <w:rPr>
                <w:b/>
              </w:rPr>
              <w:t xml:space="preserve"> (R$)</w:t>
            </w:r>
          </w:p>
        </w:tc>
        <w:tc>
          <w:tcPr>
            <w:tcW w:w="3827" w:type="dxa"/>
          </w:tcPr>
          <w:p w14:paraId="3D6CCBD0" w14:textId="77777777" w:rsidR="00704684" w:rsidRPr="00413268" w:rsidRDefault="00704684" w:rsidP="00AF2C42">
            <w:pPr>
              <w:spacing w:line="360" w:lineRule="auto"/>
              <w:jc w:val="center"/>
              <w:rPr>
                <w:b/>
              </w:rPr>
            </w:pPr>
            <w:r w:rsidRPr="00413268">
              <w:rPr>
                <w:b/>
              </w:rPr>
              <w:t>Justificativa</w:t>
            </w:r>
          </w:p>
        </w:tc>
      </w:tr>
      <w:tr w:rsidR="00704684" w:rsidRPr="00413268" w14:paraId="12C43CC1" w14:textId="77777777" w:rsidTr="00D079B9">
        <w:trPr>
          <w:jc w:val="center"/>
        </w:trPr>
        <w:tc>
          <w:tcPr>
            <w:tcW w:w="0" w:type="auto"/>
          </w:tcPr>
          <w:p w14:paraId="035C1E04" w14:textId="77777777" w:rsidR="00704684" w:rsidRPr="00413268" w:rsidRDefault="00704684" w:rsidP="00AF2C42">
            <w:pPr>
              <w:spacing w:line="360" w:lineRule="auto"/>
              <w:jc w:val="both"/>
            </w:pPr>
            <w:r w:rsidRPr="00413268">
              <w:t>1</w:t>
            </w:r>
          </w:p>
        </w:tc>
        <w:tc>
          <w:tcPr>
            <w:tcW w:w="0" w:type="auto"/>
          </w:tcPr>
          <w:p w14:paraId="7FF84249" w14:textId="77777777" w:rsidR="00704684" w:rsidRPr="00413268" w:rsidRDefault="00704684" w:rsidP="00AF2C42">
            <w:pPr>
              <w:spacing w:line="360" w:lineRule="auto"/>
              <w:jc w:val="both"/>
            </w:pPr>
            <w:r w:rsidRPr="00413268">
              <w:t>Construção nova</w:t>
            </w:r>
          </w:p>
        </w:tc>
        <w:tc>
          <w:tcPr>
            <w:tcW w:w="0" w:type="auto"/>
          </w:tcPr>
          <w:p w14:paraId="7213EB9E" w14:textId="77777777" w:rsidR="00704684" w:rsidRPr="00413268" w:rsidRDefault="00704684" w:rsidP="00AF2C42">
            <w:pPr>
              <w:spacing w:line="360" w:lineRule="auto"/>
              <w:jc w:val="both"/>
            </w:pPr>
            <w:r w:rsidRPr="00413268">
              <w:t>Bloco B1</w:t>
            </w:r>
          </w:p>
        </w:tc>
        <w:tc>
          <w:tcPr>
            <w:tcW w:w="0" w:type="auto"/>
          </w:tcPr>
          <w:p w14:paraId="01430B68" w14:textId="77777777" w:rsidR="00704684" w:rsidRPr="00413268" w:rsidRDefault="00704684" w:rsidP="00AF2C42">
            <w:pPr>
              <w:spacing w:line="360" w:lineRule="auto"/>
              <w:jc w:val="center"/>
            </w:pPr>
            <w:r w:rsidRPr="00413268">
              <w:t>2019</w:t>
            </w:r>
          </w:p>
        </w:tc>
        <w:tc>
          <w:tcPr>
            <w:tcW w:w="1418" w:type="dxa"/>
          </w:tcPr>
          <w:p w14:paraId="041943C4" w14:textId="77777777" w:rsidR="00704684" w:rsidRPr="00413268" w:rsidRDefault="00704684" w:rsidP="00AF2C42">
            <w:pPr>
              <w:spacing w:line="360" w:lineRule="auto"/>
              <w:jc w:val="center"/>
            </w:pPr>
            <w:r w:rsidRPr="00413268">
              <w:t>1.100.000</w:t>
            </w:r>
          </w:p>
        </w:tc>
        <w:tc>
          <w:tcPr>
            <w:tcW w:w="3827" w:type="dxa"/>
          </w:tcPr>
          <w:p w14:paraId="58496568" w14:textId="351877E2" w:rsidR="00704684" w:rsidRPr="00413268" w:rsidRDefault="00704684" w:rsidP="00AF2C42">
            <w:pPr>
              <w:spacing w:line="360" w:lineRule="auto"/>
              <w:jc w:val="both"/>
            </w:pPr>
            <w:r w:rsidRPr="00413268">
              <w:t>Devido à criação de cursos e à consolidação destes, é imprescindível a criação das salas de aula</w:t>
            </w:r>
            <w:r w:rsidR="00935B20">
              <w:t>.</w:t>
            </w:r>
          </w:p>
        </w:tc>
      </w:tr>
      <w:tr w:rsidR="00704684" w:rsidRPr="00413268" w14:paraId="13DB9151" w14:textId="77777777" w:rsidTr="00D079B9">
        <w:trPr>
          <w:jc w:val="center"/>
        </w:trPr>
        <w:tc>
          <w:tcPr>
            <w:tcW w:w="0" w:type="auto"/>
          </w:tcPr>
          <w:p w14:paraId="0D5B76E8" w14:textId="77777777" w:rsidR="00704684" w:rsidRPr="00413268" w:rsidRDefault="00704684" w:rsidP="00AF2C42">
            <w:pPr>
              <w:spacing w:line="360" w:lineRule="auto"/>
              <w:jc w:val="both"/>
            </w:pPr>
            <w:r w:rsidRPr="00413268">
              <w:t>2</w:t>
            </w:r>
          </w:p>
        </w:tc>
        <w:tc>
          <w:tcPr>
            <w:tcW w:w="0" w:type="auto"/>
          </w:tcPr>
          <w:p w14:paraId="08ED5E01" w14:textId="77777777" w:rsidR="00704684" w:rsidRPr="00413268" w:rsidRDefault="00704684" w:rsidP="00AF2C42">
            <w:pPr>
              <w:spacing w:line="360" w:lineRule="auto"/>
            </w:pPr>
            <w:r w:rsidRPr="00413268">
              <w:t>Construção nova</w:t>
            </w:r>
          </w:p>
        </w:tc>
        <w:tc>
          <w:tcPr>
            <w:tcW w:w="0" w:type="auto"/>
          </w:tcPr>
          <w:p w14:paraId="153BF6ED" w14:textId="77777777" w:rsidR="00704684" w:rsidRPr="00413268" w:rsidRDefault="00704684" w:rsidP="00AF2C42">
            <w:pPr>
              <w:spacing w:line="360" w:lineRule="auto"/>
              <w:jc w:val="both"/>
            </w:pPr>
            <w:r w:rsidRPr="00413268">
              <w:t>Área de Convivência</w:t>
            </w:r>
          </w:p>
        </w:tc>
        <w:tc>
          <w:tcPr>
            <w:tcW w:w="0" w:type="auto"/>
          </w:tcPr>
          <w:p w14:paraId="387C9C2B" w14:textId="77777777" w:rsidR="00704684" w:rsidRPr="00413268" w:rsidRDefault="00704684" w:rsidP="00AF2C42">
            <w:pPr>
              <w:spacing w:line="360" w:lineRule="auto"/>
              <w:jc w:val="center"/>
            </w:pPr>
            <w:r w:rsidRPr="00413268">
              <w:t>2019</w:t>
            </w:r>
          </w:p>
        </w:tc>
        <w:tc>
          <w:tcPr>
            <w:tcW w:w="1418" w:type="dxa"/>
          </w:tcPr>
          <w:p w14:paraId="1F7FEEB2" w14:textId="77777777" w:rsidR="00704684" w:rsidRPr="00413268" w:rsidRDefault="00704684" w:rsidP="00AF2C42">
            <w:pPr>
              <w:spacing w:line="360" w:lineRule="auto"/>
              <w:jc w:val="center"/>
            </w:pPr>
            <w:r w:rsidRPr="00413268">
              <w:t>350.000</w:t>
            </w:r>
          </w:p>
        </w:tc>
        <w:tc>
          <w:tcPr>
            <w:tcW w:w="3827" w:type="dxa"/>
          </w:tcPr>
          <w:p w14:paraId="09F4EAAC" w14:textId="06BBD8DF" w:rsidR="00704684" w:rsidRPr="00413268" w:rsidRDefault="00935B20" w:rsidP="00AF2C42">
            <w:pPr>
              <w:spacing w:line="360" w:lineRule="auto"/>
              <w:jc w:val="both"/>
            </w:pPr>
            <w:r>
              <w:t>Ausência de</w:t>
            </w:r>
            <w:r w:rsidR="00704684" w:rsidRPr="00413268">
              <w:t xml:space="preserve"> área coberta</w:t>
            </w:r>
            <w:r>
              <w:t>,</w:t>
            </w:r>
            <w:r w:rsidR="00704684" w:rsidRPr="00413268">
              <w:t xml:space="preserve"> além das salas de aula e corredores, importante para melhorar o fluxo do </w:t>
            </w:r>
            <w:r w:rsidR="00704684" w:rsidRPr="008E6400">
              <w:rPr>
                <w:i/>
              </w:rPr>
              <w:t>Campus</w:t>
            </w:r>
            <w:r w:rsidR="00704684" w:rsidRPr="00413268">
              <w:t>.</w:t>
            </w:r>
          </w:p>
        </w:tc>
      </w:tr>
      <w:tr w:rsidR="00704684" w:rsidRPr="00413268" w14:paraId="27A5C5AC" w14:textId="77777777" w:rsidTr="00D079B9">
        <w:trPr>
          <w:jc w:val="center"/>
        </w:trPr>
        <w:tc>
          <w:tcPr>
            <w:tcW w:w="0" w:type="auto"/>
          </w:tcPr>
          <w:p w14:paraId="6962992E" w14:textId="77777777" w:rsidR="00704684" w:rsidRPr="00413268" w:rsidRDefault="00704684" w:rsidP="00AF2C42">
            <w:pPr>
              <w:spacing w:line="360" w:lineRule="auto"/>
              <w:jc w:val="both"/>
            </w:pPr>
            <w:r w:rsidRPr="00413268">
              <w:t>3</w:t>
            </w:r>
          </w:p>
        </w:tc>
        <w:tc>
          <w:tcPr>
            <w:tcW w:w="0" w:type="auto"/>
          </w:tcPr>
          <w:p w14:paraId="069B61DD" w14:textId="77777777" w:rsidR="00704684" w:rsidRPr="00413268" w:rsidRDefault="00704684" w:rsidP="00AF2C42">
            <w:pPr>
              <w:spacing w:line="360" w:lineRule="auto"/>
            </w:pPr>
            <w:r w:rsidRPr="00413268">
              <w:t>Reforma</w:t>
            </w:r>
          </w:p>
        </w:tc>
        <w:tc>
          <w:tcPr>
            <w:tcW w:w="0" w:type="auto"/>
          </w:tcPr>
          <w:p w14:paraId="12062132" w14:textId="77777777" w:rsidR="00704684" w:rsidRPr="00413268" w:rsidRDefault="00704684" w:rsidP="00AF2C42">
            <w:pPr>
              <w:spacing w:line="360" w:lineRule="auto"/>
              <w:jc w:val="both"/>
            </w:pPr>
            <w:r w:rsidRPr="00413268">
              <w:t>Adequações para PPCI</w:t>
            </w:r>
          </w:p>
        </w:tc>
        <w:tc>
          <w:tcPr>
            <w:tcW w:w="0" w:type="auto"/>
          </w:tcPr>
          <w:p w14:paraId="103440B3" w14:textId="77777777" w:rsidR="00704684" w:rsidRPr="00413268" w:rsidRDefault="00704684" w:rsidP="00AF2C42">
            <w:pPr>
              <w:spacing w:line="360" w:lineRule="auto"/>
              <w:jc w:val="center"/>
            </w:pPr>
            <w:r w:rsidRPr="00413268">
              <w:t>2019</w:t>
            </w:r>
          </w:p>
        </w:tc>
        <w:tc>
          <w:tcPr>
            <w:tcW w:w="1418" w:type="dxa"/>
          </w:tcPr>
          <w:p w14:paraId="3FA2DC15" w14:textId="77777777" w:rsidR="00704684" w:rsidRPr="00413268" w:rsidRDefault="00704684" w:rsidP="00AF2C42">
            <w:pPr>
              <w:spacing w:line="360" w:lineRule="auto"/>
              <w:jc w:val="center"/>
            </w:pPr>
            <w:r w:rsidRPr="00413268">
              <w:t>300.000</w:t>
            </w:r>
          </w:p>
        </w:tc>
        <w:tc>
          <w:tcPr>
            <w:tcW w:w="3827" w:type="dxa"/>
          </w:tcPr>
          <w:p w14:paraId="65E1EF4A" w14:textId="2603B967" w:rsidR="00704684" w:rsidRPr="00413268" w:rsidRDefault="00704684" w:rsidP="00AF2C42">
            <w:pPr>
              <w:spacing w:line="360" w:lineRule="auto"/>
              <w:jc w:val="both"/>
            </w:pPr>
            <w:r w:rsidRPr="00413268">
              <w:t>Adequações do PPCI</w:t>
            </w:r>
            <w:r w:rsidR="00935B20">
              <w:t>.</w:t>
            </w:r>
          </w:p>
        </w:tc>
      </w:tr>
      <w:tr w:rsidR="00704684" w:rsidRPr="00413268" w14:paraId="4D4D4C79" w14:textId="77777777" w:rsidTr="00D079B9">
        <w:trPr>
          <w:jc w:val="center"/>
        </w:trPr>
        <w:tc>
          <w:tcPr>
            <w:tcW w:w="0" w:type="auto"/>
          </w:tcPr>
          <w:p w14:paraId="1D9D1E85" w14:textId="77777777" w:rsidR="00704684" w:rsidRPr="00413268" w:rsidRDefault="00704684" w:rsidP="00AF2C42">
            <w:pPr>
              <w:spacing w:line="360" w:lineRule="auto"/>
              <w:jc w:val="both"/>
            </w:pPr>
            <w:r w:rsidRPr="00413268">
              <w:t>4</w:t>
            </w:r>
          </w:p>
        </w:tc>
        <w:tc>
          <w:tcPr>
            <w:tcW w:w="0" w:type="auto"/>
          </w:tcPr>
          <w:p w14:paraId="2FA88F49" w14:textId="77777777" w:rsidR="00704684" w:rsidRPr="00413268" w:rsidRDefault="00704684" w:rsidP="00AF2C42">
            <w:pPr>
              <w:spacing w:line="360" w:lineRule="auto"/>
            </w:pPr>
            <w:r w:rsidRPr="00413268">
              <w:t>Reforma</w:t>
            </w:r>
          </w:p>
        </w:tc>
        <w:tc>
          <w:tcPr>
            <w:tcW w:w="0" w:type="auto"/>
          </w:tcPr>
          <w:p w14:paraId="708DBB7C" w14:textId="77777777" w:rsidR="00704684" w:rsidRPr="00413268" w:rsidRDefault="00704684" w:rsidP="00AF2C42">
            <w:pPr>
              <w:spacing w:line="360" w:lineRule="auto"/>
              <w:jc w:val="both"/>
            </w:pPr>
            <w:r w:rsidRPr="00413268">
              <w:t>Manutenção dos telhados bloco D e A4.</w:t>
            </w:r>
          </w:p>
        </w:tc>
        <w:tc>
          <w:tcPr>
            <w:tcW w:w="0" w:type="auto"/>
          </w:tcPr>
          <w:p w14:paraId="085E6755" w14:textId="77777777" w:rsidR="00704684" w:rsidRPr="00413268" w:rsidRDefault="00704684" w:rsidP="00AF2C42">
            <w:pPr>
              <w:spacing w:line="360" w:lineRule="auto"/>
              <w:jc w:val="center"/>
            </w:pPr>
            <w:r w:rsidRPr="00413268">
              <w:t>2019</w:t>
            </w:r>
          </w:p>
        </w:tc>
        <w:tc>
          <w:tcPr>
            <w:tcW w:w="1418" w:type="dxa"/>
          </w:tcPr>
          <w:p w14:paraId="28AECEEB" w14:textId="77777777" w:rsidR="00704684" w:rsidRPr="00413268" w:rsidRDefault="00704684" w:rsidP="00AF2C42">
            <w:pPr>
              <w:spacing w:line="360" w:lineRule="auto"/>
              <w:jc w:val="center"/>
            </w:pPr>
            <w:r w:rsidRPr="00413268">
              <w:t>70.000</w:t>
            </w:r>
          </w:p>
        </w:tc>
        <w:tc>
          <w:tcPr>
            <w:tcW w:w="3827" w:type="dxa"/>
          </w:tcPr>
          <w:p w14:paraId="5544D933" w14:textId="77777777" w:rsidR="00704684" w:rsidRPr="00413268" w:rsidRDefault="00704684" w:rsidP="00AF2C42">
            <w:pPr>
              <w:spacing w:line="360" w:lineRule="auto"/>
              <w:jc w:val="both"/>
            </w:pPr>
            <w:r w:rsidRPr="00413268">
              <w:t>São recorrentes as infiltrações nos dois prédios, causando transtornos e prejuízos.</w:t>
            </w:r>
          </w:p>
        </w:tc>
      </w:tr>
      <w:tr w:rsidR="00704684" w:rsidRPr="00413268" w14:paraId="515FE131" w14:textId="77777777" w:rsidTr="00D079B9">
        <w:trPr>
          <w:jc w:val="center"/>
        </w:trPr>
        <w:tc>
          <w:tcPr>
            <w:tcW w:w="0" w:type="auto"/>
          </w:tcPr>
          <w:p w14:paraId="297B9AB8" w14:textId="77777777" w:rsidR="00704684" w:rsidRPr="00413268" w:rsidRDefault="00704684" w:rsidP="00AF2C42">
            <w:pPr>
              <w:spacing w:line="360" w:lineRule="auto"/>
              <w:jc w:val="both"/>
            </w:pPr>
            <w:r w:rsidRPr="00413268">
              <w:t>5</w:t>
            </w:r>
          </w:p>
        </w:tc>
        <w:tc>
          <w:tcPr>
            <w:tcW w:w="0" w:type="auto"/>
          </w:tcPr>
          <w:p w14:paraId="05EB59BE" w14:textId="77777777" w:rsidR="00704684" w:rsidRPr="00413268" w:rsidRDefault="00704684" w:rsidP="00AF2C42">
            <w:pPr>
              <w:spacing w:line="360" w:lineRule="auto"/>
              <w:jc w:val="both"/>
            </w:pPr>
            <w:r w:rsidRPr="00413268">
              <w:t>Construção nova</w:t>
            </w:r>
          </w:p>
        </w:tc>
        <w:tc>
          <w:tcPr>
            <w:tcW w:w="0" w:type="auto"/>
          </w:tcPr>
          <w:p w14:paraId="30DE79C8" w14:textId="77777777" w:rsidR="00704684" w:rsidRPr="00413268" w:rsidRDefault="00704684" w:rsidP="00AF2C42">
            <w:pPr>
              <w:spacing w:line="360" w:lineRule="auto"/>
              <w:jc w:val="both"/>
            </w:pPr>
            <w:r w:rsidRPr="00413268">
              <w:t>Bloco B2</w:t>
            </w:r>
          </w:p>
        </w:tc>
        <w:tc>
          <w:tcPr>
            <w:tcW w:w="0" w:type="auto"/>
          </w:tcPr>
          <w:p w14:paraId="61F2CA7E" w14:textId="77777777" w:rsidR="00704684" w:rsidRPr="00413268" w:rsidRDefault="00704684" w:rsidP="00AF2C42">
            <w:pPr>
              <w:spacing w:line="360" w:lineRule="auto"/>
              <w:jc w:val="center"/>
            </w:pPr>
            <w:r w:rsidRPr="00413268">
              <w:t>2020</w:t>
            </w:r>
          </w:p>
        </w:tc>
        <w:tc>
          <w:tcPr>
            <w:tcW w:w="1418" w:type="dxa"/>
          </w:tcPr>
          <w:p w14:paraId="3A4F1FA3" w14:textId="77777777" w:rsidR="00704684" w:rsidRPr="00413268" w:rsidRDefault="00704684" w:rsidP="00AF2C42">
            <w:pPr>
              <w:spacing w:line="360" w:lineRule="auto"/>
              <w:jc w:val="center"/>
            </w:pPr>
            <w:r w:rsidRPr="00413268">
              <w:t>1.750.000</w:t>
            </w:r>
          </w:p>
        </w:tc>
        <w:tc>
          <w:tcPr>
            <w:tcW w:w="3827" w:type="dxa"/>
          </w:tcPr>
          <w:p w14:paraId="087D7E38" w14:textId="6F7B863A" w:rsidR="00704684" w:rsidRPr="00413268" w:rsidRDefault="00704684" w:rsidP="00AF2C42">
            <w:pPr>
              <w:spacing w:line="360" w:lineRule="auto"/>
              <w:jc w:val="both"/>
            </w:pPr>
            <w:r w:rsidRPr="00413268">
              <w:t>Devido à criação de cursos e à consolidação destes, é imprescindível a criação d</w:t>
            </w:r>
            <w:r w:rsidR="00935B20">
              <w:t>as</w:t>
            </w:r>
            <w:r w:rsidRPr="00413268">
              <w:t xml:space="preserve"> salas de aula</w:t>
            </w:r>
            <w:r w:rsidR="00935B20">
              <w:t>.</w:t>
            </w:r>
          </w:p>
        </w:tc>
      </w:tr>
      <w:tr w:rsidR="00704684" w:rsidRPr="00413268" w14:paraId="5C4EE360" w14:textId="77777777" w:rsidTr="00D079B9">
        <w:trPr>
          <w:jc w:val="center"/>
        </w:trPr>
        <w:tc>
          <w:tcPr>
            <w:tcW w:w="0" w:type="auto"/>
          </w:tcPr>
          <w:p w14:paraId="664EED24" w14:textId="77777777" w:rsidR="00704684" w:rsidRPr="00413268" w:rsidRDefault="00704684" w:rsidP="00AF2C42">
            <w:pPr>
              <w:spacing w:line="360" w:lineRule="auto"/>
              <w:jc w:val="both"/>
            </w:pPr>
            <w:r w:rsidRPr="00413268">
              <w:t>6</w:t>
            </w:r>
          </w:p>
        </w:tc>
        <w:tc>
          <w:tcPr>
            <w:tcW w:w="0" w:type="auto"/>
          </w:tcPr>
          <w:p w14:paraId="7CEC5DD5" w14:textId="77777777" w:rsidR="00704684" w:rsidRPr="00413268" w:rsidRDefault="00704684" w:rsidP="00AF2C42">
            <w:pPr>
              <w:spacing w:line="360" w:lineRule="auto"/>
            </w:pPr>
            <w:r w:rsidRPr="00413268">
              <w:t>Construção nova</w:t>
            </w:r>
          </w:p>
        </w:tc>
        <w:tc>
          <w:tcPr>
            <w:tcW w:w="0" w:type="auto"/>
          </w:tcPr>
          <w:p w14:paraId="12D8B9D4" w14:textId="77777777" w:rsidR="00704684" w:rsidRPr="00413268" w:rsidRDefault="00704684" w:rsidP="00AF2C42">
            <w:pPr>
              <w:spacing w:line="360" w:lineRule="auto"/>
              <w:jc w:val="both"/>
            </w:pPr>
            <w:r w:rsidRPr="00413268">
              <w:t>Bloco C - Almoxarifado</w:t>
            </w:r>
          </w:p>
        </w:tc>
        <w:tc>
          <w:tcPr>
            <w:tcW w:w="0" w:type="auto"/>
          </w:tcPr>
          <w:p w14:paraId="1F5DC0D3" w14:textId="77777777" w:rsidR="00704684" w:rsidRPr="00413268" w:rsidRDefault="00704684" w:rsidP="00AF2C42">
            <w:pPr>
              <w:spacing w:line="360" w:lineRule="auto"/>
              <w:jc w:val="center"/>
            </w:pPr>
            <w:r w:rsidRPr="00413268">
              <w:t>2020</w:t>
            </w:r>
          </w:p>
        </w:tc>
        <w:tc>
          <w:tcPr>
            <w:tcW w:w="1418" w:type="dxa"/>
          </w:tcPr>
          <w:p w14:paraId="6ABB2B14" w14:textId="77777777" w:rsidR="00704684" w:rsidRPr="00413268" w:rsidRDefault="00704684" w:rsidP="00AF2C42">
            <w:pPr>
              <w:spacing w:line="360" w:lineRule="auto"/>
              <w:jc w:val="center"/>
            </w:pPr>
            <w:r w:rsidRPr="00413268">
              <w:t>650.000</w:t>
            </w:r>
          </w:p>
        </w:tc>
        <w:tc>
          <w:tcPr>
            <w:tcW w:w="3827" w:type="dxa"/>
          </w:tcPr>
          <w:p w14:paraId="29708299" w14:textId="47B40D54" w:rsidR="00704684" w:rsidRPr="00413268" w:rsidRDefault="003F43FB" w:rsidP="00AF2C42">
            <w:pPr>
              <w:spacing w:line="360" w:lineRule="auto"/>
              <w:jc w:val="both"/>
            </w:pPr>
            <w:r>
              <w:t>O</w:t>
            </w:r>
            <w:r w:rsidRPr="00413268">
              <w:t xml:space="preserve"> </w:t>
            </w:r>
            <w:r w:rsidR="00704684" w:rsidRPr="00413268">
              <w:t xml:space="preserve">almoxarifado está diluído em </w:t>
            </w:r>
            <w:r w:rsidR="00907E30">
              <w:t>sete</w:t>
            </w:r>
            <w:r w:rsidR="00907E30" w:rsidRPr="00413268">
              <w:t xml:space="preserve"> </w:t>
            </w:r>
            <w:r w:rsidR="00704684" w:rsidRPr="00413268">
              <w:t xml:space="preserve">locais distintos no </w:t>
            </w:r>
            <w:r w:rsidR="00704684" w:rsidRPr="008E6400">
              <w:rPr>
                <w:i/>
              </w:rPr>
              <w:t>Campus</w:t>
            </w:r>
            <w:r w:rsidR="00704684" w:rsidRPr="00413268">
              <w:t>, unificando-o, melhoraremos o planejamento, o controle e o desperdício.</w:t>
            </w:r>
          </w:p>
        </w:tc>
      </w:tr>
      <w:tr w:rsidR="00704684" w:rsidRPr="00413268" w14:paraId="18DA94E3" w14:textId="77777777" w:rsidTr="00D079B9">
        <w:trPr>
          <w:jc w:val="center"/>
        </w:trPr>
        <w:tc>
          <w:tcPr>
            <w:tcW w:w="0" w:type="auto"/>
          </w:tcPr>
          <w:p w14:paraId="5975B1C4" w14:textId="77777777" w:rsidR="00704684" w:rsidRPr="00413268" w:rsidRDefault="00704684" w:rsidP="00AF2C42">
            <w:pPr>
              <w:spacing w:line="360" w:lineRule="auto"/>
              <w:jc w:val="both"/>
            </w:pPr>
            <w:r w:rsidRPr="00413268">
              <w:t>7</w:t>
            </w:r>
          </w:p>
        </w:tc>
        <w:tc>
          <w:tcPr>
            <w:tcW w:w="0" w:type="auto"/>
          </w:tcPr>
          <w:p w14:paraId="13318885" w14:textId="77777777" w:rsidR="00704684" w:rsidRPr="00413268" w:rsidRDefault="00704684" w:rsidP="00AF2C42">
            <w:pPr>
              <w:spacing w:line="360" w:lineRule="auto"/>
            </w:pPr>
            <w:r w:rsidRPr="00413268">
              <w:t>Reforma</w:t>
            </w:r>
          </w:p>
        </w:tc>
        <w:tc>
          <w:tcPr>
            <w:tcW w:w="0" w:type="auto"/>
          </w:tcPr>
          <w:p w14:paraId="6E4F0166" w14:textId="77777777" w:rsidR="00704684" w:rsidRPr="00413268" w:rsidRDefault="00704684" w:rsidP="00AF2C42">
            <w:pPr>
              <w:spacing w:line="360" w:lineRule="auto"/>
            </w:pPr>
            <w:r w:rsidRPr="00413268">
              <w:t>Adaptação de sala (copa) para manipulação de merenda</w:t>
            </w:r>
          </w:p>
        </w:tc>
        <w:tc>
          <w:tcPr>
            <w:tcW w:w="0" w:type="auto"/>
          </w:tcPr>
          <w:p w14:paraId="67F590E6" w14:textId="77777777" w:rsidR="00704684" w:rsidRPr="00413268" w:rsidRDefault="00704684" w:rsidP="00AF2C42">
            <w:pPr>
              <w:spacing w:line="360" w:lineRule="auto"/>
              <w:jc w:val="center"/>
            </w:pPr>
            <w:r w:rsidRPr="00413268">
              <w:t>2020</w:t>
            </w:r>
          </w:p>
        </w:tc>
        <w:tc>
          <w:tcPr>
            <w:tcW w:w="1418" w:type="dxa"/>
          </w:tcPr>
          <w:p w14:paraId="52C4C8A8" w14:textId="77777777" w:rsidR="00704684" w:rsidRPr="00413268" w:rsidRDefault="00704684" w:rsidP="00AF2C42">
            <w:pPr>
              <w:spacing w:line="360" w:lineRule="auto"/>
              <w:jc w:val="center"/>
            </w:pPr>
            <w:r w:rsidRPr="00413268">
              <w:t>80.000</w:t>
            </w:r>
          </w:p>
        </w:tc>
        <w:tc>
          <w:tcPr>
            <w:tcW w:w="3827" w:type="dxa"/>
          </w:tcPr>
          <w:p w14:paraId="6252AD98" w14:textId="6881677C" w:rsidR="00704684" w:rsidRPr="00413268" w:rsidRDefault="00704684" w:rsidP="00AF2C42">
            <w:pPr>
              <w:spacing w:line="360" w:lineRule="auto"/>
              <w:jc w:val="both"/>
            </w:pPr>
            <w:r w:rsidRPr="00413268">
              <w:t>Adequação necessária para a manipulação de alimentos</w:t>
            </w:r>
            <w:r w:rsidR="003F43FB">
              <w:t>.</w:t>
            </w:r>
          </w:p>
        </w:tc>
      </w:tr>
      <w:tr w:rsidR="00704684" w:rsidRPr="00413268" w14:paraId="24390E00" w14:textId="77777777" w:rsidTr="00D079B9">
        <w:trPr>
          <w:jc w:val="center"/>
        </w:trPr>
        <w:tc>
          <w:tcPr>
            <w:tcW w:w="0" w:type="auto"/>
          </w:tcPr>
          <w:p w14:paraId="148E74D3" w14:textId="77777777" w:rsidR="00704684" w:rsidRPr="00413268" w:rsidRDefault="00704684" w:rsidP="00AF2C42">
            <w:pPr>
              <w:spacing w:line="360" w:lineRule="auto"/>
              <w:jc w:val="both"/>
            </w:pPr>
            <w:r w:rsidRPr="00413268">
              <w:t>8</w:t>
            </w:r>
          </w:p>
        </w:tc>
        <w:tc>
          <w:tcPr>
            <w:tcW w:w="0" w:type="auto"/>
          </w:tcPr>
          <w:p w14:paraId="38248A82" w14:textId="77777777" w:rsidR="00704684" w:rsidRPr="00413268" w:rsidRDefault="00704684" w:rsidP="00AF2C42">
            <w:pPr>
              <w:spacing w:line="360" w:lineRule="auto"/>
            </w:pPr>
            <w:r w:rsidRPr="00413268">
              <w:t>Construção nova</w:t>
            </w:r>
          </w:p>
        </w:tc>
        <w:tc>
          <w:tcPr>
            <w:tcW w:w="0" w:type="auto"/>
          </w:tcPr>
          <w:p w14:paraId="6CE27E7B" w14:textId="77777777" w:rsidR="00704684" w:rsidRPr="00413268" w:rsidRDefault="00704684" w:rsidP="00AF2C42">
            <w:pPr>
              <w:spacing w:line="360" w:lineRule="auto"/>
            </w:pPr>
            <w:r w:rsidRPr="00413268">
              <w:t xml:space="preserve">Criar sistema de coleta de água da chuva e distribuir no </w:t>
            </w:r>
            <w:r w:rsidRPr="008E6400">
              <w:rPr>
                <w:i/>
              </w:rPr>
              <w:t>Campus</w:t>
            </w:r>
          </w:p>
        </w:tc>
        <w:tc>
          <w:tcPr>
            <w:tcW w:w="0" w:type="auto"/>
          </w:tcPr>
          <w:p w14:paraId="481B2C0B" w14:textId="77777777" w:rsidR="00704684" w:rsidRPr="00413268" w:rsidRDefault="00704684" w:rsidP="00AF2C42">
            <w:pPr>
              <w:spacing w:line="360" w:lineRule="auto"/>
              <w:jc w:val="center"/>
            </w:pPr>
            <w:r w:rsidRPr="00413268">
              <w:t>2020</w:t>
            </w:r>
          </w:p>
        </w:tc>
        <w:tc>
          <w:tcPr>
            <w:tcW w:w="1418" w:type="dxa"/>
          </w:tcPr>
          <w:p w14:paraId="55758979" w14:textId="77777777" w:rsidR="00704684" w:rsidRPr="00413268" w:rsidRDefault="00704684" w:rsidP="00AF2C42">
            <w:pPr>
              <w:spacing w:line="360" w:lineRule="auto"/>
              <w:jc w:val="center"/>
            </w:pPr>
            <w:r w:rsidRPr="00413268">
              <w:t>85.000</w:t>
            </w:r>
          </w:p>
        </w:tc>
        <w:tc>
          <w:tcPr>
            <w:tcW w:w="3827" w:type="dxa"/>
          </w:tcPr>
          <w:p w14:paraId="1927BAE1" w14:textId="77777777" w:rsidR="00704684" w:rsidRPr="00413268" w:rsidRDefault="00704684" w:rsidP="00AF2C42">
            <w:pPr>
              <w:spacing w:line="360" w:lineRule="auto"/>
              <w:jc w:val="both"/>
            </w:pPr>
            <w:r w:rsidRPr="00413268">
              <w:t xml:space="preserve">Esse sistema coletará água da chuva para diminuir os custos do </w:t>
            </w:r>
            <w:r w:rsidRPr="008E6400">
              <w:rPr>
                <w:i/>
              </w:rPr>
              <w:t>Campus</w:t>
            </w:r>
            <w:r w:rsidRPr="00413268">
              <w:t xml:space="preserve">. </w:t>
            </w:r>
          </w:p>
        </w:tc>
      </w:tr>
      <w:tr w:rsidR="00704684" w:rsidRPr="00413268" w14:paraId="00F83AB2" w14:textId="77777777" w:rsidTr="00D079B9">
        <w:trPr>
          <w:jc w:val="center"/>
        </w:trPr>
        <w:tc>
          <w:tcPr>
            <w:tcW w:w="0" w:type="auto"/>
          </w:tcPr>
          <w:p w14:paraId="3BDADBAF" w14:textId="77777777" w:rsidR="00704684" w:rsidRPr="00413268" w:rsidRDefault="00704684" w:rsidP="00AF2C42">
            <w:pPr>
              <w:spacing w:line="360" w:lineRule="auto"/>
              <w:jc w:val="both"/>
            </w:pPr>
            <w:r w:rsidRPr="00413268">
              <w:lastRenderedPageBreak/>
              <w:t>9</w:t>
            </w:r>
          </w:p>
        </w:tc>
        <w:tc>
          <w:tcPr>
            <w:tcW w:w="0" w:type="auto"/>
          </w:tcPr>
          <w:p w14:paraId="562A9F91" w14:textId="77777777" w:rsidR="00704684" w:rsidRPr="00413268" w:rsidRDefault="00704684" w:rsidP="00AF2C42">
            <w:pPr>
              <w:spacing w:line="360" w:lineRule="auto"/>
            </w:pPr>
            <w:r w:rsidRPr="00413268">
              <w:t>Reforma</w:t>
            </w:r>
          </w:p>
        </w:tc>
        <w:tc>
          <w:tcPr>
            <w:tcW w:w="0" w:type="auto"/>
          </w:tcPr>
          <w:p w14:paraId="3C385318" w14:textId="77777777" w:rsidR="00704684" w:rsidRPr="00413268" w:rsidRDefault="00704684" w:rsidP="00AF2C42">
            <w:pPr>
              <w:spacing w:line="360" w:lineRule="auto"/>
            </w:pPr>
            <w:r w:rsidRPr="00413268">
              <w:t>Adaptação de sala no Bloco A2 para estúdio/sala de música</w:t>
            </w:r>
          </w:p>
        </w:tc>
        <w:tc>
          <w:tcPr>
            <w:tcW w:w="0" w:type="auto"/>
          </w:tcPr>
          <w:p w14:paraId="57D89C41" w14:textId="77777777" w:rsidR="00704684" w:rsidRPr="00413268" w:rsidRDefault="00704684" w:rsidP="00AF2C42">
            <w:pPr>
              <w:spacing w:line="360" w:lineRule="auto"/>
              <w:jc w:val="center"/>
            </w:pPr>
            <w:r w:rsidRPr="00413268">
              <w:t>2020</w:t>
            </w:r>
          </w:p>
        </w:tc>
        <w:tc>
          <w:tcPr>
            <w:tcW w:w="1418" w:type="dxa"/>
          </w:tcPr>
          <w:p w14:paraId="2BEF4FF8" w14:textId="77777777" w:rsidR="00704684" w:rsidRPr="00413268" w:rsidRDefault="00704684" w:rsidP="00AF2C42">
            <w:pPr>
              <w:spacing w:line="360" w:lineRule="auto"/>
              <w:jc w:val="center"/>
            </w:pPr>
            <w:r w:rsidRPr="00413268">
              <w:t>88.000</w:t>
            </w:r>
          </w:p>
        </w:tc>
        <w:tc>
          <w:tcPr>
            <w:tcW w:w="3827" w:type="dxa"/>
          </w:tcPr>
          <w:p w14:paraId="16DB9538" w14:textId="77777777" w:rsidR="00704684" w:rsidRPr="00413268" w:rsidRDefault="00704684" w:rsidP="00AF2C42">
            <w:pPr>
              <w:spacing w:line="360" w:lineRule="auto"/>
              <w:jc w:val="both"/>
            </w:pPr>
            <w:r w:rsidRPr="00413268">
              <w:t>Necessidade apontada pelos alunos, que não possuem espaço adequado para projetos musicais.</w:t>
            </w:r>
          </w:p>
        </w:tc>
      </w:tr>
      <w:tr w:rsidR="00704684" w:rsidRPr="00413268" w14:paraId="5D7E3F3D" w14:textId="77777777" w:rsidTr="00D079B9">
        <w:trPr>
          <w:jc w:val="center"/>
        </w:trPr>
        <w:tc>
          <w:tcPr>
            <w:tcW w:w="0" w:type="auto"/>
          </w:tcPr>
          <w:p w14:paraId="4DF07EBA" w14:textId="77777777" w:rsidR="00704684" w:rsidRPr="00413268" w:rsidRDefault="00704684" w:rsidP="00AF2C42">
            <w:pPr>
              <w:spacing w:line="360" w:lineRule="auto"/>
              <w:jc w:val="both"/>
            </w:pPr>
            <w:r w:rsidRPr="00413268">
              <w:t>10</w:t>
            </w:r>
          </w:p>
        </w:tc>
        <w:tc>
          <w:tcPr>
            <w:tcW w:w="0" w:type="auto"/>
          </w:tcPr>
          <w:p w14:paraId="1E3A8B07" w14:textId="77777777" w:rsidR="00704684" w:rsidRPr="00413268" w:rsidRDefault="00704684" w:rsidP="00AF2C42">
            <w:pPr>
              <w:spacing w:line="360" w:lineRule="auto"/>
            </w:pPr>
            <w:r w:rsidRPr="00413268">
              <w:t>Construção nova</w:t>
            </w:r>
          </w:p>
        </w:tc>
        <w:tc>
          <w:tcPr>
            <w:tcW w:w="0" w:type="auto"/>
          </w:tcPr>
          <w:p w14:paraId="46F4483C" w14:textId="77777777" w:rsidR="00704684" w:rsidRPr="00413268" w:rsidRDefault="00704684" w:rsidP="00AF2C42">
            <w:pPr>
              <w:spacing w:line="360" w:lineRule="auto"/>
            </w:pPr>
            <w:r w:rsidRPr="00413268">
              <w:t>Bloco A1</w:t>
            </w:r>
          </w:p>
        </w:tc>
        <w:tc>
          <w:tcPr>
            <w:tcW w:w="0" w:type="auto"/>
          </w:tcPr>
          <w:p w14:paraId="24840495" w14:textId="77777777" w:rsidR="00704684" w:rsidRPr="00413268" w:rsidRDefault="00704684" w:rsidP="00AF2C42">
            <w:pPr>
              <w:spacing w:line="360" w:lineRule="auto"/>
              <w:jc w:val="both"/>
            </w:pPr>
            <w:r w:rsidRPr="00413268">
              <w:t>2021</w:t>
            </w:r>
          </w:p>
        </w:tc>
        <w:tc>
          <w:tcPr>
            <w:tcW w:w="1418" w:type="dxa"/>
          </w:tcPr>
          <w:p w14:paraId="77B09959" w14:textId="77777777" w:rsidR="00704684" w:rsidRPr="00413268" w:rsidRDefault="00704684" w:rsidP="00AF2C42">
            <w:pPr>
              <w:spacing w:line="360" w:lineRule="auto"/>
              <w:jc w:val="center"/>
            </w:pPr>
            <w:r w:rsidRPr="00413268">
              <w:t>3.600.000</w:t>
            </w:r>
          </w:p>
        </w:tc>
        <w:tc>
          <w:tcPr>
            <w:tcW w:w="3827" w:type="dxa"/>
          </w:tcPr>
          <w:p w14:paraId="4CF7E7A3" w14:textId="5A8B3BD1" w:rsidR="00704684" w:rsidRPr="00413268" w:rsidRDefault="00704684" w:rsidP="00AF2C42">
            <w:pPr>
              <w:spacing w:line="360" w:lineRule="auto"/>
              <w:jc w:val="both"/>
            </w:pPr>
            <w:r w:rsidRPr="00413268">
              <w:t xml:space="preserve">Obra prevista ainda na demanda inicial do </w:t>
            </w:r>
            <w:r w:rsidRPr="008E6400">
              <w:rPr>
                <w:i/>
              </w:rPr>
              <w:t>Campus</w:t>
            </w:r>
            <w:r w:rsidRPr="00413268">
              <w:t>, importante para ampliar a oferta de cursos e melhor atender os alunos, com readequação da biblioteca, setor de registros escolares e 07 novas salas de aula.</w:t>
            </w:r>
          </w:p>
        </w:tc>
      </w:tr>
      <w:tr w:rsidR="00704684" w:rsidRPr="00413268" w14:paraId="44C9E710" w14:textId="77777777" w:rsidTr="00D079B9">
        <w:trPr>
          <w:jc w:val="center"/>
        </w:trPr>
        <w:tc>
          <w:tcPr>
            <w:tcW w:w="0" w:type="auto"/>
          </w:tcPr>
          <w:p w14:paraId="4F4CFDFF" w14:textId="77777777" w:rsidR="00704684" w:rsidRPr="00413268" w:rsidRDefault="00704684" w:rsidP="00AF2C42">
            <w:pPr>
              <w:spacing w:line="360" w:lineRule="auto"/>
              <w:jc w:val="both"/>
            </w:pPr>
            <w:r w:rsidRPr="00413268">
              <w:t>11</w:t>
            </w:r>
          </w:p>
        </w:tc>
        <w:tc>
          <w:tcPr>
            <w:tcW w:w="0" w:type="auto"/>
          </w:tcPr>
          <w:p w14:paraId="57B8FC9F" w14:textId="77777777" w:rsidR="00704684" w:rsidRPr="00413268" w:rsidRDefault="00704684" w:rsidP="00AF2C42">
            <w:pPr>
              <w:spacing w:line="360" w:lineRule="auto"/>
            </w:pPr>
            <w:r w:rsidRPr="00413268">
              <w:t>Reforma</w:t>
            </w:r>
          </w:p>
        </w:tc>
        <w:tc>
          <w:tcPr>
            <w:tcW w:w="0" w:type="auto"/>
          </w:tcPr>
          <w:p w14:paraId="6EC0498F" w14:textId="77777777" w:rsidR="00704684" w:rsidRPr="00413268" w:rsidRDefault="00704684" w:rsidP="00AF2C42">
            <w:pPr>
              <w:spacing w:line="360" w:lineRule="auto"/>
            </w:pPr>
            <w:r w:rsidRPr="00413268">
              <w:t xml:space="preserve">Pintura Geral do </w:t>
            </w:r>
            <w:r w:rsidRPr="008E6400">
              <w:rPr>
                <w:i/>
              </w:rPr>
              <w:t>Campus</w:t>
            </w:r>
          </w:p>
        </w:tc>
        <w:tc>
          <w:tcPr>
            <w:tcW w:w="0" w:type="auto"/>
          </w:tcPr>
          <w:p w14:paraId="61D2DF12" w14:textId="77777777" w:rsidR="00704684" w:rsidRPr="00413268" w:rsidRDefault="00704684" w:rsidP="00AF2C42">
            <w:pPr>
              <w:spacing w:line="360" w:lineRule="auto"/>
              <w:jc w:val="both"/>
            </w:pPr>
            <w:r w:rsidRPr="00413268">
              <w:t>2021</w:t>
            </w:r>
          </w:p>
        </w:tc>
        <w:tc>
          <w:tcPr>
            <w:tcW w:w="1418" w:type="dxa"/>
          </w:tcPr>
          <w:p w14:paraId="71C49392" w14:textId="77777777" w:rsidR="00704684" w:rsidRPr="00413268" w:rsidRDefault="00704684" w:rsidP="00AF2C42">
            <w:pPr>
              <w:spacing w:line="360" w:lineRule="auto"/>
              <w:jc w:val="center"/>
            </w:pPr>
            <w:r w:rsidRPr="00413268">
              <w:t>300.000</w:t>
            </w:r>
          </w:p>
        </w:tc>
        <w:tc>
          <w:tcPr>
            <w:tcW w:w="3827" w:type="dxa"/>
          </w:tcPr>
          <w:p w14:paraId="1D5E46AC" w14:textId="77777777" w:rsidR="00704684" w:rsidRPr="00413268" w:rsidRDefault="00704684" w:rsidP="00AF2C42">
            <w:pPr>
              <w:spacing w:line="360" w:lineRule="auto"/>
              <w:jc w:val="both"/>
            </w:pPr>
            <w:r w:rsidRPr="00413268">
              <w:t>Os prédios estarão com 10 anos da primeira pintura.</w:t>
            </w:r>
          </w:p>
        </w:tc>
      </w:tr>
      <w:tr w:rsidR="00704684" w:rsidRPr="00413268" w14:paraId="179F6D67" w14:textId="77777777" w:rsidTr="00D079B9">
        <w:trPr>
          <w:jc w:val="center"/>
        </w:trPr>
        <w:tc>
          <w:tcPr>
            <w:tcW w:w="0" w:type="auto"/>
          </w:tcPr>
          <w:p w14:paraId="10B21B98" w14:textId="77777777" w:rsidR="00704684" w:rsidRPr="00413268" w:rsidRDefault="00704684" w:rsidP="00AF2C42">
            <w:pPr>
              <w:spacing w:line="360" w:lineRule="auto"/>
              <w:jc w:val="both"/>
            </w:pPr>
            <w:r w:rsidRPr="00413268">
              <w:t>12</w:t>
            </w:r>
          </w:p>
        </w:tc>
        <w:tc>
          <w:tcPr>
            <w:tcW w:w="0" w:type="auto"/>
          </w:tcPr>
          <w:p w14:paraId="1BD95456" w14:textId="77777777" w:rsidR="00704684" w:rsidRPr="00413268" w:rsidRDefault="00704684" w:rsidP="00AF2C42">
            <w:pPr>
              <w:spacing w:line="360" w:lineRule="auto"/>
              <w:jc w:val="both"/>
            </w:pPr>
            <w:r w:rsidRPr="00413268">
              <w:t>Construção nova</w:t>
            </w:r>
          </w:p>
        </w:tc>
        <w:tc>
          <w:tcPr>
            <w:tcW w:w="0" w:type="auto"/>
          </w:tcPr>
          <w:p w14:paraId="7B8530F8" w14:textId="77777777" w:rsidR="00704684" w:rsidRPr="00413268" w:rsidRDefault="00704684" w:rsidP="00AF2C42">
            <w:pPr>
              <w:spacing w:line="360" w:lineRule="auto"/>
            </w:pPr>
            <w:r w:rsidRPr="00413268">
              <w:t xml:space="preserve">Implantar um sistema de controle de acesso ao </w:t>
            </w:r>
            <w:r w:rsidRPr="008E6400">
              <w:rPr>
                <w:i/>
              </w:rPr>
              <w:t>Campus</w:t>
            </w:r>
          </w:p>
        </w:tc>
        <w:tc>
          <w:tcPr>
            <w:tcW w:w="0" w:type="auto"/>
          </w:tcPr>
          <w:p w14:paraId="3FB4901B" w14:textId="77777777" w:rsidR="00704684" w:rsidRPr="00413268" w:rsidRDefault="00704684" w:rsidP="00AF2C42">
            <w:pPr>
              <w:spacing w:line="360" w:lineRule="auto"/>
              <w:jc w:val="both"/>
            </w:pPr>
            <w:r w:rsidRPr="00413268">
              <w:t>2022</w:t>
            </w:r>
          </w:p>
        </w:tc>
        <w:tc>
          <w:tcPr>
            <w:tcW w:w="1418" w:type="dxa"/>
          </w:tcPr>
          <w:p w14:paraId="0D0938F3" w14:textId="77777777" w:rsidR="00704684" w:rsidRPr="00413268" w:rsidRDefault="00704684" w:rsidP="00AF2C42">
            <w:pPr>
              <w:spacing w:line="360" w:lineRule="auto"/>
              <w:jc w:val="center"/>
            </w:pPr>
            <w:r w:rsidRPr="00413268">
              <w:t>130.000</w:t>
            </w:r>
          </w:p>
        </w:tc>
        <w:tc>
          <w:tcPr>
            <w:tcW w:w="3827" w:type="dxa"/>
          </w:tcPr>
          <w:p w14:paraId="35DA6D4A" w14:textId="77777777" w:rsidR="00704684" w:rsidRPr="00413268" w:rsidRDefault="00704684" w:rsidP="00AF2C42">
            <w:pPr>
              <w:spacing w:line="360" w:lineRule="auto"/>
              <w:jc w:val="both"/>
            </w:pPr>
            <w:r w:rsidRPr="00413268">
              <w:t xml:space="preserve">Projeto necessário para melhorar o controle de quem entra no </w:t>
            </w:r>
            <w:r w:rsidRPr="008E6400">
              <w:rPr>
                <w:i/>
              </w:rPr>
              <w:t>Campus</w:t>
            </w:r>
            <w:r w:rsidRPr="00413268">
              <w:t>.</w:t>
            </w:r>
          </w:p>
        </w:tc>
      </w:tr>
      <w:tr w:rsidR="00704684" w:rsidRPr="00413268" w14:paraId="2DE13BA6" w14:textId="77777777" w:rsidTr="00D079B9">
        <w:trPr>
          <w:jc w:val="center"/>
        </w:trPr>
        <w:tc>
          <w:tcPr>
            <w:tcW w:w="0" w:type="auto"/>
          </w:tcPr>
          <w:p w14:paraId="5A34C0C3" w14:textId="77777777" w:rsidR="00704684" w:rsidRPr="00413268" w:rsidRDefault="00704684" w:rsidP="00AF2C42">
            <w:pPr>
              <w:spacing w:line="360" w:lineRule="auto"/>
              <w:jc w:val="both"/>
            </w:pPr>
            <w:r w:rsidRPr="00413268">
              <w:t>13</w:t>
            </w:r>
          </w:p>
        </w:tc>
        <w:tc>
          <w:tcPr>
            <w:tcW w:w="0" w:type="auto"/>
          </w:tcPr>
          <w:p w14:paraId="34D3E975" w14:textId="77777777" w:rsidR="00704684" w:rsidRPr="00413268" w:rsidRDefault="00704684" w:rsidP="00AF2C42">
            <w:pPr>
              <w:spacing w:line="360" w:lineRule="auto"/>
              <w:jc w:val="both"/>
            </w:pPr>
            <w:r w:rsidRPr="00413268">
              <w:t>Reforma</w:t>
            </w:r>
          </w:p>
        </w:tc>
        <w:tc>
          <w:tcPr>
            <w:tcW w:w="0" w:type="auto"/>
          </w:tcPr>
          <w:p w14:paraId="40B00791" w14:textId="77777777" w:rsidR="00704684" w:rsidRPr="00413268" w:rsidRDefault="00704684" w:rsidP="00AF2C42">
            <w:pPr>
              <w:spacing w:line="360" w:lineRule="auto"/>
            </w:pPr>
            <w:r w:rsidRPr="00413268">
              <w:t>Melhorar a Rede lógica e telefônica dos prédios</w:t>
            </w:r>
          </w:p>
        </w:tc>
        <w:tc>
          <w:tcPr>
            <w:tcW w:w="0" w:type="auto"/>
          </w:tcPr>
          <w:p w14:paraId="3C1F2C41" w14:textId="77777777" w:rsidR="00704684" w:rsidRPr="00413268" w:rsidRDefault="00704684" w:rsidP="00AF2C42">
            <w:pPr>
              <w:spacing w:line="360" w:lineRule="auto"/>
              <w:jc w:val="both"/>
            </w:pPr>
            <w:r w:rsidRPr="00413268">
              <w:t>2022</w:t>
            </w:r>
          </w:p>
        </w:tc>
        <w:tc>
          <w:tcPr>
            <w:tcW w:w="1418" w:type="dxa"/>
          </w:tcPr>
          <w:p w14:paraId="12F186A5" w14:textId="77777777" w:rsidR="00704684" w:rsidRPr="00413268" w:rsidRDefault="00704684" w:rsidP="00AF2C42">
            <w:pPr>
              <w:spacing w:line="360" w:lineRule="auto"/>
              <w:jc w:val="center"/>
            </w:pPr>
            <w:r w:rsidRPr="00413268">
              <w:t>160.000</w:t>
            </w:r>
          </w:p>
        </w:tc>
        <w:tc>
          <w:tcPr>
            <w:tcW w:w="3827" w:type="dxa"/>
          </w:tcPr>
          <w:p w14:paraId="56C710ED" w14:textId="77777777" w:rsidR="00704684" w:rsidRPr="00413268" w:rsidRDefault="00704684" w:rsidP="00AF2C42">
            <w:pPr>
              <w:spacing w:line="360" w:lineRule="auto"/>
              <w:jc w:val="both"/>
            </w:pPr>
            <w:r w:rsidRPr="00413268">
              <w:t>Melhorar as condições de funcionalidade dos prédios, adequando os laboratórios de TI, com uso de fibra óptica.</w:t>
            </w:r>
          </w:p>
        </w:tc>
      </w:tr>
      <w:tr w:rsidR="00704684" w:rsidRPr="00413268" w14:paraId="2ACA9F06" w14:textId="77777777" w:rsidTr="00D079B9">
        <w:trPr>
          <w:jc w:val="center"/>
        </w:trPr>
        <w:tc>
          <w:tcPr>
            <w:tcW w:w="0" w:type="auto"/>
          </w:tcPr>
          <w:p w14:paraId="34BA2A32" w14:textId="77777777" w:rsidR="00704684" w:rsidRPr="00413268" w:rsidRDefault="00704684" w:rsidP="00AF2C42">
            <w:pPr>
              <w:spacing w:line="360" w:lineRule="auto"/>
              <w:jc w:val="both"/>
            </w:pPr>
            <w:r w:rsidRPr="00413268">
              <w:t>14</w:t>
            </w:r>
          </w:p>
        </w:tc>
        <w:tc>
          <w:tcPr>
            <w:tcW w:w="0" w:type="auto"/>
          </w:tcPr>
          <w:p w14:paraId="64F1804D" w14:textId="77777777" w:rsidR="00704684" w:rsidRPr="00413268" w:rsidRDefault="00704684" w:rsidP="00AF2C42">
            <w:pPr>
              <w:spacing w:line="360" w:lineRule="auto"/>
            </w:pPr>
            <w:r w:rsidRPr="00413268">
              <w:t>Construção nova</w:t>
            </w:r>
          </w:p>
        </w:tc>
        <w:tc>
          <w:tcPr>
            <w:tcW w:w="0" w:type="auto"/>
          </w:tcPr>
          <w:p w14:paraId="1FD3F665" w14:textId="77777777" w:rsidR="00704684" w:rsidRPr="00413268" w:rsidRDefault="00704684" w:rsidP="00AF2C42">
            <w:pPr>
              <w:spacing w:line="360" w:lineRule="auto"/>
            </w:pPr>
            <w:r w:rsidRPr="00413268">
              <w:t>Implantar um sistema de energia solar sobre os prédios do Bloco A</w:t>
            </w:r>
          </w:p>
        </w:tc>
        <w:tc>
          <w:tcPr>
            <w:tcW w:w="0" w:type="auto"/>
          </w:tcPr>
          <w:p w14:paraId="21A0542A" w14:textId="77777777" w:rsidR="00704684" w:rsidRPr="00413268" w:rsidRDefault="00704684" w:rsidP="00AF2C42">
            <w:pPr>
              <w:spacing w:line="360" w:lineRule="auto"/>
              <w:jc w:val="both"/>
            </w:pPr>
            <w:r w:rsidRPr="00413268">
              <w:t>2023</w:t>
            </w:r>
          </w:p>
        </w:tc>
        <w:tc>
          <w:tcPr>
            <w:tcW w:w="1418" w:type="dxa"/>
          </w:tcPr>
          <w:p w14:paraId="1EC99013" w14:textId="77777777" w:rsidR="00704684" w:rsidRPr="00413268" w:rsidRDefault="00704684" w:rsidP="00AF2C42">
            <w:pPr>
              <w:spacing w:line="360" w:lineRule="auto"/>
              <w:jc w:val="center"/>
            </w:pPr>
            <w:r w:rsidRPr="00413268">
              <w:t>350.000</w:t>
            </w:r>
          </w:p>
        </w:tc>
        <w:tc>
          <w:tcPr>
            <w:tcW w:w="3827" w:type="dxa"/>
          </w:tcPr>
          <w:p w14:paraId="35A8E0F3" w14:textId="2A82B7FD" w:rsidR="00704684" w:rsidRPr="00413268" w:rsidRDefault="00704684" w:rsidP="00AF2C42">
            <w:pPr>
              <w:spacing w:line="360" w:lineRule="auto"/>
              <w:jc w:val="both"/>
            </w:pPr>
            <w:r w:rsidRPr="00413268">
              <w:t xml:space="preserve">Com esta usina </w:t>
            </w:r>
            <w:r w:rsidR="003F43FB" w:rsidRPr="00413268">
              <w:t>pode</w:t>
            </w:r>
            <w:r w:rsidR="003F43FB">
              <w:t>-se</w:t>
            </w:r>
            <w:r w:rsidR="003F43FB" w:rsidRPr="00413268">
              <w:t xml:space="preserve"> </w:t>
            </w:r>
            <w:r w:rsidRPr="00413268">
              <w:t>poupar entre R$ 8.000,00 e R$ 13.000,00 mensais</w:t>
            </w:r>
          </w:p>
        </w:tc>
      </w:tr>
      <w:tr w:rsidR="00704684" w:rsidRPr="00413268" w14:paraId="37D32819" w14:textId="77777777" w:rsidTr="00D079B9">
        <w:trPr>
          <w:jc w:val="center"/>
        </w:trPr>
        <w:tc>
          <w:tcPr>
            <w:tcW w:w="0" w:type="auto"/>
            <w:gridSpan w:val="4"/>
          </w:tcPr>
          <w:p w14:paraId="3A436D5D" w14:textId="77777777" w:rsidR="00704684" w:rsidRPr="00413268" w:rsidRDefault="00704684" w:rsidP="00AF2C42">
            <w:pPr>
              <w:spacing w:line="360" w:lineRule="auto"/>
              <w:jc w:val="both"/>
              <w:rPr>
                <w:b/>
              </w:rPr>
            </w:pPr>
            <w:r w:rsidRPr="00413268">
              <w:rPr>
                <w:b/>
              </w:rPr>
              <w:t>Total</w:t>
            </w:r>
          </w:p>
        </w:tc>
        <w:tc>
          <w:tcPr>
            <w:tcW w:w="1418" w:type="dxa"/>
          </w:tcPr>
          <w:p w14:paraId="47C76DDD" w14:textId="77777777" w:rsidR="00704684" w:rsidRPr="00413268" w:rsidRDefault="00704684" w:rsidP="00AF2C42">
            <w:pPr>
              <w:spacing w:line="360" w:lineRule="auto"/>
              <w:jc w:val="both"/>
              <w:rPr>
                <w:b/>
              </w:rPr>
            </w:pPr>
            <w:r w:rsidRPr="00413268">
              <w:rPr>
                <w:b/>
              </w:rPr>
              <w:t>9.013.000</w:t>
            </w:r>
          </w:p>
        </w:tc>
        <w:tc>
          <w:tcPr>
            <w:tcW w:w="3827" w:type="dxa"/>
          </w:tcPr>
          <w:p w14:paraId="48CE9266" w14:textId="77777777" w:rsidR="00704684" w:rsidRPr="00413268" w:rsidRDefault="00704684" w:rsidP="00AF2C42">
            <w:pPr>
              <w:spacing w:line="360" w:lineRule="auto"/>
              <w:jc w:val="both"/>
              <w:rPr>
                <w:b/>
              </w:rPr>
            </w:pPr>
          </w:p>
        </w:tc>
      </w:tr>
    </w:tbl>
    <w:p w14:paraId="3AB62724" w14:textId="0CFB3CF3" w:rsidR="001028B1" w:rsidRPr="00672959" w:rsidRDefault="005A7FCE" w:rsidP="005A7FCE">
      <w:pPr>
        <w:pStyle w:val="Legenda"/>
        <w:ind w:left="-142"/>
        <w:rPr>
          <w:b/>
        </w:rPr>
      </w:pPr>
      <w:r>
        <w:t xml:space="preserve">  </w:t>
      </w:r>
      <w:bookmarkStart w:id="24" w:name="_Toc2086205"/>
      <w:r w:rsidR="00DC4494">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20</w:t>
      </w:r>
      <w:r w:rsidR="00A2189E">
        <w:rPr>
          <w:noProof/>
        </w:rPr>
        <w:fldChar w:fldCharType="end"/>
      </w:r>
      <w:r w:rsidR="00DC4494">
        <w:t xml:space="preserve"> - </w:t>
      </w:r>
      <w:r w:rsidR="00DC4494" w:rsidRPr="00895424">
        <w:t xml:space="preserve">Demandas </w:t>
      </w:r>
      <w:r w:rsidR="00DC4494" w:rsidRPr="00DC4494">
        <w:rPr>
          <w:i/>
        </w:rPr>
        <w:t>Campus</w:t>
      </w:r>
      <w:r w:rsidR="00DC4494" w:rsidRPr="00895424">
        <w:t xml:space="preserve"> Caxias do Sul</w:t>
      </w:r>
      <w:bookmarkEnd w:id="24"/>
    </w:p>
    <w:p w14:paraId="790864AB" w14:textId="77777777" w:rsidR="00704684" w:rsidRPr="00413268" w:rsidRDefault="00704684" w:rsidP="00704684">
      <w:pPr>
        <w:jc w:val="both"/>
      </w:pPr>
    </w:p>
    <w:p w14:paraId="520AF718" w14:textId="77777777" w:rsidR="00704684" w:rsidRPr="00413268" w:rsidRDefault="00704684" w:rsidP="00704684">
      <w:r w:rsidRPr="00413268">
        <w:br w:type="page"/>
      </w:r>
    </w:p>
    <w:p w14:paraId="09B6410B" w14:textId="73D9306F" w:rsidR="00704684" w:rsidRPr="00413268" w:rsidRDefault="00704684" w:rsidP="00704684">
      <w:pPr>
        <w:jc w:val="both"/>
        <w:rPr>
          <w:b/>
        </w:rPr>
      </w:pPr>
      <w:r w:rsidRPr="008E6400">
        <w:rPr>
          <w:b/>
          <w:i/>
        </w:rPr>
        <w:lastRenderedPageBreak/>
        <w:t xml:space="preserve">Campus </w:t>
      </w:r>
      <w:r w:rsidRPr="00413268">
        <w:rPr>
          <w:b/>
        </w:rPr>
        <w:t>Erechim</w:t>
      </w:r>
    </w:p>
    <w:tbl>
      <w:tblPr>
        <w:tblStyle w:val="Tabelacomgrade"/>
        <w:tblW w:w="9776" w:type="dxa"/>
        <w:jc w:val="center"/>
        <w:tblLook w:val="04A0" w:firstRow="1" w:lastRow="0" w:firstColumn="1" w:lastColumn="0" w:noHBand="0" w:noVBand="1"/>
      </w:tblPr>
      <w:tblGrid>
        <w:gridCol w:w="461"/>
        <w:gridCol w:w="1444"/>
        <w:gridCol w:w="2446"/>
        <w:gridCol w:w="706"/>
        <w:gridCol w:w="1317"/>
        <w:gridCol w:w="3402"/>
      </w:tblGrid>
      <w:tr w:rsidR="00704684" w:rsidRPr="00413268" w14:paraId="36A5F4FB" w14:textId="77777777" w:rsidTr="00D079B9">
        <w:trPr>
          <w:jc w:val="center"/>
        </w:trPr>
        <w:tc>
          <w:tcPr>
            <w:tcW w:w="0" w:type="auto"/>
          </w:tcPr>
          <w:p w14:paraId="2FE9F6FF" w14:textId="77777777" w:rsidR="00704684" w:rsidRPr="00413268" w:rsidRDefault="00704684" w:rsidP="00AF2C42">
            <w:pPr>
              <w:spacing w:line="360" w:lineRule="auto"/>
              <w:jc w:val="center"/>
              <w:rPr>
                <w:b/>
              </w:rPr>
            </w:pPr>
          </w:p>
        </w:tc>
        <w:tc>
          <w:tcPr>
            <w:tcW w:w="0" w:type="auto"/>
          </w:tcPr>
          <w:p w14:paraId="3DB570B9" w14:textId="77777777" w:rsidR="00704684" w:rsidRPr="00413268" w:rsidRDefault="00704684" w:rsidP="00AF2C42">
            <w:pPr>
              <w:spacing w:line="360" w:lineRule="auto"/>
              <w:jc w:val="center"/>
              <w:rPr>
                <w:b/>
              </w:rPr>
            </w:pPr>
            <w:r w:rsidRPr="00413268">
              <w:rPr>
                <w:b/>
              </w:rPr>
              <w:t>Tipologia</w:t>
            </w:r>
          </w:p>
        </w:tc>
        <w:tc>
          <w:tcPr>
            <w:tcW w:w="0" w:type="auto"/>
          </w:tcPr>
          <w:p w14:paraId="74B24C1C" w14:textId="77777777" w:rsidR="00704684" w:rsidRPr="00413268" w:rsidRDefault="00704684" w:rsidP="00AF2C42">
            <w:pPr>
              <w:spacing w:line="360" w:lineRule="auto"/>
              <w:jc w:val="center"/>
              <w:rPr>
                <w:b/>
              </w:rPr>
            </w:pPr>
            <w:r w:rsidRPr="00413268">
              <w:rPr>
                <w:b/>
              </w:rPr>
              <w:t>Obras / Reforma</w:t>
            </w:r>
          </w:p>
        </w:tc>
        <w:tc>
          <w:tcPr>
            <w:tcW w:w="0" w:type="auto"/>
          </w:tcPr>
          <w:p w14:paraId="771EC561" w14:textId="77777777" w:rsidR="00704684" w:rsidRPr="00413268" w:rsidRDefault="00704684" w:rsidP="00AF2C42">
            <w:pPr>
              <w:spacing w:line="360" w:lineRule="auto"/>
              <w:jc w:val="center"/>
              <w:rPr>
                <w:b/>
              </w:rPr>
            </w:pPr>
            <w:r w:rsidRPr="00413268">
              <w:rPr>
                <w:b/>
              </w:rPr>
              <w:t>Ano</w:t>
            </w:r>
          </w:p>
        </w:tc>
        <w:tc>
          <w:tcPr>
            <w:tcW w:w="1317" w:type="dxa"/>
          </w:tcPr>
          <w:p w14:paraId="72871A23" w14:textId="77777777" w:rsidR="00704684" w:rsidRPr="00413268" w:rsidRDefault="0061562D" w:rsidP="00AF2C42">
            <w:pPr>
              <w:spacing w:line="360" w:lineRule="auto"/>
              <w:jc w:val="center"/>
              <w:rPr>
                <w:b/>
              </w:rPr>
            </w:pPr>
            <w:r w:rsidRPr="00413268">
              <w:rPr>
                <w:b/>
              </w:rPr>
              <w:t>Valor</w:t>
            </w:r>
            <w:r>
              <w:rPr>
                <w:b/>
              </w:rPr>
              <w:t xml:space="preserve"> (R$)</w:t>
            </w:r>
          </w:p>
        </w:tc>
        <w:tc>
          <w:tcPr>
            <w:tcW w:w="3402" w:type="dxa"/>
          </w:tcPr>
          <w:p w14:paraId="4402B351" w14:textId="77777777" w:rsidR="00704684" w:rsidRPr="00413268" w:rsidRDefault="00704684" w:rsidP="00AF2C42">
            <w:pPr>
              <w:spacing w:line="360" w:lineRule="auto"/>
              <w:jc w:val="center"/>
              <w:rPr>
                <w:b/>
              </w:rPr>
            </w:pPr>
            <w:r w:rsidRPr="00413268">
              <w:rPr>
                <w:b/>
              </w:rPr>
              <w:t>Justificativa</w:t>
            </w:r>
          </w:p>
        </w:tc>
      </w:tr>
      <w:tr w:rsidR="00704684" w:rsidRPr="00413268" w14:paraId="4661B6AC" w14:textId="77777777" w:rsidTr="00D079B9">
        <w:trPr>
          <w:jc w:val="center"/>
        </w:trPr>
        <w:tc>
          <w:tcPr>
            <w:tcW w:w="0" w:type="auto"/>
          </w:tcPr>
          <w:p w14:paraId="17B410C3" w14:textId="77777777" w:rsidR="00704684" w:rsidRPr="00413268" w:rsidRDefault="00704684" w:rsidP="00AF2C42">
            <w:pPr>
              <w:spacing w:line="360" w:lineRule="auto"/>
              <w:jc w:val="both"/>
            </w:pPr>
            <w:r w:rsidRPr="00413268">
              <w:t>1</w:t>
            </w:r>
          </w:p>
        </w:tc>
        <w:tc>
          <w:tcPr>
            <w:tcW w:w="0" w:type="auto"/>
          </w:tcPr>
          <w:p w14:paraId="71F3B891" w14:textId="77777777" w:rsidR="00704684" w:rsidRPr="00413268" w:rsidRDefault="00704684" w:rsidP="00AF2C42">
            <w:pPr>
              <w:spacing w:line="360" w:lineRule="auto"/>
            </w:pPr>
            <w:r w:rsidRPr="00413268">
              <w:t>Construção nova</w:t>
            </w:r>
          </w:p>
        </w:tc>
        <w:tc>
          <w:tcPr>
            <w:tcW w:w="0" w:type="auto"/>
          </w:tcPr>
          <w:p w14:paraId="2DFC8791" w14:textId="77777777" w:rsidR="00704684" w:rsidRPr="00413268" w:rsidRDefault="00704684" w:rsidP="00AF2C42">
            <w:pPr>
              <w:spacing w:line="360" w:lineRule="auto"/>
            </w:pPr>
            <w:r w:rsidRPr="00413268">
              <w:t>Passarelas de ligação entre os blocos</w:t>
            </w:r>
          </w:p>
        </w:tc>
        <w:tc>
          <w:tcPr>
            <w:tcW w:w="0" w:type="auto"/>
          </w:tcPr>
          <w:p w14:paraId="4BE986F0" w14:textId="77777777" w:rsidR="00704684" w:rsidRPr="00413268" w:rsidRDefault="00704684" w:rsidP="00AF2C42">
            <w:pPr>
              <w:spacing w:line="360" w:lineRule="auto"/>
              <w:jc w:val="center"/>
            </w:pPr>
            <w:r w:rsidRPr="00413268">
              <w:t>2019</w:t>
            </w:r>
          </w:p>
        </w:tc>
        <w:tc>
          <w:tcPr>
            <w:tcW w:w="1317" w:type="dxa"/>
          </w:tcPr>
          <w:p w14:paraId="58EA870B" w14:textId="77777777" w:rsidR="00704684" w:rsidRPr="00413268" w:rsidRDefault="00704684" w:rsidP="00AF2C42">
            <w:pPr>
              <w:spacing w:line="360" w:lineRule="auto"/>
              <w:jc w:val="center"/>
            </w:pPr>
            <w:r w:rsidRPr="00413268">
              <w:t>200.000</w:t>
            </w:r>
          </w:p>
        </w:tc>
        <w:tc>
          <w:tcPr>
            <w:tcW w:w="3402" w:type="dxa"/>
          </w:tcPr>
          <w:p w14:paraId="384B9361" w14:textId="359310A8" w:rsidR="00704684" w:rsidRPr="00413268" w:rsidRDefault="00704684" w:rsidP="00AF2C42">
            <w:pPr>
              <w:spacing w:line="360" w:lineRule="auto"/>
              <w:jc w:val="both"/>
            </w:pPr>
            <w:r w:rsidRPr="00413268">
              <w:t>Necessário para a circulação entre os prédios</w:t>
            </w:r>
            <w:r w:rsidR="009F1019">
              <w:t>.</w:t>
            </w:r>
          </w:p>
        </w:tc>
      </w:tr>
      <w:tr w:rsidR="00704684" w:rsidRPr="00413268" w14:paraId="1A75F9F7" w14:textId="77777777" w:rsidTr="00D079B9">
        <w:trPr>
          <w:jc w:val="center"/>
        </w:trPr>
        <w:tc>
          <w:tcPr>
            <w:tcW w:w="0" w:type="auto"/>
          </w:tcPr>
          <w:p w14:paraId="2DA9B46F" w14:textId="77777777" w:rsidR="00704684" w:rsidRPr="00413268" w:rsidRDefault="00704684" w:rsidP="00AF2C42">
            <w:pPr>
              <w:spacing w:line="360" w:lineRule="auto"/>
              <w:jc w:val="both"/>
            </w:pPr>
            <w:r w:rsidRPr="00413268">
              <w:t>2</w:t>
            </w:r>
          </w:p>
        </w:tc>
        <w:tc>
          <w:tcPr>
            <w:tcW w:w="0" w:type="auto"/>
          </w:tcPr>
          <w:p w14:paraId="627BD8E5" w14:textId="77777777" w:rsidR="00704684" w:rsidRPr="00413268" w:rsidRDefault="00704684" w:rsidP="00AF2C42">
            <w:pPr>
              <w:spacing w:line="360" w:lineRule="auto"/>
            </w:pPr>
            <w:r w:rsidRPr="00413268">
              <w:t>Reforma</w:t>
            </w:r>
          </w:p>
        </w:tc>
        <w:tc>
          <w:tcPr>
            <w:tcW w:w="0" w:type="auto"/>
          </w:tcPr>
          <w:p w14:paraId="443CA979" w14:textId="77777777" w:rsidR="00704684" w:rsidRPr="00413268" w:rsidRDefault="00704684" w:rsidP="00AF2C42">
            <w:pPr>
              <w:spacing w:line="360" w:lineRule="auto"/>
            </w:pPr>
            <w:r w:rsidRPr="00413268">
              <w:t>Adequação de PPCI dos blocos</w:t>
            </w:r>
          </w:p>
        </w:tc>
        <w:tc>
          <w:tcPr>
            <w:tcW w:w="0" w:type="auto"/>
          </w:tcPr>
          <w:p w14:paraId="663E7074" w14:textId="77777777" w:rsidR="00704684" w:rsidRPr="00413268" w:rsidRDefault="00704684" w:rsidP="00AF2C42">
            <w:pPr>
              <w:spacing w:line="360" w:lineRule="auto"/>
              <w:jc w:val="center"/>
            </w:pPr>
            <w:r w:rsidRPr="00413268">
              <w:t>2019</w:t>
            </w:r>
          </w:p>
        </w:tc>
        <w:tc>
          <w:tcPr>
            <w:tcW w:w="1317" w:type="dxa"/>
          </w:tcPr>
          <w:p w14:paraId="046D08C2" w14:textId="77777777" w:rsidR="00704684" w:rsidRPr="00413268" w:rsidRDefault="00704684" w:rsidP="00AF2C42">
            <w:pPr>
              <w:spacing w:line="360" w:lineRule="auto"/>
              <w:jc w:val="center"/>
            </w:pPr>
            <w:r w:rsidRPr="00413268">
              <w:t>30.000</w:t>
            </w:r>
          </w:p>
        </w:tc>
        <w:tc>
          <w:tcPr>
            <w:tcW w:w="3402" w:type="dxa"/>
          </w:tcPr>
          <w:p w14:paraId="65F59C31" w14:textId="5C66AF6B" w:rsidR="00704684" w:rsidRPr="00413268" w:rsidRDefault="00704684" w:rsidP="00AF2C42">
            <w:pPr>
              <w:spacing w:line="360" w:lineRule="auto"/>
              <w:jc w:val="both"/>
            </w:pPr>
            <w:r w:rsidRPr="00413268">
              <w:t>Necessidade legal</w:t>
            </w:r>
            <w:r w:rsidR="009F1019">
              <w:t>.</w:t>
            </w:r>
          </w:p>
        </w:tc>
      </w:tr>
      <w:tr w:rsidR="00704684" w:rsidRPr="00413268" w14:paraId="50264CCB" w14:textId="77777777" w:rsidTr="00D079B9">
        <w:trPr>
          <w:jc w:val="center"/>
        </w:trPr>
        <w:tc>
          <w:tcPr>
            <w:tcW w:w="0" w:type="auto"/>
          </w:tcPr>
          <w:p w14:paraId="3B033D5E" w14:textId="77777777" w:rsidR="00704684" w:rsidRPr="00413268" w:rsidRDefault="00704684" w:rsidP="00AF2C42">
            <w:pPr>
              <w:spacing w:line="360" w:lineRule="auto"/>
              <w:jc w:val="both"/>
            </w:pPr>
            <w:r w:rsidRPr="00413268">
              <w:t>3</w:t>
            </w:r>
          </w:p>
        </w:tc>
        <w:tc>
          <w:tcPr>
            <w:tcW w:w="0" w:type="auto"/>
          </w:tcPr>
          <w:p w14:paraId="06560150" w14:textId="77777777" w:rsidR="00704684" w:rsidRPr="00413268" w:rsidRDefault="00704684" w:rsidP="00AF2C42">
            <w:pPr>
              <w:spacing w:line="360" w:lineRule="auto"/>
            </w:pPr>
            <w:r w:rsidRPr="00413268">
              <w:t>Reforma</w:t>
            </w:r>
          </w:p>
        </w:tc>
        <w:tc>
          <w:tcPr>
            <w:tcW w:w="0" w:type="auto"/>
          </w:tcPr>
          <w:p w14:paraId="2C7D1C73" w14:textId="77777777" w:rsidR="00704684" w:rsidRPr="00413268" w:rsidRDefault="00704684" w:rsidP="00AF2C42">
            <w:pPr>
              <w:spacing w:line="360" w:lineRule="auto"/>
            </w:pPr>
            <w:r w:rsidRPr="00413268">
              <w:t>Ampliação da Secretaria Bloco 1</w:t>
            </w:r>
          </w:p>
        </w:tc>
        <w:tc>
          <w:tcPr>
            <w:tcW w:w="0" w:type="auto"/>
          </w:tcPr>
          <w:p w14:paraId="56B93F11" w14:textId="77777777" w:rsidR="00704684" w:rsidRPr="00413268" w:rsidRDefault="00704684" w:rsidP="00AF2C42">
            <w:pPr>
              <w:spacing w:line="360" w:lineRule="auto"/>
              <w:jc w:val="center"/>
            </w:pPr>
            <w:r w:rsidRPr="00413268">
              <w:t>2019</w:t>
            </w:r>
          </w:p>
        </w:tc>
        <w:tc>
          <w:tcPr>
            <w:tcW w:w="1317" w:type="dxa"/>
          </w:tcPr>
          <w:p w14:paraId="1BB56078" w14:textId="77777777" w:rsidR="00704684" w:rsidRPr="00413268" w:rsidRDefault="00704684" w:rsidP="00AF2C42">
            <w:pPr>
              <w:spacing w:line="360" w:lineRule="auto"/>
              <w:jc w:val="center"/>
            </w:pPr>
            <w:r w:rsidRPr="00413268">
              <w:t>20.000</w:t>
            </w:r>
          </w:p>
        </w:tc>
        <w:tc>
          <w:tcPr>
            <w:tcW w:w="3402" w:type="dxa"/>
          </w:tcPr>
          <w:p w14:paraId="1842A7A6" w14:textId="50968774" w:rsidR="00704684" w:rsidRPr="00413268" w:rsidRDefault="00704684" w:rsidP="00AF2C42">
            <w:pPr>
              <w:spacing w:line="360" w:lineRule="auto"/>
              <w:jc w:val="both"/>
            </w:pPr>
            <w:r w:rsidRPr="00413268">
              <w:t>Necessidade de espaço para trabalho e arquivo dos servidores</w:t>
            </w:r>
            <w:r w:rsidR="009F1019">
              <w:t>.</w:t>
            </w:r>
          </w:p>
        </w:tc>
      </w:tr>
      <w:tr w:rsidR="00704684" w:rsidRPr="00413268" w14:paraId="7AE65C6E" w14:textId="77777777" w:rsidTr="00D079B9">
        <w:trPr>
          <w:jc w:val="center"/>
        </w:trPr>
        <w:tc>
          <w:tcPr>
            <w:tcW w:w="0" w:type="auto"/>
          </w:tcPr>
          <w:p w14:paraId="685CD824" w14:textId="77777777" w:rsidR="00704684" w:rsidRPr="00413268" w:rsidRDefault="00704684" w:rsidP="00AF2C42">
            <w:pPr>
              <w:spacing w:line="360" w:lineRule="auto"/>
              <w:jc w:val="both"/>
            </w:pPr>
            <w:r w:rsidRPr="00413268">
              <w:t>4</w:t>
            </w:r>
          </w:p>
        </w:tc>
        <w:tc>
          <w:tcPr>
            <w:tcW w:w="0" w:type="auto"/>
          </w:tcPr>
          <w:p w14:paraId="4CDCD975" w14:textId="77777777" w:rsidR="00704684" w:rsidRPr="00413268" w:rsidRDefault="00704684" w:rsidP="00AF2C42">
            <w:pPr>
              <w:spacing w:line="360" w:lineRule="auto"/>
            </w:pPr>
            <w:r w:rsidRPr="00413268">
              <w:t>Construção nova</w:t>
            </w:r>
          </w:p>
        </w:tc>
        <w:tc>
          <w:tcPr>
            <w:tcW w:w="0" w:type="auto"/>
          </w:tcPr>
          <w:p w14:paraId="4F8F4B6C" w14:textId="77777777" w:rsidR="00704684" w:rsidRPr="00413268" w:rsidRDefault="00704684" w:rsidP="00AF2C42">
            <w:pPr>
              <w:spacing w:line="360" w:lineRule="auto"/>
            </w:pPr>
            <w:r w:rsidRPr="00413268">
              <w:t xml:space="preserve">Pavimentação entrada e estacionamento do </w:t>
            </w:r>
            <w:r w:rsidRPr="00926793">
              <w:rPr>
                <w:i/>
              </w:rPr>
              <w:t>campus</w:t>
            </w:r>
          </w:p>
        </w:tc>
        <w:tc>
          <w:tcPr>
            <w:tcW w:w="0" w:type="auto"/>
          </w:tcPr>
          <w:p w14:paraId="474D59FB" w14:textId="77777777" w:rsidR="00704684" w:rsidRPr="00413268" w:rsidRDefault="00704684" w:rsidP="00AF2C42">
            <w:pPr>
              <w:spacing w:line="360" w:lineRule="auto"/>
              <w:jc w:val="center"/>
            </w:pPr>
            <w:r w:rsidRPr="00413268">
              <w:t>2020</w:t>
            </w:r>
          </w:p>
        </w:tc>
        <w:tc>
          <w:tcPr>
            <w:tcW w:w="1317" w:type="dxa"/>
          </w:tcPr>
          <w:p w14:paraId="7D81D3A9" w14:textId="77777777" w:rsidR="00704684" w:rsidRPr="00413268" w:rsidRDefault="00704684" w:rsidP="00AF2C42">
            <w:pPr>
              <w:spacing w:line="360" w:lineRule="auto"/>
              <w:jc w:val="center"/>
            </w:pPr>
            <w:r w:rsidRPr="00413268">
              <w:t>100.000</w:t>
            </w:r>
          </w:p>
        </w:tc>
        <w:tc>
          <w:tcPr>
            <w:tcW w:w="3402" w:type="dxa"/>
          </w:tcPr>
          <w:p w14:paraId="78A206A8" w14:textId="6E24161F" w:rsidR="00704684" w:rsidRPr="00413268" w:rsidRDefault="00704684" w:rsidP="00AF2C42">
            <w:pPr>
              <w:spacing w:line="360" w:lineRule="auto"/>
              <w:jc w:val="both"/>
            </w:pPr>
            <w:r w:rsidRPr="00413268">
              <w:t xml:space="preserve">Necessário para circulação de veículos nas dependências do </w:t>
            </w:r>
            <w:r w:rsidR="009F1019">
              <w:t>C</w:t>
            </w:r>
            <w:r w:rsidRPr="008E6400">
              <w:rPr>
                <w:i/>
              </w:rPr>
              <w:t>ampus</w:t>
            </w:r>
            <w:r w:rsidR="009F1019">
              <w:t>.</w:t>
            </w:r>
          </w:p>
        </w:tc>
      </w:tr>
      <w:tr w:rsidR="00704684" w:rsidRPr="00413268" w14:paraId="3A13D687" w14:textId="77777777" w:rsidTr="00D079B9">
        <w:trPr>
          <w:jc w:val="center"/>
        </w:trPr>
        <w:tc>
          <w:tcPr>
            <w:tcW w:w="0" w:type="auto"/>
          </w:tcPr>
          <w:p w14:paraId="7274DC79" w14:textId="77777777" w:rsidR="00704684" w:rsidRPr="00413268" w:rsidRDefault="00704684" w:rsidP="00AF2C42">
            <w:pPr>
              <w:spacing w:line="360" w:lineRule="auto"/>
              <w:jc w:val="both"/>
            </w:pPr>
            <w:r w:rsidRPr="00413268">
              <w:t>5</w:t>
            </w:r>
          </w:p>
        </w:tc>
        <w:tc>
          <w:tcPr>
            <w:tcW w:w="0" w:type="auto"/>
          </w:tcPr>
          <w:p w14:paraId="083AF92F" w14:textId="77777777" w:rsidR="00704684" w:rsidRPr="00413268" w:rsidRDefault="00704684" w:rsidP="00AF2C42">
            <w:pPr>
              <w:spacing w:line="360" w:lineRule="auto"/>
            </w:pPr>
            <w:r w:rsidRPr="00413268">
              <w:t>Reforma</w:t>
            </w:r>
          </w:p>
        </w:tc>
        <w:tc>
          <w:tcPr>
            <w:tcW w:w="0" w:type="auto"/>
          </w:tcPr>
          <w:p w14:paraId="597630DA" w14:textId="77777777" w:rsidR="00704684" w:rsidRPr="00413268" w:rsidRDefault="00704684" w:rsidP="00AF2C42">
            <w:pPr>
              <w:spacing w:line="360" w:lineRule="auto"/>
            </w:pPr>
            <w:r w:rsidRPr="00413268">
              <w:t>Reforma e Ampliação área Mecânica</w:t>
            </w:r>
          </w:p>
        </w:tc>
        <w:tc>
          <w:tcPr>
            <w:tcW w:w="0" w:type="auto"/>
          </w:tcPr>
          <w:p w14:paraId="263CFE8D" w14:textId="77777777" w:rsidR="00704684" w:rsidRPr="00413268" w:rsidRDefault="00704684" w:rsidP="00AF2C42">
            <w:pPr>
              <w:spacing w:line="360" w:lineRule="auto"/>
              <w:jc w:val="center"/>
            </w:pPr>
            <w:r w:rsidRPr="00413268">
              <w:t>2021</w:t>
            </w:r>
          </w:p>
        </w:tc>
        <w:tc>
          <w:tcPr>
            <w:tcW w:w="1317" w:type="dxa"/>
          </w:tcPr>
          <w:p w14:paraId="0CFE3B85" w14:textId="77777777" w:rsidR="00704684" w:rsidRPr="00413268" w:rsidRDefault="00704684" w:rsidP="00AF2C42">
            <w:pPr>
              <w:spacing w:line="360" w:lineRule="auto"/>
              <w:jc w:val="center"/>
            </w:pPr>
            <w:r w:rsidRPr="00413268">
              <w:t>1.200.000</w:t>
            </w:r>
          </w:p>
        </w:tc>
        <w:tc>
          <w:tcPr>
            <w:tcW w:w="3402" w:type="dxa"/>
          </w:tcPr>
          <w:p w14:paraId="103E1E0F" w14:textId="10D980EA" w:rsidR="00704684" w:rsidRPr="00413268" w:rsidRDefault="00704684" w:rsidP="00AF2C42">
            <w:pPr>
              <w:spacing w:line="360" w:lineRule="auto"/>
              <w:jc w:val="both"/>
            </w:pPr>
            <w:r w:rsidRPr="00413268">
              <w:t>O curso não dispõe de condições adequadas de funcionamento</w:t>
            </w:r>
            <w:r w:rsidR="009F1019">
              <w:t>.</w:t>
            </w:r>
          </w:p>
        </w:tc>
      </w:tr>
      <w:tr w:rsidR="00704684" w:rsidRPr="00413268" w14:paraId="3555C812" w14:textId="77777777" w:rsidTr="00D079B9">
        <w:trPr>
          <w:jc w:val="center"/>
        </w:trPr>
        <w:tc>
          <w:tcPr>
            <w:tcW w:w="0" w:type="auto"/>
          </w:tcPr>
          <w:p w14:paraId="2619D1E9" w14:textId="77777777" w:rsidR="00704684" w:rsidRPr="00413268" w:rsidRDefault="00704684" w:rsidP="00AF2C42">
            <w:pPr>
              <w:spacing w:line="360" w:lineRule="auto"/>
              <w:jc w:val="both"/>
            </w:pPr>
            <w:r w:rsidRPr="00413268">
              <w:t>6</w:t>
            </w:r>
          </w:p>
        </w:tc>
        <w:tc>
          <w:tcPr>
            <w:tcW w:w="0" w:type="auto"/>
          </w:tcPr>
          <w:p w14:paraId="47969B74" w14:textId="77777777" w:rsidR="00704684" w:rsidRPr="00413268" w:rsidRDefault="00704684" w:rsidP="00AF2C42">
            <w:pPr>
              <w:spacing w:line="360" w:lineRule="auto"/>
            </w:pPr>
            <w:r w:rsidRPr="00413268">
              <w:t>Construção nova</w:t>
            </w:r>
          </w:p>
        </w:tc>
        <w:tc>
          <w:tcPr>
            <w:tcW w:w="0" w:type="auto"/>
          </w:tcPr>
          <w:p w14:paraId="77D699BD" w14:textId="77777777" w:rsidR="00704684" w:rsidRPr="00413268" w:rsidRDefault="00704684" w:rsidP="00AF2C42">
            <w:pPr>
              <w:spacing w:line="360" w:lineRule="auto"/>
            </w:pPr>
            <w:r w:rsidRPr="00413268">
              <w:t>Refeitório</w:t>
            </w:r>
          </w:p>
        </w:tc>
        <w:tc>
          <w:tcPr>
            <w:tcW w:w="0" w:type="auto"/>
          </w:tcPr>
          <w:p w14:paraId="7ED4D760" w14:textId="77777777" w:rsidR="00704684" w:rsidRPr="00413268" w:rsidRDefault="00704684" w:rsidP="00AF2C42">
            <w:pPr>
              <w:spacing w:line="360" w:lineRule="auto"/>
              <w:jc w:val="center"/>
            </w:pPr>
            <w:r w:rsidRPr="00413268">
              <w:t>2021</w:t>
            </w:r>
          </w:p>
        </w:tc>
        <w:tc>
          <w:tcPr>
            <w:tcW w:w="1317" w:type="dxa"/>
          </w:tcPr>
          <w:p w14:paraId="4657777C" w14:textId="77777777" w:rsidR="00704684" w:rsidRPr="00413268" w:rsidRDefault="00704684" w:rsidP="00AF2C42">
            <w:pPr>
              <w:spacing w:line="360" w:lineRule="auto"/>
              <w:jc w:val="center"/>
            </w:pPr>
            <w:r w:rsidRPr="00413268">
              <w:t>600.000</w:t>
            </w:r>
          </w:p>
        </w:tc>
        <w:tc>
          <w:tcPr>
            <w:tcW w:w="3402" w:type="dxa"/>
          </w:tcPr>
          <w:p w14:paraId="248FA265" w14:textId="2234A5B6" w:rsidR="00704684" w:rsidRPr="00413268" w:rsidRDefault="00704684" w:rsidP="00AF2C42">
            <w:pPr>
              <w:spacing w:line="360" w:lineRule="auto"/>
              <w:jc w:val="both"/>
            </w:pPr>
            <w:r w:rsidRPr="00413268">
              <w:t>Necessário para o médio integrado</w:t>
            </w:r>
            <w:r w:rsidR="009F1019">
              <w:t>.</w:t>
            </w:r>
          </w:p>
        </w:tc>
      </w:tr>
      <w:tr w:rsidR="00704684" w:rsidRPr="00413268" w14:paraId="2C5D6068" w14:textId="77777777" w:rsidTr="00D079B9">
        <w:trPr>
          <w:jc w:val="center"/>
        </w:trPr>
        <w:tc>
          <w:tcPr>
            <w:tcW w:w="0" w:type="auto"/>
          </w:tcPr>
          <w:p w14:paraId="36E92A0A" w14:textId="77777777" w:rsidR="00704684" w:rsidRPr="00413268" w:rsidRDefault="00704684" w:rsidP="00AF2C42">
            <w:pPr>
              <w:spacing w:line="360" w:lineRule="auto"/>
              <w:jc w:val="both"/>
            </w:pPr>
            <w:r w:rsidRPr="00413268">
              <w:t>7</w:t>
            </w:r>
          </w:p>
        </w:tc>
        <w:tc>
          <w:tcPr>
            <w:tcW w:w="0" w:type="auto"/>
          </w:tcPr>
          <w:p w14:paraId="29FE90C2" w14:textId="77777777" w:rsidR="00704684" w:rsidRPr="00413268" w:rsidRDefault="00704684" w:rsidP="00AF2C42">
            <w:pPr>
              <w:spacing w:line="360" w:lineRule="auto"/>
            </w:pPr>
            <w:r w:rsidRPr="00413268">
              <w:t>Reforma</w:t>
            </w:r>
          </w:p>
        </w:tc>
        <w:tc>
          <w:tcPr>
            <w:tcW w:w="0" w:type="auto"/>
          </w:tcPr>
          <w:p w14:paraId="26043520" w14:textId="77777777" w:rsidR="00704684" w:rsidRPr="00413268" w:rsidRDefault="00704684" w:rsidP="00AF2C42">
            <w:pPr>
              <w:spacing w:line="360" w:lineRule="auto"/>
            </w:pPr>
            <w:r w:rsidRPr="00413268">
              <w:t>Pinturas dos blocos</w:t>
            </w:r>
          </w:p>
        </w:tc>
        <w:tc>
          <w:tcPr>
            <w:tcW w:w="0" w:type="auto"/>
          </w:tcPr>
          <w:p w14:paraId="0A76CD84" w14:textId="77777777" w:rsidR="00704684" w:rsidRPr="00413268" w:rsidRDefault="00704684" w:rsidP="00AF2C42">
            <w:pPr>
              <w:spacing w:line="360" w:lineRule="auto"/>
              <w:jc w:val="center"/>
            </w:pPr>
            <w:r w:rsidRPr="00413268">
              <w:t>2022</w:t>
            </w:r>
          </w:p>
        </w:tc>
        <w:tc>
          <w:tcPr>
            <w:tcW w:w="1317" w:type="dxa"/>
          </w:tcPr>
          <w:p w14:paraId="0AB6FFF9" w14:textId="77777777" w:rsidR="00704684" w:rsidRPr="00413268" w:rsidRDefault="00704684" w:rsidP="00AF2C42">
            <w:pPr>
              <w:spacing w:line="360" w:lineRule="auto"/>
              <w:jc w:val="center"/>
            </w:pPr>
            <w:r w:rsidRPr="00413268">
              <w:t>350.000</w:t>
            </w:r>
          </w:p>
        </w:tc>
        <w:tc>
          <w:tcPr>
            <w:tcW w:w="3402" w:type="dxa"/>
          </w:tcPr>
          <w:p w14:paraId="29869DB8" w14:textId="3995592F" w:rsidR="00704684" w:rsidRPr="00413268" w:rsidRDefault="00704684" w:rsidP="00AF2C42">
            <w:pPr>
              <w:spacing w:line="360" w:lineRule="auto"/>
              <w:jc w:val="both"/>
            </w:pPr>
            <w:r w:rsidRPr="00413268">
              <w:t>Conservação de patrimônio público</w:t>
            </w:r>
            <w:r w:rsidR="009F1019">
              <w:t>.</w:t>
            </w:r>
          </w:p>
        </w:tc>
      </w:tr>
      <w:tr w:rsidR="00704684" w:rsidRPr="00413268" w14:paraId="6E07FF99" w14:textId="77777777" w:rsidTr="00D079B9">
        <w:trPr>
          <w:jc w:val="center"/>
        </w:trPr>
        <w:tc>
          <w:tcPr>
            <w:tcW w:w="0" w:type="auto"/>
          </w:tcPr>
          <w:p w14:paraId="154830FA" w14:textId="77777777" w:rsidR="00704684" w:rsidRPr="00413268" w:rsidRDefault="00704684" w:rsidP="00AF2C42">
            <w:pPr>
              <w:spacing w:line="360" w:lineRule="auto"/>
              <w:jc w:val="both"/>
            </w:pPr>
            <w:r w:rsidRPr="00413268">
              <w:t>8</w:t>
            </w:r>
          </w:p>
        </w:tc>
        <w:tc>
          <w:tcPr>
            <w:tcW w:w="0" w:type="auto"/>
          </w:tcPr>
          <w:p w14:paraId="0D8BAD55" w14:textId="77777777" w:rsidR="00704684" w:rsidRPr="00413268" w:rsidRDefault="00704684" w:rsidP="00AF2C42">
            <w:pPr>
              <w:spacing w:line="360" w:lineRule="auto"/>
            </w:pPr>
            <w:r w:rsidRPr="00413268">
              <w:t>Reforma</w:t>
            </w:r>
          </w:p>
        </w:tc>
        <w:tc>
          <w:tcPr>
            <w:tcW w:w="0" w:type="auto"/>
          </w:tcPr>
          <w:p w14:paraId="4285466F" w14:textId="77777777" w:rsidR="00704684" w:rsidRPr="00413268" w:rsidRDefault="00704684" w:rsidP="00AF2C42">
            <w:pPr>
              <w:spacing w:line="360" w:lineRule="auto"/>
            </w:pPr>
            <w:r w:rsidRPr="00413268">
              <w:t>Reforma predial bloco 4</w:t>
            </w:r>
          </w:p>
        </w:tc>
        <w:tc>
          <w:tcPr>
            <w:tcW w:w="0" w:type="auto"/>
          </w:tcPr>
          <w:p w14:paraId="0DEBDEC7" w14:textId="77777777" w:rsidR="00704684" w:rsidRPr="00413268" w:rsidRDefault="00704684" w:rsidP="00AF2C42">
            <w:pPr>
              <w:spacing w:line="360" w:lineRule="auto"/>
              <w:jc w:val="center"/>
            </w:pPr>
            <w:r w:rsidRPr="00413268">
              <w:t>2022</w:t>
            </w:r>
          </w:p>
        </w:tc>
        <w:tc>
          <w:tcPr>
            <w:tcW w:w="1317" w:type="dxa"/>
          </w:tcPr>
          <w:p w14:paraId="2CCE3297" w14:textId="77777777" w:rsidR="00704684" w:rsidRPr="00413268" w:rsidRDefault="00704684" w:rsidP="00AF2C42">
            <w:pPr>
              <w:spacing w:line="360" w:lineRule="auto"/>
              <w:jc w:val="center"/>
            </w:pPr>
            <w:r w:rsidRPr="00413268">
              <w:t>200.000</w:t>
            </w:r>
          </w:p>
        </w:tc>
        <w:tc>
          <w:tcPr>
            <w:tcW w:w="3402" w:type="dxa"/>
          </w:tcPr>
          <w:p w14:paraId="7D778A77" w14:textId="6351B847" w:rsidR="00704684" w:rsidRPr="00413268" w:rsidRDefault="00704684" w:rsidP="00AF2C42">
            <w:pPr>
              <w:spacing w:line="360" w:lineRule="auto"/>
              <w:jc w:val="both"/>
            </w:pPr>
            <w:r w:rsidRPr="00413268">
              <w:t>Pisos, Portas e janelas sem condições de utilização</w:t>
            </w:r>
            <w:r w:rsidR="009F1019">
              <w:t>.</w:t>
            </w:r>
          </w:p>
        </w:tc>
      </w:tr>
      <w:tr w:rsidR="00704684" w:rsidRPr="00413268" w14:paraId="12859E0A" w14:textId="77777777" w:rsidTr="00D079B9">
        <w:trPr>
          <w:jc w:val="center"/>
        </w:trPr>
        <w:tc>
          <w:tcPr>
            <w:tcW w:w="0" w:type="auto"/>
          </w:tcPr>
          <w:p w14:paraId="43E580E6" w14:textId="77777777" w:rsidR="00704684" w:rsidRPr="00413268" w:rsidRDefault="00704684" w:rsidP="00AF2C42">
            <w:pPr>
              <w:spacing w:line="360" w:lineRule="auto"/>
              <w:jc w:val="both"/>
            </w:pPr>
            <w:r w:rsidRPr="00413268">
              <w:t>9</w:t>
            </w:r>
          </w:p>
        </w:tc>
        <w:tc>
          <w:tcPr>
            <w:tcW w:w="0" w:type="auto"/>
          </w:tcPr>
          <w:p w14:paraId="568EDC2F" w14:textId="77777777" w:rsidR="00704684" w:rsidRPr="00413268" w:rsidRDefault="00704684" w:rsidP="00AF2C42">
            <w:pPr>
              <w:spacing w:line="360" w:lineRule="auto"/>
            </w:pPr>
            <w:r w:rsidRPr="00413268">
              <w:t>Construção nova</w:t>
            </w:r>
          </w:p>
        </w:tc>
        <w:tc>
          <w:tcPr>
            <w:tcW w:w="0" w:type="auto"/>
          </w:tcPr>
          <w:p w14:paraId="41A1CEBE" w14:textId="77777777" w:rsidR="00704684" w:rsidRPr="00413268" w:rsidRDefault="00704684" w:rsidP="00AF2C42">
            <w:pPr>
              <w:spacing w:line="360" w:lineRule="auto"/>
            </w:pPr>
            <w:r w:rsidRPr="00413268">
              <w:t>Ginásio</w:t>
            </w:r>
          </w:p>
        </w:tc>
        <w:tc>
          <w:tcPr>
            <w:tcW w:w="0" w:type="auto"/>
          </w:tcPr>
          <w:p w14:paraId="7785166D" w14:textId="77777777" w:rsidR="00704684" w:rsidRPr="00413268" w:rsidRDefault="00704684" w:rsidP="00AF2C42">
            <w:pPr>
              <w:spacing w:line="360" w:lineRule="auto"/>
              <w:jc w:val="center"/>
            </w:pPr>
            <w:r w:rsidRPr="00413268">
              <w:t>2023</w:t>
            </w:r>
          </w:p>
        </w:tc>
        <w:tc>
          <w:tcPr>
            <w:tcW w:w="1317" w:type="dxa"/>
          </w:tcPr>
          <w:p w14:paraId="47BA57C5" w14:textId="77777777" w:rsidR="00704684" w:rsidRPr="00413268" w:rsidRDefault="00704684" w:rsidP="00AF2C42">
            <w:pPr>
              <w:spacing w:line="360" w:lineRule="auto"/>
              <w:jc w:val="center"/>
            </w:pPr>
            <w:r w:rsidRPr="00413268">
              <w:t>1.000.000</w:t>
            </w:r>
          </w:p>
        </w:tc>
        <w:tc>
          <w:tcPr>
            <w:tcW w:w="3402" w:type="dxa"/>
          </w:tcPr>
          <w:p w14:paraId="52C60A4A" w14:textId="29D5BFF2" w:rsidR="00704684" w:rsidRPr="00413268" w:rsidRDefault="00704684" w:rsidP="00AF2C42">
            <w:pPr>
              <w:spacing w:line="360" w:lineRule="auto"/>
              <w:jc w:val="both"/>
            </w:pPr>
            <w:r w:rsidRPr="00413268">
              <w:t>Necessário para o médio integrado</w:t>
            </w:r>
            <w:r w:rsidR="009F1019">
              <w:t>.</w:t>
            </w:r>
          </w:p>
        </w:tc>
      </w:tr>
      <w:tr w:rsidR="00704684" w:rsidRPr="00413268" w14:paraId="5AEE2CD8" w14:textId="77777777" w:rsidTr="00D079B9">
        <w:trPr>
          <w:jc w:val="center"/>
        </w:trPr>
        <w:tc>
          <w:tcPr>
            <w:tcW w:w="0" w:type="auto"/>
          </w:tcPr>
          <w:p w14:paraId="2B0CA15A" w14:textId="77777777" w:rsidR="00704684" w:rsidRPr="00413268" w:rsidRDefault="00704684" w:rsidP="00AF2C42">
            <w:pPr>
              <w:spacing w:line="360" w:lineRule="auto"/>
              <w:jc w:val="both"/>
            </w:pPr>
            <w:r w:rsidRPr="00413268">
              <w:t>10</w:t>
            </w:r>
          </w:p>
        </w:tc>
        <w:tc>
          <w:tcPr>
            <w:tcW w:w="0" w:type="auto"/>
          </w:tcPr>
          <w:p w14:paraId="1E96CA9F" w14:textId="77777777" w:rsidR="00704684" w:rsidRPr="00413268" w:rsidRDefault="00704684" w:rsidP="00AF2C42">
            <w:pPr>
              <w:spacing w:line="360" w:lineRule="auto"/>
            </w:pPr>
            <w:r w:rsidRPr="00413268">
              <w:t>Reforma</w:t>
            </w:r>
          </w:p>
        </w:tc>
        <w:tc>
          <w:tcPr>
            <w:tcW w:w="0" w:type="auto"/>
          </w:tcPr>
          <w:p w14:paraId="19E7EFD5" w14:textId="77777777" w:rsidR="00704684" w:rsidRPr="00413268" w:rsidRDefault="00704684" w:rsidP="00AF2C42">
            <w:pPr>
              <w:spacing w:line="360" w:lineRule="auto"/>
            </w:pPr>
            <w:r w:rsidRPr="00413268">
              <w:t>Adaptação de área de convivência para discentes</w:t>
            </w:r>
          </w:p>
        </w:tc>
        <w:tc>
          <w:tcPr>
            <w:tcW w:w="0" w:type="auto"/>
          </w:tcPr>
          <w:p w14:paraId="71E88F73" w14:textId="77777777" w:rsidR="00704684" w:rsidRPr="00413268" w:rsidRDefault="00704684" w:rsidP="00AF2C42">
            <w:pPr>
              <w:spacing w:line="360" w:lineRule="auto"/>
              <w:jc w:val="both"/>
            </w:pPr>
            <w:r w:rsidRPr="00413268">
              <w:t>2023</w:t>
            </w:r>
          </w:p>
        </w:tc>
        <w:tc>
          <w:tcPr>
            <w:tcW w:w="1317" w:type="dxa"/>
          </w:tcPr>
          <w:p w14:paraId="01D41D27" w14:textId="77777777" w:rsidR="00704684" w:rsidRPr="00413268" w:rsidRDefault="00704684" w:rsidP="00AF2C42">
            <w:pPr>
              <w:spacing w:line="360" w:lineRule="auto"/>
              <w:jc w:val="center"/>
            </w:pPr>
            <w:r w:rsidRPr="00413268">
              <w:t>100.000</w:t>
            </w:r>
          </w:p>
        </w:tc>
        <w:tc>
          <w:tcPr>
            <w:tcW w:w="3402" w:type="dxa"/>
          </w:tcPr>
          <w:p w14:paraId="416F03B6" w14:textId="5770B5FD" w:rsidR="00704684" w:rsidRPr="00413268" w:rsidRDefault="00704684" w:rsidP="00AF2C42">
            <w:pPr>
              <w:spacing w:line="360" w:lineRule="auto"/>
              <w:jc w:val="both"/>
            </w:pPr>
            <w:r w:rsidRPr="00413268">
              <w:t>Necessidade de integração entre discentes de todos os cursos</w:t>
            </w:r>
            <w:r w:rsidR="009F1019">
              <w:t>.</w:t>
            </w:r>
          </w:p>
        </w:tc>
      </w:tr>
      <w:tr w:rsidR="00704684" w:rsidRPr="00413268" w14:paraId="7BC13B05" w14:textId="77777777" w:rsidTr="00D079B9">
        <w:trPr>
          <w:jc w:val="center"/>
        </w:trPr>
        <w:tc>
          <w:tcPr>
            <w:tcW w:w="0" w:type="auto"/>
            <w:gridSpan w:val="4"/>
          </w:tcPr>
          <w:p w14:paraId="7E3B2F22" w14:textId="77777777" w:rsidR="00704684" w:rsidRPr="00413268" w:rsidRDefault="00704684" w:rsidP="00AF2C42">
            <w:pPr>
              <w:spacing w:line="360" w:lineRule="auto"/>
              <w:jc w:val="both"/>
            </w:pPr>
            <w:r w:rsidRPr="00413268">
              <w:t>Total</w:t>
            </w:r>
          </w:p>
        </w:tc>
        <w:tc>
          <w:tcPr>
            <w:tcW w:w="1317" w:type="dxa"/>
          </w:tcPr>
          <w:p w14:paraId="3F8C354B" w14:textId="77777777" w:rsidR="00704684" w:rsidRPr="00413268" w:rsidRDefault="00704684" w:rsidP="00AF2C42">
            <w:pPr>
              <w:spacing w:line="360" w:lineRule="auto"/>
              <w:jc w:val="both"/>
              <w:rPr>
                <w:b/>
              </w:rPr>
            </w:pPr>
            <w:r w:rsidRPr="00413268">
              <w:rPr>
                <w:b/>
              </w:rPr>
              <w:t>3.800.000</w:t>
            </w:r>
          </w:p>
        </w:tc>
        <w:tc>
          <w:tcPr>
            <w:tcW w:w="3402" w:type="dxa"/>
          </w:tcPr>
          <w:p w14:paraId="00E56786" w14:textId="77777777" w:rsidR="00704684" w:rsidRPr="00413268" w:rsidRDefault="00704684" w:rsidP="00AF2C42">
            <w:pPr>
              <w:spacing w:line="360" w:lineRule="auto"/>
              <w:jc w:val="both"/>
            </w:pPr>
          </w:p>
        </w:tc>
      </w:tr>
    </w:tbl>
    <w:p w14:paraId="3F0229A0" w14:textId="1C743FA8" w:rsidR="00704684" w:rsidRPr="00413268" w:rsidRDefault="005A7FCE" w:rsidP="005A7FCE">
      <w:pPr>
        <w:pStyle w:val="Legenda"/>
        <w:ind w:left="-142"/>
      </w:pPr>
      <w:r>
        <w:t xml:space="preserve">  </w:t>
      </w:r>
      <w:bookmarkStart w:id="25" w:name="_Toc2086206"/>
      <w:r w:rsidR="00DC4494">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21</w:t>
      </w:r>
      <w:r w:rsidR="00A2189E">
        <w:rPr>
          <w:noProof/>
        </w:rPr>
        <w:fldChar w:fldCharType="end"/>
      </w:r>
      <w:r w:rsidR="00DC4494">
        <w:t xml:space="preserve"> - </w:t>
      </w:r>
      <w:r w:rsidR="00DC4494" w:rsidRPr="00E31D04">
        <w:t xml:space="preserve">Demandas </w:t>
      </w:r>
      <w:r w:rsidR="00DC4494" w:rsidRPr="00DC4494">
        <w:rPr>
          <w:i/>
        </w:rPr>
        <w:t xml:space="preserve">Campus </w:t>
      </w:r>
      <w:r w:rsidR="00DC4494" w:rsidRPr="00E31D04">
        <w:t>Erechim</w:t>
      </w:r>
      <w:bookmarkEnd w:id="25"/>
    </w:p>
    <w:p w14:paraId="5103B96A" w14:textId="77777777" w:rsidR="00704684" w:rsidRPr="00413268" w:rsidRDefault="00704684" w:rsidP="00704684">
      <w:r w:rsidRPr="00413268">
        <w:br w:type="page"/>
      </w:r>
    </w:p>
    <w:p w14:paraId="16ECECA1" w14:textId="79719094" w:rsidR="00704684" w:rsidRPr="00413268" w:rsidRDefault="00704684" w:rsidP="00704684">
      <w:pPr>
        <w:jc w:val="both"/>
        <w:rPr>
          <w:b/>
        </w:rPr>
      </w:pPr>
      <w:r w:rsidRPr="008E6400">
        <w:rPr>
          <w:b/>
          <w:i/>
        </w:rPr>
        <w:lastRenderedPageBreak/>
        <w:t>Campus</w:t>
      </w:r>
      <w:r w:rsidRPr="00413268">
        <w:rPr>
          <w:b/>
        </w:rPr>
        <w:t xml:space="preserve"> Farroupilha</w:t>
      </w:r>
    </w:p>
    <w:tbl>
      <w:tblPr>
        <w:tblStyle w:val="Tabelacomgrade"/>
        <w:tblW w:w="9776" w:type="dxa"/>
        <w:jc w:val="center"/>
        <w:tblLook w:val="04A0" w:firstRow="1" w:lastRow="0" w:firstColumn="1" w:lastColumn="0" w:noHBand="0" w:noVBand="1"/>
      </w:tblPr>
      <w:tblGrid>
        <w:gridCol w:w="517"/>
        <w:gridCol w:w="1381"/>
        <w:gridCol w:w="1946"/>
        <w:gridCol w:w="1243"/>
        <w:gridCol w:w="1429"/>
        <w:gridCol w:w="3260"/>
      </w:tblGrid>
      <w:tr w:rsidR="00704684" w:rsidRPr="00413268" w14:paraId="51CB32C1" w14:textId="77777777" w:rsidTr="00D079B9">
        <w:trPr>
          <w:jc w:val="center"/>
        </w:trPr>
        <w:tc>
          <w:tcPr>
            <w:tcW w:w="517" w:type="dxa"/>
          </w:tcPr>
          <w:p w14:paraId="1A3E9D27" w14:textId="77777777" w:rsidR="00704684" w:rsidRPr="00413268" w:rsidRDefault="00704684" w:rsidP="00AF2C42">
            <w:pPr>
              <w:spacing w:line="360" w:lineRule="auto"/>
              <w:jc w:val="center"/>
              <w:rPr>
                <w:b/>
              </w:rPr>
            </w:pPr>
          </w:p>
        </w:tc>
        <w:tc>
          <w:tcPr>
            <w:tcW w:w="1381" w:type="dxa"/>
          </w:tcPr>
          <w:p w14:paraId="6F1FB1A3" w14:textId="77777777" w:rsidR="00704684" w:rsidRPr="00413268" w:rsidRDefault="00704684" w:rsidP="00AF2C42">
            <w:pPr>
              <w:spacing w:line="360" w:lineRule="auto"/>
              <w:jc w:val="center"/>
              <w:rPr>
                <w:b/>
              </w:rPr>
            </w:pPr>
          </w:p>
        </w:tc>
        <w:tc>
          <w:tcPr>
            <w:tcW w:w="1946" w:type="dxa"/>
          </w:tcPr>
          <w:p w14:paraId="2DEEBD91" w14:textId="77777777" w:rsidR="00704684" w:rsidRPr="00413268" w:rsidRDefault="00704684" w:rsidP="00AF2C42">
            <w:pPr>
              <w:spacing w:line="360" w:lineRule="auto"/>
              <w:jc w:val="center"/>
              <w:rPr>
                <w:b/>
              </w:rPr>
            </w:pPr>
            <w:r w:rsidRPr="00413268">
              <w:rPr>
                <w:b/>
              </w:rPr>
              <w:t>Obras / Reforma</w:t>
            </w:r>
          </w:p>
        </w:tc>
        <w:tc>
          <w:tcPr>
            <w:tcW w:w="1243" w:type="dxa"/>
          </w:tcPr>
          <w:p w14:paraId="3AEB2730" w14:textId="77777777" w:rsidR="00704684" w:rsidRPr="00413268" w:rsidRDefault="00704684" w:rsidP="00AF2C42">
            <w:pPr>
              <w:spacing w:line="360" w:lineRule="auto"/>
              <w:jc w:val="center"/>
              <w:rPr>
                <w:b/>
              </w:rPr>
            </w:pPr>
            <w:r w:rsidRPr="00413268">
              <w:rPr>
                <w:b/>
              </w:rPr>
              <w:t>Ano</w:t>
            </w:r>
          </w:p>
        </w:tc>
        <w:tc>
          <w:tcPr>
            <w:tcW w:w="1429" w:type="dxa"/>
          </w:tcPr>
          <w:p w14:paraId="6A4B2929" w14:textId="77777777" w:rsidR="00704684" w:rsidRPr="00413268" w:rsidRDefault="0061562D" w:rsidP="00AF2C42">
            <w:pPr>
              <w:spacing w:line="360" w:lineRule="auto"/>
              <w:jc w:val="center"/>
              <w:rPr>
                <w:b/>
              </w:rPr>
            </w:pPr>
            <w:r w:rsidRPr="00413268">
              <w:rPr>
                <w:b/>
              </w:rPr>
              <w:t>Valor</w:t>
            </w:r>
            <w:r>
              <w:rPr>
                <w:b/>
              </w:rPr>
              <w:t xml:space="preserve"> (R$)</w:t>
            </w:r>
          </w:p>
        </w:tc>
        <w:tc>
          <w:tcPr>
            <w:tcW w:w="3260" w:type="dxa"/>
          </w:tcPr>
          <w:p w14:paraId="60770A18" w14:textId="77777777" w:rsidR="00704684" w:rsidRPr="00413268" w:rsidRDefault="00704684" w:rsidP="00AF2C42">
            <w:pPr>
              <w:spacing w:line="360" w:lineRule="auto"/>
              <w:jc w:val="center"/>
              <w:rPr>
                <w:b/>
              </w:rPr>
            </w:pPr>
            <w:r w:rsidRPr="00413268">
              <w:rPr>
                <w:b/>
              </w:rPr>
              <w:t>Justificativa</w:t>
            </w:r>
          </w:p>
        </w:tc>
      </w:tr>
      <w:tr w:rsidR="00704684" w:rsidRPr="00413268" w14:paraId="6FAB0A13" w14:textId="77777777" w:rsidTr="00D079B9">
        <w:trPr>
          <w:jc w:val="center"/>
        </w:trPr>
        <w:tc>
          <w:tcPr>
            <w:tcW w:w="517" w:type="dxa"/>
          </w:tcPr>
          <w:p w14:paraId="7B66EF80" w14:textId="77777777" w:rsidR="00704684" w:rsidRPr="00413268" w:rsidRDefault="00704684" w:rsidP="00AF2C42">
            <w:pPr>
              <w:spacing w:line="360" w:lineRule="auto"/>
              <w:jc w:val="both"/>
            </w:pPr>
            <w:r w:rsidRPr="00413268">
              <w:t>1</w:t>
            </w:r>
          </w:p>
        </w:tc>
        <w:tc>
          <w:tcPr>
            <w:tcW w:w="1381" w:type="dxa"/>
          </w:tcPr>
          <w:p w14:paraId="36FEF617" w14:textId="77777777" w:rsidR="00704684" w:rsidRPr="00413268" w:rsidRDefault="00704684" w:rsidP="00AF2C42">
            <w:pPr>
              <w:spacing w:line="360" w:lineRule="auto"/>
            </w:pPr>
            <w:r w:rsidRPr="00413268">
              <w:t>Reforma</w:t>
            </w:r>
          </w:p>
        </w:tc>
        <w:tc>
          <w:tcPr>
            <w:tcW w:w="1946" w:type="dxa"/>
          </w:tcPr>
          <w:p w14:paraId="6E339C1B" w14:textId="77777777" w:rsidR="00704684" w:rsidRPr="00413268" w:rsidRDefault="00704684" w:rsidP="00AF2C42">
            <w:pPr>
              <w:spacing w:line="360" w:lineRule="auto"/>
            </w:pPr>
            <w:r w:rsidRPr="00413268">
              <w:t>Fechamento subsolo biblioteca</w:t>
            </w:r>
          </w:p>
        </w:tc>
        <w:tc>
          <w:tcPr>
            <w:tcW w:w="1243" w:type="dxa"/>
          </w:tcPr>
          <w:p w14:paraId="4CF8AA26" w14:textId="77777777" w:rsidR="00704684" w:rsidRPr="00413268" w:rsidRDefault="00704684" w:rsidP="00AF2C42">
            <w:pPr>
              <w:spacing w:line="360" w:lineRule="auto"/>
              <w:jc w:val="center"/>
            </w:pPr>
            <w:r w:rsidRPr="00413268">
              <w:t>2019</w:t>
            </w:r>
          </w:p>
        </w:tc>
        <w:tc>
          <w:tcPr>
            <w:tcW w:w="1429" w:type="dxa"/>
          </w:tcPr>
          <w:p w14:paraId="7AA454D5" w14:textId="77777777" w:rsidR="00704684" w:rsidRPr="00413268" w:rsidRDefault="00704684" w:rsidP="00AF2C42">
            <w:pPr>
              <w:spacing w:line="360" w:lineRule="auto"/>
              <w:jc w:val="center"/>
            </w:pPr>
            <w:r w:rsidRPr="00413268">
              <w:t>25.000</w:t>
            </w:r>
          </w:p>
        </w:tc>
        <w:tc>
          <w:tcPr>
            <w:tcW w:w="3260" w:type="dxa"/>
          </w:tcPr>
          <w:p w14:paraId="0D577834" w14:textId="14C47E92" w:rsidR="00704684" w:rsidRPr="00413268" w:rsidRDefault="00704684" w:rsidP="00AF2C42">
            <w:pPr>
              <w:spacing w:line="360" w:lineRule="auto"/>
            </w:pPr>
            <w:r w:rsidRPr="00413268">
              <w:t xml:space="preserve">Criar mais um espaço para a prática educativa no </w:t>
            </w:r>
            <w:r w:rsidR="00A304CC" w:rsidRPr="008E6400">
              <w:rPr>
                <w:i/>
              </w:rPr>
              <w:t>C</w:t>
            </w:r>
            <w:r w:rsidRPr="008E6400">
              <w:rPr>
                <w:i/>
              </w:rPr>
              <w:t>ampus</w:t>
            </w:r>
            <w:r w:rsidRPr="00413268">
              <w:t>.</w:t>
            </w:r>
          </w:p>
        </w:tc>
      </w:tr>
      <w:tr w:rsidR="00704684" w:rsidRPr="00413268" w14:paraId="06A1C38B" w14:textId="77777777" w:rsidTr="00D079B9">
        <w:trPr>
          <w:jc w:val="center"/>
        </w:trPr>
        <w:tc>
          <w:tcPr>
            <w:tcW w:w="517" w:type="dxa"/>
          </w:tcPr>
          <w:p w14:paraId="0FAE7B08" w14:textId="77777777" w:rsidR="00704684" w:rsidRPr="00413268" w:rsidRDefault="00704684" w:rsidP="00AF2C42">
            <w:pPr>
              <w:spacing w:line="360" w:lineRule="auto"/>
              <w:jc w:val="both"/>
            </w:pPr>
            <w:r w:rsidRPr="00413268">
              <w:t>2</w:t>
            </w:r>
          </w:p>
        </w:tc>
        <w:tc>
          <w:tcPr>
            <w:tcW w:w="1381" w:type="dxa"/>
          </w:tcPr>
          <w:p w14:paraId="33B2ACC3" w14:textId="77777777" w:rsidR="00704684" w:rsidRPr="00413268" w:rsidRDefault="00704684" w:rsidP="00AF2C42">
            <w:pPr>
              <w:spacing w:line="360" w:lineRule="auto"/>
            </w:pPr>
            <w:r w:rsidRPr="00413268">
              <w:t>Reforma</w:t>
            </w:r>
          </w:p>
        </w:tc>
        <w:tc>
          <w:tcPr>
            <w:tcW w:w="1946" w:type="dxa"/>
          </w:tcPr>
          <w:p w14:paraId="689A79EC" w14:textId="77777777" w:rsidR="00704684" w:rsidRPr="00413268" w:rsidRDefault="00704684" w:rsidP="00AF2C42">
            <w:pPr>
              <w:spacing w:line="360" w:lineRule="auto"/>
            </w:pPr>
            <w:r w:rsidRPr="00413268">
              <w:t xml:space="preserve">Pintura geral do </w:t>
            </w:r>
            <w:r w:rsidRPr="008E6400">
              <w:rPr>
                <w:i/>
              </w:rPr>
              <w:t>Campus</w:t>
            </w:r>
            <w:r w:rsidRPr="00413268">
              <w:t xml:space="preserve"> Etapa 1</w:t>
            </w:r>
          </w:p>
        </w:tc>
        <w:tc>
          <w:tcPr>
            <w:tcW w:w="1243" w:type="dxa"/>
          </w:tcPr>
          <w:p w14:paraId="09443EB6" w14:textId="77777777" w:rsidR="00704684" w:rsidRPr="00413268" w:rsidRDefault="00704684" w:rsidP="00AF2C42">
            <w:pPr>
              <w:spacing w:line="360" w:lineRule="auto"/>
              <w:jc w:val="center"/>
            </w:pPr>
            <w:r w:rsidRPr="00413268">
              <w:t>2019</w:t>
            </w:r>
          </w:p>
        </w:tc>
        <w:tc>
          <w:tcPr>
            <w:tcW w:w="1429" w:type="dxa"/>
          </w:tcPr>
          <w:p w14:paraId="1A2675C8" w14:textId="77777777" w:rsidR="00704684" w:rsidRPr="00413268" w:rsidRDefault="00704684" w:rsidP="00AF2C42">
            <w:pPr>
              <w:spacing w:line="360" w:lineRule="auto"/>
              <w:jc w:val="center"/>
            </w:pPr>
            <w:r w:rsidRPr="00413268">
              <w:t>200.000</w:t>
            </w:r>
          </w:p>
        </w:tc>
        <w:tc>
          <w:tcPr>
            <w:tcW w:w="3260" w:type="dxa"/>
          </w:tcPr>
          <w:p w14:paraId="50812CD5" w14:textId="0281DB4E" w:rsidR="00704684" w:rsidRPr="00413268" w:rsidRDefault="00704684" w:rsidP="00AF2C42">
            <w:pPr>
              <w:spacing w:line="360" w:lineRule="auto"/>
            </w:pPr>
            <w:r w:rsidRPr="00413268">
              <w:t>Conservação predial</w:t>
            </w:r>
            <w:r w:rsidR="00A304CC">
              <w:t>.</w:t>
            </w:r>
          </w:p>
        </w:tc>
      </w:tr>
      <w:tr w:rsidR="00704684" w:rsidRPr="00413268" w14:paraId="7ABE1F7C" w14:textId="77777777" w:rsidTr="00D079B9">
        <w:trPr>
          <w:jc w:val="center"/>
        </w:trPr>
        <w:tc>
          <w:tcPr>
            <w:tcW w:w="517" w:type="dxa"/>
          </w:tcPr>
          <w:p w14:paraId="06D76F03" w14:textId="77777777" w:rsidR="00704684" w:rsidRPr="00413268" w:rsidRDefault="00704684" w:rsidP="00AF2C42">
            <w:pPr>
              <w:spacing w:line="360" w:lineRule="auto"/>
              <w:jc w:val="both"/>
            </w:pPr>
            <w:r w:rsidRPr="00413268">
              <w:t>3</w:t>
            </w:r>
          </w:p>
        </w:tc>
        <w:tc>
          <w:tcPr>
            <w:tcW w:w="1381" w:type="dxa"/>
          </w:tcPr>
          <w:p w14:paraId="11CA6C75" w14:textId="77777777" w:rsidR="00704684" w:rsidRPr="00413268" w:rsidRDefault="00704684" w:rsidP="00AF2C42">
            <w:pPr>
              <w:spacing w:line="360" w:lineRule="auto"/>
            </w:pPr>
            <w:r w:rsidRPr="00413268">
              <w:t>Reforma</w:t>
            </w:r>
          </w:p>
        </w:tc>
        <w:tc>
          <w:tcPr>
            <w:tcW w:w="1946" w:type="dxa"/>
          </w:tcPr>
          <w:p w14:paraId="1DAF77FB" w14:textId="77777777" w:rsidR="00704684" w:rsidRPr="00413268" w:rsidRDefault="00704684" w:rsidP="00AF2C42">
            <w:pPr>
              <w:spacing w:line="360" w:lineRule="auto"/>
            </w:pPr>
            <w:r w:rsidRPr="00413268">
              <w:t xml:space="preserve">Acessibilidade </w:t>
            </w:r>
          </w:p>
        </w:tc>
        <w:tc>
          <w:tcPr>
            <w:tcW w:w="1243" w:type="dxa"/>
          </w:tcPr>
          <w:p w14:paraId="6F9AA9DA" w14:textId="77777777" w:rsidR="00704684" w:rsidRPr="00413268" w:rsidRDefault="00704684" w:rsidP="00AF2C42">
            <w:pPr>
              <w:spacing w:line="360" w:lineRule="auto"/>
              <w:jc w:val="center"/>
            </w:pPr>
            <w:r w:rsidRPr="00413268">
              <w:t>2019</w:t>
            </w:r>
          </w:p>
        </w:tc>
        <w:tc>
          <w:tcPr>
            <w:tcW w:w="1429" w:type="dxa"/>
          </w:tcPr>
          <w:p w14:paraId="1B730FF3" w14:textId="77777777" w:rsidR="00704684" w:rsidRPr="00413268" w:rsidRDefault="00704684" w:rsidP="00AF2C42">
            <w:pPr>
              <w:spacing w:line="360" w:lineRule="auto"/>
              <w:jc w:val="center"/>
            </w:pPr>
            <w:r w:rsidRPr="00413268">
              <w:t>5.000</w:t>
            </w:r>
          </w:p>
        </w:tc>
        <w:tc>
          <w:tcPr>
            <w:tcW w:w="3260" w:type="dxa"/>
          </w:tcPr>
          <w:p w14:paraId="2837AB94" w14:textId="42D550F7" w:rsidR="00704684" w:rsidRPr="00413268" w:rsidRDefault="00704684" w:rsidP="00AF2C42">
            <w:pPr>
              <w:spacing w:line="360" w:lineRule="auto"/>
            </w:pPr>
            <w:r w:rsidRPr="00413268">
              <w:t>Atender legislação vigente</w:t>
            </w:r>
            <w:r w:rsidR="00A304CC">
              <w:t>.</w:t>
            </w:r>
          </w:p>
        </w:tc>
      </w:tr>
      <w:tr w:rsidR="00704684" w:rsidRPr="00413268" w14:paraId="62FB6694" w14:textId="77777777" w:rsidTr="00D079B9">
        <w:trPr>
          <w:jc w:val="center"/>
        </w:trPr>
        <w:tc>
          <w:tcPr>
            <w:tcW w:w="517" w:type="dxa"/>
          </w:tcPr>
          <w:p w14:paraId="6ACAC644" w14:textId="77777777" w:rsidR="00704684" w:rsidRPr="00413268" w:rsidRDefault="00704684" w:rsidP="00AF2C42">
            <w:pPr>
              <w:spacing w:line="360" w:lineRule="auto"/>
              <w:jc w:val="both"/>
            </w:pPr>
            <w:r w:rsidRPr="00413268">
              <w:t>4</w:t>
            </w:r>
          </w:p>
        </w:tc>
        <w:tc>
          <w:tcPr>
            <w:tcW w:w="1381" w:type="dxa"/>
          </w:tcPr>
          <w:p w14:paraId="0025000A" w14:textId="77777777" w:rsidR="00704684" w:rsidRPr="00413268" w:rsidRDefault="00704684" w:rsidP="00AF2C42">
            <w:pPr>
              <w:spacing w:line="360" w:lineRule="auto"/>
            </w:pPr>
            <w:r w:rsidRPr="00413268">
              <w:t>Construção nova</w:t>
            </w:r>
          </w:p>
        </w:tc>
        <w:tc>
          <w:tcPr>
            <w:tcW w:w="1946" w:type="dxa"/>
          </w:tcPr>
          <w:p w14:paraId="267F3150" w14:textId="77777777" w:rsidR="00704684" w:rsidRPr="00413268" w:rsidRDefault="00704684" w:rsidP="00AF2C42">
            <w:pPr>
              <w:spacing w:line="360" w:lineRule="auto"/>
            </w:pPr>
            <w:r w:rsidRPr="00413268">
              <w:t xml:space="preserve">Quadra de esportes </w:t>
            </w:r>
          </w:p>
        </w:tc>
        <w:tc>
          <w:tcPr>
            <w:tcW w:w="1243" w:type="dxa"/>
          </w:tcPr>
          <w:p w14:paraId="78938DF2" w14:textId="77777777" w:rsidR="00704684" w:rsidRPr="00413268" w:rsidRDefault="00704684" w:rsidP="00AF2C42">
            <w:pPr>
              <w:spacing w:line="360" w:lineRule="auto"/>
              <w:jc w:val="center"/>
            </w:pPr>
            <w:r w:rsidRPr="00413268">
              <w:t>2020</w:t>
            </w:r>
          </w:p>
        </w:tc>
        <w:tc>
          <w:tcPr>
            <w:tcW w:w="1429" w:type="dxa"/>
          </w:tcPr>
          <w:p w14:paraId="4FB97ADE" w14:textId="77777777" w:rsidR="00704684" w:rsidRPr="00413268" w:rsidRDefault="00704684" w:rsidP="00AF2C42">
            <w:pPr>
              <w:spacing w:line="360" w:lineRule="auto"/>
              <w:jc w:val="center"/>
            </w:pPr>
            <w:r w:rsidRPr="00413268">
              <w:t>70.000</w:t>
            </w:r>
          </w:p>
        </w:tc>
        <w:tc>
          <w:tcPr>
            <w:tcW w:w="3260" w:type="dxa"/>
          </w:tcPr>
          <w:p w14:paraId="19AB7D87" w14:textId="513863CE" w:rsidR="00704684" w:rsidRPr="00413268" w:rsidRDefault="00704684" w:rsidP="00AF2C42">
            <w:pPr>
              <w:spacing w:line="360" w:lineRule="auto"/>
            </w:pPr>
            <w:r w:rsidRPr="00413268">
              <w:t>Proporcionar espaço adequado para prática de educação física e entretenimento dos alunos, bem como não precisar mais o deslocamento para uma quadra da prefeitura.</w:t>
            </w:r>
          </w:p>
        </w:tc>
      </w:tr>
      <w:tr w:rsidR="00704684" w:rsidRPr="00413268" w14:paraId="07620BBC" w14:textId="77777777" w:rsidTr="00D079B9">
        <w:trPr>
          <w:jc w:val="center"/>
        </w:trPr>
        <w:tc>
          <w:tcPr>
            <w:tcW w:w="517" w:type="dxa"/>
          </w:tcPr>
          <w:p w14:paraId="619B20FE" w14:textId="77777777" w:rsidR="00704684" w:rsidRPr="00413268" w:rsidRDefault="00704684" w:rsidP="00AF2C42">
            <w:pPr>
              <w:spacing w:line="360" w:lineRule="auto"/>
              <w:jc w:val="both"/>
            </w:pPr>
            <w:r w:rsidRPr="00413268">
              <w:t>5</w:t>
            </w:r>
          </w:p>
        </w:tc>
        <w:tc>
          <w:tcPr>
            <w:tcW w:w="1381" w:type="dxa"/>
          </w:tcPr>
          <w:p w14:paraId="174D9953" w14:textId="77777777" w:rsidR="00704684" w:rsidRPr="00413268" w:rsidRDefault="00704684" w:rsidP="00AF2C42">
            <w:pPr>
              <w:spacing w:line="360" w:lineRule="auto"/>
            </w:pPr>
            <w:r w:rsidRPr="00413268">
              <w:t>Reforma</w:t>
            </w:r>
          </w:p>
        </w:tc>
        <w:tc>
          <w:tcPr>
            <w:tcW w:w="1946" w:type="dxa"/>
          </w:tcPr>
          <w:p w14:paraId="16FFD1F5" w14:textId="77777777" w:rsidR="00704684" w:rsidRPr="00413268" w:rsidRDefault="00704684" w:rsidP="00AF2C42">
            <w:pPr>
              <w:spacing w:line="360" w:lineRule="auto"/>
            </w:pPr>
            <w:r w:rsidRPr="00413268">
              <w:t xml:space="preserve">Reforma elétrica bloco 2 e 3 </w:t>
            </w:r>
          </w:p>
        </w:tc>
        <w:tc>
          <w:tcPr>
            <w:tcW w:w="1243" w:type="dxa"/>
          </w:tcPr>
          <w:p w14:paraId="6F265E72" w14:textId="77777777" w:rsidR="00704684" w:rsidRPr="00413268" w:rsidRDefault="00704684" w:rsidP="00AF2C42">
            <w:pPr>
              <w:spacing w:line="360" w:lineRule="auto"/>
              <w:jc w:val="center"/>
            </w:pPr>
            <w:r w:rsidRPr="00413268">
              <w:t>2020</w:t>
            </w:r>
          </w:p>
        </w:tc>
        <w:tc>
          <w:tcPr>
            <w:tcW w:w="1429" w:type="dxa"/>
          </w:tcPr>
          <w:p w14:paraId="2E022F54" w14:textId="77777777" w:rsidR="00704684" w:rsidRPr="00413268" w:rsidRDefault="00704684" w:rsidP="00AF2C42">
            <w:pPr>
              <w:spacing w:line="360" w:lineRule="auto"/>
              <w:jc w:val="center"/>
            </w:pPr>
            <w:r w:rsidRPr="00413268">
              <w:t>220.000</w:t>
            </w:r>
          </w:p>
        </w:tc>
        <w:tc>
          <w:tcPr>
            <w:tcW w:w="3260" w:type="dxa"/>
          </w:tcPr>
          <w:p w14:paraId="24DE835B" w14:textId="35C46E68" w:rsidR="00704684" w:rsidRPr="00413268" w:rsidRDefault="00704684" w:rsidP="00AF2C42">
            <w:pPr>
              <w:spacing w:line="360" w:lineRule="auto"/>
            </w:pPr>
            <w:r w:rsidRPr="00413268">
              <w:t xml:space="preserve">As instalações elétricas atuais estão desatualizadas e não </w:t>
            </w:r>
            <w:r w:rsidR="00A304CC">
              <w:t xml:space="preserve">são </w:t>
            </w:r>
            <w:r w:rsidRPr="00413268">
              <w:t>seguras</w:t>
            </w:r>
            <w:r w:rsidR="00A304CC">
              <w:t>.</w:t>
            </w:r>
          </w:p>
        </w:tc>
      </w:tr>
      <w:tr w:rsidR="00704684" w:rsidRPr="00413268" w14:paraId="0FBF78DC" w14:textId="77777777" w:rsidTr="00D079B9">
        <w:trPr>
          <w:jc w:val="center"/>
        </w:trPr>
        <w:tc>
          <w:tcPr>
            <w:tcW w:w="517" w:type="dxa"/>
          </w:tcPr>
          <w:p w14:paraId="5768DE52" w14:textId="77777777" w:rsidR="00704684" w:rsidRPr="00413268" w:rsidRDefault="00704684" w:rsidP="00AF2C42">
            <w:pPr>
              <w:spacing w:line="360" w:lineRule="auto"/>
              <w:jc w:val="both"/>
            </w:pPr>
            <w:r w:rsidRPr="00413268">
              <w:t>6</w:t>
            </w:r>
          </w:p>
        </w:tc>
        <w:tc>
          <w:tcPr>
            <w:tcW w:w="1381" w:type="dxa"/>
          </w:tcPr>
          <w:p w14:paraId="6D25E460" w14:textId="77777777" w:rsidR="00704684" w:rsidRPr="00413268" w:rsidRDefault="00704684" w:rsidP="00AF2C42">
            <w:pPr>
              <w:spacing w:line="360" w:lineRule="auto"/>
            </w:pPr>
            <w:r w:rsidRPr="00413268">
              <w:t>Reforma</w:t>
            </w:r>
          </w:p>
        </w:tc>
        <w:tc>
          <w:tcPr>
            <w:tcW w:w="1946" w:type="dxa"/>
          </w:tcPr>
          <w:p w14:paraId="61B728FD" w14:textId="77777777" w:rsidR="00704684" w:rsidRPr="00413268" w:rsidRDefault="00704684" w:rsidP="00AF2C42">
            <w:pPr>
              <w:spacing w:line="360" w:lineRule="auto"/>
            </w:pPr>
            <w:r w:rsidRPr="00413268">
              <w:t xml:space="preserve">Pintura geral do </w:t>
            </w:r>
            <w:r w:rsidRPr="008E6400">
              <w:rPr>
                <w:i/>
              </w:rPr>
              <w:t>Campus</w:t>
            </w:r>
            <w:r w:rsidRPr="00413268">
              <w:t xml:space="preserve"> Etapa 2</w:t>
            </w:r>
          </w:p>
        </w:tc>
        <w:tc>
          <w:tcPr>
            <w:tcW w:w="1243" w:type="dxa"/>
          </w:tcPr>
          <w:p w14:paraId="4AAC6453" w14:textId="77777777" w:rsidR="00704684" w:rsidRPr="00413268" w:rsidRDefault="00704684" w:rsidP="00AF2C42">
            <w:pPr>
              <w:spacing w:line="360" w:lineRule="auto"/>
              <w:jc w:val="center"/>
            </w:pPr>
            <w:r w:rsidRPr="00413268">
              <w:t>2020</w:t>
            </w:r>
          </w:p>
        </w:tc>
        <w:tc>
          <w:tcPr>
            <w:tcW w:w="1429" w:type="dxa"/>
          </w:tcPr>
          <w:p w14:paraId="5291AC01" w14:textId="77777777" w:rsidR="00704684" w:rsidRPr="00413268" w:rsidRDefault="00704684" w:rsidP="00AF2C42">
            <w:pPr>
              <w:spacing w:line="360" w:lineRule="auto"/>
              <w:jc w:val="center"/>
            </w:pPr>
            <w:r w:rsidRPr="00413268">
              <w:t>100.000</w:t>
            </w:r>
          </w:p>
        </w:tc>
        <w:tc>
          <w:tcPr>
            <w:tcW w:w="3260" w:type="dxa"/>
          </w:tcPr>
          <w:p w14:paraId="398072C3" w14:textId="4F0C20C9" w:rsidR="00704684" w:rsidRPr="00413268" w:rsidRDefault="00704684" w:rsidP="00AF2C42">
            <w:pPr>
              <w:spacing w:line="360" w:lineRule="auto"/>
            </w:pPr>
            <w:r w:rsidRPr="00413268">
              <w:t>Conservação predial</w:t>
            </w:r>
            <w:r w:rsidR="00A304CC">
              <w:t>.</w:t>
            </w:r>
          </w:p>
        </w:tc>
      </w:tr>
      <w:tr w:rsidR="00704684" w:rsidRPr="00413268" w14:paraId="7EBD328D" w14:textId="77777777" w:rsidTr="00D079B9">
        <w:trPr>
          <w:jc w:val="center"/>
        </w:trPr>
        <w:tc>
          <w:tcPr>
            <w:tcW w:w="517" w:type="dxa"/>
          </w:tcPr>
          <w:p w14:paraId="3F8C577B" w14:textId="77777777" w:rsidR="00704684" w:rsidRPr="00413268" w:rsidRDefault="00704684" w:rsidP="00AF2C42">
            <w:pPr>
              <w:spacing w:line="360" w:lineRule="auto"/>
              <w:jc w:val="both"/>
            </w:pPr>
            <w:r w:rsidRPr="00413268">
              <w:t>7</w:t>
            </w:r>
          </w:p>
        </w:tc>
        <w:tc>
          <w:tcPr>
            <w:tcW w:w="1381" w:type="dxa"/>
          </w:tcPr>
          <w:p w14:paraId="0604CF12" w14:textId="77777777" w:rsidR="00704684" w:rsidRPr="00413268" w:rsidRDefault="00704684" w:rsidP="00AF2C42">
            <w:pPr>
              <w:spacing w:line="360" w:lineRule="auto"/>
            </w:pPr>
            <w:r w:rsidRPr="00413268">
              <w:t>Construção nova</w:t>
            </w:r>
          </w:p>
        </w:tc>
        <w:tc>
          <w:tcPr>
            <w:tcW w:w="1946" w:type="dxa"/>
          </w:tcPr>
          <w:p w14:paraId="0188A0A9" w14:textId="77777777" w:rsidR="00704684" w:rsidRPr="00413268" w:rsidRDefault="00704684" w:rsidP="00AF2C42">
            <w:pPr>
              <w:spacing w:line="360" w:lineRule="auto"/>
            </w:pPr>
            <w:r w:rsidRPr="00413268">
              <w:t>Prédios (5 salas de 35 lugares - 80m2 por sala)</w:t>
            </w:r>
          </w:p>
        </w:tc>
        <w:tc>
          <w:tcPr>
            <w:tcW w:w="1243" w:type="dxa"/>
          </w:tcPr>
          <w:p w14:paraId="718832EE" w14:textId="77777777" w:rsidR="00704684" w:rsidRPr="00413268" w:rsidRDefault="00704684" w:rsidP="00AF2C42">
            <w:pPr>
              <w:spacing w:line="360" w:lineRule="auto"/>
              <w:jc w:val="center"/>
            </w:pPr>
            <w:r w:rsidRPr="00413268">
              <w:t>2020</w:t>
            </w:r>
          </w:p>
        </w:tc>
        <w:tc>
          <w:tcPr>
            <w:tcW w:w="1429" w:type="dxa"/>
          </w:tcPr>
          <w:p w14:paraId="1116D5DE" w14:textId="77777777" w:rsidR="00704684" w:rsidRPr="00413268" w:rsidRDefault="00704684" w:rsidP="00AF2C42">
            <w:pPr>
              <w:spacing w:line="360" w:lineRule="auto"/>
              <w:jc w:val="center"/>
            </w:pPr>
            <w:r w:rsidRPr="00413268">
              <w:t>120.000</w:t>
            </w:r>
          </w:p>
        </w:tc>
        <w:tc>
          <w:tcPr>
            <w:tcW w:w="3260" w:type="dxa"/>
          </w:tcPr>
          <w:p w14:paraId="341758FA" w14:textId="39A0BE54" w:rsidR="00704684" w:rsidRPr="00413268" w:rsidRDefault="00704684" w:rsidP="00AF2C42">
            <w:pPr>
              <w:spacing w:line="360" w:lineRule="auto"/>
            </w:pPr>
            <w:r w:rsidRPr="00413268">
              <w:t xml:space="preserve">Ampliar o atendimento do </w:t>
            </w:r>
            <w:r w:rsidRPr="008E6400">
              <w:rPr>
                <w:i/>
              </w:rPr>
              <w:t>Campus</w:t>
            </w:r>
            <w:r w:rsidR="00A304CC">
              <w:rPr>
                <w:i/>
              </w:rPr>
              <w:t>.</w:t>
            </w:r>
          </w:p>
        </w:tc>
      </w:tr>
      <w:tr w:rsidR="00704684" w:rsidRPr="00413268" w14:paraId="57B948DC" w14:textId="77777777" w:rsidTr="00D079B9">
        <w:trPr>
          <w:jc w:val="center"/>
        </w:trPr>
        <w:tc>
          <w:tcPr>
            <w:tcW w:w="517" w:type="dxa"/>
          </w:tcPr>
          <w:p w14:paraId="3B495338" w14:textId="77777777" w:rsidR="00704684" w:rsidRPr="00413268" w:rsidRDefault="00704684" w:rsidP="00AF2C42">
            <w:pPr>
              <w:spacing w:line="360" w:lineRule="auto"/>
              <w:jc w:val="both"/>
            </w:pPr>
            <w:r w:rsidRPr="00413268">
              <w:t>8</w:t>
            </w:r>
          </w:p>
        </w:tc>
        <w:tc>
          <w:tcPr>
            <w:tcW w:w="1381" w:type="dxa"/>
          </w:tcPr>
          <w:p w14:paraId="070A58E6" w14:textId="77777777" w:rsidR="00704684" w:rsidRPr="00413268" w:rsidRDefault="00704684" w:rsidP="00AF2C42">
            <w:pPr>
              <w:spacing w:line="360" w:lineRule="auto"/>
            </w:pPr>
            <w:r w:rsidRPr="00413268">
              <w:t>Construção nova</w:t>
            </w:r>
          </w:p>
        </w:tc>
        <w:tc>
          <w:tcPr>
            <w:tcW w:w="1946" w:type="dxa"/>
          </w:tcPr>
          <w:p w14:paraId="330122F5" w14:textId="77777777" w:rsidR="00704684" w:rsidRPr="00413268" w:rsidRDefault="00704684" w:rsidP="00AF2C42">
            <w:pPr>
              <w:spacing w:line="360" w:lineRule="auto"/>
            </w:pPr>
            <w:r w:rsidRPr="00413268">
              <w:rPr>
                <w:shd w:val="clear" w:color="auto" w:fill="FFFFFF"/>
              </w:rPr>
              <w:t>Cobertura do passeio entre bloco 1 e biblioteca</w:t>
            </w:r>
          </w:p>
        </w:tc>
        <w:tc>
          <w:tcPr>
            <w:tcW w:w="1243" w:type="dxa"/>
          </w:tcPr>
          <w:p w14:paraId="4DA6DBB5" w14:textId="77777777" w:rsidR="00704684" w:rsidRPr="00413268" w:rsidRDefault="00704684" w:rsidP="00AF2C42">
            <w:pPr>
              <w:spacing w:line="360" w:lineRule="auto"/>
              <w:jc w:val="center"/>
            </w:pPr>
            <w:r w:rsidRPr="00413268">
              <w:t>2021</w:t>
            </w:r>
          </w:p>
        </w:tc>
        <w:tc>
          <w:tcPr>
            <w:tcW w:w="1429" w:type="dxa"/>
          </w:tcPr>
          <w:p w14:paraId="15478C44" w14:textId="77777777" w:rsidR="00704684" w:rsidRPr="00413268" w:rsidRDefault="00704684" w:rsidP="00AF2C42">
            <w:pPr>
              <w:spacing w:line="360" w:lineRule="auto"/>
              <w:jc w:val="center"/>
            </w:pPr>
            <w:r w:rsidRPr="00413268">
              <w:t>200.000</w:t>
            </w:r>
          </w:p>
        </w:tc>
        <w:tc>
          <w:tcPr>
            <w:tcW w:w="3260" w:type="dxa"/>
          </w:tcPr>
          <w:p w14:paraId="74DCDA8D" w14:textId="21F17322" w:rsidR="00704684" w:rsidRPr="00413268" w:rsidRDefault="00704684" w:rsidP="00AF2C42">
            <w:pPr>
              <w:spacing w:line="360" w:lineRule="auto"/>
            </w:pPr>
            <w:r w:rsidRPr="00413268">
              <w:rPr>
                <w:shd w:val="clear" w:color="auto" w:fill="FFFFFF"/>
              </w:rPr>
              <w:t>Biblioteca distante dos blocos de sala de aula, impossibilitando o acesso em dias de chuva</w:t>
            </w:r>
            <w:r w:rsidR="00A304CC">
              <w:rPr>
                <w:shd w:val="clear" w:color="auto" w:fill="FFFFFF"/>
              </w:rPr>
              <w:t>.</w:t>
            </w:r>
          </w:p>
        </w:tc>
      </w:tr>
      <w:tr w:rsidR="00704684" w:rsidRPr="00413268" w14:paraId="0B5A06CF" w14:textId="77777777" w:rsidTr="00D079B9">
        <w:trPr>
          <w:jc w:val="center"/>
        </w:trPr>
        <w:tc>
          <w:tcPr>
            <w:tcW w:w="5087" w:type="dxa"/>
            <w:gridSpan w:val="4"/>
          </w:tcPr>
          <w:p w14:paraId="7A2D00A7" w14:textId="77777777" w:rsidR="00704684" w:rsidRPr="00413268" w:rsidRDefault="00704684" w:rsidP="00AF2C42">
            <w:pPr>
              <w:spacing w:line="360" w:lineRule="auto"/>
              <w:jc w:val="both"/>
              <w:rPr>
                <w:b/>
              </w:rPr>
            </w:pPr>
            <w:r w:rsidRPr="00413268">
              <w:rPr>
                <w:b/>
              </w:rPr>
              <w:t>Total</w:t>
            </w:r>
          </w:p>
        </w:tc>
        <w:tc>
          <w:tcPr>
            <w:tcW w:w="1429" w:type="dxa"/>
          </w:tcPr>
          <w:p w14:paraId="2B7EF39E" w14:textId="77777777" w:rsidR="00704684" w:rsidRPr="00413268" w:rsidRDefault="00704684" w:rsidP="00AF2C42">
            <w:pPr>
              <w:spacing w:line="360" w:lineRule="auto"/>
              <w:jc w:val="both"/>
              <w:rPr>
                <w:b/>
              </w:rPr>
            </w:pPr>
            <w:r w:rsidRPr="00413268">
              <w:rPr>
                <w:b/>
              </w:rPr>
              <w:t>2.695.000</w:t>
            </w:r>
          </w:p>
        </w:tc>
        <w:tc>
          <w:tcPr>
            <w:tcW w:w="3260" w:type="dxa"/>
          </w:tcPr>
          <w:p w14:paraId="4054AC12" w14:textId="77777777" w:rsidR="00704684" w:rsidRPr="00413268" w:rsidRDefault="00704684" w:rsidP="00AF2C42">
            <w:pPr>
              <w:spacing w:line="360" w:lineRule="auto"/>
              <w:jc w:val="both"/>
              <w:rPr>
                <w:b/>
              </w:rPr>
            </w:pPr>
          </w:p>
        </w:tc>
      </w:tr>
    </w:tbl>
    <w:p w14:paraId="17C3E5A1" w14:textId="26225E83" w:rsidR="00CD169D" w:rsidRPr="00413268" w:rsidRDefault="005A7FCE" w:rsidP="005A7FCE">
      <w:pPr>
        <w:pStyle w:val="Legenda"/>
        <w:ind w:left="-142"/>
      </w:pPr>
      <w:r>
        <w:t xml:space="preserve">  </w:t>
      </w:r>
      <w:r w:rsidR="002A4C7C">
        <w:t xml:space="preserve">    </w:t>
      </w:r>
      <w:bookmarkStart w:id="26" w:name="_Toc208620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22</w:t>
      </w:r>
      <w:r w:rsidR="00A2189E">
        <w:rPr>
          <w:noProof/>
        </w:rPr>
        <w:fldChar w:fldCharType="end"/>
      </w:r>
      <w:r>
        <w:t xml:space="preserve"> - </w:t>
      </w:r>
      <w:r w:rsidRPr="00514295">
        <w:t xml:space="preserve">Demandas </w:t>
      </w:r>
      <w:r w:rsidRPr="005A7FCE">
        <w:rPr>
          <w:i/>
        </w:rPr>
        <w:t xml:space="preserve">Campus </w:t>
      </w:r>
      <w:r w:rsidRPr="00514295">
        <w:t>Farroupilha</w:t>
      </w:r>
      <w:bookmarkEnd w:id="26"/>
    </w:p>
    <w:p w14:paraId="514D0E54" w14:textId="77777777" w:rsidR="00704684" w:rsidRPr="00413268" w:rsidRDefault="00704684" w:rsidP="00704684">
      <w:pPr>
        <w:jc w:val="both"/>
      </w:pPr>
    </w:p>
    <w:p w14:paraId="142B993D" w14:textId="77777777" w:rsidR="00704684" w:rsidRPr="00413268" w:rsidRDefault="00704684" w:rsidP="00704684">
      <w:r w:rsidRPr="00413268">
        <w:br w:type="page"/>
      </w:r>
    </w:p>
    <w:p w14:paraId="67A28223" w14:textId="7B59BB96" w:rsidR="00704684" w:rsidRPr="00413268" w:rsidRDefault="00704684" w:rsidP="00704684">
      <w:pPr>
        <w:jc w:val="both"/>
        <w:rPr>
          <w:b/>
        </w:rPr>
      </w:pPr>
      <w:r w:rsidRPr="008E6400">
        <w:rPr>
          <w:b/>
          <w:i/>
        </w:rPr>
        <w:lastRenderedPageBreak/>
        <w:t>Campus</w:t>
      </w:r>
      <w:r w:rsidRPr="00413268">
        <w:rPr>
          <w:b/>
        </w:rPr>
        <w:t xml:space="preserve"> Feliz</w:t>
      </w:r>
    </w:p>
    <w:tbl>
      <w:tblPr>
        <w:tblStyle w:val="Tabelacomgrade"/>
        <w:tblW w:w="9918" w:type="dxa"/>
        <w:jc w:val="center"/>
        <w:tblLook w:val="04A0" w:firstRow="1" w:lastRow="0" w:firstColumn="1" w:lastColumn="0" w:noHBand="0" w:noVBand="1"/>
      </w:tblPr>
      <w:tblGrid>
        <w:gridCol w:w="461"/>
        <w:gridCol w:w="1367"/>
        <w:gridCol w:w="1814"/>
        <w:gridCol w:w="706"/>
        <w:gridCol w:w="1317"/>
        <w:gridCol w:w="4253"/>
      </w:tblGrid>
      <w:tr w:rsidR="00704684" w:rsidRPr="00413268" w14:paraId="102890FD" w14:textId="77777777" w:rsidTr="00D079B9">
        <w:trPr>
          <w:jc w:val="center"/>
        </w:trPr>
        <w:tc>
          <w:tcPr>
            <w:tcW w:w="0" w:type="auto"/>
          </w:tcPr>
          <w:p w14:paraId="606775C5" w14:textId="77777777" w:rsidR="00704684" w:rsidRPr="00413268" w:rsidRDefault="00704684" w:rsidP="00AF2C42">
            <w:pPr>
              <w:spacing w:line="360" w:lineRule="auto"/>
              <w:jc w:val="center"/>
              <w:rPr>
                <w:b/>
              </w:rPr>
            </w:pPr>
          </w:p>
        </w:tc>
        <w:tc>
          <w:tcPr>
            <w:tcW w:w="0" w:type="auto"/>
          </w:tcPr>
          <w:p w14:paraId="7C1DE679" w14:textId="77777777" w:rsidR="00704684" w:rsidRPr="00413268" w:rsidRDefault="00704684" w:rsidP="00AF2C42">
            <w:pPr>
              <w:spacing w:line="360" w:lineRule="auto"/>
              <w:jc w:val="center"/>
              <w:rPr>
                <w:b/>
              </w:rPr>
            </w:pPr>
            <w:r w:rsidRPr="00413268">
              <w:rPr>
                <w:b/>
              </w:rPr>
              <w:t>Tipologia</w:t>
            </w:r>
          </w:p>
        </w:tc>
        <w:tc>
          <w:tcPr>
            <w:tcW w:w="0" w:type="auto"/>
          </w:tcPr>
          <w:p w14:paraId="221F9CFB" w14:textId="77777777" w:rsidR="00704684" w:rsidRPr="00413268" w:rsidRDefault="00704684" w:rsidP="00AF2C42">
            <w:pPr>
              <w:spacing w:line="360" w:lineRule="auto"/>
              <w:jc w:val="center"/>
              <w:rPr>
                <w:b/>
              </w:rPr>
            </w:pPr>
            <w:r w:rsidRPr="00413268">
              <w:rPr>
                <w:b/>
              </w:rPr>
              <w:t>Obras / Reforma</w:t>
            </w:r>
          </w:p>
        </w:tc>
        <w:tc>
          <w:tcPr>
            <w:tcW w:w="0" w:type="auto"/>
          </w:tcPr>
          <w:p w14:paraId="31D607C0" w14:textId="77777777" w:rsidR="00704684" w:rsidRPr="00413268" w:rsidRDefault="00704684" w:rsidP="00AF2C42">
            <w:pPr>
              <w:spacing w:line="360" w:lineRule="auto"/>
              <w:jc w:val="center"/>
              <w:rPr>
                <w:b/>
              </w:rPr>
            </w:pPr>
            <w:r w:rsidRPr="00413268">
              <w:rPr>
                <w:b/>
              </w:rPr>
              <w:t>Ano</w:t>
            </w:r>
          </w:p>
        </w:tc>
        <w:tc>
          <w:tcPr>
            <w:tcW w:w="1317" w:type="dxa"/>
          </w:tcPr>
          <w:p w14:paraId="7AF41DEC" w14:textId="77777777" w:rsidR="00704684" w:rsidRPr="00413268" w:rsidRDefault="0061562D" w:rsidP="00AF2C42">
            <w:pPr>
              <w:spacing w:line="360" w:lineRule="auto"/>
              <w:jc w:val="center"/>
              <w:rPr>
                <w:b/>
              </w:rPr>
            </w:pPr>
            <w:r w:rsidRPr="00413268">
              <w:rPr>
                <w:b/>
              </w:rPr>
              <w:t>Valor</w:t>
            </w:r>
            <w:r>
              <w:rPr>
                <w:b/>
              </w:rPr>
              <w:t xml:space="preserve"> (R$)</w:t>
            </w:r>
          </w:p>
        </w:tc>
        <w:tc>
          <w:tcPr>
            <w:tcW w:w="4253" w:type="dxa"/>
          </w:tcPr>
          <w:p w14:paraId="022CEA63" w14:textId="77777777" w:rsidR="00704684" w:rsidRPr="00413268" w:rsidRDefault="00704684" w:rsidP="00AF2C42">
            <w:pPr>
              <w:spacing w:line="360" w:lineRule="auto"/>
              <w:jc w:val="center"/>
              <w:rPr>
                <w:b/>
              </w:rPr>
            </w:pPr>
            <w:r w:rsidRPr="00413268">
              <w:rPr>
                <w:b/>
              </w:rPr>
              <w:t>Justificativa</w:t>
            </w:r>
          </w:p>
        </w:tc>
      </w:tr>
      <w:tr w:rsidR="00704684" w:rsidRPr="00413268" w14:paraId="14376401" w14:textId="77777777" w:rsidTr="00D079B9">
        <w:trPr>
          <w:jc w:val="center"/>
        </w:trPr>
        <w:tc>
          <w:tcPr>
            <w:tcW w:w="0" w:type="auto"/>
          </w:tcPr>
          <w:p w14:paraId="7F4EF627" w14:textId="77777777" w:rsidR="00704684" w:rsidRPr="00413268" w:rsidRDefault="00704684" w:rsidP="00AF2C42">
            <w:pPr>
              <w:spacing w:line="360" w:lineRule="auto"/>
              <w:jc w:val="both"/>
            </w:pPr>
            <w:r w:rsidRPr="00413268">
              <w:t>1</w:t>
            </w:r>
          </w:p>
        </w:tc>
        <w:tc>
          <w:tcPr>
            <w:tcW w:w="0" w:type="auto"/>
          </w:tcPr>
          <w:p w14:paraId="13462883" w14:textId="77777777" w:rsidR="00704684" w:rsidRPr="00413268" w:rsidRDefault="00704684" w:rsidP="00AF2C42">
            <w:pPr>
              <w:spacing w:line="360" w:lineRule="auto"/>
            </w:pPr>
            <w:r w:rsidRPr="00413268">
              <w:t>Reforma</w:t>
            </w:r>
          </w:p>
        </w:tc>
        <w:tc>
          <w:tcPr>
            <w:tcW w:w="0" w:type="auto"/>
          </w:tcPr>
          <w:p w14:paraId="058CE443" w14:textId="77777777" w:rsidR="00704684" w:rsidRPr="00413268" w:rsidRDefault="00704684" w:rsidP="00AF2C42">
            <w:pPr>
              <w:spacing w:line="360" w:lineRule="auto"/>
            </w:pPr>
            <w:r w:rsidRPr="00413268">
              <w:t>Adequações nos corredores e na sinalização</w:t>
            </w:r>
          </w:p>
        </w:tc>
        <w:tc>
          <w:tcPr>
            <w:tcW w:w="0" w:type="auto"/>
          </w:tcPr>
          <w:p w14:paraId="091D9A70" w14:textId="77777777" w:rsidR="00704684" w:rsidRPr="00413268" w:rsidRDefault="00704684" w:rsidP="00AF2C42">
            <w:pPr>
              <w:spacing w:line="360" w:lineRule="auto"/>
              <w:jc w:val="center"/>
            </w:pPr>
            <w:r w:rsidRPr="00413268">
              <w:t>2019</w:t>
            </w:r>
          </w:p>
        </w:tc>
        <w:tc>
          <w:tcPr>
            <w:tcW w:w="1317" w:type="dxa"/>
          </w:tcPr>
          <w:p w14:paraId="4FBA61B9" w14:textId="77777777" w:rsidR="00704684" w:rsidRPr="00413268" w:rsidRDefault="00704684" w:rsidP="00AF2C42">
            <w:pPr>
              <w:spacing w:line="360" w:lineRule="auto"/>
              <w:jc w:val="center"/>
            </w:pPr>
            <w:r w:rsidRPr="00413268">
              <w:t>100.000</w:t>
            </w:r>
          </w:p>
        </w:tc>
        <w:tc>
          <w:tcPr>
            <w:tcW w:w="4253" w:type="dxa"/>
          </w:tcPr>
          <w:p w14:paraId="3C43E866" w14:textId="77777777" w:rsidR="00704684" w:rsidRPr="00413268" w:rsidRDefault="00704684" w:rsidP="00AF2C42">
            <w:pPr>
              <w:spacing w:line="360" w:lineRule="auto"/>
              <w:jc w:val="both"/>
            </w:pPr>
            <w:r w:rsidRPr="00413268">
              <w:t xml:space="preserve">A acessibilidade no </w:t>
            </w:r>
            <w:r w:rsidRPr="008E6400">
              <w:rPr>
                <w:i/>
              </w:rPr>
              <w:t>Campus</w:t>
            </w:r>
            <w:r w:rsidRPr="00413268">
              <w:t xml:space="preserve"> é prevista em legislação específica e precisa ser adequada para satisfazer às necessidades dos usuários e a legislação.</w:t>
            </w:r>
          </w:p>
        </w:tc>
      </w:tr>
      <w:tr w:rsidR="00704684" w:rsidRPr="00413268" w14:paraId="42567844" w14:textId="77777777" w:rsidTr="00D079B9">
        <w:trPr>
          <w:jc w:val="center"/>
        </w:trPr>
        <w:tc>
          <w:tcPr>
            <w:tcW w:w="0" w:type="auto"/>
          </w:tcPr>
          <w:p w14:paraId="2C0430C3" w14:textId="77777777" w:rsidR="00704684" w:rsidRPr="00413268" w:rsidRDefault="00704684" w:rsidP="00AF2C42">
            <w:pPr>
              <w:spacing w:line="360" w:lineRule="auto"/>
              <w:jc w:val="both"/>
            </w:pPr>
            <w:r w:rsidRPr="00413268">
              <w:t>2</w:t>
            </w:r>
          </w:p>
        </w:tc>
        <w:tc>
          <w:tcPr>
            <w:tcW w:w="0" w:type="auto"/>
          </w:tcPr>
          <w:p w14:paraId="37CF7DBC" w14:textId="77777777" w:rsidR="00704684" w:rsidRPr="00413268" w:rsidRDefault="00704684" w:rsidP="00AF2C42">
            <w:pPr>
              <w:spacing w:line="360" w:lineRule="auto"/>
            </w:pPr>
            <w:r w:rsidRPr="00413268">
              <w:t>Construção nova</w:t>
            </w:r>
          </w:p>
        </w:tc>
        <w:tc>
          <w:tcPr>
            <w:tcW w:w="0" w:type="auto"/>
          </w:tcPr>
          <w:p w14:paraId="2E17676B" w14:textId="77777777" w:rsidR="00704684" w:rsidRPr="00413268" w:rsidRDefault="00704684" w:rsidP="00AF2C42">
            <w:pPr>
              <w:spacing w:line="360" w:lineRule="auto"/>
            </w:pPr>
            <w:r w:rsidRPr="00413268">
              <w:t>Auditório</w:t>
            </w:r>
          </w:p>
        </w:tc>
        <w:tc>
          <w:tcPr>
            <w:tcW w:w="0" w:type="auto"/>
          </w:tcPr>
          <w:p w14:paraId="52E750B5" w14:textId="77777777" w:rsidR="00704684" w:rsidRPr="00413268" w:rsidRDefault="00704684" w:rsidP="00AF2C42">
            <w:pPr>
              <w:spacing w:line="360" w:lineRule="auto"/>
              <w:jc w:val="center"/>
            </w:pPr>
            <w:r w:rsidRPr="00413268">
              <w:t>2019</w:t>
            </w:r>
          </w:p>
        </w:tc>
        <w:tc>
          <w:tcPr>
            <w:tcW w:w="1317" w:type="dxa"/>
          </w:tcPr>
          <w:p w14:paraId="0F100B9F" w14:textId="77777777" w:rsidR="00704684" w:rsidRPr="00413268" w:rsidRDefault="00704684" w:rsidP="00AF2C42">
            <w:pPr>
              <w:spacing w:line="360" w:lineRule="auto"/>
              <w:jc w:val="center"/>
            </w:pPr>
            <w:r w:rsidRPr="00413268">
              <w:t>250.000</w:t>
            </w:r>
          </w:p>
        </w:tc>
        <w:tc>
          <w:tcPr>
            <w:tcW w:w="4253" w:type="dxa"/>
          </w:tcPr>
          <w:p w14:paraId="759A7A65" w14:textId="156A559C" w:rsidR="00704684" w:rsidRPr="00413268" w:rsidRDefault="00704684" w:rsidP="00AF2C42">
            <w:pPr>
              <w:spacing w:line="360" w:lineRule="auto"/>
              <w:jc w:val="both"/>
            </w:pPr>
            <w:r w:rsidRPr="00413268">
              <w:t xml:space="preserve">O </w:t>
            </w:r>
            <w:r w:rsidRPr="008E6400">
              <w:rPr>
                <w:i/>
              </w:rPr>
              <w:t>Campus</w:t>
            </w:r>
            <w:r w:rsidRPr="00413268">
              <w:t xml:space="preserve"> Feliz não possui auditório e hoje necessita locar o espaço da prefeitura para utilização. A construção minimizaria os gastos e facilitaria a utilização</w:t>
            </w:r>
            <w:r w:rsidR="00A304CC">
              <w:t>,</w:t>
            </w:r>
            <w:r w:rsidRPr="00413268">
              <w:t xml:space="preserve"> evitando os processos burocráticos que estão envolvidos na utilização de espaços externos.</w:t>
            </w:r>
          </w:p>
        </w:tc>
      </w:tr>
      <w:tr w:rsidR="00704684" w:rsidRPr="00413268" w14:paraId="4A5BD4BB" w14:textId="77777777" w:rsidTr="00D079B9">
        <w:trPr>
          <w:jc w:val="center"/>
        </w:trPr>
        <w:tc>
          <w:tcPr>
            <w:tcW w:w="0" w:type="auto"/>
          </w:tcPr>
          <w:p w14:paraId="0A50A10C" w14:textId="77777777" w:rsidR="00704684" w:rsidRPr="00413268" w:rsidRDefault="00704684" w:rsidP="00AF2C42">
            <w:pPr>
              <w:spacing w:line="360" w:lineRule="auto"/>
              <w:jc w:val="both"/>
            </w:pPr>
            <w:r w:rsidRPr="00413268">
              <w:t>3</w:t>
            </w:r>
          </w:p>
        </w:tc>
        <w:tc>
          <w:tcPr>
            <w:tcW w:w="0" w:type="auto"/>
          </w:tcPr>
          <w:p w14:paraId="523F02C1" w14:textId="77777777" w:rsidR="00704684" w:rsidRPr="00413268" w:rsidRDefault="00704684" w:rsidP="00AF2C42">
            <w:pPr>
              <w:spacing w:line="360" w:lineRule="auto"/>
            </w:pPr>
            <w:r w:rsidRPr="00413268">
              <w:t>Reforma</w:t>
            </w:r>
          </w:p>
        </w:tc>
        <w:tc>
          <w:tcPr>
            <w:tcW w:w="0" w:type="auto"/>
          </w:tcPr>
          <w:p w14:paraId="56598532" w14:textId="77777777" w:rsidR="00704684" w:rsidRPr="00413268" w:rsidRDefault="00704684" w:rsidP="00AF2C42">
            <w:pPr>
              <w:spacing w:line="360" w:lineRule="auto"/>
            </w:pPr>
            <w:r w:rsidRPr="00413268">
              <w:t>Ampliação do laboratório de materiais e engenharia química</w:t>
            </w:r>
          </w:p>
        </w:tc>
        <w:tc>
          <w:tcPr>
            <w:tcW w:w="0" w:type="auto"/>
          </w:tcPr>
          <w:p w14:paraId="4357BC43" w14:textId="77777777" w:rsidR="00704684" w:rsidRPr="00413268" w:rsidRDefault="00704684" w:rsidP="00AF2C42">
            <w:pPr>
              <w:spacing w:line="360" w:lineRule="auto"/>
              <w:jc w:val="center"/>
            </w:pPr>
            <w:r w:rsidRPr="00413268">
              <w:t>2019</w:t>
            </w:r>
          </w:p>
        </w:tc>
        <w:tc>
          <w:tcPr>
            <w:tcW w:w="1317" w:type="dxa"/>
          </w:tcPr>
          <w:p w14:paraId="17DE1BCD" w14:textId="77777777" w:rsidR="00704684" w:rsidRPr="00413268" w:rsidRDefault="00704684" w:rsidP="00AF2C42">
            <w:pPr>
              <w:spacing w:line="360" w:lineRule="auto"/>
              <w:jc w:val="center"/>
            </w:pPr>
            <w:r w:rsidRPr="00413268">
              <w:t>100.000</w:t>
            </w:r>
          </w:p>
        </w:tc>
        <w:tc>
          <w:tcPr>
            <w:tcW w:w="4253" w:type="dxa"/>
          </w:tcPr>
          <w:p w14:paraId="3EDD498F" w14:textId="2CDC90C8" w:rsidR="00704684" w:rsidRPr="00413268" w:rsidRDefault="00704684" w:rsidP="00AF2C42">
            <w:pPr>
              <w:spacing w:line="360" w:lineRule="auto"/>
              <w:jc w:val="both"/>
            </w:pPr>
            <w:r w:rsidRPr="00413268">
              <w:t>Necessidade de aumentar a disponibilidade de espaço físico</w:t>
            </w:r>
            <w:r w:rsidR="00A304CC">
              <w:t>,</w:t>
            </w:r>
            <w:r w:rsidRPr="00413268">
              <w:t xml:space="preserve"> a fim de que minimizar os riscos à integridade física dos alunos e dos equipamentos.</w:t>
            </w:r>
          </w:p>
        </w:tc>
      </w:tr>
      <w:tr w:rsidR="00704684" w:rsidRPr="00413268" w14:paraId="1B27E9D4" w14:textId="77777777" w:rsidTr="00D079B9">
        <w:trPr>
          <w:jc w:val="center"/>
        </w:trPr>
        <w:tc>
          <w:tcPr>
            <w:tcW w:w="0" w:type="auto"/>
          </w:tcPr>
          <w:p w14:paraId="3FFCE559" w14:textId="77777777" w:rsidR="00704684" w:rsidRPr="00413268" w:rsidRDefault="00704684" w:rsidP="00AF2C42">
            <w:pPr>
              <w:spacing w:line="360" w:lineRule="auto"/>
              <w:jc w:val="both"/>
            </w:pPr>
            <w:r w:rsidRPr="00413268">
              <w:t>4</w:t>
            </w:r>
          </w:p>
        </w:tc>
        <w:tc>
          <w:tcPr>
            <w:tcW w:w="0" w:type="auto"/>
          </w:tcPr>
          <w:p w14:paraId="63F751E2" w14:textId="77777777" w:rsidR="00704684" w:rsidRPr="00413268" w:rsidRDefault="00704684" w:rsidP="00AF2C42">
            <w:pPr>
              <w:spacing w:line="360" w:lineRule="auto"/>
            </w:pPr>
            <w:r w:rsidRPr="00413268">
              <w:t>Reforma</w:t>
            </w:r>
          </w:p>
        </w:tc>
        <w:tc>
          <w:tcPr>
            <w:tcW w:w="0" w:type="auto"/>
          </w:tcPr>
          <w:p w14:paraId="220D410A" w14:textId="77777777" w:rsidR="00704684" w:rsidRPr="00413268" w:rsidRDefault="00704684" w:rsidP="00AF2C42">
            <w:pPr>
              <w:spacing w:line="360" w:lineRule="auto"/>
            </w:pPr>
            <w:r w:rsidRPr="00413268">
              <w:t>Ampliação da rede de GLP para os Laboratórios de Química e Meio Ambiente e Engenharia</w:t>
            </w:r>
          </w:p>
        </w:tc>
        <w:tc>
          <w:tcPr>
            <w:tcW w:w="0" w:type="auto"/>
          </w:tcPr>
          <w:p w14:paraId="7184F2B9" w14:textId="77777777" w:rsidR="00704684" w:rsidRPr="00413268" w:rsidRDefault="00704684" w:rsidP="00AF2C42">
            <w:pPr>
              <w:spacing w:line="360" w:lineRule="auto"/>
              <w:jc w:val="center"/>
            </w:pPr>
            <w:r w:rsidRPr="00413268">
              <w:t>2019</w:t>
            </w:r>
          </w:p>
        </w:tc>
        <w:tc>
          <w:tcPr>
            <w:tcW w:w="1317" w:type="dxa"/>
          </w:tcPr>
          <w:p w14:paraId="14609819" w14:textId="77777777" w:rsidR="00704684" w:rsidRPr="00413268" w:rsidRDefault="00704684" w:rsidP="00AF2C42">
            <w:pPr>
              <w:spacing w:line="360" w:lineRule="auto"/>
              <w:jc w:val="center"/>
            </w:pPr>
            <w:r w:rsidRPr="00413268">
              <w:t>50.000</w:t>
            </w:r>
          </w:p>
        </w:tc>
        <w:tc>
          <w:tcPr>
            <w:tcW w:w="4253" w:type="dxa"/>
          </w:tcPr>
          <w:p w14:paraId="58B7B858" w14:textId="3C7E5CF5" w:rsidR="00704684" w:rsidRPr="00413268" w:rsidRDefault="00704684" w:rsidP="00AF2C42">
            <w:pPr>
              <w:spacing w:line="360" w:lineRule="auto"/>
              <w:jc w:val="both"/>
            </w:pPr>
            <w:r w:rsidRPr="00413268">
              <w:t>A contratação dos serviços e aquisição de materiais justifica-se para atendimento das necessidades de utilização do gás, nos Laboratórios de Química e Meio Ambiente e de Engenharia, para a realização de experimentos desenvolvidos durantes as aulas práticas, a</w:t>
            </w:r>
            <w:r w:rsidR="00A304CC">
              <w:t xml:space="preserve"> </w:t>
            </w:r>
            <w:r w:rsidRPr="00413268">
              <w:t>fim de qualificar e consolidar o aprendizado do aluno, bem como o desenvolvimento de atividades vinculadas a pesquisa e extensão.</w:t>
            </w:r>
          </w:p>
        </w:tc>
      </w:tr>
      <w:tr w:rsidR="00704684" w:rsidRPr="00413268" w14:paraId="50F1DB28" w14:textId="77777777" w:rsidTr="00D079B9">
        <w:trPr>
          <w:jc w:val="center"/>
        </w:trPr>
        <w:tc>
          <w:tcPr>
            <w:tcW w:w="0" w:type="auto"/>
          </w:tcPr>
          <w:p w14:paraId="65422608" w14:textId="77777777" w:rsidR="00704684" w:rsidRPr="00413268" w:rsidRDefault="00704684" w:rsidP="00AF2C42">
            <w:pPr>
              <w:spacing w:line="360" w:lineRule="auto"/>
              <w:jc w:val="both"/>
            </w:pPr>
            <w:r w:rsidRPr="00413268">
              <w:t>5</w:t>
            </w:r>
          </w:p>
        </w:tc>
        <w:tc>
          <w:tcPr>
            <w:tcW w:w="0" w:type="auto"/>
          </w:tcPr>
          <w:p w14:paraId="35B9EDB4" w14:textId="77777777" w:rsidR="00704684" w:rsidRPr="00413268" w:rsidRDefault="00704684" w:rsidP="00AF2C42">
            <w:pPr>
              <w:spacing w:line="360" w:lineRule="auto"/>
            </w:pPr>
            <w:r w:rsidRPr="00413268">
              <w:t>Construção nova</w:t>
            </w:r>
          </w:p>
        </w:tc>
        <w:tc>
          <w:tcPr>
            <w:tcW w:w="0" w:type="auto"/>
          </w:tcPr>
          <w:p w14:paraId="38E0E257" w14:textId="77777777" w:rsidR="00704684" w:rsidRPr="00413268" w:rsidRDefault="00704684" w:rsidP="00AF2C42">
            <w:pPr>
              <w:spacing w:line="360" w:lineRule="auto"/>
            </w:pPr>
            <w:r w:rsidRPr="00413268">
              <w:t xml:space="preserve">Construção de um estoque para material </w:t>
            </w:r>
            <w:r w:rsidRPr="00413268">
              <w:lastRenderedPageBreak/>
              <w:t>permanente e de consumos</w:t>
            </w:r>
          </w:p>
        </w:tc>
        <w:tc>
          <w:tcPr>
            <w:tcW w:w="0" w:type="auto"/>
          </w:tcPr>
          <w:p w14:paraId="2657F62E" w14:textId="77777777" w:rsidR="00704684" w:rsidRPr="00413268" w:rsidRDefault="00704684" w:rsidP="00AF2C42">
            <w:pPr>
              <w:spacing w:line="360" w:lineRule="auto"/>
              <w:jc w:val="center"/>
            </w:pPr>
            <w:r w:rsidRPr="00413268">
              <w:lastRenderedPageBreak/>
              <w:t>2019</w:t>
            </w:r>
          </w:p>
        </w:tc>
        <w:tc>
          <w:tcPr>
            <w:tcW w:w="1317" w:type="dxa"/>
          </w:tcPr>
          <w:p w14:paraId="178BFCA2" w14:textId="77777777" w:rsidR="00704684" w:rsidRPr="00413268" w:rsidRDefault="00704684" w:rsidP="00AF2C42">
            <w:pPr>
              <w:spacing w:line="360" w:lineRule="auto"/>
              <w:jc w:val="center"/>
            </w:pPr>
            <w:r w:rsidRPr="00413268">
              <w:t>100.000</w:t>
            </w:r>
          </w:p>
        </w:tc>
        <w:tc>
          <w:tcPr>
            <w:tcW w:w="4253" w:type="dxa"/>
          </w:tcPr>
          <w:p w14:paraId="706795FC" w14:textId="77777777" w:rsidR="00704684" w:rsidRPr="00413268" w:rsidRDefault="00704684" w:rsidP="00AF2C42">
            <w:pPr>
              <w:spacing w:line="360" w:lineRule="auto"/>
              <w:jc w:val="both"/>
            </w:pPr>
            <w:r w:rsidRPr="00413268">
              <w:t xml:space="preserve">Atualmente um dos equipamentos do laboratório de engenharia funciona com um botijão de gás, que fica acoplado ao módulo, estando, portanto, na parte </w:t>
            </w:r>
            <w:r w:rsidRPr="00413268">
              <w:lastRenderedPageBreak/>
              <w:t>interna do laboratório, caracterizando assim, a necessidade de um ponto de gás fixo, por meio de linha externa, tornando-se mais seguro. A ampliação da rede também se faz necessária para suprir os pontos de gás das capelas instaladas no laboratório de química, bem como para atendimento de laboratórios futuros.</w:t>
            </w:r>
          </w:p>
        </w:tc>
      </w:tr>
      <w:tr w:rsidR="00704684" w:rsidRPr="00413268" w14:paraId="369D7B4E" w14:textId="77777777" w:rsidTr="00D079B9">
        <w:trPr>
          <w:jc w:val="center"/>
        </w:trPr>
        <w:tc>
          <w:tcPr>
            <w:tcW w:w="0" w:type="auto"/>
          </w:tcPr>
          <w:p w14:paraId="69717C0C" w14:textId="77777777" w:rsidR="00704684" w:rsidRPr="00413268" w:rsidRDefault="00704684" w:rsidP="00AF2C42">
            <w:pPr>
              <w:spacing w:line="360" w:lineRule="auto"/>
              <w:jc w:val="both"/>
            </w:pPr>
            <w:r w:rsidRPr="00413268">
              <w:lastRenderedPageBreak/>
              <w:t>6</w:t>
            </w:r>
          </w:p>
        </w:tc>
        <w:tc>
          <w:tcPr>
            <w:tcW w:w="0" w:type="auto"/>
          </w:tcPr>
          <w:p w14:paraId="41B0D57D" w14:textId="77777777" w:rsidR="00704684" w:rsidRPr="00413268" w:rsidRDefault="00704684" w:rsidP="00AF2C42">
            <w:pPr>
              <w:spacing w:line="360" w:lineRule="auto"/>
            </w:pPr>
            <w:r w:rsidRPr="00413268">
              <w:t>Construção nova</w:t>
            </w:r>
          </w:p>
        </w:tc>
        <w:tc>
          <w:tcPr>
            <w:tcW w:w="0" w:type="auto"/>
          </w:tcPr>
          <w:p w14:paraId="37FB034A" w14:textId="77777777" w:rsidR="00704684" w:rsidRPr="00413268" w:rsidRDefault="00704684" w:rsidP="00AF2C42">
            <w:pPr>
              <w:spacing w:line="360" w:lineRule="auto"/>
            </w:pPr>
            <w:r w:rsidRPr="00413268">
              <w:t>Ginásio</w:t>
            </w:r>
          </w:p>
        </w:tc>
        <w:tc>
          <w:tcPr>
            <w:tcW w:w="0" w:type="auto"/>
          </w:tcPr>
          <w:p w14:paraId="33B9F06C" w14:textId="77777777" w:rsidR="00704684" w:rsidRPr="00413268" w:rsidRDefault="00704684" w:rsidP="00AF2C42">
            <w:pPr>
              <w:spacing w:line="360" w:lineRule="auto"/>
              <w:jc w:val="center"/>
            </w:pPr>
            <w:r w:rsidRPr="00413268">
              <w:t>2020</w:t>
            </w:r>
          </w:p>
        </w:tc>
        <w:tc>
          <w:tcPr>
            <w:tcW w:w="1317" w:type="dxa"/>
          </w:tcPr>
          <w:p w14:paraId="7F491E18" w14:textId="77777777" w:rsidR="00704684" w:rsidRPr="00413268" w:rsidRDefault="00704684" w:rsidP="00AF2C42">
            <w:pPr>
              <w:spacing w:line="360" w:lineRule="auto"/>
              <w:jc w:val="center"/>
            </w:pPr>
            <w:r w:rsidRPr="00413268">
              <w:t>800.000</w:t>
            </w:r>
          </w:p>
        </w:tc>
        <w:tc>
          <w:tcPr>
            <w:tcW w:w="4253" w:type="dxa"/>
          </w:tcPr>
          <w:p w14:paraId="33148E22" w14:textId="7A87837E" w:rsidR="00704684" w:rsidRPr="00413268" w:rsidRDefault="00704684" w:rsidP="00AF2C42">
            <w:pPr>
              <w:spacing w:line="360" w:lineRule="auto"/>
              <w:jc w:val="both"/>
            </w:pPr>
            <w:r w:rsidRPr="00413268">
              <w:t xml:space="preserve">Trata-se de construção de uma quadra esportiva </w:t>
            </w:r>
            <w:r w:rsidRPr="008E6400">
              <w:rPr>
                <w:i/>
              </w:rPr>
              <w:t>Campus</w:t>
            </w:r>
            <w:r w:rsidRPr="00413268">
              <w:t xml:space="preserve"> Feliz, para a qual encaminh</w:t>
            </w:r>
            <w:r w:rsidR="00A304CC">
              <w:t>a-se</w:t>
            </w:r>
            <w:r w:rsidRPr="00413268">
              <w:t xml:space="preserve"> tanto a planilha orçamentária quanto os projetos afins.</w:t>
            </w:r>
          </w:p>
        </w:tc>
      </w:tr>
      <w:tr w:rsidR="00704684" w:rsidRPr="00413268" w14:paraId="74DB49B9" w14:textId="77777777" w:rsidTr="00D079B9">
        <w:trPr>
          <w:jc w:val="center"/>
        </w:trPr>
        <w:tc>
          <w:tcPr>
            <w:tcW w:w="0" w:type="auto"/>
          </w:tcPr>
          <w:p w14:paraId="529027B7" w14:textId="77777777" w:rsidR="00704684" w:rsidRPr="00413268" w:rsidRDefault="00704684" w:rsidP="00AF2C42">
            <w:pPr>
              <w:spacing w:line="360" w:lineRule="auto"/>
              <w:jc w:val="both"/>
            </w:pPr>
            <w:r w:rsidRPr="00413268">
              <w:t>7</w:t>
            </w:r>
          </w:p>
        </w:tc>
        <w:tc>
          <w:tcPr>
            <w:tcW w:w="0" w:type="auto"/>
          </w:tcPr>
          <w:p w14:paraId="7F508326" w14:textId="77777777" w:rsidR="00704684" w:rsidRPr="00413268" w:rsidRDefault="00704684" w:rsidP="00AF2C42">
            <w:pPr>
              <w:spacing w:line="360" w:lineRule="auto"/>
            </w:pPr>
            <w:r w:rsidRPr="00413268">
              <w:t>Construção nova</w:t>
            </w:r>
          </w:p>
        </w:tc>
        <w:tc>
          <w:tcPr>
            <w:tcW w:w="0" w:type="auto"/>
          </w:tcPr>
          <w:p w14:paraId="4EC449AE" w14:textId="77777777" w:rsidR="00704684" w:rsidRPr="00413268" w:rsidRDefault="00704684" w:rsidP="00AF2C42">
            <w:pPr>
              <w:spacing w:line="360" w:lineRule="auto"/>
            </w:pPr>
            <w:r w:rsidRPr="00413268">
              <w:t>Laboratórios de química</w:t>
            </w:r>
          </w:p>
        </w:tc>
        <w:tc>
          <w:tcPr>
            <w:tcW w:w="0" w:type="auto"/>
          </w:tcPr>
          <w:p w14:paraId="5B4B823C" w14:textId="77777777" w:rsidR="00704684" w:rsidRPr="00413268" w:rsidRDefault="00704684" w:rsidP="00AF2C42">
            <w:pPr>
              <w:spacing w:line="360" w:lineRule="auto"/>
              <w:jc w:val="center"/>
            </w:pPr>
            <w:r w:rsidRPr="00413268">
              <w:t>2020</w:t>
            </w:r>
          </w:p>
        </w:tc>
        <w:tc>
          <w:tcPr>
            <w:tcW w:w="1317" w:type="dxa"/>
          </w:tcPr>
          <w:p w14:paraId="7AD01275" w14:textId="77777777" w:rsidR="00704684" w:rsidRPr="00413268" w:rsidRDefault="00704684" w:rsidP="00AF2C42">
            <w:pPr>
              <w:spacing w:line="360" w:lineRule="auto"/>
              <w:jc w:val="center"/>
            </w:pPr>
            <w:r w:rsidRPr="00413268">
              <w:t>500.000</w:t>
            </w:r>
          </w:p>
        </w:tc>
        <w:tc>
          <w:tcPr>
            <w:tcW w:w="4253" w:type="dxa"/>
          </w:tcPr>
          <w:p w14:paraId="1B610A77" w14:textId="2FB6F038" w:rsidR="00704684" w:rsidRPr="00413268" w:rsidRDefault="00A304CC" w:rsidP="00AF2C42">
            <w:pPr>
              <w:spacing w:line="360" w:lineRule="auto"/>
              <w:jc w:val="both"/>
            </w:pPr>
            <w:r w:rsidRPr="00413268">
              <w:t>Dois novos laboratórios de química são solicitados há anos pelos cursos deste eixo e são essenciais para manutenção e qualidade dos referidos cursos.</w:t>
            </w:r>
          </w:p>
        </w:tc>
      </w:tr>
      <w:tr w:rsidR="00704684" w:rsidRPr="00413268" w14:paraId="4CF22F6B" w14:textId="77777777" w:rsidTr="00D079B9">
        <w:trPr>
          <w:jc w:val="center"/>
        </w:trPr>
        <w:tc>
          <w:tcPr>
            <w:tcW w:w="0" w:type="auto"/>
          </w:tcPr>
          <w:p w14:paraId="1BA83DE3" w14:textId="77777777" w:rsidR="00704684" w:rsidRPr="00413268" w:rsidRDefault="00704684" w:rsidP="00AF2C42">
            <w:pPr>
              <w:spacing w:line="360" w:lineRule="auto"/>
              <w:jc w:val="both"/>
            </w:pPr>
            <w:r w:rsidRPr="00413268">
              <w:t>8</w:t>
            </w:r>
          </w:p>
        </w:tc>
        <w:tc>
          <w:tcPr>
            <w:tcW w:w="0" w:type="auto"/>
          </w:tcPr>
          <w:p w14:paraId="205AF4B9" w14:textId="77777777" w:rsidR="00704684" w:rsidRPr="00413268" w:rsidRDefault="00704684" w:rsidP="00AF2C42">
            <w:pPr>
              <w:spacing w:line="360" w:lineRule="auto"/>
            </w:pPr>
            <w:r w:rsidRPr="00413268">
              <w:t>Construção nova</w:t>
            </w:r>
          </w:p>
        </w:tc>
        <w:tc>
          <w:tcPr>
            <w:tcW w:w="0" w:type="auto"/>
          </w:tcPr>
          <w:p w14:paraId="5C6B2D14" w14:textId="77777777" w:rsidR="00704684" w:rsidRPr="00413268" w:rsidRDefault="00704684" w:rsidP="00AF2C42">
            <w:pPr>
              <w:spacing w:line="360" w:lineRule="auto"/>
            </w:pPr>
            <w:r w:rsidRPr="00413268">
              <w:t>Construção de um refeitório</w:t>
            </w:r>
          </w:p>
        </w:tc>
        <w:tc>
          <w:tcPr>
            <w:tcW w:w="0" w:type="auto"/>
          </w:tcPr>
          <w:p w14:paraId="16AD4A3C" w14:textId="77777777" w:rsidR="00704684" w:rsidRPr="00413268" w:rsidRDefault="00704684" w:rsidP="00AF2C42">
            <w:pPr>
              <w:spacing w:line="360" w:lineRule="auto"/>
              <w:jc w:val="center"/>
            </w:pPr>
            <w:r w:rsidRPr="00413268">
              <w:t>2020</w:t>
            </w:r>
          </w:p>
        </w:tc>
        <w:tc>
          <w:tcPr>
            <w:tcW w:w="1317" w:type="dxa"/>
          </w:tcPr>
          <w:p w14:paraId="11059DD7" w14:textId="77777777" w:rsidR="00704684" w:rsidRPr="00413268" w:rsidRDefault="00704684" w:rsidP="00AF2C42">
            <w:pPr>
              <w:spacing w:line="360" w:lineRule="auto"/>
              <w:jc w:val="center"/>
            </w:pPr>
            <w:r w:rsidRPr="00413268">
              <w:t>200.000</w:t>
            </w:r>
          </w:p>
        </w:tc>
        <w:tc>
          <w:tcPr>
            <w:tcW w:w="4253" w:type="dxa"/>
          </w:tcPr>
          <w:p w14:paraId="1F8503DE" w14:textId="182A6305" w:rsidR="00704684" w:rsidRPr="00413268" w:rsidRDefault="00704684" w:rsidP="00AF2C42">
            <w:pPr>
              <w:spacing w:line="360" w:lineRule="auto"/>
              <w:jc w:val="both"/>
            </w:pPr>
          </w:p>
        </w:tc>
      </w:tr>
      <w:tr w:rsidR="00704684" w:rsidRPr="00413268" w14:paraId="54E3F32A" w14:textId="77777777" w:rsidTr="00D079B9">
        <w:trPr>
          <w:jc w:val="center"/>
        </w:trPr>
        <w:tc>
          <w:tcPr>
            <w:tcW w:w="0" w:type="auto"/>
          </w:tcPr>
          <w:p w14:paraId="0211F890" w14:textId="77777777" w:rsidR="00704684" w:rsidRPr="00413268" w:rsidRDefault="00704684" w:rsidP="00AF2C42">
            <w:pPr>
              <w:spacing w:line="360" w:lineRule="auto"/>
              <w:jc w:val="both"/>
            </w:pPr>
            <w:r w:rsidRPr="00413268">
              <w:t>9</w:t>
            </w:r>
          </w:p>
        </w:tc>
        <w:tc>
          <w:tcPr>
            <w:tcW w:w="0" w:type="auto"/>
          </w:tcPr>
          <w:p w14:paraId="067953E1" w14:textId="77777777" w:rsidR="00704684" w:rsidRPr="00413268" w:rsidRDefault="00704684" w:rsidP="00AF2C42">
            <w:pPr>
              <w:spacing w:line="360" w:lineRule="auto"/>
            </w:pPr>
            <w:r w:rsidRPr="00413268">
              <w:t>Construção nova</w:t>
            </w:r>
          </w:p>
        </w:tc>
        <w:tc>
          <w:tcPr>
            <w:tcW w:w="0" w:type="auto"/>
          </w:tcPr>
          <w:p w14:paraId="77938E9E" w14:textId="77777777" w:rsidR="00704684" w:rsidRPr="00413268" w:rsidRDefault="00704684" w:rsidP="00AF2C42">
            <w:pPr>
              <w:spacing w:line="360" w:lineRule="auto"/>
            </w:pPr>
            <w:r w:rsidRPr="00413268">
              <w:t>Biblioteca</w:t>
            </w:r>
          </w:p>
        </w:tc>
        <w:tc>
          <w:tcPr>
            <w:tcW w:w="0" w:type="auto"/>
          </w:tcPr>
          <w:p w14:paraId="72D336DA" w14:textId="77777777" w:rsidR="00704684" w:rsidRPr="00413268" w:rsidRDefault="00704684" w:rsidP="00AF2C42">
            <w:pPr>
              <w:spacing w:line="360" w:lineRule="auto"/>
              <w:jc w:val="center"/>
            </w:pPr>
            <w:r w:rsidRPr="00413268">
              <w:t>2021</w:t>
            </w:r>
          </w:p>
        </w:tc>
        <w:tc>
          <w:tcPr>
            <w:tcW w:w="1317" w:type="dxa"/>
          </w:tcPr>
          <w:p w14:paraId="2BEC36AB" w14:textId="77777777" w:rsidR="00704684" w:rsidRPr="00413268" w:rsidRDefault="00704684" w:rsidP="00AF2C42">
            <w:pPr>
              <w:spacing w:line="360" w:lineRule="auto"/>
              <w:jc w:val="center"/>
            </w:pPr>
            <w:r w:rsidRPr="00413268">
              <w:t>500.000</w:t>
            </w:r>
          </w:p>
        </w:tc>
        <w:tc>
          <w:tcPr>
            <w:tcW w:w="4253" w:type="dxa"/>
          </w:tcPr>
          <w:p w14:paraId="1FFA0023" w14:textId="2D258604" w:rsidR="00704684" w:rsidRPr="00413268" w:rsidRDefault="00704684" w:rsidP="00AF2C42">
            <w:pPr>
              <w:spacing w:line="360" w:lineRule="auto"/>
              <w:jc w:val="both"/>
            </w:pPr>
            <w:r w:rsidRPr="00413268">
              <w:t>Com o aumento do acervo bibliográfico e o crescente número de alunos, a biblioteca já não tem mais espaço suficiente para atender adequadamente a comunidade acadêmica e acomodar todo seu acervo. Precisa</w:t>
            </w:r>
            <w:r w:rsidR="00A304CC">
              <w:t>-se</w:t>
            </w:r>
            <w:r w:rsidRPr="00413268">
              <w:t xml:space="preserve"> ampliar com urgência o espaço do acervo e da área de estudo (mesas, computadores e salas individuais de estudo)</w:t>
            </w:r>
            <w:r w:rsidR="00A304CC">
              <w:t>.</w:t>
            </w:r>
          </w:p>
        </w:tc>
      </w:tr>
      <w:tr w:rsidR="00704684" w:rsidRPr="00413268" w14:paraId="69AED24B" w14:textId="77777777" w:rsidTr="00D079B9">
        <w:trPr>
          <w:jc w:val="center"/>
        </w:trPr>
        <w:tc>
          <w:tcPr>
            <w:tcW w:w="0" w:type="auto"/>
          </w:tcPr>
          <w:p w14:paraId="47F471CB" w14:textId="77777777" w:rsidR="00704684" w:rsidRPr="00413268" w:rsidRDefault="00704684" w:rsidP="00AF2C42">
            <w:pPr>
              <w:spacing w:line="360" w:lineRule="auto"/>
              <w:jc w:val="both"/>
            </w:pPr>
            <w:r w:rsidRPr="00413268">
              <w:t>10</w:t>
            </w:r>
          </w:p>
        </w:tc>
        <w:tc>
          <w:tcPr>
            <w:tcW w:w="0" w:type="auto"/>
          </w:tcPr>
          <w:p w14:paraId="07BE42EE" w14:textId="77777777" w:rsidR="00704684" w:rsidRPr="00413268" w:rsidRDefault="00704684" w:rsidP="00AF2C42">
            <w:pPr>
              <w:spacing w:line="360" w:lineRule="auto"/>
            </w:pPr>
            <w:r w:rsidRPr="00413268">
              <w:t>Construção nova</w:t>
            </w:r>
          </w:p>
        </w:tc>
        <w:tc>
          <w:tcPr>
            <w:tcW w:w="0" w:type="auto"/>
          </w:tcPr>
          <w:p w14:paraId="291A5132" w14:textId="77777777" w:rsidR="00704684" w:rsidRPr="00413268" w:rsidRDefault="00704684" w:rsidP="00AF2C42">
            <w:pPr>
              <w:spacing w:line="360" w:lineRule="auto"/>
            </w:pPr>
            <w:r w:rsidRPr="00413268">
              <w:t>Construção de Sala para setor de Tecnologia da Informação</w:t>
            </w:r>
          </w:p>
        </w:tc>
        <w:tc>
          <w:tcPr>
            <w:tcW w:w="0" w:type="auto"/>
          </w:tcPr>
          <w:p w14:paraId="71A9AF7F" w14:textId="77777777" w:rsidR="00704684" w:rsidRPr="00413268" w:rsidRDefault="00704684" w:rsidP="00AF2C42">
            <w:pPr>
              <w:spacing w:line="360" w:lineRule="auto"/>
              <w:jc w:val="both"/>
            </w:pPr>
            <w:r w:rsidRPr="00413268">
              <w:t>2021</w:t>
            </w:r>
          </w:p>
        </w:tc>
        <w:tc>
          <w:tcPr>
            <w:tcW w:w="1317" w:type="dxa"/>
          </w:tcPr>
          <w:p w14:paraId="15BE8E28" w14:textId="77777777" w:rsidR="00704684" w:rsidRPr="00413268" w:rsidRDefault="00704684" w:rsidP="00AF2C42">
            <w:pPr>
              <w:spacing w:line="360" w:lineRule="auto"/>
              <w:jc w:val="center"/>
            </w:pPr>
            <w:r w:rsidRPr="00413268">
              <w:t>100.000</w:t>
            </w:r>
          </w:p>
        </w:tc>
        <w:tc>
          <w:tcPr>
            <w:tcW w:w="4253" w:type="dxa"/>
          </w:tcPr>
          <w:p w14:paraId="4A60411D" w14:textId="10D523D3" w:rsidR="00704684" w:rsidRPr="00413268" w:rsidRDefault="00704684" w:rsidP="00AF2C42">
            <w:pPr>
              <w:spacing w:line="360" w:lineRule="auto"/>
              <w:jc w:val="both"/>
            </w:pPr>
            <w:r w:rsidRPr="00413268">
              <w:rPr>
                <w:shd w:val="clear" w:color="auto" w:fill="FFFFFF"/>
              </w:rPr>
              <w:t>Dado o grande crescimento das demandas de TI</w:t>
            </w:r>
            <w:r w:rsidR="00A304CC">
              <w:rPr>
                <w:shd w:val="clear" w:color="auto" w:fill="FFFFFF"/>
              </w:rPr>
              <w:t>,</w:t>
            </w:r>
            <w:r w:rsidRPr="00413268">
              <w:rPr>
                <w:shd w:val="clear" w:color="auto" w:fill="FFFFFF"/>
              </w:rPr>
              <w:t xml:space="preserve"> se faz necessário um ambiente adequado ao desenvolvimento dos trabalhos inerentes ao setor. Tem</w:t>
            </w:r>
            <w:r w:rsidR="00A304CC">
              <w:rPr>
                <w:shd w:val="clear" w:color="auto" w:fill="FFFFFF"/>
              </w:rPr>
              <w:t>-se</w:t>
            </w:r>
            <w:r w:rsidRPr="00413268">
              <w:rPr>
                <w:shd w:val="clear" w:color="auto" w:fill="FFFFFF"/>
              </w:rPr>
              <w:t xml:space="preserve"> a necessidade de uma bancada estruturada</w:t>
            </w:r>
            <w:r w:rsidR="00A304CC">
              <w:rPr>
                <w:shd w:val="clear" w:color="auto" w:fill="FFFFFF"/>
              </w:rPr>
              <w:t>,</w:t>
            </w:r>
            <w:r w:rsidRPr="00413268">
              <w:rPr>
                <w:shd w:val="clear" w:color="auto" w:fill="FFFFFF"/>
              </w:rPr>
              <w:t xml:space="preserve"> além de espaço físico para realização dos reparos, o que hoje vem sendo feito diretamente nos laboratórios </w:t>
            </w:r>
            <w:r w:rsidRPr="00413268">
              <w:rPr>
                <w:shd w:val="clear" w:color="auto" w:fill="FFFFFF"/>
              </w:rPr>
              <w:lastRenderedPageBreak/>
              <w:t>o que prejudica tanto as aulas quanto o próprio serviço. Necessita</w:t>
            </w:r>
            <w:r w:rsidR="00413B72">
              <w:rPr>
                <w:shd w:val="clear" w:color="auto" w:fill="FFFFFF"/>
              </w:rPr>
              <w:t>-se</w:t>
            </w:r>
            <w:r w:rsidRPr="00413268">
              <w:rPr>
                <w:shd w:val="clear" w:color="auto" w:fill="FFFFFF"/>
              </w:rPr>
              <w:t xml:space="preserve"> de um local próprio para atendimento aos usuários e desenvolvimento das tarefas que necessitam concentração, situação que hoje está dificultada pelo grande fluxo sonoro e de pessoas que acessam a sala onde o setor está instalado. A grande maioria dos </w:t>
            </w:r>
            <w:r w:rsidRPr="008E6400">
              <w:rPr>
                <w:i/>
                <w:shd w:val="clear" w:color="auto" w:fill="FFFFFF"/>
              </w:rPr>
              <w:t>campi</w:t>
            </w:r>
            <w:r w:rsidRPr="00413268">
              <w:rPr>
                <w:shd w:val="clear" w:color="auto" w:fill="FFFFFF"/>
              </w:rPr>
              <w:t xml:space="preserve"> da nossa instituição possui um local específico para o setor de TI. Primando pelo atendimento ideal, a segurança da Informação, a qualidade na prestação dos serviços de desenvolvimento, suporte, manutenção de equipamentos e visando uma estrutura mínima para desenvolvimento dos objetos da TI, </w:t>
            </w:r>
            <w:r w:rsidR="00413B72">
              <w:rPr>
                <w:shd w:val="clear" w:color="auto" w:fill="FFFFFF"/>
              </w:rPr>
              <w:t>protocol-se</w:t>
            </w:r>
            <w:r w:rsidRPr="00413268">
              <w:rPr>
                <w:shd w:val="clear" w:color="auto" w:fill="FFFFFF"/>
              </w:rPr>
              <w:t xml:space="preserve"> a solicitação com referida justificativa.</w:t>
            </w:r>
          </w:p>
        </w:tc>
      </w:tr>
      <w:tr w:rsidR="00704684" w:rsidRPr="00413268" w14:paraId="76A92847" w14:textId="77777777" w:rsidTr="00D079B9">
        <w:trPr>
          <w:jc w:val="center"/>
        </w:trPr>
        <w:tc>
          <w:tcPr>
            <w:tcW w:w="0" w:type="auto"/>
          </w:tcPr>
          <w:p w14:paraId="72C68280" w14:textId="77777777" w:rsidR="00704684" w:rsidRPr="00413268" w:rsidRDefault="00704684" w:rsidP="00AF2C42">
            <w:pPr>
              <w:spacing w:line="360" w:lineRule="auto"/>
              <w:jc w:val="both"/>
            </w:pPr>
            <w:r w:rsidRPr="00413268">
              <w:lastRenderedPageBreak/>
              <w:t>11</w:t>
            </w:r>
          </w:p>
        </w:tc>
        <w:tc>
          <w:tcPr>
            <w:tcW w:w="0" w:type="auto"/>
          </w:tcPr>
          <w:p w14:paraId="448960FC" w14:textId="77777777" w:rsidR="00704684" w:rsidRPr="00413268" w:rsidRDefault="00704684" w:rsidP="00AF2C42">
            <w:pPr>
              <w:spacing w:line="360" w:lineRule="auto"/>
            </w:pPr>
            <w:r w:rsidRPr="00413268">
              <w:t>Construção nova</w:t>
            </w:r>
          </w:p>
        </w:tc>
        <w:tc>
          <w:tcPr>
            <w:tcW w:w="0" w:type="auto"/>
          </w:tcPr>
          <w:p w14:paraId="655A8062" w14:textId="5BCC12B8" w:rsidR="00704684" w:rsidRPr="00413268" w:rsidRDefault="00704684" w:rsidP="00AF2C42">
            <w:pPr>
              <w:spacing w:line="360" w:lineRule="auto"/>
            </w:pPr>
            <w:r w:rsidRPr="00413268">
              <w:t xml:space="preserve">Urbanização do acesso secundário ao </w:t>
            </w:r>
            <w:r w:rsidR="00413B72" w:rsidRPr="008E6400">
              <w:rPr>
                <w:i/>
              </w:rPr>
              <w:t>C</w:t>
            </w:r>
            <w:r w:rsidRPr="008E6400">
              <w:rPr>
                <w:i/>
              </w:rPr>
              <w:t>ampus</w:t>
            </w:r>
          </w:p>
        </w:tc>
        <w:tc>
          <w:tcPr>
            <w:tcW w:w="0" w:type="auto"/>
          </w:tcPr>
          <w:p w14:paraId="5BFC0B76" w14:textId="77777777" w:rsidR="00704684" w:rsidRPr="00413268" w:rsidRDefault="00704684" w:rsidP="00AF2C42">
            <w:pPr>
              <w:spacing w:line="360" w:lineRule="auto"/>
              <w:jc w:val="both"/>
            </w:pPr>
            <w:r w:rsidRPr="00413268">
              <w:t>2021</w:t>
            </w:r>
          </w:p>
        </w:tc>
        <w:tc>
          <w:tcPr>
            <w:tcW w:w="1317" w:type="dxa"/>
          </w:tcPr>
          <w:p w14:paraId="6F50A23A" w14:textId="77777777" w:rsidR="00704684" w:rsidRPr="00413268" w:rsidRDefault="00704684" w:rsidP="00AF2C42">
            <w:pPr>
              <w:spacing w:line="360" w:lineRule="auto"/>
              <w:jc w:val="center"/>
            </w:pPr>
            <w:r w:rsidRPr="00413268">
              <w:t>200.000</w:t>
            </w:r>
          </w:p>
        </w:tc>
        <w:tc>
          <w:tcPr>
            <w:tcW w:w="4253" w:type="dxa"/>
          </w:tcPr>
          <w:p w14:paraId="036C8EA6" w14:textId="5857E315" w:rsidR="00704684" w:rsidRPr="00413268" w:rsidRDefault="00704684" w:rsidP="00AF2C42">
            <w:pPr>
              <w:spacing w:line="360" w:lineRule="auto"/>
              <w:jc w:val="both"/>
            </w:pPr>
            <w:r w:rsidRPr="00413268">
              <w:rPr>
                <w:shd w:val="clear" w:color="auto" w:fill="FFFFFF"/>
              </w:rPr>
              <w:t xml:space="preserve">O </w:t>
            </w:r>
            <w:r w:rsidRPr="008E6400">
              <w:rPr>
                <w:i/>
                <w:shd w:val="clear" w:color="auto" w:fill="FFFFFF"/>
              </w:rPr>
              <w:t>Campus</w:t>
            </w:r>
            <w:r w:rsidRPr="00413268">
              <w:rPr>
                <w:shd w:val="clear" w:color="auto" w:fill="FFFFFF"/>
              </w:rPr>
              <w:t xml:space="preserve"> Feliz possui um acesso sem qualquer tipo de urbanização, onde alguns alunos acabam por terem prejuízos</w:t>
            </w:r>
            <w:r w:rsidR="00413B72">
              <w:rPr>
                <w:shd w:val="clear" w:color="auto" w:fill="FFFFFF"/>
              </w:rPr>
              <w:t>,</w:t>
            </w:r>
            <w:r w:rsidRPr="00413268">
              <w:rPr>
                <w:shd w:val="clear" w:color="auto" w:fill="FFFFFF"/>
              </w:rPr>
              <w:t xml:space="preserve"> utilizando-o pela praticidade</w:t>
            </w:r>
            <w:r w:rsidR="00413B72">
              <w:rPr>
                <w:shd w:val="clear" w:color="auto" w:fill="FFFFFF"/>
              </w:rPr>
              <w:t>,</w:t>
            </w:r>
            <w:r w:rsidRPr="00413268">
              <w:rPr>
                <w:shd w:val="clear" w:color="auto" w:fill="FFFFFF"/>
              </w:rPr>
              <w:t xml:space="preserve"> mas sem a adequada infraestrutura.</w:t>
            </w:r>
          </w:p>
        </w:tc>
      </w:tr>
      <w:tr w:rsidR="00704684" w:rsidRPr="00413268" w14:paraId="6948563C" w14:textId="77777777" w:rsidTr="00D079B9">
        <w:trPr>
          <w:jc w:val="center"/>
        </w:trPr>
        <w:tc>
          <w:tcPr>
            <w:tcW w:w="0" w:type="auto"/>
          </w:tcPr>
          <w:p w14:paraId="527B31EA" w14:textId="77777777" w:rsidR="00704684" w:rsidRPr="00413268" w:rsidRDefault="00704684" w:rsidP="00AF2C42">
            <w:pPr>
              <w:spacing w:line="360" w:lineRule="auto"/>
              <w:jc w:val="both"/>
            </w:pPr>
            <w:r w:rsidRPr="00413268">
              <w:t>12</w:t>
            </w:r>
          </w:p>
        </w:tc>
        <w:tc>
          <w:tcPr>
            <w:tcW w:w="0" w:type="auto"/>
          </w:tcPr>
          <w:p w14:paraId="5B36BD3E" w14:textId="77777777" w:rsidR="00704684" w:rsidRPr="00413268" w:rsidRDefault="00704684" w:rsidP="00AF2C42">
            <w:pPr>
              <w:spacing w:line="360" w:lineRule="auto"/>
            </w:pPr>
            <w:r w:rsidRPr="00413268">
              <w:t>Reforma</w:t>
            </w:r>
          </w:p>
        </w:tc>
        <w:tc>
          <w:tcPr>
            <w:tcW w:w="0" w:type="auto"/>
          </w:tcPr>
          <w:p w14:paraId="5E06C831" w14:textId="77777777" w:rsidR="00704684" w:rsidRPr="00413268" w:rsidRDefault="00704684" w:rsidP="00AF2C42">
            <w:pPr>
              <w:spacing w:line="360" w:lineRule="auto"/>
            </w:pPr>
            <w:r w:rsidRPr="00413268">
              <w:t>Divisão de duas salas de aulas</w:t>
            </w:r>
          </w:p>
        </w:tc>
        <w:tc>
          <w:tcPr>
            <w:tcW w:w="0" w:type="auto"/>
          </w:tcPr>
          <w:p w14:paraId="453AE361" w14:textId="77777777" w:rsidR="00704684" w:rsidRPr="00413268" w:rsidRDefault="00704684" w:rsidP="00AF2C42">
            <w:pPr>
              <w:spacing w:line="360" w:lineRule="auto"/>
              <w:jc w:val="both"/>
            </w:pPr>
            <w:r w:rsidRPr="00413268">
              <w:t>2021</w:t>
            </w:r>
          </w:p>
        </w:tc>
        <w:tc>
          <w:tcPr>
            <w:tcW w:w="1317" w:type="dxa"/>
          </w:tcPr>
          <w:p w14:paraId="7F31E96F" w14:textId="77777777" w:rsidR="00704684" w:rsidRPr="00413268" w:rsidRDefault="00704684" w:rsidP="00AF2C42">
            <w:pPr>
              <w:spacing w:line="360" w:lineRule="auto"/>
              <w:jc w:val="center"/>
            </w:pPr>
            <w:r w:rsidRPr="00413268">
              <w:t>50.000</w:t>
            </w:r>
          </w:p>
        </w:tc>
        <w:tc>
          <w:tcPr>
            <w:tcW w:w="4253" w:type="dxa"/>
          </w:tcPr>
          <w:p w14:paraId="38D5486D" w14:textId="40A64B33" w:rsidR="00704684" w:rsidRPr="00413268" w:rsidRDefault="00704684" w:rsidP="00AF2C42">
            <w:pPr>
              <w:spacing w:line="360" w:lineRule="auto"/>
              <w:jc w:val="both"/>
            </w:pPr>
            <w:r w:rsidRPr="00413268">
              <w:rPr>
                <w:shd w:val="clear" w:color="auto" w:fill="FFFFFF"/>
              </w:rPr>
              <w:t>Tendo em vista que nos últimos semestres dos cursos há menos alunos</w:t>
            </w:r>
            <w:r w:rsidR="00413B72">
              <w:rPr>
                <w:shd w:val="clear" w:color="auto" w:fill="FFFFFF"/>
              </w:rPr>
              <w:t>,</w:t>
            </w:r>
            <w:r w:rsidRPr="00413268">
              <w:rPr>
                <w:shd w:val="clear" w:color="auto" w:fill="FFFFFF"/>
              </w:rPr>
              <w:t xml:space="preserve"> com essa alteração</w:t>
            </w:r>
            <w:r w:rsidR="00413B72">
              <w:rPr>
                <w:shd w:val="clear" w:color="auto" w:fill="FFFFFF"/>
              </w:rPr>
              <w:t>,</w:t>
            </w:r>
            <w:r w:rsidRPr="00413268">
              <w:rPr>
                <w:shd w:val="clear" w:color="auto" w:fill="FFFFFF"/>
              </w:rPr>
              <w:t xml:space="preserve"> </w:t>
            </w:r>
            <w:r w:rsidR="00413B72">
              <w:rPr>
                <w:shd w:val="clear" w:color="auto" w:fill="FFFFFF"/>
              </w:rPr>
              <w:t>haveria</w:t>
            </w:r>
            <w:r w:rsidR="00413B72" w:rsidRPr="00413268">
              <w:rPr>
                <w:shd w:val="clear" w:color="auto" w:fill="FFFFFF"/>
              </w:rPr>
              <w:t xml:space="preserve"> </w:t>
            </w:r>
            <w:r w:rsidRPr="00413268">
              <w:rPr>
                <w:shd w:val="clear" w:color="auto" w:fill="FFFFFF"/>
              </w:rPr>
              <w:t>duas salas de aulas a mais no turno da noite.</w:t>
            </w:r>
          </w:p>
        </w:tc>
      </w:tr>
      <w:tr w:rsidR="00704684" w:rsidRPr="00413268" w14:paraId="46E5DA91" w14:textId="77777777" w:rsidTr="00D079B9">
        <w:trPr>
          <w:jc w:val="center"/>
        </w:trPr>
        <w:tc>
          <w:tcPr>
            <w:tcW w:w="0" w:type="auto"/>
          </w:tcPr>
          <w:p w14:paraId="1721376E" w14:textId="77777777" w:rsidR="00704684" w:rsidRPr="00413268" w:rsidRDefault="00704684" w:rsidP="00AF2C42">
            <w:pPr>
              <w:spacing w:line="360" w:lineRule="auto"/>
              <w:jc w:val="both"/>
            </w:pPr>
            <w:r w:rsidRPr="00413268">
              <w:t>13</w:t>
            </w:r>
          </w:p>
        </w:tc>
        <w:tc>
          <w:tcPr>
            <w:tcW w:w="0" w:type="auto"/>
          </w:tcPr>
          <w:p w14:paraId="7058458F" w14:textId="77777777" w:rsidR="00704684" w:rsidRPr="00413268" w:rsidRDefault="00704684" w:rsidP="00AF2C42">
            <w:pPr>
              <w:spacing w:line="360" w:lineRule="auto"/>
              <w:jc w:val="both"/>
            </w:pPr>
            <w:r w:rsidRPr="00413268">
              <w:t>Construção nova</w:t>
            </w:r>
          </w:p>
        </w:tc>
        <w:tc>
          <w:tcPr>
            <w:tcW w:w="0" w:type="auto"/>
          </w:tcPr>
          <w:p w14:paraId="05716D8C" w14:textId="77777777" w:rsidR="00704684" w:rsidRPr="00413268" w:rsidRDefault="00704684" w:rsidP="00AF2C42">
            <w:pPr>
              <w:spacing w:line="360" w:lineRule="auto"/>
            </w:pPr>
            <w:r w:rsidRPr="00413268">
              <w:t>Construção de um laboratório de Física</w:t>
            </w:r>
          </w:p>
        </w:tc>
        <w:tc>
          <w:tcPr>
            <w:tcW w:w="0" w:type="auto"/>
          </w:tcPr>
          <w:p w14:paraId="6B844B3B" w14:textId="77777777" w:rsidR="00704684" w:rsidRPr="00413268" w:rsidRDefault="00704684" w:rsidP="00AF2C42">
            <w:pPr>
              <w:spacing w:line="360" w:lineRule="auto"/>
              <w:jc w:val="both"/>
            </w:pPr>
            <w:r w:rsidRPr="00413268">
              <w:t>2022</w:t>
            </w:r>
          </w:p>
        </w:tc>
        <w:tc>
          <w:tcPr>
            <w:tcW w:w="1317" w:type="dxa"/>
          </w:tcPr>
          <w:p w14:paraId="4D46F930" w14:textId="77777777" w:rsidR="00704684" w:rsidRPr="00413268" w:rsidRDefault="00704684" w:rsidP="00AF2C42">
            <w:pPr>
              <w:spacing w:line="360" w:lineRule="auto"/>
              <w:jc w:val="center"/>
            </w:pPr>
            <w:r w:rsidRPr="00413268">
              <w:t>200.000</w:t>
            </w:r>
          </w:p>
        </w:tc>
        <w:tc>
          <w:tcPr>
            <w:tcW w:w="4253" w:type="dxa"/>
          </w:tcPr>
          <w:p w14:paraId="36D28FDD" w14:textId="77777777" w:rsidR="00704684" w:rsidRPr="00413268" w:rsidRDefault="00704684" w:rsidP="00AF2C42">
            <w:pPr>
              <w:spacing w:line="360" w:lineRule="auto"/>
              <w:jc w:val="both"/>
            </w:pPr>
            <w:r w:rsidRPr="00413268">
              <w:t>Local para realização dos experimentos de física e alocação dos materiais</w:t>
            </w:r>
          </w:p>
        </w:tc>
      </w:tr>
      <w:tr w:rsidR="00704684" w:rsidRPr="00413268" w14:paraId="3EC93746" w14:textId="77777777" w:rsidTr="00D079B9">
        <w:trPr>
          <w:jc w:val="center"/>
        </w:trPr>
        <w:tc>
          <w:tcPr>
            <w:tcW w:w="0" w:type="auto"/>
            <w:gridSpan w:val="4"/>
          </w:tcPr>
          <w:p w14:paraId="7AFEB8E0" w14:textId="77777777" w:rsidR="00704684" w:rsidRPr="00413268" w:rsidRDefault="00704684" w:rsidP="00AF2C42">
            <w:pPr>
              <w:spacing w:line="360" w:lineRule="auto"/>
              <w:jc w:val="both"/>
            </w:pPr>
            <w:r w:rsidRPr="00413268">
              <w:t>Total</w:t>
            </w:r>
          </w:p>
        </w:tc>
        <w:tc>
          <w:tcPr>
            <w:tcW w:w="1317" w:type="dxa"/>
          </w:tcPr>
          <w:p w14:paraId="19075F2A" w14:textId="77777777" w:rsidR="00704684" w:rsidRPr="00413268" w:rsidRDefault="00704684" w:rsidP="00AF2C42">
            <w:pPr>
              <w:spacing w:line="360" w:lineRule="auto"/>
              <w:jc w:val="both"/>
              <w:rPr>
                <w:b/>
              </w:rPr>
            </w:pPr>
            <w:r w:rsidRPr="00413268">
              <w:rPr>
                <w:b/>
              </w:rPr>
              <w:t>3.150.000</w:t>
            </w:r>
          </w:p>
        </w:tc>
        <w:tc>
          <w:tcPr>
            <w:tcW w:w="4253" w:type="dxa"/>
          </w:tcPr>
          <w:p w14:paraId="4ADA966A" w14:textId="77777777" w:rsidR="00704684" w:rsidRPr="00413268" w:rsidRDefault="00704684" w:rsidP="00AF2C42">
            <w:pPr>
              <w:spacing w:line="360" w:lineRule="auto"/>
              <w:jc w:val="both"/>
            </w:pPr>
          </w:p>
        </w:tc>
      </w:tr>
    </w:tbl>
    <w:p w14:paraId="485A5F4E" w14:textId="70D298F6" w:rsidR="00CD169D" w:rsidRPr="00413268" w:rsidRDefault="005A7FCE" w:rsidP="00F7181D">
      <w:pPr>
        <w:pStyle w:val="Legenda"/>
        <w:ind w:left="-426"/>
      </w:pPr>
      <w:bookmarkStart w:id="27" w:name="_Toc208620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23</w:t>
      </w:r>
      <w:r w:rsidR="00A2189E">
        <w:rPr>
          <w:noProof/>
        </w:rPr>
        <w:fldChar w:fldCharType="end"/>
      </w:r>
      <w:r>
        <w:t xml:space="preserve"> - </w:t>
      </w:r>
      <w:r w:rsidRPr="005C5C8C">
        <w:t xml:space="preserve">Demandas </w:t>
      </w:r>
      <w:r w:rsidRPr="005A7FCE">
        <w:rPr>
          <w:i/>
        </w:rPr>
        <w:t xml:space="preserve">Campus </w:t>
      </w:r>
      <w:r w:rsidRPr="005C5C8C">
        <w:t>Feliz</w:t>
      </w:r>
      <w:bookmarkEnd w:id="27"/>
    </w:p>
    <w:p w14:paraId="4E071C3C" w14:textId="77777777" w:rsidR="00704684" w:rsidRDefault="00704684" w:rsidP="00704684">
      <w:pPr>
        <w:jc w:val="both"/>
      </w:pPr>
    </w:p>
    <w:p w14:paraId="125C0994" w14:textId="208137C0" w:rsidR="00CD169D" w:rsidRDefault="00CD169D" w:rsidP="00704684">
      <w:pPr>
        <w:jc w:val="both"/>
      </w:pPr>
    </w:p>
    <w:p w14:paraId="365AFDDB" w14:textId="469FB8DF" w:rsidR="00704684" w:rsidRPr="00413268" w:rsidRDefault="00704684" w:rsidP="00704684">
      <w:pPr>
        <w:jc w:val="both"/>
        <w:rPr>
          <w:b/>
        </w:rPr>
      </w:pPr>
      <w:r w:rsidRPr="008E6400">
        <w:rPr>
          <w:b/>
          <w:i/>
        </w:rPr>
        <w:lastRenderedPageBreak/>
        <w:t>Campus</w:t>
      </w:r>
      <w:r w:rsidRPr="00413268">
        <w:rPr>
          <w:b/>
        </w:rPr>
        <w:t xml:space="preserve"> Ibirubá</w:t>
      </w:r>
    </w:p>
    <w:tbl>
      <w:tblPr>
        <w:tblStyle w:val="Tabelacomgrade"/>
        <w:tblW w:w="9918" w:type="dxa"/>
        <w:jc w:val="center"/>
        <w:tblLayout w:type="fixed"/>
        <w:tblLook w:val="04A0" w:firstRow="1" w:lastRow="0" w:firstColumn="1" w:lastColumn="0" w:noHBand="0" w:noVBand="1"/>
      </w:tblPr>
      <w:tblGrid>
        <w:gridCol w:w="562"/>
        <w:gridCol w:w="1215"/>
        <w:gridCol w:w="2506"/>
        <w:gridCol w:w="815"/>
        <w:gridCol w:w="1418"/>
        <w:gridCol w:w="3402"/>
      </w:tblGrid>
      <w:tr w:rsidR="00704684" w:rsidRPr="00413268" w14:paraId="7BDE309A" w14:textId="77777777" w:rsidTr="00D079B9">
        <w:trPr>
          <w:jc w:val="center"/>
        </w:trPr>
        <w:tc>
          <w:tcPr>
            <w:tcW w:w="562" w:type="dxa"/>
            <w:vAlign w:val="center"/>
          </w:tcPr>
          <w:p w14:paraId="5BC97A52" w14:textId="77777777" w:rsidR="00704684" w:rsidRPr="00413268" w:rsidRDefault="00704684" w:rsidP="00AF2C42">
            <w:pPr>
              <w:spacing w:line="360" w:lineRule="auto"/>
              <w:jc w:val="center"/>
              <w:rPr>
                <w:b/>
              </w:rPr>
            </w:pPr>
          </w:p>
        </w:tc>
        <w:tc>
          <w:tcPr>
            <w:tcW w:w="1215" w:type="dxa"/>
            <w:vAlign w:val="center"/>
          </w:tcPr>
          <w:p w14:paraId="5B668BBB" w14:textId="77777777" w:rsidR="00704684" w:rsidRPr="00413268" w:rsidRDefault="00704684" w:rsidP="00AF2C42">
            <w:pPr>
              <w:spacing w:line="360" w:lineRule="auto"/>
              <w:jc w:val="center"/>
              <w:rPr>
                <w:b/>
              </w:rPr>
            </w:pPr>
            <w:r w:rsidRPr="00413268">
              <w:rPr>
                <w:b/>
              </w:rPr>
              <w:t>Tipologia</w:t>
            </w:r>
          </w:p>
        </w:tc>
        <w:tc>
          <w:tcPr>
            <w:tcW w:w="2506" w:type="dxa"/>
            <w:vAlign w:val="center"/>
          </w:tcPr>
          <w:p w14:paraId="080B6D03" w14:textId="77777777" w:rsidR="00704684" w:rsidRPr="00413268" w:rsidRDefault="00704684" w:rsidP="00AF2C42">
            <w:pPr>
              <w:spacing w:line="360" w:lineRule="auto"/>
              <w:jc w:val="center"/>
              <w:rPr>
                <w:b/>
              </w:rPr>
            </w:pPr>
            <w:r w:rsidRPr="00413268">
              <w:rPr>
                <w:b/>
              </w:rPr>
              <w:t>Obras / Reforma</w:t>
            </w:r>
          </w:p>
        </w:tc>
        <w:tc>
          <w:tcPr>
            <w:tcW w:w="815" w:type="dxa"/>
            <w:vAlign w:val="center"/>
          </w:tcPr>
          <w:p w14:paraId="3961CB08" w14:textId="77777777" w:rsidR="00704684" w:rsidRPr="00413268" w:rsidRDefault="00704684" w:rsidP="00AF2C42">
            <w:pPr>
              <w:spacing w:line="360" w:lineRule="auto"/>
              <w:jc w:val="center"/>
              <w:rPr>
                <w:b/>
              </w:rPr>
            </w:pPr>
            <w:r w:rsidRPr="00413268">
              <w:rPr>
                <w:b/>
              </w:rPr>
              <w:t>Ano</w:t>
            </w:r>
          </w:p>
        </w:tc>
        <w:tc>
          <w:tcPr>
            <w:tcW w:w="1418" w:type="dxa"/>
            <w:vAlign w:val="center"/>
          </w:tcPr>
          <w:p w14:paraId="77B6BB8F" w14:textId="77777777" w:rsidR="00704684" w:rsidRPr="00413268" w:rsidRDefault="0061562D" w:rsidP="00AF2C42">
            <w:pPr>
              <w:spacing w:line="360" w:lineRule="auto"/>
              <w:jc w:val="center"/>
              <w:rPr>
                <w:b/>
              </w:rPr>
            </w:pPr>
            <w:r w:rsidRPr="00413268">
              <w:rPr>
                <w:b/>
              </w:rPr>
              <w:t>Valor</w:t>
            </w:r>
            <w:r>
              <w:rPr>
                <w:b/>
              </w:rPr>
              <w:t xml:space="preserve"> (R$)</w:t>
            </w:r>
          </w:p>
        </w:tc>
        <w:tc>
          <w:tcPr>
            <w:tcW w:w="3402" w:type="dxa"/>
            <w:vAlign w:val="center"/>
          </w:tcPr>
          <w:p w14:paraId="38464BFE" w14:textId="77777777" w:rsidR="00704684" w:rsidRPr="00413268" w:rsidRDefault="00704684" w:rsidP="00AF2C42">
            <w:pPr>
              <w:spacing w:line="360" w:lineRule="auto"/>
              <w:jc w:val="center"/>
              <w:rPr>
                <w:b/>
              </w:rPr>
            </w:pPr>
            <w:r w:rsidRPr="00413268">
              <w:rPr>
                <w:b/>
              </w:rPr>
              <w:t>Justificativa</w:t>
            </w:r>
          </w:p>
        </w:tc>
      </w:tr>
      <w:tr w:rsidR="00704684" w:rsidRPr="00413268" w14:paraId="2EDE3DC7" w14:textId="77777777" w:rsidTr="00D079B9">
        <w:trPr>
          <w:jc w:val="center"/>
        </w:trPr>
        <w:tc>
          <w:tcPr>
            <w:tcW w:w="562" w:type="dxa"/>
            <w:vAlign w:val="center"/>
          </w:tcPr>
          <w:p w14:paraId="15FB8247" w14:textId="77777777" w:rsidR="00704684" w:rsidRPr="00413268" w:rsidRDefault="00704684" w:rsidP="00AF2C42">
            <w:pPr>
              <w:spacing w:line="360" w:lineRule="auto"/>
              <w:jc w:val="both"/>
            </w:pPr>
            <w:r w:rsidRPr="00413268">
              <w:t>1</w:t>
            </w:r>
          </w:p>
        </w:tc>
        <w:tc>
          <w:tcPr>
            <w:tcW w:w="1215" w:type="dxa"/>
            <w:vAlign w:val="center"/>
          </w:tcPr>
          <w:p w14:paraId="6CC19ADB" w14:textId="77777777" w:rsidR="00704684" w:rsidRPr="00413268" w:rsidRDefault="00704684" w:rsidP="00AF2C42">
            <w:pPr>
              <w:spacing w:line="360" w:lineRule="auto"/>
            </w:pPr>
            <w:r w:rsidRPr="00413268">
              <w:t>Reforma</w:t>
            </w:r>
          </w:p>
        </w:tc>
        <w:tc>
          <w:tcPr>
            <w:tcW w:w="2506" w:type="dxa"/>
            <w:vAlign w:val="center"/>
          </w:tcPr>
          <w:p w14:paraId="5A5EC52F" w14:textId="77777777" w:rsidR="00704684" w:rsidRPr="00413268" w:rsidRDefault="00704684" w:rsidP="00AF2C42">
            <w:pPr>
              <w:spacing w:line="360" w:lineRule="auto"/>
            </w:pPr>
            <w:r w:rsidRPr="00413268">
              <w:t>Implantação do PPCI e Acessibilidade (adequações)</w:t>
            </w:r>
          </w:p>
        </w:tc>
        <w:tc>
          <w:tcPr>
            <w:tcW w:w="815" w:type="dxa"/>
            <w:vAlign w:val="center"/>
          </w:tcPr>
          <w:p w14:paraId="00BF7F35" w14:textId="77777777" w:rsidR="00704684" w:rsidRPr="00413268" w:rsidRDefault="00704684" w:rsidP="00AF2C42">
            <w:pPr>
              <w:spacing w:line="360" w:lineRule="auto"/>
              <w:jc w:val="center"/>
            </w:pPr>
            <w:r w:rsidRPr="00413268">
              <w:t>2019</w:t>
            </w:r>
          </w:p>
        </w:tc>
        <w:tc>
          <w:tcPr>
            <w:tcW w:w="1418" w:type="dxa"/>
            <w:vAlign w:val="center"/>
          </w:tcPr>
          <w:p w14:paraId="4D7FD3A5" w14:textId="77777777" w:rsidR="00704684" w:rsidRPr="00413268" w:rsidRDefault="00704684" w:rsidP="00AF2C42">
            <w:pPr>
              <w:spacing w:line="360" w:lineRule="auto"/>
              <w:jc w:val="center"/>
            </w:pPr>
            <w:r w:rsidRPr="00413268">
              <w:t>300.000</w:t>
            </w:r>
          </w:p>
        </w:tc>
        <w:tc>
          <w:tcPr>
            <w:tcW w:w="3402" w:type="dxa"/>
            <w:vAlign w:val="center"/>
          </w:tcPr>
          <w:p w14:paraId="3BE72E0B" w14:textId="2577B57F" w:rsidR="00704684" w:rsidRPr="00413268" w:rsidRDefault="00704684" w:rsidP="00AF2C42">
            <w:pPr>
              <w:spacing w:line="360" w:lineRule="auto"/>
              <w:jc w:val="both"/>
            </w:pPr>
            <w:r w:rsidRPr="00413268">
              <w:t xml:space="preserve">Atender </w:t>
            </w:r>
            <w:r w:rsidR="00907E30">
              <w:t xml:space="preserve">à </w:t>
            </w:r>
            <w:r w:rsidRPr="00413268">
              <w:t>legislação vigente e garantir a segurança dos usuários.</w:t>
            </w:r>
          </w:p>
        </w:tc>
      </w:tr>
      <w:tr w:rsidR="00704684" w:rsidRPr="00413268" w14:paraId="0A453BD0" w14:textId="77777777" w:rsidTr="00D079B9">
        <w:trPr>
          <w:jc w:val="center"/>
        </w:trPr>
        <w:tc>
          <w:tcPr>
            <w:tcW w:w="562" w:type="dxa"/>
            <w:vAlign w:val="center"/>
          </w:tcPr>
          <w:p w14:paraId="1EF4D6B5" w14:textId="77777777" w:rsidR="00704684" w:rsidRPr="00413268" w:rsidRDefault="00704684" w:rsidP="00AF2C42">
            <w:pPr>
              <w:spacing w:line="360" w:lineRule="auto"/>
              <w:jc w:val="both"/>
            </w:pPr>
            <w:r w:rsidRPr="00413268">
              <w:t>2</w:t>
            </w:r>
          </w:p>
        </w:tc>
        <w:tc>
          <w:tcPr>
            <w:tcW w:w="1215" w:type="dxa"/>
            <w:vAlign w:val="center"/>
          </w:tcPr>
          <w:p w14:paraId="31DDA84F" w14:textId="77777777" w:rsidR="00704684" w:rsidRPr="00413268" w:rsidRDefault="00704684" w:rsidP="00AF2C42">
            <w:pPr>
              <w:spacing w:line="360" w:lineRule="auto"/>
            </w:pPr>
            <w:r w:rsidRPr="00413268">
              <w:t>Reforma</w:t>
            </w:r>
          </w:p>
        </w:tc>
        <w:tc>
          <w:tcPr>
            <w:tcW w:w="2506" w:type="dxa"/>
            <w:vAlign w:val="center"/>
          </w:tcPr>
          <w:p w14:paraId="1F8EAE46" w14:textId="77777777" w:rsidR="00704684" w:rsidRPr="00413268" w:rsidRDefault="00704684" w:rsidP="00AF2C42">
            <w:pPr>
              <w:spacing w:line="360" w:lineRule="auto"/>
            </w:pPr>
            <w:r w:rsidRPr="00413268">
              <w:t>Reforma telhado Saguão e Bloco E</w:t>
            </w:r>
          </w:p>
        </w:tc>
        <w:tc>
          <w:tcPr>
            <w:tcW w:w="815" w:type="dxa"/>
            <w:vAlign w:val="center"/>
          </w:tcPr>
          <w:p w14:paraId="3FC08986" w14:textId="77777777" w:rsidR="00704684" w:rsidRPr="00413268" w:rsidRDefault="00704684" w:rsidP="00AF2C42">
            <w:pPr>
              <w:spacing w:line="360" w:lineRule="auto"/>
              <w:jc w:val="center"/>
            </w:pPr>
            <w:r w:rsidRPr="00413268">
              <w:t>2019</w:t>
            </w:r>
          </w:p>
        </w:tc>
        <w:tc>
          <w:tcPr>
            <w:tcW w:w="1418" w:type="dxa"/>
            <w:vAlign w:val="center"/>
          </w:tcPr>
          <w:p w14:paraId="5868A834" w14:textId="77777777" w:rsidR="00704684" w:rsidRPr="00413268" w:rsidRDefault="00704684" w:rsidP="00AF2C42">
            <w:pPr>
              <w:spacing w:line="360" w:lineRule="auto"/>
              <w:jc w:val="center"/>
            </w:pPr>
            <w:r w:rsidRPr="00413268">
              <w:t>250.000</w:t>
            </w:r>
          </w:p>
        </w:tc>
        <w:tc>
          <w:tcPr>
            <w:tcW w:w="3402" w:type="dxa"/>
            <w:vAlign w:val="center"/>
          </w:tcPr>
          <w:p w14:paraId="4209BA84" w14:textId="7317727F" w:rsidR="00704684" w:rsidRPr="00413268" w:rsidRDefault="00704684" w:rsidP="00AF2C42">
            <w:pPr>
              <w:spacing w:line="360" w:lineRule="auto"/>
              <w:jc w:val="both"/>
            </w:pPr>
            <w:r w:rsidRPr="00413268">
              <w:t>A estrutura corre riscos de desabamento</w:t>
            </w:r>
            <w:r w:rsidR="00413B72">
              <w:t>,</w:t>
            </w:r>
            <w:r w:rsidRPr="00413268">
              <w:t xml:space="preserve"> comprometendo a integridade física dos usuários.</w:t>
            </w:r>
          </w:p>
        </w:tc>
      </w:tr>
      <w:tr w:rsidR="00704684" w:rsidRPr="00413268" w14:paraId="54A658D4" w14:textId="77777777" w:rsidTr="00D079B9">
        <w:trPr>
          <w:jc w:val="center"/>
        </w:trPr>
        <w:tc>
          <w:tcPr>
            <w:tcW w:w="562" w:type="dxa"/>
            <w:vAlign w:val="center"/>
          </w:tcPr>
          <w:p w14:paraId="1D145695" w14:textId="77777777" w:rsidR="00704684" w:rsidRPr="00413268" w:rsidRDefault="00704684" w:rsidP="00AF2C42">
            <w:pPr>
              <w:spacing w:line="360" w:lineRule="auto"/>
              <w:jc w:val="both"/>
            </w:pPr>
            <w:r w:rsidRPr="00413268">
              <w:t>3</w:t>
            </w:r>
          </w:p>
        </w:tc>
        <w:tc>
          <w:tcPr>
            <w:tcW w:w="1215" w:type="dxa"/>
            <w:vAlign w:val="center"/>
          </w:tcPr>
          <w:p w14:paraId="304A5890" w14:textId="77777777" w:rsidR="00704684" w:rsidRPr="00413268" w:rsidRDefault="00704684" w:rsidP="00AF2C42">
            <w:pPr>
              <w:spacing w:line="360" w:lineRule="auto"/>
            </w:pPr>
            <w:r w:rsidRPr="00413268">
              <w:t>Reforma</w:t>
            </w:r>
          </w:p>
        </w:tc>
        <w:tc>
          <w:tcPr>
            <w:tcW w:w="2506" w:type="dxa"/>
            <w:vAlign w:val="center"/>
          </w:tcPr>
          <w:p w14:paraId="2F345C43" w14:textId="77777777" w:rsidR="00704684" w:rsidRPr="00413268" w:rsidRDefault="00704684" w:rsidP="00AF2C42">
            <w:pPr>
              <w:spacing w:line="360" w:lineRule="auto"/>
            </w:pPr>
            <w:r w:rsidRPr="00413268">
              <w:t>Reforma rede elétrica área agrícola</w:t>
            </w:r>
          </w:p>
        </w:tc>
        <w:tc>
          <w:tcPr>
            <w:tcW w:w="815" w:type="dxa"/>
            <w:vAlign w:val="center"/>
          </w:tcPr>
          <w:p w14:paraId="06C448EA" w14:textId="77777777" w:rsidR="00704684" w:rsidRPr="00413268" w:rsidRDefault="00704684" w:rsidP="00AF2C42">
            <w:pPr>
              <w:spacing w:line="360" w:lineRule="auto"/>
              <w:jc w:val="center"/>
            </w:pPr>
            <w:r w:rsidRPr="00413268">
              <w:t>2019</w:t>
            </w:r>
          </w:p>
        </w:tc>
        <w:tc>
          <w:tcPr>
            <w:tcW w:w="1418" w:type="dxa"/>
            <w:vAlign w:val="center"/>
          </w:tcPr>
          <w:p w14:paraId="332DF2EE" w14:textId="77777777" w:rsidR="00704684" w:rsidRPr="00413268" w:rsidRDefault="00704684" w:rsidP="00AF2C42">
            <w:pPr>
              <w:spacing w:line="360" w:lineRule="auto"/>
              <w:jc w:val="center"/>
            </w:pPr>
            <w:r w:rsidRPr="00413268">
              <w:t>300.000</w:t>
            </w:r>
          </w:p>
        </w:tc>
        <w:tc>
          <w:tcPr>
            <w:tcW w:w="3402" w:type="dxa"/>
            <w:vAlign w:val="center"/>
          </w:tcPr>
          <w:p w14:paraId="04CD579A" w14:textId="262B15D0" w:rsidR="00704684" w:rsidRPr="00413268" w:rsidRDefault="00704684" w:rsidP="00AF2C42">
            <w:pPr>
              <w:spacing w:line="360" w:lineRule="auto"/>
              <w:jc w:val="both"/>
            </w:pPr>
            <w:r w:rsidRPr="00413268">
              <w:t>Rede elétrica comprometida, impactando em equipamentos queimados/avariados, bem como segurança dos frequentadores da área agrícola (alunos, servidores, terceirizados.)</w:t>
            </w:r>
            <w:r w:rsidR="00D20E3F">
              <w:t>.</w:t>
            </w:r>
          </w:p>
        </w:tc>
      </w:tr>
      <w:tr w:rsidR="00704684" w:rsidRPr="00413268" w14:paraId="21915CEB" w14:textId="77777777" w:rsidTr="00D079B9">
        <w:trPr>
          <w:jc w:val="center"/>
        </w:trPr>
        <w:tc>
          <w:tcPr>
            <w:tcW w:w="562" w:type="dxa"/>
            <w:vAlign w:val="center"/>
          </w:tcPr>
          <w:p w14:paraId="0CAAAB77" w14:textId="77777777" w:rsidR="00704684" w:rsidRPr="00413268" w:rsidRDefault="00704684" w:rsidP="00AF2C42">
            <w:pPr>
              <w:spacing w:line="360" w:lineRule="auto"/>
              <w:jc w:val="both"/>
            </w:pPr>
            <w:r w:rsidRPr="00413268">
              <w:t>4</w:t>
            </w:r>
          </w:p>
        </w:tc>
        <w:tc>
          <w:tcPr>
            <w:tcW w:w="1215" w:type="dxa"/>
            <w:vAlign w:val="center"/>
          </w:tcPr>
          <w:p w14:paraId="0A809DAB" w14:textId="77777777" w:rsidR="00704684" w:rsidRPr="00413268" w:rsidRDefault="00704684" w:rsidP="00AF2C42">
            <w:pPr>
              <w:spacing w:line="360" w:lineRule="auto"/>
            </w:pPr>
            <w:r w:rsidRPr="00413268">
              <w:t>Construção nova</w:t>
            </w:r>
          </w:p>
        </w:tc>
        <w:tc>
          <w:tcPr>
            <w:tcW w:w="2506" w:type="dxa"/>
            <w:vAlign w:val="center"/>
          </w:tcPr>
          <w:p w14:paraId="032D6DC2" w14:textId="77777777" w:rsidR="00704684" w:rsidRPr="00413268" w:rsidRDefault="00704684" w:rsidP="00AF2C42">
            <w:pPr>
              <w:spacing w:line="360" w:lineRule="auto"/>
            </w:pPr>
            <w:r w:rsidRPr="00413268">
              <w:t>Construção de almoxarifado dos defensivos fitossanitários</w:t>
            </w:r>
          </w:p>
        </w:tc>
        <w:tc>
          <w:tcPr>
            <w:tcW w:w="815" w:type="dxa"/>
            <w:vAlign w:val="center"/>
          </w:tcPr>
          <w:p w14:paraId="00D86DA4" w14:textId="77777777" w:rsidR="00704684" w:rsidRPr="00413268" w:rsidRDefault="00704684" w:rsidP="00AF2C42">
            <w:pPr>
              <w:spacing w:line="360" w:lineRule="auto"/>
              <w:jc w:val="center"/>
            </w:pPr>
            <w:r w:rsidRPr="00413268">
              <w:t>2019</w:t>
            </w:r>
          </w:p>
        </w:tc>
        <w:tc>
          <w:tcPr>
            <w:tcW w:w="1418" w:type="dxa"/>
            <w:vAlign w:val="center"/>
          </w:tcPr>
          <w:p w14:paraId="09F2EEF8" w14:textId="77777777" w:rsidR="00704684" w:rsidRPr="00413268" w:rsidRDefault="00704684" w:rsidP="00AF2C42">
            <w:pPr>
              <w:spacing w:line="360" w:lineRule="auto"/>
              <w:jc w:val="center"/>
            </w:pPr>
            <w:r w:rsidRPr="00413268">
              <w:t>150.000</w:t>
            </w:r>
          </w:p>
        </w:tc>
        <w:tc>
          <w:tcPr>
            <w:tcW w:w="3402" w:type="dxa"/>
            <w:vAlign w:val="center"/>
          </w:tcPr>
          <w:p w14:paraId="47C66805" w14:textId="28585EA1" w:rsidR="00704684" w:rsidRPr="00413268" w:rsidRDefault="00704684" w:rsidP="00AF2C42">
            <w:pPr>
              <w:spacing w:line="360" w:lineRule="auto"/>
              <w:jc w:val="both"/>
            </w:pPr>
            <w:r w:rsidRPr="00413268">
              <w:t xml:space="preserve">Atender </w:t>
            </w:r>
            <w:r w:rsidR="00907E30">
              <w:t xml:space="preserve">à </w:t>
            </w:r>
            <w:r w:rsidRPr="00413268">
              <w:t xml:space="preserve">legislação ambiental, para viabilizar o licenciamento ambiental do </w:t>
            </w:r>
            <w:r w:rsidR="00D20E3F" w:rsidRPr="008E6400">
              <w:rPr>
                <w:i/>
              </w:rPr>
              <w:t>C</w:t>
            </w:r>
            <w:r w:rsidRPr="008E6400">
              <w:rPr>
                <w:i/>
              </w:rPr>
              <w:t>ampus</w:t>
            </w:r>
            <w:r w:rsidRPr="00413268">
              <w:t>.</w:t>
            </w:r>
          </w:p>
        </w:tc>
      </w:tr>
      <w:tr w:rsidR="00704684" w:rsidRPr="00413268" w14:paraId="6DBE5F3E" w14:textId="77777777" w:rsidTr="00D079B9">
        <w:trPr>
          <w:jc w:val="center"/>
        </w:trPr>
        <w:tc>
          <w:tcPr>
            <w:tcW w:w="562" w:type="dxa"/>
            <w:vAlign w:val="center"/>
          </w:tcPr>
          <w:p w14:paraId="60A66BE6" w14:textId="77777777" w:rsidR="00704684" w:rsidRPr="00413268" w:rsidRDefault="00704684" w:rsidP="00AF2C42">
            <w:pPr>
              <w:spacing w:line="360" w:lineRule="auto"/>
              <w:jc w:val="both"/>
            </w:pPr>
            <w:r w:rsidRPr="00413268">
              <w:t>5</w:t>
            </w:r>
          </w:p>
        </w:tc>
        <w:tc>
          <w:tcPr>
            <w:tcW w:w="1215" w:type="dxa"/>
            <w:vAlign w:val="center"/>
          </w:tcPr>
          <w:p w14:paraId="6B865029" w14:textId="77777777" w:rsidR="00704684" w:rsidRPr="00413268" w:rsidRDefault="00704684" w:rsidP="00AF2C42">
            <w:pPr>
              <w:spacing w:line="360" w:lineRule="auto"/>
            </w:pPr>
            <w:r w:rsidRPr="00413268">
              <w:t>Reforma</w:t>
            </w:r>
          </w:p>
        </w:tc>
        <w:tc>
          <w:tcPr>
            <w:tcW w:w="2506" w:type="dxa"/>
            <w:vAlign w:val="center"/>
          </w:tcPr>
          <w:p w14:paraId="1ABE2D88" w14:textId="77777777" w:rsidR="00704684" w:rsidRPr="00413268" w:rsidRDefault="00704684" w:rsidP="00AF2C42">
            <w:pPr>
              <w:spacing w:line="360" w:lineRule="auto"/>
            </w:pPr>
            <w:r w:rsidRPr="00413268">
              <w:t>Reforma do almoxarifado para insumos, rações e afins (antigo galpão de feno)</w:t>
            </w:r>
          </w:p>
        </w:tc>
        <w:tc>
          <w:tcPr>
            <w:tcW w:w="815" w:type="dxa"/>
            <w:vAlign w:val="center"/>
          </w:tcPr>
          <w:p w14:paraId="0CE57EF8" w14:textId="77777777" w:rsidR="00704684" w:rsidRPr="00413268" w:rsidRDefault="00704684" w:rsidP="00AF2C42">
            <w:pPr>
              <w:spacing w:line="360" w:lineRule="auto"/>
              <w:jc w:val="center"/>
            </w:pPr>
            <w:r w:rsidRPr="00413268">
              <w:t>2019</w:t>
            </w:r>
          </w:p>
        </w:tc>
        <w:tc>
          <w:tcPr>
            <w:tcW w:w="1418" w:type="dxa"/>
            <w:vAlign w:val="center"/>
          </w:tcPr>
          <w:p w14:paraId="5B44AB49" w14:textId="77777777" w:rsidR="00704684" w:rsidRPr="00413268" w:rsidRDefault="00704684" w:rsidP="00AF2C42">
            <w:pPr>
              <w:spacing w:line="360" w:lineRule="auto"/>
              <w:jc w:val="center"/>
            </w:pPr>
            <w:r w:rsidRPr="00413268">
              <w:t>180.000</w:t>
            </w:r>
          </w:p>
        </w:tc>
        <w:tc>
          <w:tcPr>
            <w:tcW w:w="3402" w:type="dxa"/>
            <w:vAlign w:val="center"/>
          </w:tcPr>
          <w:p w14:paraId="746BFC63" w14:textId="77777777" w:rsidR="00704684" w:rsidRPr="00413268" w:rsidRDefault="00704684" w:rsidP="00AF2C42">
            <w:pPr>
              <w:spacing w:line="360" w:lineRule="auto"/>
              <w:jc w:val="both"/>
            </w:pPr>
            <w:r w:rsidRPr="00413268">
              <w:t>Reformar telhado, beirais e aberturas. É o local de armazenamento de insumos e rações, os quais sofrem deterioração pela umidade e luz solar direta. Também necessita-se adequar o armazenamento dos insumos na área agrícola, uma vez que na renovação do licenciamento ambiental os insumos deverão estar armazenados na área urbana.</w:t>
            </w:r>
          </w:p>
        </w:tc>
      </w:tr>
      <w:tr w:rsidR="00704684" w:rsidRPr="00413268" w14:paraId="6C5C6AD6" w14:textId="77777777" w:rsidTr="00D079B9">
        <w:trPr>
          <w:jc w:val="center"/>
        </w:trPr>
        <w:tc>
          <w:tcPr>
            <w:tcW w:w="562" w:type="dxa"/>
            <w:vAlign w:val="center"/>
          </w:tcPr>
          <w:p w14:paraId="3B58C256" w14:textId="77777777" w:rsidR="00704684" w:rsidRPr="00413268" w:rsidRDefault="00704684" w:rsidP="00AF2C42">
            <w:pPr>
              <w:spacing w:line="360" w:lineRule="auto"/>
              <w:jc w:val="both"/>
            </w:pPr>
            <w:r w:rsidRPr="00413268">
              <w:t>6</w:t>
            </w:r>
          </w:p>
        </w:tc>
        <w:tc>
          <w:tcPr>
            <w:tcW w:w="1215" w:type="dxa"/>
            <w:vAlign w:val="center"/>
          </w:tcPr>
          <w:p w14:paraId="57243DF9" w14:textId="77777777" w:rsidR="00704684" w:rsidRPr="00413268" w:rsidRDefault="00704684" w:rsidP="00AF2C42">
            <w:pPr>
              <w:spacing w:line="360" w:lineRule="auto"/>
            </w:pPr>
            <w:r w:rsidRPr="00413268">
              <w:t>Reforma</w:t>
            </w:r>
          </w:p>
        </w:tc>
        <w:tc>
          <w:tcPr>
            <w:tcW w:w="2506" w:type="dxa"/>
            <w:vAlign w:val="center"/>
          </w:tcPr>
          <w:p w14:paraId="246A6668" w14:textId="77777777" w:rsidR="00704684" w:rsidRPr="00413268" w:rsidRDefault="00704684" w:rsidP="00AF2C42">
            <w:pPr>
              <w:spacing w:line="360" w:lineRule="auto"/>
            </w:pPr>
            <w:r w:rsidRPr="00413268">
              <w:t>Reforma do escritório de campo</w:t>
            </w:r>
          </w:p>
        </w:tc>
        <w:tc>
          <w:tcPr>
            <w:tcW w:w="815" w:type="dxa"/>
            <w:vAlign w:val="center"/>
          </w:tcPr>
          <w:p w14:paraId="20E75B4E" w14:textId="77777777" w:rsidR="00704684" w:rsidRPr="00413268" w:rsidRDefault="00704684" w:rsidP="00AF2C42">
            <w:pPr>
              <w:spacing w:line="360" w:lineRule="auto"/>
              <w:jc w:val="center"/>
            </w:pPr>
            <w:r w:rsidRPr="00413268">
              <w:t>2019</w:t>
            </w:r>
          </w:p>
        </w:tc>
        <w:tc>
          <w:tcPr>
            <w:tcW w:w="1418" w:type="dxa"/>
            <w:vAlign w:val="center"/>
          </w:tcPr>
          <w:p w14:paraId="66A689AA" w14:textId="77777777" w:rsidR="00704684" w:rsidRPr="00413268" w:rsidRDefault="00704684" w:rsidP="00AF2C42">
            <w:pPr>
              <w:spacing w:line="360" w:lineRule="auto"/>
              <w:jc w:val="center"/>
            </w:pPr>
            <w:r w:rsidRPr="00413268">
              <w:t>25.000</w:t>
            </w:r>
          </w:p>
        </w:tc>
        <w:tc>
          <w:tcPr>
            <w:tcW w:w="3402" w:type="dxa"/>
            <w:vAlign w:val="center"/>
          </w:tcPr>
          <w:p w14:paraId="1DFC1FCB" w14:textId="77777777" w:rsidR="00704684" w:rsidRPr="00413268" w:rsidRDefault="00704684" w:rsidP="00AF2C42">
            <w:pPr>
              <w:spacing w:line="360" w:lineRule="auto"/>
              <w:jc w:val="both"/>
            </w:pPr>
            <w:r w:rsidRPr="00413268">
              <w:t>O telhado e as aberturas estão em péssimo estado, local de trabalho de  04 servidores da área agrária.</w:t>
            </w:r>
          </w:p>
        </w:tc>
      </w:tr>
      <w:tr w:rsidR="00704684" w:rsidRPr="00413268" w14:paraId="7DC4C424" w14:textId="77777777" w:rsidTr="00D079B9">
        <w:trPr>
          <w:jc w:val="center"/>
        </w:trPr>
        <w:tc>
          <w:tcPr>
            <w:tcW w:w="562" w:type="dxa"/>
            <w:vAlign w:val="center"/>
          </w:tcPr>
          <w:p w14:paraId="307B8782" w14:textId="77777777" w:rsidR="00704684" w:rsidRPr="00413268" w:rsidRDefault="00704684" w:rsidP="00AF2C42">
            <w:pPr>
              <w:spacing w:line="360" w:lineRule="auto"/>
              <w:jc w:val="both"/>
            </w:pPr>
            <w:r w:rsidRPr="00413268">
              <w:lastRenderedPageBreak/>
              <w:t>7</w:t>
            </w:r>
          </w:p>
        </w:tc>
        <w:tc>
          <w:tcPr>
            <w:tcW w:w="1215" w:type="dxa"/>
            <w:vAlign w:val="center"/>
          </w:tcPr>
          <w:p w14:paraId="0E0A5222" w14:textId="77777777" w:rsidR="00704684" w:rsidRPr="00413268" w:rsidRDefault="00704684" w:rsidP="00AF2C42">
            <w:pPr>
              <w:spacing w:line="360" w:lineRule="auto"/>
            </w:pPr>
            <w:r w:rsidRPr="00413268">
              <w:t>Reforma</w:t>
            </w:r>
          </w:p>
        </w:tc>
        <w:tc>
          <w:tcPr>
            <w:tcW w:w="2506" w:type="dxa"/>
            <w:vAlign w:val="center"/>
          </w:tcPr>
          <w:p w14:paraId="3CFD95E7" w14:textId="7EAFD03C" w:rsidR="00704684" w:rsidRPr="00413268" w:rsidRDefault="00704684" w:rsidP="00AF2C42">
            <w:pPr>
              <w:spacing w:line="360" w:lineRule="auto"/>
            </w:pPr>
            <w:r w:rsidRPr="00413268">
              <w:t xml:space="preserve">Reforma do sistema de </w:t>
            </w:r>
            <w:r w:rsidR="00D20E3F">
              <w:t>i</w:t>
            </w:r>
            <w:r w:rsidRPr="00413268">
              <w:t>rrigação do viveiro de mudas e flores</w:t>
            </w:r>
          </w:p>
        </w:tc>
        <w:tc>
          <w:tcPr>
            <w:tcW w:w="815" w:type="dxa"/>
            <w:vAlign w:val="center"/>
          </w:tcPr>
          <w:p w14:paraId="676C978E" w14:textId="77777777" w:rsidR="00704684" w:rsidRPr="00413268" w:rsidRDefault="00704684" w:rsidP="00AF2C42">
            <w:pPr>
              <w:spacing w:line="360" w:lineRule="auto"/>
              <w:jc w:val="center"/>
            </w:pPr>
            <w:r w:rsidRPr="00413268">
              <w:t>2019</w:t>
            </w:r>
          </w:p>
        </w:tc>
        <w:tc>
          <w:tcPr>
            <w:tcW w:w="1418" w:type="dxa"/>
            <w:vAlign w:val="center"/>
          </w:tcPr>
          <w:p w14:paraId="4BFF1E38" w14:textId="77777777" w:rsidR="00704684" w:rsidRPr="00413268" w:rsidRDefault="00704684" w:rsidP="00AF2C42">
            <w:pPr>
              <w:spacing w:line="360" w:lineRule="auto"/>
              <w:jc w:val="center"/>
            </w:pPr>
            <w:r w:rsidRPr="00413268">
              <w:t>15.000</w:t>
            </w:r>
          </w:p>
        </w:tc>
        <w:tc>
          <w:tcPr>
            <w:tcW w:w="3402" w:type="dxa"/>
            <w:vAlign w:val="center"/>
          </w:tcPr>
          <w:p w14:paraId="153718F2" w14:textId="77777777" w:rsidR="00704684" w:rsidRPr="00413268" w:rsidRDefault="00704684" w:rsidP="00AF2C42">
            <w:pPr>
              <w:spacing w:line="360" w:lineRule="auto"/>
              <w:jc w:val="both"/>
            </w:pPr>
            <w:r w:rsidRPr="00413268">
              <w:t>Equipamento antigo, com várias avarias. A irrigação está sendo realizada de forma manual, desperdiçando várias horas de mão de obra terceirizada.</w:t>
            </w:r>
          </w:p>
        </w:tc>
      </w:tr>
      <w:tr w:rsidR="00704684" w:rsidRPr="00413268" w14:paraId="0F770A72" w14:textId="77777777" w:rsidTr="00D079B9">
        <w:trPr>
          <w:jc w:val="center"/>
        </w:trPr>
        <w:tc>
          <w:tcPr>
            <w:tcW w:w="562" w:type="dxa"/>
            <w:vAlign w:val="center"/>
          </w:tcPr>
          <w:p w14:paraId="00A59D2E" w14:textId="77777777" w:rsidR="00704684" w:rsidRPr="00413268" w:rsidRDefault="00704684" w:rsidP="00AF2C42">
            <w:pPr>
              <w:spacing w:line="360" w:lineRule="auto"/>
              <w:jc w:val="both"/>
            </w:pPr>
            <w:r w:rsidRPr="00413268">
              <w:t>8</w:t>
            </w:r>
          </w:p>
        </w:tc>
        <w:tc>
          <w:tcPr>
            <w:tcW w:w="1215" w:type="dxa"/>
            <w:vAlign w:val="center"/>
          </w:tcPr>
          <w:p w14:paraId="6C8BAA2D" w14:textId="77777777" w:rsidR="00704684" w:rsidRPr="00413268" w:rsidRDefault="00704684" w:rsidP="00AF2C42">
            <w:pPr>
              <w:spacing w:line="360" w:lineRule="auto"/>
            </w:pPr>
            <w:r w:rsidRPr="00413268">
              <w:t>Reforma</w:t>
            </w:r>
          </w:p>
        </w:tc>
        <w:tc>
          <w:tcPr>
            <w:tcW w:w="2506" w:type="dxa"/>
            <w:vAlign w:val="center"/>
          </w:tcPr>
          <w:p w14:paraId="450C7097" w14:textId="77777777" w:rsidR="00704684" w:rsidRPr="00413268" w:rsidRDefault="00704684" w:rsidP="00AF2C42">
            <w:pPr>
              <w:spacing w:line="360" w:lineRule="auto"/>
            </w:pPr>
            <w:r w:rsidRPr="00413268">
              <w:t>Reforma da estação de tratamento de efluentes</w:t>
            </w:r>
          </w:p>
        </w:tc>
        <w:tc>
          <w:tcPr>
            <w:tcW w:w="815" w:type="dxa"/>
            <w:vAlign w:val="center"/>
          </w:tcPr>
          <w:p w14:paraId="094839FC" w14:textId="77777777" w:rsidR="00704684" w:rsidRPr="00413268" w:rsidRDefault="00704684" w:rsidP="00AF2C42">
            <w:pPr>
              <w:spacing w:line="360" w:lineRule="auto"/>
              <w:jc w:val="center"/>
            </w:pPr>
            <w:r w:rsidRPr="00413268">
              <w:t>2019</w:t>
            </w:r>
          </w:p>
        </w:tc>
        <w:tc>
          <w:tcPr>
            <w:tcW w:w="1418" w:type="dxa"/>
            <w:vAlign w:val="center"/>
          </w:tcPr>
          <w:p w14:paraId="32E525F4" w14:textId="77777777" w:rsidR="00704684" w:rsidRPr="00413268" w:rsidRDefault="00704684" w:rsidP="00AF2C42">
            <w:pPr>
              <w:spacing w:line="360" w:lineRule="auto"/>
              <w:jc w:val="center"/>
            </w:pPr>
            <w:r w:rsidRPr="00413268">
              <w:t>30.000</w:t>
            </w:r>
          </w:p>
        </w:tc>
        <w:tc>
          <w:tcPr>
            <w:tcW w:w="3402" w:type="dxa"/>
            <w:vAlign w:val="center"/>
          </w:tcPr>
          <w:p w14:paraId="1BEDDE54" w14:textId="77777777" w:rsidR="00704684" w:rsidRPr="00413268" w:rsidRDefault="00704684" w:rsidP="00AF2C42">
            <w:pPr>
              <w:spacing w:line="360" w:lineRule="auto"/>
              <w:jc w:val="both"/>
            </w:pPr>
            <w:r w:rsidRPr="00413268">
              <w:t>Instalação com vazamentos e defeitos em equipamentos, não realizando o processo de tratamento de forma correta, deixando a instituição a mercê de sansões ambientais.</w:t>
            </w:r>
          </w:p>
        </w:tc>
      </w:tr>
      <w:tr w:rsidR="00704684" w:rsidRPr="00413268" w14:paraId="005EB140" w14:textId="77777777" w:rsidTr="00D079B9">
        <w:trPr>
          <w:jc w:val="center"/>
        </w:trPr>
        <w:tc>
          <w:tcPr>
            <w:tcW w:w="562" w:type="dxa"/>
            <w:vAlign w:val="center"/>
          </w:tcPr>
          <w:p w14:paraId="64D8674B" w14:textId="77777777" w:rsidR="00704684" w:rsidRPr="00413268" w:rsidRDefault="00704684" w:rsidP="00AF2C42">
            <w:pPr>
              <w:spacing w:line="360" w:lineRule="auto"/>
              <w:jc w:val="both"/>
            </w:pPr>
            <w:r w:rsidRPr="00413268">
              <w:t>9</w:t>
            </w:r>
          </w:p>
        </w:tc>
        <w:tc>
          <w:tcPr>
            <w:tcW w:w="1215" w:type="dxa"/>
            <w:vAlign w:val="center"/>
          </w:tcPr>
          <w:p w14:paraId="5CFF84B5" w14:textId="77777777" w:rsidR="00704684" w:rsidRPr="00413268" w:rsidRDefault="00704684" w:rsidP="00AF2C42">
            <w:pPr>
              <w:spacing w:line="360" w:lineRule="auto"/>
            </w:pPr>
            <w:r w:rsidRPr="00413268">
              <w:t>Reforma</w:t>
            </w:r>
          </w:p>
        </w:tc>
        <w:tc>
          <w:tcPr>
            <w:tcW w:w="2506" w:type="dxa"/>
            <w:vAlign w:val="center"/>
          </w:tcPr>
          <w:p w14:paraId="5192F323" w14:textId="77777777" w:rsidR="00704684" w:rsidRPr="00413268" w:rsidRDefault="00704684" w:rsidP="00AF2C42">
            <w:pPr>
              <w:spacing w:line="360" w:lineRule="auto"/>
            </w:pPr>
            <w:r w:rsidRPr="00413268">
              <w:t>Reforma da Casa do mel</w:t>
            </w:r>
          </w:p>
        </w:tc>
        <w:tc>
          <w:tcPr>
            <w:tcW w:w="815" w:type="dxa"/>
            <w:vAlign w:val="center"/>
          </w:tcPr>
          <w:p w14:paraId="0D866853" w14:textId="77777777" w:rsidR="00704684" w:rsidRPr="00413268" w:rsidRDefault="00704684" w:rsidP="00AF2C42">
            <w:pPr>
              <w:spacing w:line="360" w:lineRule="auto"/>
              <w:jc w:val="center"/>
            </w:pPr>
            <w:r w:rsidRPr="00413268">
              <w:t>2019</w:t>
            </w:r>
          </w:p>
        </w:tc>
        <w:tc>
          <w:tcPr>
            <w:tcW w:w="1418" w:type="dxa"/>
            <w:vAlign w:val="center"/>
          </w:tcPr>
          <w:p w14:paraId="785CED20" w14:textId="77777777" w:rsidR="00704684" w:rsidRPr="00413268" w:rsidRDefault="00704684" w:rsidP="00AF2C42">
            <w:pPr>
              <w:spacing w:line="360" w:lineRule="auto"/>
              <w:jc w:val="center"/>
            </w:pPr>
            <w:r w:rsidRPr="00413268">
              <w:t>80.000</w:t>
            </w:r>
          </w:p>
        </w:tc>
        <w:tc>
          <w:tcPr>
            <w:tcW w:w="3402" w:type="dxa"/>
            <w:vAlign w:val="center"/>
          </w:tcPr>
          <w:p w14:paraId="2001CE93" w14:textId="39D49259" w:rsidR="00704684" w:rsidRPr="00413268" w:rsidRDefault="00704684" w:rsidP="00AF2C42">
            <w:pPr>
              <w:spacing w:line="360" w:lineRule="auto"/>
              <w:jc w:val="both"/>
            </w:pPr>
            <w:r w:rsidRPr="00413268">
              <w:t xml:space="preserve">Adequações necessárias para processamento do mel produzido no </w:t>
            </w:r>
            <w:r w:rsidR="00D20E3F" w:rsidRPr="008E6400">
              <w:rPr>
                <w:i/>
              </w:rPr>
              <w:t>C</w:t>
            </w:r>
            <w:r w:rsidRPr="008E6400">
              <w:rPr>
                <w:i/>
              </w:rPr>
              <w:t>ampus</w:t>
            </w:r>
            <w:r w:rsidRPr="00413268">
              <w:t xml:space="preserve"> segundo legislação (telhado, forro, paredes, pisos, janelas, rede elétrica e hidráulica).</w:t>
            </w:r>
          </w:p>
        </w:tc>
      </w:tr>
      <w:tr w:rsidR="00704684" w:rsidRPr="00413268" w14:paraId="2CFCD47E" w14:textId="77777777" w:rsidTr="00D079B9">
        <w:trPr>
          <w:jc w:val="center"/>
        </w:trPr>
        <w:tc>
          <w:tcPr>
            <w:tcW w:w="562" w:type="dxa"/>
            <w:vAlign w:val="center"/>
          </w:tcPr>
          <w:p w14:paraId="4BC2A18A" w14:textId="77777777" w:rsidR="00704684" w:rsidRPr="00413268" w:rsidRDefault="00704684" w:rsidP="00AF2C42">
            <w:pPr>
              <w:spacing w:line="360" w:lineRule="auto"/>
              <w:jc w:val="both"/>
            </w:pPr>
            <w:r w:rsidRPr="00413268">
              <w:t>10</w:t>
            </w:r>
          </w:p>
        </w:tc>
        <w:tc>
          <w:tcPr>
            <w:tcW w:w="1215" w:type="dxa"/>
            <w:vAlign w:val="center"/>
          </w:tcPr>
          <w:p w14:paraId="04BC1B4E" w14:textId="77777777" w:rsidR="00704684" w:rsidRPr="00413268" w:rsidRDefault="00704684" w:rsidP="00AF2C42">
            <w:pPr>
              <w:spacing w:line="360" w:lineRule="auto"/>
            </w:pPr>
            <w:r w:rsidRPr="00413268">
              <w:t>Reforma</w:t>
            </w:r>
          </w:p>
        </w:tc>
        <w:tc>
          <w:tcPr>
            <w:tcW w:w="2506" w:type="dxa"/>
            <w:vAlign w:val="center"/>
          </w:tcPr>
          <w:p w14:paraId="3F703DFA" w14:textId="77777777" w:rsidR="00704684" w:rsidRPr="00413268" w:rsidRDefault="00704684" w:rsidP="00AF2C42">
            <w:pPr>
              <w:spacing w:line="360" w:lineRule="auto"/>
            </w:pPr>
            <w:r w:rsidRPr="00413268">
              <w:t>Reforma da Casa da apicultura</w:t>
            </w:r>
          </w:p>
        </w:tc>
        <w:tc>
          <w:tcPr>
            <w:tcW w:w="815" w:type="dxa"/>
            <w:vAlign w:val="center"/>
          </w:tcPr>
          <w:p w14:paraId="500673F7" w14:textId="77777777" w:rsidR="00704684" w:rsidRPr="00413268" w:rsidRDefault="00704684" w:rsidP="00AF2C42">
            <w:pPr>
              <w:spacing w:line="360" w:lineRule="auto"/>
              <w:jc w:val="center"/>
            </w:pPr>
            <w:r w:rsidRPr="00413268">
              <w:t>2019</w:t>
            </w:r>
          </w:p>
        </w:tc>
        <w:tc>
          <w:tcPr>
            <w:tcW w:w="1418" w:type="dxa"/>
            <w:vAlign w:val="center"/>
          </w:tcPr>
          <w:p w14:paraId="229BA3E6" w14:textId="77777777" w:rsidR="00704684" w:rsidRPr="00413268" w:rsidRDefault="00704684" w:rsidP="00AF2C42">
            <w:pPr>
              <w:spacing w:line="360" w:lineRule="auto"/>
              <w:jc w:val="center"/>
            </w:pPr>
            <w:r w:rsidRPr="00413268">
              <w:t>80.000</w:t>
            </w:r>
          </w:p>
        </w:tc>
        <w:tc>
          <w:tcPr>
            <w:tcW w:w="3402" w:type="dxa"/>
            <w:vAlign w:val="center"/>
          </w:tcPr>
          <w:p w14:paraId="47EB67E0" w14:textId="77777777" w:rsidR="00704684" w:rsidRPr="00413268" w:rsidRDefault="00704684" w:rsidP="00AF2C42">
            <w:pPr>
              <w:spacing w:line="360" w:lineRule="auto"/>
              <w:jc w:val="both"/>
            </w:pPr>
            <w:r w:rsidRPr="00413268">
              <w:t>Laboratório em situação precária, com presença constante de alunos, técnicos e comunidade externa. Projetos de ensino, pesquisa e extensão que ocorrem nesse local. Necessidades de reforma do telhado, piso, rede elétrica e hidráulica, aberturas.</w:t>
            </w:r>
          </w:p>
        </w:tc>
      </w:tr>
      <w:tr w:rsidR="00704684" w:rsidRPr="00413268" w14:paraId="4A21DE6D" w14:textId="77777777" w:rsidTr="00D079B9">
        <w:trPr>
          <w:jc w:val="center"/>
        </w:trPr>
        <w:tc>
          <w:tcPr>
            <w:tcW w:w="562" w:type="dxa"/>
            <w:vAlign w:val="center"/>
          </w:tcPr>
          <w:p w14:paraId="7A70B0A0" w14:textId="77777777" w:rsidR="00704684" w:rsidRPr="00413268" w:rsidRDefault="00704684" w:rsidP="00AF2C42">
            <w:pPr>
              <w:spacing w:line="360" w:lineRule="auto"/>
              <w:jc w:val="both"/>
            </w:pPr>
            <w:r w:rsidRPr="00413268">
              <w:t>11</w:t>
            </w:r>
          </w:p>
        </w:tc>
        <w:tc>
          <w:tcPr>
            <w:tcW w:w="1215" w:type="dxa"/>
            <w:vAlign w:val="center"/>
          </w:tcPr>
          <w:p w14:paraId="5034D592" w14:textId="77777777" w:rsidR="00704684" w:rsidRPr="00413268" w:rsidRDefault="00704684" w:rsidP="00AF2C42">
            <w:pPr>
              <w:spacing w:line="360" w:lineRule="auto"/>
            </w:pPr>
            <w:r w:rsidRPr="00413268">
              <w:t>Reforma</w:t>
            </w:r>
          </w:p>
        </w:tc>
        <w:tc>
          <w:tcPr>
            <w:tcW w:w="2506" w:type="dxa"/>
            <w:vAlign w:val="center"/>
          </w:tcPr>
          <w:p w14:paraId="15F22E2A" w14:textId="77777777" w:rsidR="00704684" w:rsidRPr="00413268" w:rsidRDefault="00704684" w:rsidP="00AF2C42">
            <w:pPr>
              <w:spacing w:line="360" w:lineRule="auto"/>
            </w:pPr>
            <w:r w:rsidRPr="00413268">
              <w:t>Centro de manejo de ovinos</w:t>
            </w:r>
          </w:p>
        </w:tc>
        <w:tc>
          <w:tcPr>
            <w:tcW w:w="815" w:type="dxa"/>
            <w:vAlign w:val="center"/>
          </w:tcPr>
          <w:p w14:paraId="06E1B8DC" w14:textId="77777777" w:rsidR="00704684" w:rsidRPr="00413268" w:rsidRDefault="00704684" w:rsidP="00AF2C42">
            <w:pPr>
              <w:spacing w:line="360" w:lineRule="auto"/>
              <w:jc w:val="center"/>
            </w:pPr>
            <w:r w:rsidRPr="00413268">
              <w:t>2019</w:t>
            </w:r>
          </w:p>
        </w:tc>
        <w:tc>
          <w:tcPr>
            <w:tcW w:w="1418" w:type="dxa"/>
            <w:vAlign w:val="center"/>
          </w:tcPr>
          <w:p w14:paraId="1C7D7ADC" w14:textId="77777777" w:rsidR="00704684" w:rsidRPr="00413268" w:rsidRDefault="00704684" w:rsidP="00AF2C42">
            <w:pPr>
              <w:spacing w:line="360" w:lineRule="auto"/>
              <w:jc w:val="center"/>
            </w:pPr>
            <w:r w:rsidRPr="00413268">
              <w:t>10.000</w:t>
            </w:r>
          </w:p>
        </w:tc>
        <w:tc>
          <w:tcPr>
            <w:tcW w:w="3402" w:type="dxa"/>
            <w:vAlign w:val="center"/>
          </w:tcPr>
          <w:p w14:paraId="14DF0079" w14:textId="77777777" w:rsidR="00704684" w:rsidRPr="00413268" w:rsidRDefault="00704684" w:rsidP="00AF2C42">
            <w:pPr>
              <w:spacing w:line="360" w:lineRule="auto"/>
              <w:jc w:val="both"/>
            </w:pPr>
            <w:r w:rsidRPr="00413268">
              <w:t>Colocação de piso de concreto na área do centro de manejo. A condição atual dificulta o manejo dos animais devido a formação de lama na área.</w:t>
            </w:r>
          </w:p>
        </w:tc>
      </w:tr>
      <w:tr w:rsidR="00704684" w:rsidRPr="00413268" w14:paraId="0D6CFF4A" w14:textId="77777777" w:rsidTr="00D079B9">
        <w:trPr>
          <w:jc w:val="center"/>
        </w:trPr>
        <w:tc>
          <w:tcPr>
            <w:tcW w:w="562" w:type="dxa"/>
            <w:vAlign w:val="center"/>
          </w:tcPr>
          <w:p w14:paraId="105EC57B" w14:textId="77777777" w:rsidR="00704684" w:rsidRPr="00413268" w:rsidRDefault="00704684" w:rsidP="00AF2C42">
            <w:pPr>
              <w:spacing w:line="360" w:lineRule="auto"/>
              <w:jc w:val="both"/>
            </w:pPr>
            <w:r w:rsidRPr="00413268">
              <w:t>12</w:t>
            </w:r>
          </w:p>
        </w:tc>
        <w:tc>
          <w:tcPr>
            <w:tcW w:w="1215" w:type="dxa"/>
            <w:vAlign w:val="center"/>
          </w:tcPr>
          <w:p w14:paraId="1ECAB6E8" w14:textId="77777777" w:rsidR="00704684" w:rsidRPr="00413268" w:rsidRDefault="00704684" w:rsidP="00AF2C42">
            <w:pPr>
              <w:spacing w:line="360" w:lineRule="auto"/>
            </w:pPr>
            <w:r w:rsidRPr="00413268">
              <w:t>Reforma</w:t>
            </w:r>
          </w:p>
        </w:tc>
        <w:tc>
          <w:tcPr>
            <w:tcW w:w="2506" w:type="dxa"/>
            <w:vAlign w:val="center"/>
          </w:tcPr>
          <w:p w14:paraId="61D7B719" w14:textId="1884E868" w:rsidR="00704684" w:rsidRPr="00413268" w:rsidRDefault="00704684" w:rsidP="00AF2C42">
            <w:pPr>
              <w:spacing w:line="360" w:lineRule="auto"/>
            </w:pPr>
            <w:r w:rsidRPr="00413268">
              <w:t xml:space="preserve">Adaptar Sala da Direção de Ensino (atual banheiros </w:t>
            </w:r>
            <w:r w:rsidR="00D20E3F">
              <w:t>D</w:t>
            </w:r>
            <w:r w:rsidRPr="00413268">
              <w:t>ireção</w:t>
            </w:r>
            <w:r w:rsidR="00D20E3F">
              <w:t>-</w:t>
            </w:r>
            <w:r w:rsidRPr="00413268">
              <w:t>geral)</w:t>
            </w:r>
          </w:p>
        </w:tc>
        <w:tc>
          <w:tcPr>
            <w:tcW w:w="815" w:type="dxa"/>
            <w:vAlign w:val="center"/>
          </w:tcPr>
          <w:p w14:paraId="2B982B9A" w14:textId="77777777" w:rsidR="00704684" w:rsidRPr="00413268" w:rsidRDefault="00704684" w:rsidP="00AF2C42">
            <w:pPr>
              <w:spacing w:line="360" w:lineRule="auto"/>
              <w:jc w:val="both"/>
            </w:pPr>
            <w:r w:rsidRPr="00413268">
              <w:t>2019</w:t>
            </w:r>
          </w:p>
        </w:tc>
        <w:tc>
          <w:tcPr>
            <w:tcW w:w="1418" w:type="dxa"/>
            <w:vAlign w:val="center"/>
          </w:tcPr>
          <w:p w14:paraId="07CD6D8B" w14:textId="77777777" w:rsidR="00704684" w:rsidRPr="00413268" w:rsidRDefault="00704684" w:rsidP="00AF2C42">
            <w:pPr>
              <w:spacing w:line="360" w:lineRule="auto"/>
              <w:jc w:val="center"/>
            </w:pPr>
            <w:r w:rsidRPr="00413268">
              <w:t>10.000</w:t>
            </w:r>
          </w:p>
        </w:tc>
        <w:tc>
          <w:tcPr>
            <w:tcW w:w="3402" w:type="dxa"/>
            <w:vAlign w:val="center"/>
          </w:tcPr>
          <w:p w14:paraId="6EF0229E" w14:textId="77777777" w:rsidR="00704684" w:rsidRPr="00413268" w:rsidRDefault="00704684" w:rsidP="00AF2C42">
            <w:pPr>
              <w:spacing w:line="360" w:lineRule="auto"/>
              <w:jc w:val="both"/>
            </w:pPr>
            <w:r w:rsidRPr="00413268">
              <w:t>Viabilizar espaço reservado para direção de ensino, bem como ampliar o espaço da sala do pedagógico.</w:t>
            </w:r>
          </w:p>
        </w:tc>
      </w:tr>
      <w:tr w:rsidR="00704684" w:rsidRPr="00413268" w14:paraId="046E5894" w14:textId="77777777" w:rsidTr="00D079B9">
        <w:trPr>
          <w:jc w:val="center"/>
        </w:trPr>
        <w:tc>
          <w:tcPr>
            <w:tcW w:w="562" w:type="dxa"/>
            <w:vAlign w:val="center"/>
          </w:tcPr>
          <w:p w14:paraId="298A5EF9" w14:textId="77777777" w:rsidR="00704684" w:rsidRPr="00413268" w:rsidRDefault="00704684" w:rsidP="00AF2C42">
            <w:pPr>
              <w:spacing w:line="360" w:lineRule="auto"/>
              <w:jc w:val="both"/>
            </w:pPr>
            <w:r w:rsidRPr="00413268">
              <w:lastRenderedPageBreak/>
              <w:t>13</w:t>
            </w:r>
          </w:p>
        </w:tc>
        <w:tc>
          <w:tcPr>
            <w:tcW w:w="1215" w:type="dxa"/>
            <w:vAlign w:val="center"/>
          </w:tcPr>
          <w:p w14:paraId="3C6A4CED" w14:textId="77777777" w:rsidR="00704684" w:rsidRPr="00413268" w:rsidRDefault="00704684" w:rsidP="00AF2C42">
            <w:pPr>
              <w:spacing w:line="360" w:lineRule="auto"/>
            </w:pPr>
            <w:r w:rsidRPr="00413268">
              <w:t>Reforma</w:t>
            </w:r>
          </w:p>
        </w:tc>
        <w:tc>
          <w:tcPr>
            <w:tcW w:w="2506" w:type="dxa"/>
            <w:vAlign w:val="center"/>
          </w:tcPr>
          <w:p w14:paraId="5515EB1A" w14:textId="77777777" w:rsidR="00704684" w:rsidRPr="00413268" w:rsidRDefault="00704684" w:rsidP="00AF2C42">
            <w:pPr>
              <w:spacing w:line="360" w:lineRule="auto"/>
            </w:pPr>
            <w:r w:rsidRPr="00413268">
              <w:t>Laboratório para bolsistas do curso de Ciência da Computação (atual laboratório de CNC)</w:t>
            </w:r>
          </w:p>
        </w:tc>
        <w:tc>
          <w:tcPr>
            <w:tcW w:w="815" w:type="dxa"/>
            <w:vAlign w:val="center"/>
          </w:tcPr>
          <w:p w14:paraId="44E91777" w14:textId="77777777" w:rsidR="00704684" w:rsidRPr="00413268" w:rsidRDefault="00704684" w:rsidP="00AF2C42">
            <w:pPr>
              <w:spacing w:line="360" w:lineRule="auto"/>
              <w:jc w:val="both"/>
            </w:pPr>
            <w:r w:rsidRPr="00413268">
              <w:t>2019</w:t>
            </w:r>
          </w:p>
        </w:tc>
        <w:tc>
          <w:tcPr>
            <w:tcW w:w="1418" w:type="dxa"/>
            <w:vAlign w:val="center"/>
          </w:tcPr>
          <w:p w14:paraId="3D3613F6" w14:textId="77777777" w:rsidR="00704684" w:rsidRPr="00413268" w:rsidRDefault="00704684" w:rsidP="00AF2C42">
            <w:pPr>
              <w:spacing w:line="360" w:lineRule="auto"/>
              <w:jc w:val="center"/>
            </w:pPr>
            <w:r w:rsidRPr="00413268">
              <w:t>10.000</w:t>
            </w:r>
          </w:p>
        </w:tc>
        <w:tc>
          <w:tcPr>
            <w:tcW w:w="3402" w:type="dxa"/>
            <w:vAlign w:val="center"/>
          </w:tcPr>
          <w:p w14:paraId="5EA89523" w14:textId="1FBB584E" w:rsidR="00704684" w:rsidRPr="00413268" w:rsidRDefault="00704684" w:rsidP="00AF2C42">
            <w:pPr>
              <w:spacing w:line="360" w:lineRule="auto"/>
              <w:jc w:val="both"/>
            </w:pPr>
            <w:r w:rsidRPr="00413268">
              <w:t xml:space="preserve">Reforma elétrica. Justificativa: atualmente não </w:t>
            </w:r>
            <w:r w:rsidR="00D20E3F">
              <w:t>há</w:t>
            </w:r>
            <w:r w:rsidR="00D20E3F" w:rsidRPr="00413268">
              <w:t xml:space="preserve"> </w:t>
            </w:r>
            <w:r w:rsidRPr="00413268">
              <w:t xml:space="preserve">um ambiente para que os alunos do curso de Ciência da Computação possam trabalhar. Hoje </w:t>
            </w:r>
            <w:r w:rsidR="00D20E3F">
              <w:t>há</w:t>
            </w:r>
            <w:r w:rsidRPr="00413268">
              <w:t xml:space="preserve"> um problema que os alunos ficam usando os laboratórios de aula, mas quando há alguma reserva do laboratório para alguma aula, os bolsistas ficam sem um ambiente de trabalho.</w:t>
            </w:r>
          </w:p>
        </w:tc>
      </w:tr>
      <w:tr w:rsidR="00704684" w:rsidRPr="00413268" w14:paraId="115DC81D" w14:textId="77777777" w:rsidTr="00D079B9">
        <w:trPr>
          <w:jc w:val="center"/>
        </w:trPr>
        <w:tc>
          <w:tcPr>
            <w:tcW w:w="562" w:type="dxa"/>
            <w:vAlign w:val="center"/>
          </w:tcPr>
          <w:p w14:paraId="1848D8B8" w14:textId="77777777" w:rsidR="00704684" w:rsidRPr="00413268" w:rsidRDefault="00704684" w:rsidP="00AF2C42">
            <w:pPr>
              <w:spacing w:line="360" w:lineRule="auto"/>
              <w:jc w:val="both"/>
            </w:pPr>
            <w:r w:rsidRPr="00413268">
              <w:t>14</w:t>
            </w:r>
          </w:p>
        </w:tc>
        <w:tc>
          <w:tcPr>
            <w:tcW w:w="1215" w:type="dxa"/>
            <w:vAlign w:val="center"/>
          </w:tcPr>
          <w:p w14:paraId="3DAED21A" w14:textId="77777777" w:rsidR="00704684" w:rsidRPr="00413268" w:rsidRDefault="00704684" w:rsidP="00AF2C42">
            <w:pPr>
              <w:spacing w:line="360" w:lineRule="auto"/>
            </w:pPr>
            <w:r w:rsidRPr="00413268">
              <w:t>Reforma</w:t>
            </w:r>
          </w:p>
        </w:tc>
        <w:tc>
          <w:tcPr>
            <w:tcW w:w="2506" w:type="dxa"/>
            <w:vAlign w:val="center"/>
          </w:tcPr>
          <w:p w14:paraId="76BEFF51" w14:textId="77777777" w:rsidR="00704684" w:rsidRPr="00413268" w:rsidRDefault="00704684" w:rsidP="00AF2C42">
            <w:pPr>
              <w:spacing w:line="360" w:lineRule="auto"/>
            </w:pPr>
            <w:r w:rsidRPr="00413268">
              <w:t>Sala para professores de informática  (atual laboratório de Ensaios)</w:t>
            </w:r>
          </w:p>
        </w:tc>
        <w:tc>
          <w:tcPr>
            <w:tcW w:w="815" w:type="dxa"/>
            <w:vAlign w:val="center"/>
          </w:tcPr>
          <w:p w14:paraId="1855B865" w14:textId="77777777" w:rsidR="00704684" w:rsidRPr="00413268" w:rsidRDefault="00704684" w:rsidP="00AF2C42">
            <w:pPr>
              <w:spacing w:line="360" w:lineRule="auto"/>
              <w:jc w:val="both"/>
            </w:pPr>
            <w:r w:rsidRPr="00413268">
              <w:t>2019</w:t>
            </w:r>
          </w:p>
        </w:tc>
        <w:tc>
          <w:tcPr>
            <w:tcW w:w="1418" w:type="dxa"/>
            <w:vAlign w:val="center"/>
          </w:tcPr>
          <w:p w14:paraId="2B8FB8CF" w14:textId="77777777" w:rsidR="00704684" w:rsidRPr="00413268" w:rsidRDefault="00704684" w:rsidP="00AF2C42">
            <w:pPr>
              <w:spacing w:line="360" w:lineRule="auto"/>
              <w:jc w:val="center"/>
            </w:pPr>
            <w:r w:rsidRPr="00413268">
              <w:t>10.000</w:t>
            </w:r>
          </w:p>
        </w:tc>
        <w:tc>
          <w:tcPr>
            <w:tcW w:w="3402" w:type="dxa"/>
            <w:vAlign w:val="center"/>
          </w:tcPr>
          <w:p w14:paraId="43B1A6EE" w14:textId="2CD3C11A" w:rsidR="00704684" w:rsidRPr="00413268" w:rsidRDefault="00704684" w:rsidP="00AF2C42">
            <w:pPr>
              <w:spacing w:line="360" w:lineRule="auto"/>
              <w:jc w:val="both"/>
            </w:pPr>
            <w:r w:rsidRPr="00413268">
              <w:t xml:space="preserve">Reforma elétrica e lógica. Justificativa: atualmente os professores de informática estão espalhados pelo </w:t>
            </w:r>
            <w:r w:rsidR="00D20E3F" w:rsidRPr="008E6400">
              <w:rPr>
                <w:i/>
              </w:rPr>
              <w:t>C</w:t>
            </w:r>
            <w:r w:rsidRPr="008E6400">
              <w:rPr>
                <w:i/>
              </w:rPr>
              <w:t>ampus</w:t>
            </w:r>
            <w:r w:rsidRPr="00413268">
              <w:t>, no máximo</w:t>
            </w:r>
            <w:r w:rsidR="00D20E3F">
              <w:t>,</w:t>
            </w:r>
            <w:r w:rsidRPr="00413268">
              <w:t xml:space="preserve"> </w:t>
            </w:r>
            <w:r w:rsidR="00D20E3F">
              <w:t xml:space="preserve">há </w:t>
            </w:r>
            <w:r w:rsidRPr="00413268">
              <w:t>dois professores de computação na mesma sala, com is</w:t>
            </w:r>
            <w:r w:rsidR="00D20E3F">
              <w:t>s</w:t>
            </w:r>
            <w:r w:rsidRPr="00413268">
              <w:t xml:space="preserve">o, temos problemas de comunicação entre os professores e dificuldade de trabalharmos nos projetos de forma integrada. Há também problema para os alunos encontrarem os professores para atendimento. </w:t>
            </w:r>
          </w:p>
        </w:tc>
      </w:tr>
      <w:tr w:rsidR="00704684" w:rsidRPr="00413268" w14:paraId="55B4532E" w14:textId="77777777" w:rsidTr="00D079B9">
        <w:trPr>
          <w:jc w:val="center"/>
        </w:trPr>
        <w:tc>
          <w:tcPr>
            <w:tcW w:w="562" w:type="dxa"/>
            <w:vAlign w:val="center"/>
          </w:tcPr>
          <w:p w14:paraId="55D2B73B" w14:textId="77777777" w:rsidR="00704684" w:rsidRPr="00413268" w:rsidRDefault="00704684" w:rsidP="00AF2C42">
            <w:pPr>
              <w:spacing w:line="360" w:lineRule="auto"/>
              <w:jc w:val="both"/>
            </w:pPr>
            <w:r w:rsidRPr="00413268">
              <w:t>15</w:t>
            </w:r>
          </w:p>
        </w:tc>
        <w:tc>
          <w:tcPr>
            <w:tcW w:w="1215" w:type="dxa"/>
            <w:vAlign w:val="center"/>
          </w:tcPr>
          <w:p w14:paraId="0FCC4334" w14:textId="77777777" w:rsidR="00704684" w:rsidRPr="00413268" w:rsidRDefault="00704684" w:rsidP="00AF2C42">
            <w:pPr>
              <w:spacing w:line="360" w:lineRule="auto"/>
            </w:pPr>
            <w:r w:rsidRPr="00413268">
              <w:t>Reforma</w:t>
            </w:r>
          </w:p>
        </w:tc>
        <w:tc>
          <w:tcPr>
            <w:tcW w:w="2506" w:type="dxa"/>
            <w:vAlign w:val="center"/>
          </w:tcPr>
          <w:p w14:paraId="2A3AE388" w14:textId="77777777" w:rsidR="00704684" w:rsidRPr="00413268" w:rsidRDefault="00704684" w:rsidP="00AF2C42">
            <w:pPr>
              <w:spacing w:line="360" w:lineRule="auto"/>
            </w:pPr>
            <w:r w:rsidRPr="00413268">
              <w:t>Adequações na agroindústria: laticínios, sala de aulas práticas/processamento</w:t>
            </w:r>
          </w:p>
        </w:tc>
        <w:tc>
          <w:tcPr>
            <w:tcW w:w="815" w:type="dxa"/>
            <w:vAlign w:val="center"/>
          </w:tcPr>
          <w:p w14:paraId="30379061" w14:textId="77777777" w:rsidR="00704684" w:rsidRPr="00413268" w:rsidRDefault="00704684" w:rsidP="00AF2C42">
            <w:pPr>
              <w:spacing w:line="360" w:lineRule="auto"/>
              <w:jc w:val="both"/>
            </w:pPr>
            <w:r w:rsidRPr="00413268">
              <w:t>2019</w:t>
            </w:r>
          </w:p>
        </w:tc>
        <w:tc>
          <w:tcPr>
            <w:tcW w:w="1418" w:type="dxa"/>
            <w:vAlign w:val="center"/>
          </w:tcPr>
          <w:p w14:paraId="5EAAA703" w14:textId="77777777" w:rsidR="00704684" w:rsidRPr="00413268" w:rsidRDefault="00704684" w:rsidP="00AF2C42">
            <w:pPr>
              <w:spacing w:line="360" w:lineRule="auto"/>
              <w:jc w:val="center"/>
            </w:pPr>
            <w:r w:rsidRPr="00413268">
              <w:t>30.000</w:t>
            </w:r>
          </w:p>
        </w:tc>
        <w:tc>
          <w:tcPr>
            <w:tcW w:w="3402" w:type="dxa"/>
            <w:vAlign w:val="center"/>
          </w:tcPr>
          <w:p w14:paraId="53D60CC2" w14:textId="77777777" w:rsidR="00704684" w:rsidRPr="00413268" w:rsidRDefault="00704684" w:rsidP="00AF2C42">
            <w:pPr>
              <w:spacing w:line="360" w:lineRule="auto"/>
              <w:jc w:val="both"/>
            </w:pPr>
            <w:r w:rsidRPr="00413268">
              <w:t xml:space="preserve">Adequações na agroindústria para viabilizar as aulas práticas e oficinas de processamento e de Boas Práticas. Colocação de telas em portas e janelas, rodapés nas portas, gradeamento da canaleta de escoamento de resíduos, pintura, colocação de proteção nas lâmpadas, revisão da parte elétrica, reparos do foro na peça </w:t>
            </w:r>
            <w:r w:rsidRPr="00413268">
              <w:lastRenderedPageBreak/>
              <w:t>da câmara fria. Instalação de lavatório de mãos. Construção de banheiro/vestiário para uso específico da agroindústria.</w:t>
            </w:r>
          </w:p>
        </w:tc>
      </w:tr>
      <w:tr w:rsidR="00704684" w:rsidRPr="00413268" w14:paraId="1DF03B27" w14:textId="77777777" w:rsidTr="00D079B9">
        <w:trPr>
          <w:jc w:val="center"/>
        </w:trPr>
        <w:tc>
          <w:tcPr>
            <w:tcW w:w="562" w:type="dxa"/>
            <w:vAlign w:val="center"/>
          </w:tcPr>
          <w:p w14:paraId="01E7EA59" w14:textId="77777777" w:rsidR="00704684" w:rsidRPr="00413268" w:rsidRDefault="00704684" w:rsidP="00AF2C42">
            <w:pPr>
              <w:spacing w:line="360" w:lineRule="auto"/>
              <w:jc w:val="both"/>
            </w:pPr>
            <w:r w:rsidRPr="00413268">
              <w:lastRenderedPageBreak/>
              <w:t>16</w:t>
            </w:r>
          </w:p>
        </w:tc>
        <w:tc>
          <w:tcPr>
            <w:tcW w:w="1215" w:type="dxa"/>
            <w:vAlign w:val="center"/>
          </w:tcPr>
          <w:p w14:paraId="39161B9E" w14:textId="77777777" w:rsidR="00704684" w:rsidRPr="00413268" w:rsidRDefault="00704684" w:rsidP="00AF2C42">
            <w:pPr>
              <w:spacing w:line="360" w:lineRule="auto"/>
            </w:pPr>
            <w:r w:rsidRPr="00413268">
              <w:t>Reforma</w:t>
            </w:r>
          </w:p>
        </w:tc>
        <w:tc>
          <w:tcPr>
            <w:tcW w:w="2506" w:type="dxa"/>
            <w:vAlign w:val="center"/>
          </w:tcPr>
          <w:p w14:paraId="202E5A97" w14:textId="77777777" w:rsidR="00704684" w:rsidRPr="00413268" w:rsidRDefault="00704684" w:rsidP="00AF2C42">
            <w:pPr>
              <w:spacing w:line="360" w:lineRule="auto"/>
            </w:pPr>
            <w:r w:rsidRPr="00413268">
              <w:t>Adequações na Padaria/cozinha</w:t>
            </w:r>
          </w:p>
        </w:tc>
        <w:tc>
          <w:tcPr>
            <w:tcW w:w="815" w:type="dxa"/>
            <w:vAlign w:val="center"/>
          </w:tcPr>
          <w:p w14:paraId="2D560356" w14:textId="77777777" w:rsidR="00704684" w:rsidRPr="00413268" w:rsidRDefault="00704684" w:rsidP="00AF2C42">
            <w:pPr>
              <w:spacing w:line="360" w:lineRule="auto"/>
              <w:jc w:val="both"/>
            </w:pPr>
            <w:r w:rsidRPr="00413268">
              <w:t>2019</w:t>
            </w:r>
          </w:p>
        </w:tc>
        <w:tc>
          <w:tcPr>
            <w:tcW w:w="1418" w:type="dxa"/>
            <w:vAlign w:val="center"/>
          </w:tcPr>
          <w:p w14:paraId="57CAC1B9" w14:textId="77777777" w:rsidR="00704684" w:rsidRPr="00413268" w:rsidRDefault="00704684" w:rsidP="00AF2C42">
            <w:pPr>
              <w:spacing w:line="360" w:lineRule="auto"/>
              <w:jc w:val="center"/>
            </w:pPr>
            <w:r w:rsidRPr="00413268">
              <w:t>10.000</w:t>
            </w:r>
          </w:p>
        </w:tc>
        <w:tc>
          <w:tcPr>
            <w:tcW w:w="3402" w:type="dxa"/>
            <w:vAlign w:val="center"/>
          </w:tcPr>
          <w:p w14:paraId="1876BAFD" w14:textId="77777777" w:rsidR="00704684" w:rsidRPr="00413268" w:rsidRDefault="00704684" w:rsidP="00AF2C42">
            <w:pPr>
              <w:spacing w:line="360" w:lineRule="auto"/>
              <w:jc w:val="both"/>
            </w:pPr>
            <w:r w:rsidRPr="00413268">
              <w:t xml:space="preserve">Colocação de telas em portas e janelas, rodapés nas portas, pintura, colocação de proteção nas lâmpadas, revisão da parte elétrica. </w:t>
            </w:r>
          </w:p>
        </w:tc>
      </w:tr>
      <w:tr w:rsidR="00704684" w:rsidRPr="00413268" w14:paraId="0260AA75" w14:textId="77777777" w:rsidTr="00D079B9">
        <w:trPr>
          <w:jc w:val="center"/>
        </w:trPr>
        <w:tc>
          <w:tcPr>
            <w:tcW w:w="562" w:type="dxa"/>
            <w:vAlign w:val="center"/>
          </w:tcPr>
          <w:p w14:paraId="241A0656" w14:textId="77777777" w:rsidR="00704684" w:rsidRPr="00413268" w:rsidRDefault="00CD169D" w:rsidP="00AF2C42">
            <w:pPr>
              <w:spacing w:line="360" w:lineRule="auto"/>
              <w:jc w:val="both"/>
            </w:pPr>
            <w:r>
              <w:t>17</w:t>
            </w:r>
          </w:p>
        </w:tc>
        <w:tc>
          <w:tcPr>
            <w:tcW w:w="1215" w:type="dxa"/>
            <w:vAlign w:val="center"/>
          </w:tcPr>
          <w:p w14:paraId="1571C971" w14:textId="77777777" w:rsidR="00704684" w:rsidRPr="00413268" w:rsidRDefault="00704684" w:rsidP="00AF2C42">
            <w:pPr>
              <w:spacing w:line="360" w:lineRule="auto"/>
            </w:pPr>
            <w:r w:rsidRPr="00413268">
              <w:t>Construção nova</w:t>
            </w:r>
          </w:p>
        </w:tc>
        <w:tc>
          <w:tcPr>
            <w:tcW w:w="2506" w:type="dxa"/>
            <w:vAlign w:val="center"/>
          </w:tcPr>
          <w:p w14:paraId="4949B05E" w14:textId="77777777" w:rsidR="00704684" w:rsidRPr="00413268" w:rsidRDefault="00704684" w:rsidP="00AF2C42">
            <w:pPr>
              <w:spacing w:line="360" w:lineRule="auto"/>
            </w:pPr>
            <w:r w:rsidRPr="00413268">
              <w:t>Alocação do Setor de Pequenos Animais para a Área Agrícola</w:t>
            </w:r>
          </w:p>
        </w:tc>
        <w:tc>
          <w:tcPr>
            <w:tcW w:w="815" w:type="dxa"/>
            <w:vAlign w:val="center"/>
          </w:tcPr>
          <w:p w14:paraId="2AFFE875" w14:textId="77777777" w:rsidR="00704684" w:rsidRPr="00413268" w:rsidRDefault="00704684" w:rsidP="00AF2C42">
            <w:pPr>
              <w:spacing w:line="360" w:lineRule="auto"/>
              <w:jc w:val="both"/>
            </w:pPr>
            <w:r w:rsidRPr="00413268">
              <w:t>2020</w:t>
            </w:r>
          </w:p>
        </w:tc>
        <w:tc>
          <w:tcPr>
            <w:tcW w:w="1418" w:type="dxa"/>
            <w:vAlign w:val="center"/>
          </w:tcPr>
          <w:p w14:paraId="36858FF8" w14:textId="77777777" w:rsidR="00704684" w:rsidRPr="00413268" w:rsidRDefault="00704684" w:rsidP="00AF2C42">
            <w:pPr>
              <w:spacing w:line="360" w:lineRule="auto"/>
              <w:jc w:val="center"/>
            </w:pPr>
            <w:r w:rsidRPr="00413268">
              <w:t>300.000</w:t>
            </w:r>
          </w:p>
        </w:tc>
        <w:tc>
          <w:tcPr>
            <w:tcW w:w="3402" w:type="dxa"/>
            <w:vAlign w:val="center"/>
          </w:tcPr>
          <w:p w14:paraId="3CF0F12A" w14:textId="77777777" w:rsidR="00704684" w:rsidRPr="00413268" w:rsidRDefault="00704684" w:rsidP="00AF2C42">
            <w:pPr>
              <w:spacing w:line="360" w:lineRule="auto"/>
              <w:jc w:val="both"/>
            </w:pPr>
            <w:r w:rsidRPr="00413268">
              <w:t>A partir de 2020 as construções atuais estarão ilegais, pois estão em área de expansão urbana. Para ter o licenciamento ambiental será necessário regularizar as instalações dos pequenos animais.</w:t>
            </w:r>
          </w:p>
        </w:tc>
      </w:tr>
      <w:tr w:rsidR="00704684" w:rsidRPr="00413268" w14:paraId="7AFAC073" w14:textId="77777777" w:rsidTr="00D079B9">
        <w:trPr>
          <w:jc w:val="center"/>
        </w:trPr>
        <w:tc>
          <w:tcPr>
            <w:tcW w:w="562" w:type="dxa"/>
            <w:vAlign w:val="center"/>
          </w:tcPr>
          <w:p w14:paraId="517807F2" w14:textId="77777777" w:rsidR="00704684" w:rsidRPr="00413268" w:rsidRDefault="00CD169D" w:rsidP="00AF2C42">
            <w:pPr>
              <w:spacing w:line="360" w:lineRule="auto"/>
              <w:jc w:val="both"/>
            </w:pPr>
            <w:r>
              <w:t>18</w:t>
            </w:r>
          </w:p>
        </w:tc>
        <w:tc>
          <w:tcPr>
            <w:tcW w:w="1215" w:type="dxa"/>
            <w:vAlign w:val="center"/>
          </w:tcPr>
          <w:p w14:paraId="04D5A6A9" w14:textId="77777777" w:rsidR="00704684" w:rsidRPr="00413268" w:rsidRDefault="00704684" w:rsidP="00AF2C42">
            <w:pPr>
              <w:spacing w:line="360" w:lineRule="auto"/>
            </w:pPr>
            <w:r w:rsidRPr="00413268">
              <w:t>Reforma</w:t>
            </w:r>
          </w:p>
        </w:tc>
        <w:tc>
          <w:tcPr>
            <w:tcW w:w="2506" w:type="dxa"/>
            <w:vAlign w:val="center"/>
          </w:tcPr>
          <w:p w14:paraId="1367606A" w14:textId="77777777" w:rsidR="00704684" w:rsidRPr="00413268" w:rsidRDefault="00704684" w:rsidP="00AF2C42">
            <w:pPr>
              <w:spacing w:line="360" w:lineRule="auto"/>
            </w:pPr>
            <w:r w:rsidRPr="00413268">
              <w:t>Reforma do Galpão de máquinas agrícolas</w:t>
            </w:r>
          </w:p>
        </w:tc>
        <w:tc>
          <w:tcPr>
            <w:tcW w:w="815" w:type="dxa"/>
            <w:vAlign w:val="center"/>
          </w:tcPr>
          <w:p w14:paraId="7FEA6CC4" w14:textId="77777777" w:rsidR="00704684" w:rsidRPr="00413268" w:rsidRDefault="00704684" w:rsidP="00AF2C42">
            <w:pPr>
              <w:spacing w:line="360" w:lineRule="auto"/>
            </w:pPr>
            <w:r w:rsidRPr="00413268">
              <w:t>2020</w:t>
            </w:r>
          </w:p>
        </w:tc>
        <w:tc>
          <w:tcPr>
            <w:tcW w:w="1418" w:type="dxa"/>
            <w:vAlign w:val="center"/>
          </w:tcPr>
          <w:p w14:paraId="5F5B8620" w14:textId="77777777" w:rsidR="00704684" w:rsidRPr="00413268" w:rsidRDefault="00704684" w:rsidP="00AF2C42">
            <w:pPr>
              <w:spacing w:line="360" w:lineRule="auto"/>
            </w:pPr>
            <w:r w:rsidRPr="00413268">
              <w:t>400.000</w:t>
            </w:r>
          </w:p>
        </w:tc>
        <w:tc>
          <w:tcPr>
            <w:tcW w:w="3402" w:type="dxa"/>
            <w:vAlign w:val="center"/>
          </w:tcPr>
          <w:p w14:paraId="55355B41" w14:textId="77777777" w:rsidR="00704684" w:rsidRPr="00413268" w:rsidRDefault="00704684" w:rsidP="00AF2C42">
            <w:pPr>
              <w:spacing w:line="360" w:lineRule="auto"/>
              <w:jc w:val="both"/>
            </w:pPr>
            <w:r w:rsidRPr="00413268">
              <w:t>Melhorar e ampliar local para guardar adequadamente as máquinas agrícolas, há máquinas e equipamentos que ficam a céu aberto correndo riscos de avarias. Construção conjunta de posto de abastecimento e lavagem de pulverizadores agrícolas em atendimento a legislação ambiental. O almoxarifado de defensivos fitossanitários pode ser construído junto, tendo economicidade por ficar sob o mesmo telhado.</w:t>
            </w:r>
          </w:p>
        </w:tc>
      </w:tr>
      <w:tr w:rsidR="00704684" w:rsidRPr="00413268" w14:paraId="171F372C" w14:textId="77777777" w:rsidTr="00D079B9">
        <w:trPr>
          <w:jc w:val="center"/>
        </w:trPr>
        <w:tc>
          <w:tcPr>
            <w:tcW w:w="562" w:type="dxa"/>
            <w:vAlign w:val="center"/>
          </w:tcPr>
          <w:p w14:paraId="00B5F4F1" w14:textId="77777777" w:rsidR="00704684" w:rsidRPr="00413268" w:rsidRDefault="00CD169D" w:rsidP="00AF2C42">
            <w:pPr>
              <w:spacing w:line="360" w:lineRule="auto"/>
              <w:jc w:val="both"/>
            </w:pPr>
            <w:r>
              <w:t>19</w:t>
            </w:r>
          </w:p>
        </w:tc>
        <w:tc>
          <w:tcPr>
            <w:tcW w:w="1215" w:type="dxa"/>
            <w:vAlign w:val="center"/>
          </w:tcPr>
          <w:p w14:paraId="5F826A16" w14:textId="77777777" w:rsidR="00704684" w:rsidRPr="00413268" w:rsidRDefault="00704684" w:rsidP="00AF2C42">
            <w:pPr>
              <w:spacing w:line="360" w:lineRule="auto"/>
            </w:pPr>
            <w:r w:rsidRPr="00413268">
              <w:t>Reforma</w:t>
            </w:r>
          </w:p>
        </w:tc>
        <w:tc>
          <w:tcPr>
            <w:tcW w:w="2506" w:type="dxa"/>
            <w:vAlign w:val="center"/>
          </w:tcPr>
          <w:p w14:paraId="292CB219" w14:textId="77777777" w:rsidR="00704684" w:rsidRPr="00413268" w:rsidRDefault="00704684" w:rsidP="00AF2C42">
            <w:pPr>
              <w:spacing w:line="360" w:lineRule="auto"/>
            </w:pPr>
            <w:r w:rsidRPr="00413268">
              <w:t>Reforma do telhado do viveiro de mudas e flores</w:t>
            </w:r>
          </w:p>
        </w:tc>
        <w:tc>
          <w:tcPr>
            <w:tcW w:w="815" w:type="dxa"/>
            <w:vAlign w:val="center"/>
          </w:tcPr>
          <w:p w14:paraId="32B941CC" w14:textId="77777777" w:rsidR="00704684" w:rsidRPr="00413268" w:rsidRDefault="00704684" w:rsidP="00AF2C42">
            <w:pPr>
              <w:spacing w:line="360" w:lineRule="auto"/>
            </w:pPr>
            <w:r w:rsidRPr="00413268">
              <w:t>2020</w:t>
            </w:r>
          </w:p>
        </w:tc>
        <w:tc>
          <w:tcPr>
            <w:tcW w:w="1418" w:type="dxa"/>
            <w:vAlign w:val="center"/>
          </w:tcPr>
          <w:p w14:paraId="081E0B5A" w14:textId="77777777" w:rsidR="00704684" w:rsidRPr="00413268" w:rsidRDefault="00704684" w:rsidP="00AF2C42">
            <w:pPr>
              <w:spacing w:line="360" w:lineRule="auto"/>
              <w:jc w:val="center"/>
            </w:pPr>
            <w:r w:rsidRPr="00413268">
              <w:t>25.000,00</w:t>
            </w:r>
          </w:p>
        </w:tc>
        <w:tc>
          <w:tcPr>
            <w:tcW w:w="3402" w:type="dxa"/>
            <w:vAlign w:val="center"/>
          </w:tcPr>
          <w:p w14:paraId="03A61FD1" w14:textId="77777777" w:rsidR="00704684" w:rsidRPr="00413268" w:rsidRDefault="00704684" w:rsidP="00AF2C42">
            <w:pPr>
              <w:spacing w:line="360" w:lineRule="auto"/>
              <w:jc w:val="both"/>
            </w:pPr>
            <w:r w:rsidRPr="00413268">
              <w:t>Construção antiga que está com várias goteiras, necessita a substituição total do telhado.</w:t>
            </w:r>
          </w:p>
        </w:tc>
      </w:tr>
      <w:tr w:rsidR="00704684" w:rsidRPr="00413268" w14:paraId="29438A8B" w14:textId="77777777" w:rsidTr="00D079B9">
        <w:trPr>
          <w:jc w:val="center"/>
        </w:trPr>
        <w:tc>
          <w:tcPr>
            <w:tcW w:w="562" w:type="dxa"/>
            <w:vAlign w:val="center"/>
          </w:tcPr>
          <w:p w14:paraId="239446D6" w14:textId="77777777" w:rsidR="00704684" w:rsidRPr="00413268" w:rsidRDefault="00CD169D" w:rsidP="00AF2C42">
            <w:pPr>
              <w:spacing w:line="360" w:lineRule="auto"/>
              <w:jc w:val="both"/>
            </w:pPr>
            <w:r>
              <w:lastRenderedPageBreak/>
              <w:t>20</w:t>
            </w:r>
          </w:p>
        </w:tc>
        <w:tc>
          <w:tcPr>
            <w:tcW w:w="1215" w:type="dxa"/>
            <w:vAlign w:val="center"/>
          </w:tcPr>
          <w:p w14:paraId="0A6E4DE5" w14:textId="77777777" w:rsidR="00704684" w:rsidRPr="00413268" w:rsidRDefault="00704684" w:rsidP="00AF2C42">
            <w:pPr>
              <w:spacing w:line="360" w:lineRule="auto"/>
            </w:pPr>
            <w:r w:rsidRPr="00413268">
              <w:t>Reforma</w:t>
            </w:r>
          </w:p>
        </w:tc>
        <w:tc>
          <w:tcPr>
            <w:tcW w:w="2506" w:type="dxa"/>
            <w:vAlign w:val="center"/>
          </w:tcPr>
          <w:p w14:paraId="44AF0EFA" w14:textId="77777777" w:rsidR="00704684" w:rsidRPr="00413268" w:rsidRDefault="00704684" w:rsidP="00AF2C42">
            <w:pPr>
              <w:spacing w:line="360" w:lineRule="auto"/>
            </w:pPr>
            <w:r w:rsidRPr="00413268">
              <w:t>Bloco F - Prédio Laboratórios e Salas da Agronomia e Agropecuária</w:t>
            </w:r>
          </w:p>
        </w:tc>
        <w:tc>
          <w:tcPr>
            <w:tcW w:w="815" w:type="dxa"/>
            <w:vAlign w:val="center"/>
          </w:tcPr>
          <w:p w14:paraId="0ADE5CEC" w14:textId="77777777" w:rsidR="00704684" w:rsidRPr="00413268" w:rsidRDefault="00704684" w:rsidP="00AF2C42">
            <w:pPr>
              <w:spacing w:line="360" w:lineRule="auto"/>
            </w:pPr>
            <w:r w:rsidRPr="00413268">
              <w:t>2020</w:t>
            </w:r>
          </w:p>
        </w:tc>
        <w:tc>
          <w:tcPr>
            <w:tcW w:w="1418" w:type="dxa"/>
            <w:vAlign w:val="center"/>
          </w:tcPr>
          <w:p w14:paraId="0F9F83E2" w14:textId="77777777" w:rsidR="00704684" w:rsidRPr="00413268" w:rsidRDefault="00704684" w:rsidP="00AF2C42">
            <w:pPr>
              <w:spacing w:line="360" w:lineRule="auto"/>
              <w:jc w:val="center"/>
            </w:pPr>
            <w:r w:rsidRPr="00413268">
              <w:t>500.000</w:t>
            </w:r>
          </w:p>
        </w:tc>
        <w:tc>
          <w:tcPr>
            <w:tcW w:w="3402" w:type="dxa"/>
            <w:vAlign w:val="center"/>
          </w:tcPr>
          <w:p w14:paraId="759326C7" w14:textId="52A3CFB2" w:rsidR="00704684" w:rsidRPr="00413268" w:rsidRDefault="00704684" w:rsidP="00AF2C42">
            <w:pPr>
              <w:spacing w:line="360" w:lineRule="auto"/>
              <w:jc w:val="both"/>
            </w:pPr>
            <w:r w:rsidRPr="00413268">
              <w:t xml:space="preserve">Reforma de todo segundo pavimento e parte do primeiro (telhado, instalação de laje, piso, rede elétrica e hidráulica conforme necessidade dos laboratórios e salas de apoio). Tal demanda já fora prevista </w:t>
            </w:r>
            <w:r w:rsidR="00A526CD">
              <w:t>há</w:t>
            </w:r>
            <w:r w:rsidRPr="00413268">
              <w:t xml:space="preserve"> bastante tempo, mas não foi dado sequência. </w:t>
            </w:r>
          </w:p>
        </w:tc>
      </w:tr>
      <w:tr w:rsidR="00704684" w:rsidRPr="00413268" w14:paraId="3EBC1EAA" w14:textId="77777777" w:rsidTr="00D079B9">
        <w:trPr>
          <w:jc w:val="center"/>
        </w:trPr>
        <w:tc>
          <w:tcPr>
            <w:tcW w:w="562" w:type="dxa"/>
            <w:vAlign w:val="center"/>
          </w:tcPr>
          <w:p w14:paraId="1F26BFDA" w14:textId="77777777" w:rsidR="00704684" w:rsidRPr="00413268" w:rsidRDefault="00CD169D" w:rsidP="00AF2C42">
            <w:pPr>
              <w:spacing w:line="360" w:lineRule="auto"/>
              <w:jc w:val="both"/>
            </w:pPr>
            <w:r>
              <w:t>21</w:t>
            </w:r>
          </w:p>
        </w:tc>
        <w:tc>
          <w:tcPr>
            <w:tcW w:w="1215" w:type="dxa"/>
            <w:vAlign w:val="center"/>
          </w:tcPr>
          <w:p w14:paraId="2C9AE15E" w14:textId="77777777" w:rsidR="00704684" w:rsidRPr="00413268" w:rsidRDefault="00704684" w:rsidP="00AF2C42">
            <w:pPr>
              <w:spacing w:line="360" w:lineRule="auto"/>
            </w:pPr>
            <w:r w:rsidRPr="00413268">
              <w:t>Reforma</w:t>
            </w:r>
          </w:p>
        </w:tc>
        <w:tc>
          <w:tcPr>
            <w:tcW w:w="2506" w:type="dxa"/>
            <w:vAlign w:val="center"/>
          </w:tcPr>
          <w:p w14:paraId="4CC49E73" w14:textId="617022D6" w:rsidR="00704684" w:rsidRPr="00413268" w:rsidRDefault="00704684" w:rsidP="00AF2C42">
            <w:pPr>
              <w:spacing w:line="360" w:lineRule="auto"/>
            </w:pPr>
            <w:r w:rsidRPr="00413268">
              <w:t xml:space="preserve">Acessibilidade e adequações do PPCI do </w:t>
            </w:r>
            <w:r w:rsidR="00907E30">
              <w:rPr>
                <w:i/>
              </w:rPr>
              <w:t>C</w:t>
            </w:r>
            <w:r w:rsidRPr="003202A3">
              <w:rPr>
                <w:i/>
              </w:rPr>
              <w:t>ampus</w:t>
            </w:r>
          </w:p>
        </w:tc>
        <w:tc>
          <w:tcPr>
            <w:tcW w:w="815" w:type="dxa"/>
            <w:vAlign w:val="center"/>
          </w:tcPr>
          <w:p w14:paraId="2DFF90AC" w14:textId="77777777" w:rsidR="00704684" w:rsidRPr="00413268" w:rsidRDefault="00704684" w:rsidP="00AF2C42">
            <w:pPr>
              <w:spacing w:line="360" w:lineRule="auto"/>
            </w:pPr>
            <w:r w:rsidRPr="00413268">
              <w:t>2020</w:t>
            </w:r>
          </w:p>
        </w:tc>
        <w:tc>
          <w:tcPr>
            <w:tcW w:w="1418" w:type="dxa"/>
            <w:vAlign w:val="center"/>
          </w:tcPr>
          <w:p w14:paraId="405DE9BB" w14:textId="77777777" w:rsidR="00704684" w:rsidRPr="00413268" w:rsidRDefault="00704684" w:rsidP="00AF2C42">
            <w:pPr>
              <w:spacing w:line="360" w:lineRule="auto"/>
              <w:jc w:val="center"/>
            </w:pPr>
            <w:r w:rsidRPr="00413268">
              <w:t>150.000</w:t>
            </w:r>
          </w:p>
        </w:tc>
        <w:tc>
          <w:tcPr>
            <w:tcW w:w="3402" w:type="dxa"/>
            <w:vAlign w:val="center"/>
          </w:tcPr>
          <w:p w14:paraId="6DDC7D34" w14:textId="7163C3EA" w:rsidR="00704684" w:rsidRPr="00413268" w:rsidRDefault="00704684" w:rsidP="00AF2C42">
            <w:pPr>
              <w:spacing w:line="360" w:lineRule="auto"/>
              <w:jc w:val="both"/>
            </w:pPr>
            <w:r w:rsidRPr="00413268">
              <w:t xml:space="preserve">Ampliar e melhorar a acessibilidade entre os prédios do </w:t>
            </w:r>
            <w:r w:rsidR="00A526CD" w:rsidRPr="008E6400">
              <w:rPr>
                <w:i/>
              </w:rPr>
              <w:t>C</w:t>
            </w:r>
            <w:r w:rsidRPr="008E6400">
              <w:rPr>
                <w:i/>
              </w:rPr>
              <w:t>ampus</w:t>
            </w:r>
            <w:r w:rsidRPr="00413268">
              <w:t>, e adequar o PPCI com a nova infraestrutura dos laboratórios de informática.</w:t>
            </w:r>
          </w:p>
        </w:tc>
      </w:tr>
      <w:tr w:rsidR="00704684" w:rsidRPr="00413268" w14:paraId="17084B65" w14:textId="77777777" w:rsidTr="00D079B9">
        <w:trPr>
          <w:jc w:val="center"/>
        </w:trPr>
        <w:tc>
          <w:tcPr>
            <w:tcW w:w="562" w:type="dxa"/>
            <w:vAlign w:val="center"/>
          </w:tcPr>
          <w:p w14:paraId="51F13374" w14:textId="77777777" w:rsidR="00704684" w:rsidRPr="00413268" w:rsidRDefault="00CD169D" w:rsidP="00AF2C42">
            <w:pPr>
              <w:spacing w:line="360" w:lineRule="auto"/>
              <w:jc w:val="both"/>
            </w:pPr>
            <w:r>
              <w:t>22</w:t>
            </w:r>
          </w:p>
        </w:tc>
        <w:tc>
          <w:tcPr>
            <w:tcW w:w="1215" w:type="dxa"/>
            <w:vAlign w:val="center"/>
          </w:tcPr>
          <w:p w14:paraId="2D4FBEDC" w14:textId="77777777" w:rsidR="00704684" w:rsidRPr="00413268" w:rsidRDefault="00704684" w:rsidP="00AF2C42">
            <w:pPr>
              <w:spacing w:line="360" w:lineRule="auto"/>
            </w:pPr>
            <w:r w:rsidRPr="00413268">
              <w:t>Reforma</w:t>
            </w:r>
          </w:p>
        </w:tc>
        <w:tc>
          <w:tcPr>
            <w:tcW w:w="2506" w:type="dxa"/>
            <w:vAlign w:val="center"/>
          </w:tcPr>
          <w:p w14:paraId="6759CFF7" w14:textId="77777777" w:rsidR="00704684" w:rsidRPr="00413268" w:rsidRDefault="00704684" w:rsidP="00AF2C42">
            <w:pPr>
              <w:spacing w:line="360" w:lineRule="auto"/>
            </w:pPr>
            <w:r w:rsidRPr="00413268">
              <w:t>Laboratório de Hardware (atual laboratório da mecânica)</w:t>
            </w:r>
          </w:p>
        </w:tc>
        <w:tc>
          <w:tcPr>
            <w:tcW w:w="815" w:type="dxa"/>
            <w:vAlign w:val="center"/>
          </w:tcPr>
          <w:p w14:paraId="7B8C32F5" w14:textId="77777777" w:rsidR="00704684" w:rsidRPr="00413268" w:rsidRDefault="00704684" w:rsidP="00AF2C42">
            <w:pPr>
              <w:spacing w:line="360" w:lineRule="auto"/>
            </w:pPr>
            <w:r w:rsidRPr="00413268">
              <w:t>2020</w:t>
            </w:r>
          </w:p>
        </w:tc>
        <w:tc>
          <w:tcPr>
            <w:tcW w:w="1418" w:type="dxa"/>
            <w:vAlign w:val="center"/>
          </w:tcPr>
          <w:p w14:paraId="4C8BE75A" w14:textId="77777777" w:rsidR="00704684" w:rsidRPr="00413268" w:rsidRDefault="00704684" w:rsidP="00AF2C42">
            <w:pPr>
              <w:spacing w:line="360" w:lineRule="auto"/>
              <w:jc w:val="center"/>
            </w:pPr>
            <w:r w:rsidRPr="00413268">
              <w:t>150.000</w:t>
            </w:r>
          </w:p>
        </w:tc>
        <w:tc>
          <w:tcPr>
            <w:tcW w:w="3402" w:type="dxa"/>
            <w:vAlign w:val="center"/>
          </w:tcPr>
          <w:p w14:paraId="2E373566" w14:textId="7127220E" w:rsidR="00704684" w:rsidRPr="00413268" w:rsidRDefault="00704684" w:rsidP="00AF2C42">
            <w:pPr>
              <w:spacing w:line="360" w:lineRule="auto"/>
              <w:jc w:val="both"/>
            </w:pPr>
            <w:r w:rsidRPr="00413268">
              <w:t xml:space="preserve">Instalação Lógica, elétrica, iluminação. Adequação de janelas e portas. Justificativa: Atender </w:t>
            </w:r>
            <w:r w:rsidR="007471A8">
              <w:t>a</w:t>
            </w:r>
            <w:r w:rsidRPr="00413268">
              <w:t>o laboratório de Hardware para os cursos de Ciência da Computação e Técnico em Informática. Atualmente o laboratório comporta 15 alunos em bancadas e estrutura improvisada.</w:t>
            </w:r>
          </w:p>
        </w:tc>
      </w:tr>
      <w:tr w:rsidR="00704684" w:rsidRPr="00413268" w14:paraId="12EE2857" w14:textId="77777777" w:rsidTr="00D079B9">
        <w:trPr>
          <w:jc w:val="center"/>
        </w:trPr>
        <w:tc>
          <w:tcPr>
            <w:tcW w:w="562" w:type="dxa"/>
            <w:vAlign w:val="center"/>
          </w:tcPr>
          <w:p w14:paraId="34412427" w14:textId="77777777" w:rsidR="00704684" w:rsidRPr="00413268" w:rsidRDefault="00CD169D" w:rsidP="00AF2C42">
            <w:pPr>
              <w:spacing w:line="360" w:lineRule="auto"/>
              <w:jc w:val="both"/>
            </w:pPr>
            <w:r>
              <w:t>23</w:t>
            </w:r>
          </w:p>
        </w:tc>
        <w:tc>
          <w:tcPr>
            <w:tcW w:w="1215" w:type="dxa"/>
            <w:vAlign w:val="center"/>
          </w:tcPr>
          <w:p w14:paraId="4214CA6E" w14:textId="77777777" w:rsidR="00704684" w:rsidRPr="00413268" w:rsidRDefault="00704684" w:rsidP="00AF2C42">
            <w:pPr>
              <w:spacing w:line="360" w:lineRule="auto"/>
            </w:pPr>
            <w:r w:rsidRPr="00413268">
              <w:t>Reforma</w:t>
            </w:r>
          </w:p>
        </w:tc>
        <w:tc>
          <w:tcPr>
            <w:tcW w:w="2506" w:type="dxa"/>
            <w:vAlign w:val="center"/>
          </w:tcPr>
          <w:p w14:paraId="32A6A4C5" w14:textId="77777777" w:rsidR="00704684" w:rsidRPr="00413268" w:rsidRDefault="00704684" w:rsidP="00AF2C42">
            <w:pPr>
              <w:spacing w:line="360" w:lineRule="auto"/>
            </w:pPr>
            <w:r w:rsidRPr="00413268">
              <w:t>Laboratório de Redes (atual laboratório da mecânica)</w:t>
            </w:r>
          </w:p>
        </w:tc>
        <w:tc>
          <w:tcPr>
            <w:tcW w:w="815" w:type="dxa"/>
            <w:vAlign w:val="center"/>
          </w:tcPr>
          <w:p w14:paraId="3E0BE5FE" w14:textId="77777777" w:rsidR="00704684" w:rsidRPr="00413268" w:rsidRDefault="00704684" w:rsidP="00AF2C42">
            <w:pPr>
              <w:spacing w:line="360" w:lineRule="auto"/>
            </w:pPr>
            <w:r w:rsidRPr="00413268">
              <w:t>2020</w:t>
            </w:r>
          </w:p>
        </w:tc>
        <w:tc>
          <w:tcPr>
            <w:tcW w:w="1418" w:type="dxa"/>
            <w:vAlign w:val="center"/>
          </w:tcPr>
          <w:p w14:paraId="6983259A" w14:textId="77777777" w:rsidR="00704684" w:rsidRPr="00413268" w:rsidRDefault="00704684" w:rsidP="00AF2C42">
            <w:pPr>
              <w:spacing w:line="360" w:lineRule="auto"/>
              <w:jc w:val="center"/>
            </w:pPr>
            <w:r w:rsidRPr="00413268">
              <w:t>80.000</w:t>
            </w:r>
          </w:p>
        </w:tc>
        <w:tc>
          <w:tcPr>
            <w:tcW w:w="3402" w:type="dxa"/>
            <w:vAlign w:val="center"/>
          </w:tcPr>
          <w:p w14:paraId="67466719" w14:textId="77777777" w:rsidR="00704684" w:rsidRPr="00413268" w:rsidRDefault="00704684" w:rsidP="00AF2C42">
            <w:pPr>
              <w:spacing w:line="360" w:lineRule="auto"/>
              <w:jc w:val="both"/>
            </w:pPr>
            <w:r w:rsidRPr="00413268">
              <w:t xml:space="preserve">Instalação Lógica, elétrica, iluminação. Justificativa: O laboratório de Redes é um laboratório exigido para o curso de Ciência da Computação. O laboratório de Redes atual comporta 15 alunos, também este laboratório precisa dispor de espaço para que os alunos tenham atividades práticas de instalações lógicas de </w:t>
            </w:r>
            <w:r w:rsidRPr="00413268">
              <w:lastRenderedPageBreak/>
              <w:t>cabeamento estruturado e aulas práticas no computador para configuração e gestão da rede, além de implementações de protocolos de comunicação. O Laboratório de Redes também é utilizado na disciplina de Sistemas Operacionais tanto para o curso Superior quanto para o Técnico.</w:t>
            </w:r>
          </w:p>
        </w:tc>
      </w:tr>
      <w:tr w:rsidR="00704684" w:rsidRPr="00413268" w14:paraId="1C6EA7DC" w14:textId="77777777" w:rsidTr="00D079B9">
        <w:trPr>
          <w:jc w:val="center"/>
        </w:trPr>
        <w:tc>
          <w:tcPr>
            <w:tcW w:w="562" w:type="dxa"/>
            <w:vAlign w:val="center"/>
          </w:tcPr>
          <w:p w14:paraId="558E478E" w14:textId="77777777" w:rsidR="00704684" w:rsidRPr="00413268" w:rsidRDefault="00CD169D" w:rsidP="00AF2C42">
            <w:pPr>
              <w:spacing w:line="360" w:lineRule="auto"/>
              <w:jc w:val="both"/>
            </w:pPr>
            <w:r>
              <w:lastRenderedPageBreak/>
              <w:t>24</w:t>
            </w:r>
          </w:p>
        </w:tc>
        <w:tc>
          <w:tcPr>
            <w:tcW w:w="1215" w:type="dxa"/>
            <w:vAlign w:val="center"/>
          </w:tcPr>
          <w:p w14:paraId="4E5BE408" w14:textId="77777777" w:rsidR="00704684" w:rsidRPr="00413268" w:rsidRDefault="00704684" w:rsidP="00AF2C42">
            <w:pPr>
              <w:spacing w:line="360" w:lineRule="auto"/>
            </w:pPr>
            <w:r w:rsidRPr="00413268">
              <w:t>Reforma</w:t>
            </w:r>
          </w:p>
        </w:tc>
        <w:tc>
          <w:tcPr>
            <w:tcW w:w="2506" w:type="dxa"/>
            <w:vAlign w:val="center"/>
          </w:tcPr>
          <w:p w14:paraId="3647F1C1" w14:textId="77777777" w:rsidR="00704684" w:rsidRPr="00413268" w:rsidRDefault="00704684" w:rsidP="00AF2C42">
            <w:pPr>
              <w:spacing w:line="360" w:lineRule="auto"/>
            </w:pPr>
            <w:r w:rsidRPr="00413268">
              <w:t>Laboratório de Eletrônica (Sistemas Digitais) (atual laboratório da mecânica)</w:t>
            </w:r>
          </w:p>
        </w:tc>
        <w:tc>
          <w:tcPr>
            <w:tcW w:w="815" w:type="dxa"/>
            <w:vAlign w:val="center"/>
          </w:tcPr>
          <w:p w14:paraId="011253B5" w14:textId="77777777" w:rsidR="00704684" w:rsidRPr="00413268" w:rsidRDefault="00704684" w:rsidP="00AF2C42">
            <w:pPr>
              <w:spacing w:line="360" w:lineRule="auto"/>
            </w:pPr>
            <w:r w:rsidRPr="00413268">
              <w:t>2020</w:t>
            </w:r>
          </w:p>
        </w:tc>
        <w:tc>
          <w:tcPr>
            <w:tcW w:w="1418" w:type="dxa"/>
            <w:vAlign w:val="center"/>
          </w:tcPr>
          <w:p w14:paraId="3721EB05" w14:textId="77777777" w:rsidR="00704684" w:rsidRPr="00413268" w:rsidRDefault="00704684" w:rsidP="00AF2C42">
            <w:pPr>
              <w:spacing w:line="360" w:lineRule="auto"/>
              <w:jc w:val="center"/>
            </w:pPr>
            <w:r w:rsidRPr="00413268">
              <w:t>75.000</w:t>
            </w:r>
          </w:p>
        </w:tc>
        <w:tc>
          <w:tcPr>
            <w:tcW w:w="3402" w:type="dxa"/>
            <w:vAlign w:val="center"/>
          </w:tcPr>
          <w:p w14:paraId="2B41F55D" w14:textId="629D0232" w:rsidR="00704684" w:rsidRPr="00413268" w:rsidRDefault="00704684" w:rsidP="00AF2C42">
            <w:pPr>
              <w:spacing w:line="360" w:lineRule="auto"/>
              <w:jc w:val="both"/>
            </w:pPr>
            <w:r w:rsidRPr="00413268">
              <w:t xml:space="preserve">Instalação elétrica e lógica. Justificativa: O laboratório de eletrônica é exigência para o curso de ciência da computação. Atualmente não </w:t>
            </w:r>
            <w:r w:rsidR="00A526CD">
              <w:t>existe</w:t>
            </w:r>
            <w:r w:rsidR="00A526CD" w:rsidRPr="00413268">
              <w:t xml:space="preserve"> </w:t>
            </w:r>
            <w:r w:rsidRPr="00413268">
              <w:t>este laboratório, improvisa</w:t>
            </w:r>
            <w:r w:rsidR="00A526CD">
              <w:t>-se</w:t>
            </w:r>
            <w:r w:rsidRPr="00413268">
              <w:t xml:space="preserve"> o uso dele junto com o lab. de redes. Precisa</w:t>
            </w:r>
            <w:r w:rsidR="00A526CD">
              <w:t>-se</w:t>
            </w:r>
            <w:r w:rsidRPr="00413268">
              <w:t xml:space="preserve"> de um ambiente em que os alunos consigam trabalhar com robôs, arduino, impressora 3D, solda, consigam criar placas eletrônicas através da montagem de circuitos integrados, etc. Este laboratório será utilizado pelas disciplinas de Sistemas Digitais, Arquitetura e organização de computadores I, Arquitetura e organização de computadores II, Princípios eletrônicos, Compiladores e disciplinas que envolvam robótica no técnico.</w:t>
            </w:r>
          </w:p>
        </w:tc>
      </w:tr>
      <w:tr w:rsidR="00704684" w:rsidRPr="00413268" w14:paraId="316B2A1A" w14:textId="77777777" w:rsidTr="00D079B9">
        <w:trPr>
          <w:jc w:val="center"/>
        </w:trPr>
        <w:tc>
          <w:tcPr>
            <w:tcW w:w="562" w:type="dxa"/>
            <w:vAlign w:val="center"/>
          </w:tcPr>
          <w:p w14:paraId="5C2A69CD" w14:textId="77777777" w:rsidR="00704684" w:rsidRPr="00413268" w:rsidRDefault="00CD169D" w:rsidP="00AF2C42">
            <w:pPr>
              <w:spacing w:line="360" w:lineRule="auto"/>
              <w:jc w:val="both"/>
            </w:pPr>
            <w:r>
              <w:t>25</w:t>
            </w:r>
          </w:p>
        </w:tc>
        <w:tc>
          <w:tcPr>
            <w:tcW w:w="1215" w:type="dxa"/>
            <w:vAlign w:val="center"/>
          </w:tcPr>
          <w:p w14:paraId="6229D73B" w14:textId="77777777" w:rsidR="00704684" w:rsidRPr="00413268" w:rsidRDefault="00704684" w:rsidP="00AF2C42">
            <w:pPr>
              <w:spacing w:line="360" w:lineRule="auto"/>
            </w:pPr>
            <w:r w:rsidRPr="00413268">
              <w:t>Reforma</w:t>
            </w:r>
          </w:p>
        </w:tc>
        <w:tc>
          <w:tcPr>
            <w:tcW w:w="2506" w:type="dxa"/>
            <w:vAlign w:val="center"/>
          </w:tcPr>
          <w:p w14:paraId="7A32D2A3" w14:textId="77777777" w:rsidR="00704684" w:rsidRPr="00413268" w:rsidRDefault="00704684" w:rsidP="00AF2C42">
            <w:pPr>
              <w:spacing w:line="360" w:lineRule="auto"/>
            </w:pPr>
            <w:r w:rsidRPr="00413268">
              <w:t>Laboratório de Engenharia de software (atual laboratório de redes)</w:t>
            </w:r>
          </w:p>
        </w:tc>
        <w:tc>
          <w:tcPr>
            <w:tcW w:w="815" w:type="dxa"/>
            <w:vAlign w:val="center"/>
          </w:tcPr>
          <w:p w14:paraId="0AC7C01D" w14:textId="77777777" w:rsidR="00704684" w:rsidRPr="00413268" w:rsidRDefault="00704684" w:rsidP="00AF2C42">
            <w:pPr>
              <w:spacing w:line="360" w:lineRule="auto"/>
            </w:pPr>
            <w:r w:rsidRPr="00413268">
              <w:t>2020</w:t>
            </w:r>
          </w:p>
        </w:tc>
        <w:tc>
          <w:tcPr>
            <w:tcW w:w="1418" w:type="dxa"/>
            <w:vAlign w:val="center"/>
          </w:tcPr>
          <w:p w14:paraId="2C21C69E" w14:textId="77777777" w:rsidR="00704684" w:rsidRPr="00413268" w:rsidRDefault="00704684" w:rsidP="00AF2C42">
            <w:pPr>
              <w:spacing w:line="360" w:lineRule="auto"/>
              <w:jc w:val="center"/>
            </w:pPr>
            <w:r w:rsidRPr="00413268">
              <w:t>10.000</w:t>
            </w:r>
          </w:p>
        </w:tc>
        <w:tc>
          <w:tcPr>
            <w:tcW w:w="3402" w:type="dxa"/>
            <w:vAlign w:val="center"/>
          </w:tcPr>
          <w:p w14:paraId="26CD6A13" w14:textId="44760D66" w:rsidR="00704684" w:rsidRPr="00413268" w:rsidRDefault="00704684" w:rsidP="00AF2C42">
            <w:pPr>
              <w:spacing w:line="360" w:lineRule="auto"/>
              <w:jc w:val="both"/>
            </w:pPr>
            <w:r w:rsidRPr="00413268">
              <w:t>Reforma Elétrica e lógica. Justificativa: Este espaço atualmente é ocupado pelo laboratório de Redes</w:t>
            </w:r>
            <w:r w:rsidR="00A526CD">
              <w:t>. Pretende-</w:t>
            </w:r>
            <w:r w:rsidR="00A526CD">
              <w:lastRenderedPageBreak/>
              <w:t>se</w:t>
            </w:r>
            <w:r w:rsidRPr="00413268">
              <w:t xml:space="preserve"> utiliza</w:t>
            </w:r>
            <w:r w:rsidR="00A526CD">
              <w:t>r</w:t>
            </w:r>
            <w:r w:rsidRPr="00413268">
              <w:t xml:space="preserve"> este espaço com um ambiente diferenciado para desenvolvimento de disciplinas voltadas </w:t>
            </w:r>
            <w:r w:rsidR="00A526CD">
              <w:t>à</w:t>
            </w:r>
            <w:r w:rsidRPr="00413268">
              <w:t xml:space="preserve"> área de engenharia de software. O objetivo é colocar mesas redondas para que os alunos façam análises e projetos de sistemas em equipe, também </w:t>
            </w:r>
            <w:r w:rsidR="00A526CD" w:rsidRPr="00413268">
              <w:t>deseja</w:t>
            </w:r>
            <w:r w:rsidR="00A526CD">
              <w:t>-se</w:t>
            </w:r>
            <w:r w:rsidR="00A526CD" w:rsidRPr="00413268">
              <w:t xml:space="preserve"> </w:t>
            </w:r>
            <w:r w:rsidRPr="00413268">
              <w:t>que próximo de cada mesa, tenha um quadro que possibilite manter os registros do andamento dos projetos. Este ambiente também poderá ser utilizado como sala de aula.</w:t>
            </w:r>
          </w:p>
        </w:tc>
      </w:tr>
      <w:tr w:rsidR="00704684" w:rsidRPr="00413268" w14:paraId="2DF10F48" w14:textId="77777777" w:rsidTr="00D079B9">
        <w:trPr>
          <w:jc w:val="center"/>
        </w:trPr>
        <w:tc>
          <w:tcPr>
            <w:tcW w:w="562" w:type="dxa"/>
            <w:vAlign w:val="center"/>
          </w:tcPr>
          <w:p w14:paraId="773B010E" w14:textId="77777777" w:rsidR="00704684" w:rsidRPr="00413268" w:rsidRDefault="00CD169D" w:rsidP="00AF2C42">
            <w:pPr>
              <w:spacing w:line="360" w:lineRule="auto"/>
              <w:jc w:val="both"/>
            </w:pPr>
            <w:r>
              <w:lastRenderedPageBreak/>
              <w:t>26</w:t>
            </w:r>
          </w:p>
        </w:tc>
        <w:tc>
          <w:tcPr>
            <w:tcW w:w="1215" w:type="dxa"/>
            <w:vAlign w:val="center"/>
          </w:tcPr>
          <w:p w14:paraId="2DA47F95" w14:textId="77777777" w:rsidR="00704684" w:rsidRPr="00413268" w:rsidRDefault="00704684" w:rsidP="00AF2C42">
            <w:pPr>
              <w:spacing w:line="360" w:lineRule="auto"/>
            </w:pPr>
            <w:r w:rsidRPr="00413268">
              <w:t>Reforma</w:t>
            </w:r>
          </w:p>
        </w:tc>
        <w:tc>
          <w:tcPr>
            <w:tcW w:w="2506" w:type="dxa"/>
            <w:vAlign w:val="center"/>
          </w:tcPr>
          <w:p w14:paraId="1ABF3699" w14:textId="77777777" w:rsidR="00704684" w:rsidRPr="00413268" w:rsidRDefault="00704684" w:rsidP="00AF2C42">
            <w:pPr>
              <w:spacing w:line="360" w:lineRule="auto"/>
            </w:pPr>
            <w:r w:rsidRPr="00413268">
              <w:t>Espaço de convivência para servidores</w:t>
            </w:r>
          </w:p>
        </w:tc>
        <w:tc>
          <w:tcPr>
            <w:tcW w:w="815" w:type="dxa"/>
            <w:vAlign w:val="center"/>
          </w:tcPr>
          <w:p w14:paraId="349E394A" w14:textId="77777777" w:rsidR="00704684" w:rsidRPr="00413268" w:rsidRDefault="00704684" w:rsidP="00AF2C42">
            <w:pPr>
              <w:spacing w:line="360" w:lineRule="auto"/>
            </w:pPr>
            <w:r w:rsidRPr="00413268">
              <w:t>2020</w:t>
            </w:r>
          </w:p>
        </w:tc>
        <w:tc>
          <w:tcPr>
            <w:tcW w:w="1418" w:type="dxa"/>
            <w:vAlign w:val="center"/>
          </w:tcPr>
          <w:p w14:paraId="35089E15" w14:textId="77777777" w:rsidR="00704684" w:rsidRPr="00413268" w:rsidRDefault="00704684" w:rsidP="00AF2C42">
            <w:pPr>
              <w:spacing w:line="360" w:lineRule="auto"/>
              <w:jc w:val="center"/>
            </w:pPr>
            <w:r w:rsidRPr="00413268">
              <w:t>10.000</w:t>
            </w:r>
          </w:p>
        </w:tc>
        <w:tc>
          <w:tcPr>
            <w:tcW w:w="3402" w:type="dxa"/>
            <w:vAlign w:val="center"/>
          </w:tcPr>
          <w:p w14:paraId="26A54912" w14:textId="25F544FC" w:rsidR="00704684" w:rsidRPr="00413268" w:rsidRDefault="00704684" w:rsidP="00AF2C42">
            <w:pPr>
              <w:spacing w:line="360" w:lineRule="auto"/>
              <w:jc w:val="both"/>
            </w:pPr>
            <w:r w:rsidRPr="00413268">
              <w:t xml:space="preserve">Promover a integração e saúde dos servidores da </w:t>
            </w:r>
            <w:r w:rsidR="007471A8">
              <w:t>I</w:t>
            </w:r>
            <w:r w:rsidRPr="00413268">
              <w:t>nstituição.</w:t>
            </w:r>
          </w:p>
        </w:tc>
      </w:tr>
      <w:tr w:rsidR="00704684" w:rsidRPr="00413268" w14:paraId="06DC9F98" w14:textId="77777777" w:rsidTr="00D079B9">
        <w:trPr>
          <w:jc w:val="center"/>
        </w:trPr>
        <w:tc>
          <w:tcPr>
            <w:tcW w:w="562" w:type="dxa"/>
            <w:vAlign w:val="center"/>
          </w:tcPr>
          <w:p w14:paraId="13E40B89" w14:textId="77777777" w:rsidR="00704684" w:rsidRPr="00413268" w:rsidRDefault="00CD169D" w:rsidP="00AF2C42">
            <w:pPr>
              <w:spacing w:line="360" w:lineRule="auto"/>
              <w:jc w:val="both"/>
            </w:pPr>
            <w:r>
              <w:t>27</w:t>
            </w:r>
          </w:p>
        </w:tc>
        <w:tc>
          <w:tcPr>
            <w:tcW w:w="1215" w:type="dxa"/>
            <w:vAlign w:val="center"/>
          </w:tcPr>
          <w:p w14:paraId="2E9B3A19" w14:textId="77777777" w:rsidR="00704684" w:rsidRPr="00413268" w:rsidRDefault="00704684" w:rsidP="00AF2C42">
            <w:pPr>
              <w:spacing w:line="360" w:lineRule="auto"/>
            </w:pPr>
            <w:r w:rsidRPr="00413268">
              <w:t>Reforma</w:t>
            </w:r>
          </w:p>
        </w:tc>
        <w:tc>
          <w:tcPr>
            <w:tcW w:w="2506" w:type="dxa"/>
            <w:vAlign w:val="center"/>
          </w:tcPr>
          <w:p w14:paraId="141094D2" w14:textId="77777777" w:rsidR="00704684" w:rsidRPr="00413268" w:rsidRDefault="00704684" w:rsidP="00AF2C42">
            <w:pPr>
              <w:spacing w:line="360" w:lineRule="auto"/>
            </w:pPr>
            <w:r w:rsidRPr="00413268">
              <w:t>Construção de Almoxarifado para guarda de materiais (reformar galpão que é armazenado insumos agrícolas)</w:t>
            </w:r>
          </w:p>
        </w:tc>
        <w:tc>
          <w:tcPr>
            <w:tcW w:w="815" w:type="dxa"/>
            <w:vAlign w:val="center"/>
          </w:tcPr>
          <w:p w14:paraId="5B29F78E" w14:textId="77777777" w:rsidR="00704684" w:rsidRPr="00413268" w:rsidRDefault="00704684" w:rsidP="00AF2C42">
            <w:pPr>
              <w:spacing w:line="360" w:lineRule="auto"/>
            </w:pPr>
            <w:r w:rsidRPr="00413268">
              <w:t>2021</w:t>
            </w:r>
          </w:p>
        </w:tc>
        <w:tc>
          <w:tcPr>
            <w:tcW w:w="1418" w:type="dxa"/>
            <w:vAlign w:val="center"/>
          </w:tcPr>
          <w:p w14:paraId="740AF66C" w14:textId="77777777" w:rsidR="00704684" w:rsidRPr="00413268" w:rsidRDefault="00704684" w:rsidP="00AF2C42">
            <w:pPr>
              <w:spacing w:line="360" w:lineRule="auto"/>
              <w:jc w:val="center"/>
            </w:pPr>
            <w:r w:rsidRPr="00413268">
              <w:t>400.000</w:t>
            </w:r>
          </w:p>
        </w:tc>
        <w:tc>
          <w:tcPr>
            <w:tcW w:w="3402" w:type="dxa"/>
            <w:vAlign w:val="center"/>
          </w:tcPr>
          <w:p w14:paraId="639C8664" w14:textId="77777777" w:rsidR="00704684" w:rsidRPr="00413268" w:rsidRDefault="00704684" w:rsidP="00AF2C42">
            <w:pPr>
              <w:spacing w:line="360" w:lineRule="auto"/>
              <w:jc w:val="both"/>
            </w:pPr>
            <w:r w:rsidRPr="00413268">
              <w:t>Atualmente utiliza-se duas salas para armazenar /estocar, porém não atende as exigências legais de estocagem.</w:t>
            </w:r>
          </w:p>
        </w:tc>
      </w:tr>
      <w:tr w:rsidR="00704684" w:rsidRPr="00413268" w14:paraId="3FB983DD" w14:textId="77777777" w:rsidTr="00D079B9">
        <w:trPr>
          <w:jc w:val="center"/>
        </w:trPr>
        <w:tc>
          <w:tcPr>
            <w:tcW w:w="562" w:type="dxa"/>
            <w:vAlign w:val="center"/>
          </w:tcPr>
          <w:p w14:paraId="58E347F5" w14:textId="77777777" w:rsidR="00704684" w:rsidRPr="00413268" w:rsidRDefault="00CD169D" w:rsidP="00AF2C42">
            <w:pPr>
              <w:spacing w:line="360" w:lineRule="auto"/>
              <w:jc w:val="both"/>
            </w:pPr>
            <w:r>
              <w:t>28</w:t>
            </w:r>
          </w:p>
        </w:tc>
        <w:tc>
          <w:tcPr>
            <w:tcW w:w="1215" w:type="dxa"/>
            <w:vAlign w:val="center"/>
          </w:tcPr>
          <w:p w14:paraId="224C759F" w14:textId="77777777" w:rsidR="00704684" w:rsidRPr="00413268" w:rsidRDefault="00704684" w:rsidP="00AF2C42">
            <w:pPr>
              <w:spacing w:line="360" w:lineRule="auto"/>
            </w:pPr>
            <w:r w:rsidRPr="00413268">
              <w:t>Reforma</w:t>
            </w:r>
          </w:p>
        </w:tc>
        <w:tc>
          <w:tcPr>
            <w:tcW w:w="2506" w:type="dxa"/>
            <w:vAlign w:val="center"/>
          </w:tcPr>
          <w:p w14:paraId="6A4912A6" w14:textId="77777777" w:rsidR="00704684" w:rsidRPr="00413268" w:rsidRDefault="00704684" w:rsidP="00AF2C42">
            <w:pPr>
              <w:spacing w:line="360" w:lineRule="auto"/>
            </w:pPr>
            <w:r w:rsidRPr="00413268">
              <w:t>Reforma Suinocultura</w:t>
            </w:r>
          </w:p>
        </w:tc>
        <w:tc>
          <w:tcPr>
            <w:tcW w:w="815" w:type="dxa"/>
            <w:vAlign w:val="center"/>
          </w:tcPr>
          <w:p w14:paraId="105D6BDC" w14:textId="77777777" w:rsidR="00704684" w:rsidRPr="00413268" w:rsidRDefault="00704684" w:rsidP="00AF2C42">
            <w:pPr>
              <w:spacing w:line="360" w:lineRule="auto"/>
            </w:pPr>
            <w:r w:rsidRPr="00413268">
              <w:t>2021</w:t>
            </w:r>
          </w:p>
        </w:tc>
        <w:tc>
          <w:tcPr>
            <w:tcW w:w="1418" w:type="dxa"/>
            <w:vAlign w:val="center"/>
          </w:tcPr>
          <w:p w14:paraId="6AFF8C91" w14:textId="77777777" w:rsidR="00704684" w:rsidRPr="00413268" w:rsidRDefault="00704684" w:rsidP="00AF2C42">
            <w:pPr>
              <w:spacing w:line="360" w:lineRule="auto"/>
              <w:jc w:val="center"/>
            </w:pPr>
            <w:r w:rsidRPr="00413268">
              <w:t>300.000</w:t>
            </w:r>
          </w:p>
        </w:tc>
        <w:tc>
          <w:tcPr>
            <w:tcW w:w="3402" w:type="dxa"/>
            <w:vAlign w:val="center"/>
          </w:tcPr>
          <w:p w14:paraId="68C098F9" w14:textId="77777777" w:rsidR="00704684" w:rsidRPr="00413268" w:rsidRDefault="00704684" w:rsidP="00AF2C42">
            <w:pPr>
              <w:spacing w:line="360" w:lineRule="auto"/>
              <w:jc w:val="both"/>
            </w:pPr>
            <w:r w:rsidRPr="00413268">
              <w:t xml:space="preserve">Adequações das instalações de suínos para atividades de ensino, pesquisa e extensão. Maternidade, creche, crescimento, terminação e reprodução. Sistema de tratamento de dejetos. Ambiência ideal. </w:t>
            </w:r>
          </w:p>
        </w:tc>
      </w:tr>
      <w:tr w:rsidR="00704684" w:rsidRPr="00413268" w14:paraId="76E94F30" w14:textId="77777777" w:rsidTr="00D079B9">
        <w:trPr>
          <w:jc w:val="center"/>
        </w:trPr>
        <w:tc>
          <w:tcPr>
            <w:tcW w:w="562" w:type="dxa"/>
            <w:vAlign w:val="center"/>
          </w:tcPr>
          <w:p w14:paraId="4B049558" w14:textId="77777777" w:rsidR="00704684" w:rsidRPr="00413268" w:rsidRDefault="00CD169D" w:rsidP="00AF2C42">
            <w:pPr>
              <w:spacing w:line="360" w:lineRule="auto"/>
              <w:jc w:val="both"/>
            </w:pPr>
            <w:r>
              <w:t>29</w:t>
            </w:r>
          </w:p>
        </w:tc>
        <w:tc>
          <w:tcPr>
            <w:tcW w:w="1215" w:type="dxa"/>
            <w:vAlign w:val="center"/>
          </w:tcPr>
          <w:p w14:paraId="09E22591" w14:textId="77777777" w:rsidR="00704684" w:rsidRPr="00413268" w:rsidRDefault="00704684" w:rsidP="00AF2C42">
            <w:pPr>
              <w:spacing w:line="360" w:lineRule="auto"/>
            </w:pPr>
            <w:r w:rsidRPr="00413268">
              <w:t>Reforma</w:t>
            </w:r>
          </w:p>
        </w:tc>
        <w:tc>
          <w:tcPr>
            <w:tcW w:w="2506" w:type="dxa"/>
            <w:vAlign w:val="center"/>
          </w:tcPr>
          <w:p w14:paraId="43C7E1ED" w14:textId="77777777" w:rsidR="00704684" w:rsidRPr="00413268" w:rsidRDefault="00704684" w:rsidP="00AF2C42">
            <w:pPr>
              <w:spacing w:line="360" w:lineRule="auto"/>
            </w:pPr>
            <w:r w:rsidRPr="00413268">
              <w:t>Pintura dos prédios, reforma dos beirais, calçadas, pisos  (...)</w:t>
            </w:r>
          </w:p>
        </w:tc>
        <w:tc>
          <w:tcPr>
            <w:tcW w:w="815" w:type="dxa"/>
            <w:vAlign w:val="center"/>
          </w:tcPr>
          <w:p w14:paraId="6633080E" w14:textId="77777777" w:rsidR="00704684" w:rsidRPr="00413268" w:rsidRDefault="00704684" w:rsidP="00AF2C42">
            <w:pPr>
              <w:spacing w:line="360" w:lineRule="auto"/>
            </w:pPr>
            <w:r w:rsidRPr="00413268">
              <w:t>2021</w:t>
            </w:r>
          </w:p>
        </w:tc>
        <w:tc>
          <w:tcPr>
            <w:tcW w:w="1418" w:type="dxa"/>
            <w:vAlign w:val="center"/>
          </w:tcPr>
          <w:p w14:paraId="4EC8DB73" w14:textId="77777777" w:rsidR="00704684" w:rsidRPr="00413268" w:rsidRDefault="00704684" w:rsidP="00AF2C42">
            <w:pPr>
              <w:spacing w:line="360" w:lineRule="auto"/>
              <w:jc w:val="center"/>
            </w:pPr>
            <w:r w:rsidRPr="00413268">
              <w:t>400.000</w:t>
            </w:r>
          </w:p>
        </w:tc>
        <w:tc>
          <w:tcPr>
            <w:tcW w:w="3402" w:type="dxa"/>
            <w:vAlign w:val="center"/>
          </w:tcPr>
          <w:p w14:paraId="0A97A6DE" w14:textId="4D6437D6" w:rsidR="00704684" w:rsidRPr="00413268" w:rsidRDefault="00704684" w:rsidP="00AF2C42">
            <w:pPr>
              <w:spacing w:line="360" w:lineRule="auto"/>
              <w:jc w:val="both"/>
            </w:pPr>
            <w:r w:rsidRPr="00413268">
              <w:t xml:space="preserve">Conservar o patrimônio, promover melhorias na infraestrutura, promover segurança das instalações e </w:t>
            </w:r>
            <w:r w:rsidR="007471A8">
              <w:t>a</w:t>
            </w:r>
            <w:r w:rsidRPr="00413268">
              <w:t>os usuários</w:t>
            </w:r>
            <w:r w:rsidR="007471A8">
              <w:t>.</w:t>
            </w:r>
          </w:p>
        </w:tc>
      </w:tr>
      <w:tr w:rsidR="00704684" w:rsidRPr="00413268" w14:paraId="1478B3F3" w14:textId="77777777" w:rsidTr="00D079B9">
        <w:trPr>
          <w:jc w:val="center"/>
        </w:trPr>
        <w:tc>
          <w:tcPr>
            <w:tcW w:w="562" w:type="dxa"/>
            <w:vAlign w:val="center"/>
          </w:tcPr>
          <w:p w14:paraId="6F8FDBA5" w14:textId="77777777" w:rsidR="00704684" w:rsidRPr="00413268" w:rsidRDefault="00CD169D" w:rsidP="00AF2C42">
            <w:pPr>
              <w:spacing w:line="360" w:lineRule="auto"/>
              <w:jc w:val="both"/>
            </w:pPr>
            <w:r>
              <w:lastRenderedPageBreak/>
              <w:t>30</w:t>
            </w:r>
          </w:p>
        </w:tc>
        <w:tc>
          <w:tcPr>
            <w:tcW w:w="1215" w:type="dxa"/>
            <w:vAlign w:val="center"/>
          </w:tcPr>
          <w:p w14:paraId="7CEA48D7" w14:textId="77777777" w:rsidR="00704684" w:rsidRPr="00413268" w:rsidRDefault="00704684" w:rsidP="00AF2C42">
            <w:pPr>
              <w:spacing w:line="360" w:lineRule="auto"/>
            </w:pPr>
            <w:r w:rsidRPr="00413268">
              <w:t>Reforma</w:t>
            </w:r>
          </w:p>
        </w:tc>
        <w:tc>
          <w:tcPr>
            <w:tcW w:w="2506" w:type="dxa"/>
            <w:vAlign w:val="center"/>
          </w:tcPr>
          <w:p w14:paraId="42F962B5" w14:textId="77777777" w:rsidR="00704684" w:rsidRPr="00413268" w:rsidRDefault="00704684" w:rsidP="00AF2C42">
            <w:pPr>
              <w:spacing w:line="360" w:lineRule="auto"/>
            </w:pPr>
            <w:r w:rsidRPr="00413268">
              <w:t>Laboratório de Informática avançado (atual TI)</w:t>
            </w:r>
          </w:p>
        </w:tc>
        <w:tc>
          <w:tcPr>
            <w:tcW w:w="815" w:type="dxa"/>
            <w:vAlign w:val="center"/>
          </w:tcPr>
          <w:p w14:paraId="744C844E" w14:textId="77777777" w:rsidR="00704684" w:rsidRPr="00413268" w:rsidRDefault="00704684" w:rsidP="00AF2C42">
            <w:pPr>
              <w:spacing w:line="360" w:lineRule="auto"/>
            </w:pPr>
            <w:r w:rsidRPr="00413268">
              <w:t>2021</w:t>
            </w:r>
          </w:p>
        </w:tc>
        <w:tc>
          <w:tcPr>
            <w:tcW w:w="1418" w:type="dxa"/>
            <w:vAlign w:val="center"/>
          </w:tcPr>
          <w:p w14:paraId="367C9A46" w14:textId="77777777" w:rsidR="00704684" w:rsidRPr="00413268" w:rsidRDefault="00704684" w:rsidP="00AF2C42">
            <w:pPr>
              <w:spacing w:line="360" w:lineRule="auto"/>
              <w:jc w:val="center"/>
            </w:pPr>
            <w:r w:rsidRPr="00413268">
              <w:t>150.000</w:t>
            </w:r>
          </w:p>
        </w:tc>
        <w:tc>
          <w:tcPr>
            <w:tcW w:w="3402" w:type="dxa"/>
            <w:vAlign w:val="center"/>
          </w:tcPr>
          <w:p w14:paraId="653745AC" w14:textId="3C6395DF" w:rsidR="00704684" w:rsidRPr="00413268" w:rsidRDefault="00704684" w:rsidP="00AF2C42">
            <w:pPr>
              <w:spacing w:line="360" w:lineRule="auto"/>
              <w:jc w:val="both"/>
            </w:pPr>
            <w:r w:rsidRPr="00413268">
              <w:t xml:space="preserve">Instalação Lógica, elétrica, iluminação. Justificativa: </w:t>
            </w:r>
            <w:r w:rsidR="00A526CD" w:rsidRPr="00413268">
              <w:t>Necessita</w:t>
            </w:r>
            <w:r w:rsidR="00A526CD">
              <w:t>-se</w:t>
            </w:r>
            <w:r w:rsidR="00A526CD" w:rsidRPr="00413268">
              <w:t xml:space="preserve"> </w:t>
            </w:r>
            <w:r w:rsidRPr="00413268">
              <w:t>de um laboratório de computação com máquinas mais avançadas, para o desenvolvimento de softwares que exijam processamentos mais complexos, como por exemplo, análises matemáticas. Este laboratório não precisa ter muitas máquinas, pois este laboratório será utilizado por disciplinas mais no final do curso, como por exemplo computação gráfica, computação paralela, inteligência artificial</w:t>
            </w:r>
            <w:r w:rsidR="00A526CD">
              <w:t>.</w:t>
            </w:r>
          </w:p>
        </w:tc>
      </w:tr>
      <w:tr w:rsidR="00704684" w:rsidRPr="00413268" w14:paraId="2EDB15D8" w14:textId="77777777" w:rsidTr="00D079B9">
        <w:trPr>
          <w:jc w:val="center"/>
        </w:trPr>
        <w:tc>
          <w:tcPr>
            <w:tcW w:w="562" w:type="dxa"/>
            <w:vAlign w:val="center"/>
          </w:tcPr>
          <w:p w14:paraId="759C2A4B" w14:textId="77777777" w:rsidR="00704684" w:rsidRPr="00413268" w:rsidRDefault="00CD169D" w:rsidP="00AF2C42">
            <w:pPr>
              <w:spacing w:line="360" w:lineRule="auto"/>
              <w:jc w:val="both"/>
            </w:pPr>
            <w:r>
              <w:t>31</w:t>
            </w:r>
          </w:p>
        </w:tc>
        <w:tc>
          <w:tcPr>
            <w:tcW w:w="1215" w:type="dxa"/>
            <w:vAlign w:val="center"/>
          </w:tcPr>
          <w:p w14:paraId="030F8838" w14:textId="77777777" w:rsidR="00704684" w:rsidRPr="00413268" w:rsidRDefault="00704684" w:rsidP="00AF2C42">
            <w:pPr>
              <w:spacing w:line="360" w:lineRule="auto"/>
            </w:pPr>
            <w:r w:rsidRPr="00413268">
              <w:t>Construção nova</w:t>
            </w:r>
          </w:p>
        </w:tc>
        <w:tc>
          <w:tcPr>
            <w:tcW w:w="2506" w:type="dxa"/>
            <w:vAlign w:val="center"/>
          </w:tcPr>
          <w:p w14:paraId="05E98152" w14:textId="77777777" w:rsidR="00704684" w:rsidRPr="00413268" w:rsidRDefault="00704684" w:rsidP="00AF2C42">
            <w:pPr>
              <w:spacing w:line="360" w:lineRule="auto"/>
            </w:pPr>
            <w:r w:rsidRPr="00413268">
              <w:t>Pavimentação do entorno do prédio dos laboratórios da Mecânica/Elétrica e Construção de passarelas cobertas interligando os prédios.</w:t>
            </w:r>
          </w:p>
        </w:tc>
        <w:tc>
          <w:tcPr>
            <w:tcW w:w="815" w:type="dxa"/>
            <w:vAlign w:val="center"/>
          </w:tcPr>
          <w:p w14:paraId="6A12EA60" w14:textId="77777777" w:rsidR="00704684" w:rsidRPr="00413268" w:rsidRDefault="00704684" w:rsidP="00AF2C42">
            <w:pPr>
              <w:spacing w:line="360" w:lineRule="auto"/>
            </w:pPr>
            <w:r w:rsidRPr="00413268">
              <w:t>2021</w:t>
            </w:r>
          </w:p>
        </w:tc>
        <w:tc>
          <w:tcPr>
            <w:tcW w:w="1418" w:type="dxa"/>
            <w:vAlign w:val="center"/>
          </w:tcPr>
          <w:p w14:paraId="72B64F90" w14:textId="77777777" w:rsidR="00704684" w:rsidRPr="00413268" w:rsidRDefault="00704684" w:rsidP="00AF2C42">
            <w:pPr>
              <w:spacing w:line="360" w:lineRule="auto"/>
              <w:jc w:val="center"/>
            </w:pPr>
            <w:r w:rsidRPr="00413268">
              <w:t>130.000</w:t>
            </w:r>
          </w:p>
        </w:tc>
        <w:tc>
          <w:tcPr>
            <w:tcW w:w="3402" w:type="dxa"/>
            <w:vAlign w:val="center"/>
          </w:tcPr>
          <w:p w14:paraId="57172B0A" w14:textId="77777777" w:rsidR="00704684" w:rsidRPr="00413268" w:rsidRDefault="00704684" w:rsidP="00AF2C42">
            <w:pPr>
              <w:spacing w:line="360" w:lineRule="auto"/>
              <w:jc w:val="both"/>
            </w:pPr>
            <w:r w:rsidRPr="00413268">
              <w:t>Pavimentação do entorno do prédio dos laboratórios da Mecânica/Elétrica, com o objetivo de melhorar a acessibilidade e promover a acessibilidade entre os prédios, pois em dias de chuvas é complicado o deslocamento para pessoas com necessidades especiais.</w:t>
            </w:r>
          </w:p>
        </w:tc>
      </w:tr>
      <w:tr w:rsidR="00704684" w:rsidRPr="00413268" w14:paraId="5214B030" w14:textId="77777777" w:rsidTr="00D079B9">
        <w:trPr>
          <w:jc w:val="center"/>
        </w:trPr>
        <w:tc>
          <w:tcPr>
            <w:tcW w:w="562" w:type="dxa"/>
            <w:vAlign w:val="center"/>
          </w:tcPr>
          <w:p w14:paraId="25E1D8EF" w14:textId="77777777" w:rsidR="00704684" w:rsidRPr="00413268" w:rsidRDefault="00CD169D" w:rsidP="00AF2C42">
            <w:pPr>
              <w:spacing w:line="360" w:lineRule="auto"/>
              <w:jc w:val="both"/>
            </w:pPr>
            <w:r>
              <w:t>32</w:t>
            </w:r>
          </w:p>
        </w:tc>
        <w:tc>
          <w:tcPr>
            <w:tcW w:w="1215" w:type="dxa"/>
            <w:vAlign w:val="center"/>
          </w:tcPr>
          <w:p w14:paraId="644C1E04" w14:textId="77777777" w:rsidR="00704684" w:rsidRPr="00413268" w:rsidRDefault="00704684" w:rsidP="00AF2C42">
            <w:pPr>
              <w:spacing w:line="360" w:lineRule="auto"/>
            </w:pPr>
            <w:r w:rsidRPr="00413268">
              <w:t>Construção inacabada</w:t>
            </w:r>
          </w:p>
        </w:tc>
        <w:tc>
          <w:tcPr>
            <w:tcW w:w="2506" w:type="dxa"/>
            <w:vAlign w:val="center"/>
          </w:tcPr>
          <w:p w14:paraId="57286D72" w14:textId="2B3DED11" w:rsidR="00704684" w:rsidRPr="00413268" w:rsidRDefault="00704684" w:rsidP="00AF2C42">
            <w:pPr>
              <w:spacing w:line="360" w:lineRule="auto"/>
            </w:pPr>
            <w:r w:rsidRPr="00413268">
              <w:t>Fechamento subsolo biblioteca</w:t>
            </w:r>
          </w:p>
        </w:tc>
        <w:tc>
          <w:tcPr>
            <w:tcW w:w="815" w:type="dxa"/>
            <w:vAlign w:val="center"/>
          </w:tcPr>
          <w:p w14:paraId="44FBA121" w14:textId="77777777" w:rsidR="00704684" w:rsidRPr="00413268" w:rsidRDefault="00704684" w:rsidP="00AF2C42">
            <w:pPr>
              <w:spacing w:line="360" w:lineRule="auto"/>
            </w:pPr>
            <w:r w:rsidRPr="00413268">
              <w:t>2021</w:t>
            </w:r>
          </w:p>
        </w:tc>
        <w:tc>
          <w:tcPr>
            <w:tcW w:w="1418" w:type="dxa"/>
            <w:vAlign w:val="center"/>
          </w:tcPr>
          <w:p w14:paraId="04614C5A" w14:textId="77777777" w:rsidR="00704684" w:rsidRPr="00413268" w:rsidRDefault="00704684" w:rsidP="00AF2C42">
            <w:pPr>
              <w:spacing w:line="360" w:lineRule="auto"/>
              <w:jc w:val="center"/>
            </w:pPr>
            <w:r w:rsidRPr="00413268">
              <w:t>80.000</w:t>
            </w:r>
          </w:p>
        </w:tc>
        <w:tc>
          <w:tcPr>
            <w:tcW w:w="3402" w:type="dxa"/>
            <w:vAlign w:val="center"/>
          </w:tcPr>
          <w:p w14:paraId="23BAD89C" w14:textId="77777777" w:rsidR="00704684" w:rsidRPr="00413268" w:rsidRDefault="00704684" w:rsidP="00AF2C42">
            <w:pPr>
              <w:spacing w:line="360" w:lineRule="auto"/>
              <w:jc w:val="both"/>
            </w:pPr>
            <w:r w:rsidRPr="00413268">
              <w:t>Otimização de espaços, criar espaços para os prestadores de serviços terceirizados e ambiente para armazenar os materiais e arquivo morto.</w:t>
            </w:r>
          </w:p>
        </w:tc>
      </w:tr>
      <w:tr w:rsidR="00704684" w:rsidRPr="00413268" w14:paraId="1D27B75F" w14:textId="77777777" w:rsidTr="00D079B9">
        <w:trPr>
          <w:jc w:val="center"/>
        </w:trPr>
        <w:tc>
          <w:tcPr>
            <w:tcW w:w="562" w:type="dxa"/>
            <w:vAlign w:val="center"/>
          </w:tcPr>
          <w:p w14:paraId="7EB80144" w14:textId="77777777" w:rsidR="00704684" w:rsidRPr="00413268" w:rsidRDefault="00CD169D" w:rsidP="00AF2C42">
            <w:pPr>
              <w:spacing w:line="360" w:lineRule="auto"/>
              <w:jc w:val="both"/>
            </w:pPr>
            <w:r>
              <w:t>33</w:t>
            </w:r>
          </w:p>
        </w:tc>
        <w:tc>
          <w:tcPr>
            <w:tcW w:w="1215" w:type="dxa"/>
            <w:vAlign w:val="center"/>
          </w:tcPr>
          <w:p w14:paraId="74159A1E" w14:textId="77777777" w:rsidR="00704684" w:rsidRPr="00413268" w:rsidRDefault="00704684" w:rsidP="00AF2C42">
            <w:pPr>
              <w:spacing w:line="360" w:lineRule="auto"/>
            </w:pPr>
            <w:r w:rsidRPr="00413268">
              <w:t>Reforma</w:t>
            </w:r>
          </w:p>
        </w:tc>
        <w:tc>
          <w:tcPr>
            <w:tcW w:w="2506" w:type="dxa"/>
            <w:vAlign w:val="center"/>
          </w:tcPr>
          <w:p w14:paraId="7BC65A05" w14:textId="77777777" w:rsidR="00704684" w:rsidRPr="00413268" w:rsidRDefault="00704684" w:rsidP="00AF2C42">
            <w:pPr>
              <w:spacing w:line="360" w:lineRule="auto"/>
            </w:pPr>
            <w:r w:rsidRPr="00413268">
              <w:t>Substituição da rede elétrica bloco B e C</w:t>
            </w:r>
          </w:p>
        </w:tc>
        <w:tc>
          <w:tcPr>
            <w:tcW w:w="815" w:type="dxa"/>
            <w:vAlign w:val="center"/>
          </w:tcPr>
          <w:p w14:paraId="03786C07" w14:textId="77777777" w:rsidR="00704684" w:rsidRPr="00413268" w:rsidRDefault="00704684" w:rsidP="00AF2C42">
            <w:pPr>
              <w:spacing w:line="360" w:lineRule="auto"/>
            </w:pPr>
            <w:r w:rsidRPr="00413268">
              <w:t>2022</w:t>
            </w:r>
          </w:p>
        </w:tc>
        <w:tc>
          <w:tcPr>
            <w:tcW w:w="1418" w:type="dxa"/>
            <w:vAlign w:val="center"/>
          </w:tcPr>
          <w:p w14:paraId="3DD505E9" w14:textId="77777777" w:rsidR="00704684" w:rsidRPr="00413268" w:rsidRDefault="00704684" w:rsidP="00AF2C42">
            <w:pPr>
              <w:spacing w:line="360" w:lineRule="auto"/>
              <w:jc w:val="center"/>
            </w:pPr>
            <w:r w:rsidRPr="00413268">
              <w:t>40.000</w:t>
            </w:r>
          </w:p>
        </w:tc>
        <w:tc>
          <w:tcPr>
            <w:tcW w:w="3402" w:type="dxa"/>
            <w:vAlign w:val="center"/>
          </w:tcPr>
          <w:p w14:paraId="30508C6B" w14:textId="18BEE0BD" w:rsidR="00704684" w:rsidRPr="00413268" w:rsidRDefault="00704684" w:rsidP="00AF2C42">
            <w:pPr>
              <w:spacing w:line="360" w:lineRule="auto"/>
              <w:jc w:val="both"/>
            </w:pPr>
            <w:r w:rsidRPr="00413268">
              <w:t xml:space="preserve">Substituição da rede elétrica do prédio para atender </w:t>
            </w:r>
            <w:r w:rsidR="007471A8">
              <w:t>à</w:t>
            </w:r>
            <w:r w:rsidRPr="00413268">
              <w:t xml:space="preserve"> demanda e consumo de energia</w:t>
            </w:r>
            <w:r w:rsidR="001541C8">
              <w:t>,</w:t>
            </w:r>
            <w:r w:rsidRPr="00413268">
              <w:t xml:space="preserve"> evitando sobrecarga.</w:t>
            </w:r>
          </w:p>
        </w:tc>
      </w:tr>
      <w:tr w:rsidR="00704684" w:rsidRPr="00413268" w14:paraId="470CC9DF" w14:textId="77777777" w:rsidTr="00D079B9">
        <w:trPr>
          <w:jc w:val="center"/>
        </w:trPr>
        <w:tc>
          <w:tcPr>
            <w:tcW w:w="562" w:type="dxa"/>
            <w:vAlign w:val="center"/>
          </w:tcPr>
          <w:p w14:paraId="17B26A77" w14:textId="77777777" w:rsidR="00704684" w:rsidRPr="00413268" w:rsidRDefault="00CD169D" w:rsidP="00AF2C42">
            <w:pPr>
              <w:spacing w:line="360" w:lineRule="auto"/>
              <w:jc w:val="both"/>
            </w:pPr>
            <w:r>
              <w:lastRenderedPageBreak/>
              <w:t>34</w:t>
            </w:r>
          </w:p>
        </w:tc>
        <w:tc>
          <w:tcPr>
            <w:tcW w:w="1215" w:type="dxa"/>
            <w:vAlign w:val="center"/>
          </w:tcPr>
          <w:p w14:paraId="32AB1E7D" w14:textId="77777777" w:rsidR="00704684" w:rsidRPr="00413268" w:rsidRDefault="00704684" w:rsidP="00AF2C42">
            <w:pPr>
              <w:spacing w:line="360" w:lineRule="auto"/>
            </w:pPr>
            <w:r w:rsidRPr="00413268">
              <w:t>Reforma</w:t>
            </w:r>
          </w:p>
        </w:tc>
        <w:tc>
          <w:tcPr>
            <w:tcW w:w="2506" w:type="dxa"/>
            <w:vAlign w:val="center"/>
          </w:tcPr>
          <w:p w14:paraId="69BD7148" w14:textId="77777777" w:rsidR="00704684" w:rsidRPr="00413268" w:rsidRDefault="00704684" w:rsidP="00AF2C42">
            <w:pPr>
              <w:spacing w:line="360" w:lineRule="auto"/>
            </w:pPr>
            <w:r w:rsidRPr="00413268">
              <w:t>Reformar salas módulo esportivo</w:t>
            </w:r>
          </w:p>
        </w:tc>
        <w:tc>
          <w:tcPr>
            <w:tcW w:w="815" w:type="dxa"/>
            <w:vAlign w:val="center"/>
          </w:tcPr>
          <w:p w14:paraId="23AFC920" w14:textId="77777777" w:rsidR="00704684" w:rsidRPr="00413268" w:rsidRDefault="00704684" w:rsidP="00AF2C42">
            <w:pPr>
              <w:spacing w:line="360" w:lineRule="auto"/>
            </w:pPr>
            <w:r w:rsidRPr="00413268">
              <w:t>2023</w:t>
            </w:r>
          </w:p>
        </w:tc>
        <w:tc>
          <w:tcPr>
            <w:tcW w:w="1418" w:type="dxa"/>
            <w:vAlign w:val="center"/>
          </w:tcPr>
          <w:p w14:paraId="29C38EAB" w14:textId="77777777" w:rsidR="00704684" w:rsidRPr="00413268" w:rsidRDefault="00704684" w:rsidP="00AF2C42">
            <w:pPr>
              <w:spacing w:line="360" w:lineRule="auto"/>
              <w:jc w:val="center"/>
            </w:pPr>
            <w:r w:rsidRPr="00413268">
              <w:t>350.000</w:t>
            </w:r>
          </w:p>
        </w:tc>
        <w:tc>
          <w:tcPr>
            <w:tcW w:w="3402" w:type="dxa"/>
            <w:vAlign w:val="center"/>
          </w:tcPr>
          <w:p w14:paraId="4E44F8E2" w14:textId="57617C82" w:rsidR="00704684" w:rsidRPr="00413268" w:rsidRDefault="00704684" w:rsidP="00AF2C42">
            <w:pPr>
              <w:spacing w:line="360" w:lineRule="auto"/>
              <w:jc w:val="both"/>
            </w:pPr>
            <w:r w:rsidRPr="00413268">
              <w:t>Reformar as salas do módulo esportivo</w:t>
            </w:r>
            <w:r w:rsidR="001541C8">
              <w:t>,</w:t>
            </w:r>
            <w:r w:rsidRPr="00413268">
              <w:t xml:space="preserve"> tornando-as funcionais</w:t>
            </w:r>
            <w:r w:rsidR="001541C8">
              <w:t xml:space="preserve">. Há </w:t>
            </w:r>
            <w:r w:rsidRPr="00413268">
              <w:t>o custo para adequação</w:t>
            </w:r>
            <w:r w:rsidR="001541C8">
              <w:t>,</w:t>
            </w:r>
            <w:r w:rsidRPr="00413268">
              <w:t xml:space="preserve"> atendendo ao PPCI</w:t>
            </w:r>
            <w:r w:rsidR="001541C8">
              <w:t xml:space="preserve">, </w:t>
            </w:r>
            <w:r w:rsidR="005A7FCE">
              <w:t>pois</w:t>
            </w:r>
            <w:r w:rsidR="005A7FCE" w:rsidRPr="00413268">
              <w:t xml:space="preserve"> sem</w:t>
            </w:r>
            <w:r w:rsidRPr="00413268">
              <w:t xml:space="preserve"> reforma ficam subutilizadas</w:t>
            </w:r>
            <w:r w:rsidR="001541C8">
              <w:t>.</w:t>
            </w:r>
          </w:p>
        </w:tc>
      </w:tr>
      <w:tr w:rsidR="00704684" w:rsidRPr="00413268" w14:paraId="73B2E467" w14:textId="77777777" w:rsidTr="00D079B9">
        <w:trPr>
          <w:jc w:val="center"/>
        </w:trPr>
        <w:tc>
          <w:tcPr>
            <w:tcW w:w="562" w:type="dxa"/>
            <w:vAlign w:val="center"/>
          </w:tcPr>
          <w:p w14:paraId="50A94CB3" w14:textId="77777777" w:rsidR="00704684" w:rsidRPr="00413268" w:rsidRDefault="00CD169D" w:rsidP="00AF2C42">
            <w:pPr>
              <w:spacing w:line="360" w:lineRule="auto"/>
              <w:jc w:val="both"/>
            </w:pPr>
            <w:r>
              <w:t>35</w:t>
            </w:r>
          </w:p>
        </w:tc>
        <w:tc>
          <w:tcPr>
            <w:tcW w:w="1215" w:type="dxa"/>
            <w:vAlign w:val="center"/>
          </w:tcPr>
          <w:p w14:paraId="09F03CF5" w14:textId="77777777" w:rsidR="00704684" w:rsidRPr="00413268" w:rsidRDefault="00704684" w:rsidP="00AF2C42">
            <w:pPr>
              <w:spacing w:line="360" w:lineRule="auto"/>
            </w:pPr>
            <w:r w:rsidRPr="00413268">
              <w:t>Reforma</w:t>
            </w:r>
          </w:p>
        </w:tc>
        <w:tc>
          <w:tcPr>
            <w:tcW w:w="2506" w:type="dxa"/>
            <w:vAlign w:val="center"/>
          </w:tcPr>
          <w:p w14:paraId="605F32E2" w14:textId="77777777" w:rsidR="00704684" w:rsidRPr="00413268" w:rsidRDefault="00704684" w:rsidP="00AF2C42">
            <w:pPr>
              <w:spacing w:line="360" w:lineRule="auto"/>
            </w:pPr>
            <w:r w:rsidRPr="00413268">
              <w:t xml:space="preserve">Manutenção com substituição do cerceamento frontal e lateral do </w:t>
            </w:r>
            <w:r w:rsidRPr="008E6400">
              <w:rPr>
                <w:i/>
              </w:rPr>
              <w:t>Campus</w:t>
            </w:r>
            <w:r w:rsidRPr="00413268">
              <w:t xml:space="preserve"> em gradil</w:t>
            </w:r>
          </w:p>
        </w:tc>
        <w:tc>
          <w:tcPr>
            <w:tcW w:w="815" w:type="dxa"/>
            <w:vAlign w:val="center"/>
          </w:tcPr>
          <w:p w14:paraId="3F2FE490" w14:textId="77777777" w:rsidR="00704684" w:rsidRPr="00413268" w:rsidRDefault="00704684" w:rsidP="00AF2C42">
            <w:pPr>
              <w:spacing w:line="360" w:lineRule="auto"/>
            </w:pPr>
            <w:r w:rsidRPr="00413268">
              <w:t>2023</w:t>
            </w:r>
          </w:p>
        </w:tc>
        <w:tc>
          <w:tcPr>
            <w:tcW w:w="1418" w:type="dxa"/>
            <w:vAlign w:val="center"/>
          </w:tcPr>
          <w:p w14:paraId="2B6047B3" w14:textId="77777777" w:rsidR="00704684" w:rsidRPr="00413268" w:rsidRDefault="00704684" w:rsidP="00AF2C42">
            <w:pPr>
              <w:spacing w:line="360" w:lineRule="auto"/>
              <w:jc w:val="center"/>
            </w:pPr>
            <w:r w:rsidRPr="00413268">
              <w:t>100.000</w:t>
            </w:r>
          </w:p>
        </w:tc>
        <w:tc>
          <w:tcPr>
            <w:tcW w:w="3402" w:type="dxa"/>
            <w:vAlign w:val="center"/>
          </w:tcPr>
          <w:p w14:paraId="27AB5A46" w14:textId="16AFEA30" w:rsidR="00704684" w:rsidRPr="00413268" w:rsidRDefault="00704684" w:rsidP="00AF2C42">
            <w:pPr>
              <w:spacing w:line="360" w:lineRule="auto"/>
              <w:jc w:val="both"/>
            </w:pPr>
            <w:r w:rsidRPr="00413268">
              <w:t xml:space="preserve">Necessidade de reforçar a segurança do </w:t>
            </w:r>
            <w:r w:rsidR="00247394" w:rsidRPr="008E6400">
              <w:rPr>
                <w:i/>
              </w:rPr>
              <w:t>C</w:t>
            </w:r>
            <w:r w:rsidRPr="008E6400">
              <w:rPr>
                <w:i/>
              </w:rPr>
              <w:t>ampus</w:t>
            </w:r>
            <w:r w:rsidRPr="00413268">
              <w:t>.</w:t>
            </w:r>
          </w:p>
        </w:tc>
      </w:tr>
      <w:tr w:rsidR="00704684" w:rsidRPr="00413268" w14:paraId="00C88D45" w14:textId="77777777" w:rsidTr="00D079B9">
        <w:trPr>
          <w:jc w:val="center"/>
        </w:trPr>
        <w:tc>
          <w:tcPr>
            <w:tcW w:w="5098" w:type="dxa"/>
            <w:gridSpan w:val="4"/>
            <w:vAlign w:val="center"/>
          </w:tcPr>
          <w:p w14:paraId="30F12D5E" w14:textId="77777777" w:rsidR="00704684" w:rsidRPr="00413268" w:rsidRDefault="00704684" w:rsidP="00AF2C42">
            <w:pPr>
              <w:spacing w:line="360" w:lineRule="auto"/>
              <w:jc w:val="both"/>
            </w:pPr>
            <w:r w:rsidRPr="00413268">
              <w:t>Total</w:t>
            </w:r>
          </w:p>
        </w:tc>
        <w:tc>
          <w:tcPr>
            <w:tcW w:w="1418" w:type="dxa"/>
            <w:vAlign w:val="center"/>
          </w:tcPr>
          <w:p w14:paraId="2F6642FF" w14:textId="77777777" w:rsidR="00704684" w:rsidRPr="00413268" w:rsidRDefault="00704684" w:rsidP="00AF2C42">
            <w:pPr>
              <w:spacing w:line="360" w:lineRule="auto"/>
              <w:jc w:val="both"/>
              <w:rPr>
                <w:b/>
              </w:rPr>
            </w:pPr>
            <w:r w:rsidRPr="00413268">
              <w:rPr>
                <w:b/>
              </w:rPr>
              <w:t>5.140.000</w:t>
            </w:r>
          </w:p>
        </w:tc>
        <w:tc>
          <w:tcPr>
            <w:tcW w:w="3402" w:type="dxa"/>
            <w:vAlign w:val="center"/>
          </w:tcPr>
          <w:p w14:paraId="0124EDEF" w14:textId="77777777" w:rsidR="00704684" w:rsidRPr="00413268" w:rsidRDefault="00704684" w:rsidP="00AF2C42">
            <w:pPr>
              <w:spacing w:line="360" w:lineRule="auto"/>
              <w:jc w:val="both"/>
            </w:pPr>
          </w:p>
        </w:tc>
      </w:tr>
    </w:tbl>
    <w:p w14:paraId="28E04053" w14:textId="0FB2D6C9" w:rsidR="00CD169D" w:rsidRDefault="005A7FCE" w:rsidP="00D079B9">
      <w:pPr>
        <w:pStyle w:val="Legenda"/>
        <w:ind w:left="-426"/>
      </w:pPr>
      <w:bookmarkStart w:id="28" w:name="_Toc2086209"/>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24</w:t>
      </w:r>
      <w:r w:rsidR="00A2189E">
        <w:rPr>
          <w:noProof/>
        </w:rPr>
        <w:fldChar w:fldCharType="end"/>
      </w:r>
      <w:r>
        <w:t xml:space="preserve"> - </w:t>
      </w:r>
      <w:r w:rsidRPr="00D04831">
        <w:t xml:space="preserve">Demandas </w:t>
      </w:r>
      <w:r w:rsidRPr="00D47268">
        <w:rPr>
          <w:i/>
        </w:rPr>
        <w:t>Campus</w:t>
      </w:r>
      <w:r w:rsidRPr="00D04831">
        <w:t xml:space="preserve"> Ibirubá</w:t>
      </w:r>
      <w:bookmarkEnd w:id="28"/>
    </w:p>
    <w:p w14:paraId="3BB4755A" w14:textId="77777777" w:rsidR="00AF2C42" w:rsidRPr="00AF2C42" w:rsidRDefault="00AF2C42" w:rsidP="00AF2C42"/>
    <w:p w14:paraId="1F6208AC" w14:textId="77777777" w:rsidR="00AF2C42" w:rsidRDefault="00AF2C42" w:rsidP="00704684">
      <w:pPr>
        <w:sectPr w:rsidR="00AF2C42" w:rsidSect="004336FE">
          <w:footerReference w:type="default" r:id="rId12"/>
          <w:pgSz w:w="11906" w:h="16838"/>
          <w:pgMar w:top="1418" w:right="1133" w:bottom="1701" w:left="1701" w:header="709" w:footer="709" w:gutter="0"/>
          <w:cols w:space="720"/>
          <w:docGrid w:linePitch="299"/>
        </w:sectPr>
      </w:pPr>
    </w:p>
    <w:p w14:paraId="14D8B28E" w14:textId="77777777" w:rsidR="00704684" w:rsidRPr="00413268" w:rsidRDefault="00704684" w:rsidP="00704684">
      <w:pPr>
        <w:jc w:val="both"/>
        <w:rPr>
          <w:b/>
        </w:rPr>
      </w:pPr>
      <w:r w:rsidRPr="008E6400">
        <w:rPr>
          <w:b/>
          <w:i/>
        </w:rPr>
        <w:lastRenderedPageBreak/>
        <w:t>Campus</w:t>
      </w:r>
      <w:r w:rsidRPr="00413268">
        <w:rPr>
          <w:b/>
        </w:rPr>
        <w:t xml:space="preserve"> Osório </w:t>
      </w:r>
    </w:p>
    <w:tbl>
      <w:tblPr>
        <w:tblStyle w:val="Tabelacomgrade"/>
        <w:tblW w:w="0" w:type="auto"/>
        <w:jc w:val="center"/>
        <w:tblLook w:val="04A0" w:firstRow="1" w:lastRow="0" w:firstColumn="1" w:lastColumn="0" w:noHBand="0" w:noVBand="1"/>
      </w:tblPr>
      <w:tblGrid>
        <w:gridCol w:w="339"/>
        <w:gridCol w:w="1342"/>
        <w:gridCol w:w="1598"/>
        <w:gridCol w:w="706"/>
        <w:gridCol w:w="1328"/>
        <w:gridCol w:w="3466"/>
      </w:tblGrid>
      <w:tr w:rsidR="00704684" w:rsidRPr="00413268" w14:paraId="510F5A16" w14:textId="77777777" w:rsidTr="00AF2C42">
        <w:trPr>
          <w:jc w:val="center"/>
        </w:trPr>
        <w:tc>
          <w:tcPr>
            <w:tcW w:w="0" w:type="auto"/>
          </w:tcPr>
          <w:p w14:paraId="5846BDF0" w14:textId="77777777" w:rsidR="00704684" w:rsidRPr="00413268" w:rsidRDefault="00704684" w:rsidP="00AF2C42">
            <w:pPr>
              <w:spacing w:line="360" w:lineRule="auto"/>
              <w:jc w:val="center"/>
              <w:rPr>
                <w:b/>
              </w:rPr>
            </w:pPr>
          </w:p>
        </w:tc>
        <w:tc>
          <w:tcPr>
            <w:tcW w:w="0" w:type="auto"/>
          </w:tcPr>
          <w:p w14:paraId="2CF17D8D" w14:textId="77777777" w:rsidR="00704684" w:rsidRPr="00413268" w:rsidRDefault="00704684" w:rsidP="00AF2C42">
            <w:pPr>
              <w:spacing w:line="360" w:lineRule="auto"/>
              <w:jc w:val="center"/>
              <w:rPr>
                <w:b/>
              </w:rPr>
            </w:pPr>
          </w:p>
        </w:tc>
        <w:tc>
          <w:tcPr>
            <w:tcW w:w="0" w:type="auto"/>
          </w:tcPr>
          <w:p w14:paraId="476A4A23" w14:textId="77777777" w:rsidR="00704684" w:rsidRPr="00413268" w:rsidRDefault="00704684" w:rsidP="00AF2C42">
            <w:pPr>
              <w:spacing w:line="360" w:lineRule="auto"/>
              <w:jc w:val="center"/>
              <w:rPr>
                <w:b/>
              </w:rPr>
            </w:pPr>
            <w:r w:rsidRPr="00413268">
              <w:rPr>
                <w:b/>
              </w:rPr>
              <w:t>Obras / Reforma</w:t>
            </w:r>
          </w:p>
        </w:tc>
        <w:tc>
          <w:tcPr>
            <w:tcW w:w="0" w:type="auto"/>
          </w:tcPr>
          <w:p w14:paraId="53AAF83B" w14:textId="77777777" w:rsidR="00704684" w:rsidRPr="00413268" w:rsidRDefault="00704684" w:rsidP="00AF2C42">
            <w:pPr>
              <w:spacing w:line="360" w:lineRule="auto"/>
              <w:jc w:val="center"/>
              <w:rPr>
                <w:b/>
              </w:rPr>
            </w:pPr>
            <w:r w:rsidRPr="00413268">
              <w:rPr>
                <w:b/>
              </w:rPr>
              <w:t>Ano</w:t>
            </w:r>
          </w:p>
        </w:tc>
        <w:tc>
          <w:tcPr>
            <w:tcW w:w="1333" w:type="dxa"/>
          </w:tcPr>
          <w:p w14:paraId="6101CF44" w14:textId="77777777" w:rsidR="00704684" w:rsidRPr="00413268" w:rsidRDefault="0061562D" w:rsidP="00AF2C42">
            <w:pPr>
              <w:spacing w:line="360" w:lineRule="auto"/>
              <w:jc w:val="center"/>
              <w:rPr>
                <w:b/>
              </w:rPr>
            </w:pPr>
            <w:r w:rsidRPr="00413268">
              <w:rPr>
                <w:b/>
              </w:rPr>
              <w:t>Valor</w:t>
            </w:r>
            <w:r>
              <w:rPr>
                <w:b/>
              </w:rPr>
              <w:t xml:space="preserve"> (R$)</w:t>
            </w:r>
          </w:p>
        </w:tc>
        <w:tc>
          <w:tcPr>
            <w:tcW w:w="3538" w:type="dxa"/>
          </w:tcPr>
          <w:p w14:paraId="1D7949C2" w14:textId="77777777" w:rsidR="00704684" w:rsidRPr="00413268" w:rsidRDefault="00704684" w:rsidP="00AF2C42">
            <w:pPr>
              <w:spacing w:line="360" w:lineRule="auto"/>
              <w:jc w:val="center"/>
              <w:rPr>
                <w:b/>
              </w:rPr>
            </w:pPr>
            <w:r w:rsidRPr="00413268">
              <w:rPr>
                <w:b/>
              </w:rPr>
              <w:t>Justificativa</w:t>
            </w:r>
          </w:p>
        </w:tc>
      </w:tr>
      <w:tr w:rsidR="00704684" w:rsidRPr="00413268" w14:paraId="0749B24C" w14:textId="77777777" w:rsidTr="00AF2C42">
        <w:trPr>
          <w:jc w:val="center"/>
        </w:trPr>
        <w:tc>
          <w:tcPr>
            <w:tcW w:w="0" w:type="auto"/>
          </w:tcPr>
          <w:p w14:paraId="54FFEA30" w14:textId="77777777" w:rsidR="00704684" w:rsidRPr="00413268" w:rsidRDefault="00704684" w:rsidP="00AF2C42">
            <w:pPr>
              <w:spacing w:line="360" w:lineRule="auto"/>
              <w:jc w:val="both"/>
            </w:pPr>
            <w:r w:rsidRPr="00413268">
              <w:t>1</w:t>
            </w:r>
          </w:p>
        </w:tc>
        <w:tc>
          <w:tcPr>
            <w:tcW w:w="0" w:type="auto"/>
          </w:tcPr>
          <w:p w14:paraId="78C8185D" w14:textId="77777777" w:rsidR="00704684" w:rsidRPr="00413268" w:rsidRDefault="00704684" w:rsidP="00AF2C42">
            <w:pPr>
              <w:spacing w:line="360" w:lineRule="auto"/>
            </w:pPr>
            <w:r w:rsidRPr="00413268">
              <w:t>Construção nova</w:t>
            </w:r>
          </w:p>
        </w:tc>
        <w:tc>
          <w:tcPr>
            <w:tcW w:w="0" w:type="auto"/>
          </w:tcPr>
          <w:p w14:paraId="2F5B9B53" w14:textId="77777777" w:rsidR="00704684" w:rsidRPr="00413268" w:rsidRDefault="00704684" w:rsidP="00AF2C42">
            <w:pPr>
              <w:spacing w:line="360" w:lineRule="auto"/>
            </w:pPr>
            <w:r w:rsidRPr="00413268">
              <w:t>Bloco salas de aula</w:t>
            </w:r>
          </w:p>
        </w:tc>
        <w:tc>
          <w:tcPr>
            <w:tcW w:w="0" w:type="auto"/>
          </w:tcPr>
          <w:p w14:paraId="68629C96" w14:textId="77777777" w:rsidR="00704684" w:rsidRPr="00413268" w:rsidRDefault="00704684" w:rsidP="00AF2C42">
            <w:pPr>
              <w:spacing w:line="360" w:lineRule="auto"/>
            </w:pPr>
            <w:r w:rsidRPr="00413268">
              <w:t>2020</w:t>
            </w:r>
          </w:p>
        </w:tc>
        <w:tc>
          <w:tcPr>
            <w:tcW w:w="1333" w:type="dxa"/>
          </w:tcPr>
          <w:p w14:paraId="2A1E13BD" w14:textId="77777777" w:rsidR="00704684" w:rsidRPr="00413268" w:rsidRDefault="00704684" w:rsidP="00AF2C42">
            <w:pPr>
              <w:spacing w:line="360" w:lineRule="auto"/>
              <w:jc w:val="center"/>
            </w:pPr>
            <w:r w:rsidRPr="00413268">
              <w:t>5.000.000</w:t>
            </w:r>
          </w:p>
        </w:tc>
        <w:tc>
          <w:tcPr>
            <w:tcW w:w="3538" w:type="dxa"/>
          </w:tcPr>
          <w:p w14:paraId="5EE80D0E" w14:textId="75B8040F" w:rsidR="00704684" w:rsidRPr="00413268" w:rsidRDefault="00704684" w:rsidP="00AF2C42">
            <w:pPr>
              <w:spacing w:line="360" w:lineRule="auto"/>
              <w:jc w:val="both"/>
            </w:pPr>
            <w:r w:rsidRPr="00413268">
              <w:t>Necessário o aumento do número de salas de aula, atualmente esgotada, possibilitará infraestrutura adequada para ensino nos diversos níveis, pesquisa e extensão. Com esta ação, será possível o número de vagas para a comunidade</w:t>
            </w:r>
            <w:r w:rsidR="00247394">
              <w:t>,</w:t>
            </w:r>
            <w:r w:rsidRPr="00413268">
              <w:t xml:space="preserve"> bem como a excelência e consolidação do </w:t>
            </w:r>
            <w:r w:rsidRPr="008E6400">
              <w:rPr>
                <w:i/>
              </w:rPr>
              <w:t>Campus</w:t>
            </w:r>
            <w:r w:rsidRPr="00413268">
              <w:t xml:space="preserve"> Osório na região.</w:t>
            </w:r>
          </w:p>
        </w:tc>
      </w:tr>
      <w:tr w:rsidR="00704684" w:rsidRPr="00413268" w14:paraId="78508F67" w14:textId="77777777" w:rsidTr="00AF2C42">
        <w:trPr>
          <w:jc w:val="center"/>
        </w:trPr>
        <w:tc>
          <w:tcPr>
            <w:tcW w:w="0" w:type="auto"/>
          </w:tcPr>
          <w:p w14:paraId="3149C9C7" w14:textId="77777777" w:rsidR="00704684" w:rsidRPr="00413268" w:rsidRDefault="00704684" w:rsidP="00AF2C42">
            <w:pPr>
              <w:spacing w:line="360" w:lineRule="auto"/>
              <w:jc w:val="both"/>
            </w:pPr>
            <w:r w:rsidRPr="00413268">
              <w:t>2</w:t>
            </w:r>
          </w:p>
        </w:tc>
        <w:tc>
          <w:tcPr>
            <w:tcW w:w="0" w:type="auto"/>
          </w:tcPr>
          <w:p w14:paraId="76CEABA9" w14:textId="77777777" w:rsidR="00704684" w:rsidRPr="00413268" w:rsidRDefault="00704684" w:rsidP="00AF2C42">
            <w:pPr>
              <w:spacing w:line="360" w:lineRule="auto"/>
            </w:pPr>
            <w:r w:rsidRPr="00413268">
              <w:t>Construção nova</w:t>
            </w:r>
          </w:p>
        </w:tc>
        <w:tc>
          <w:tcPr>
            <w:tcW w:w="0" w:type="auto"/>
          </w:tcPr>
          <w:p w14:paraId="719C6076" w14:textId="77777777" w:rsidR="00704684" w:rsidRPr="00413268" w:rsidRDefault="00704684" w:rsidP="00AF2C42">
            <w:pPr>
              <w:spacing w:line="360" w:lineRule="auto"/>
            </w:pPr>
            <w:r w:rsidRPr="00413268">
              <w:t>Quadra poliesportiva</w:t>
            </w:r>
          </w:p>
        </w:tc>
        <w:tc>
          <w:tcPr>
            <w:tcW w:w="0" w:type="auto"/>
          </w:tcPr>
          <w:p w14:paraId="172D88A1" w14:textId="77777777" w:rsidR="00704684" w:rsidRPr="00413268" w:rsidRDefault="00704684" w:rsidP="00AF2C42">
            <w:pPr>
              <w:spacing w:line="360" w:lineRule="auto"/>
            </w:pPr>
            <w:r w:rsidRPr="00413268">
              <w:t>2020</w:t>
            </w:r>
          </w:p>
        </w:tc>
        <w:tc>
          <w:tcPr>
            <w:tcW w:w="1333" w:type="dxa"/>
          </w:tcPr>
          <w:p w14:paraId="48DF4268" w14:textId="77777777" w:rsidR="00704684" w:rsidRPr="00413268" w:rsidRDefault="00704684" w:rsidP="00AF2C42">
            <w:pPr>
              <w:spacing w:line="360" w:lineRule="auto"/>
              <w:jc w:val="center"/>
            </w:pPr>
            <w:r w:rsidRPr="00413268">
              <w:t>600.000</w:t>
            </w:r>
          </w:p>
        </w:tc>
        <w:tc>
          <w:tcPr>
            <w:tcW w:w="3538" w:type="dxa"/>
          </w:tcPr>
          <w:p w14:paraId="38037948" w14:textId="45C12315" w:rsidR="00704684" w:rsidRPr="00413268" w:rsidRDefault="00704684" w:rsidP="00AF2C42">
            <w:pPr>
              <w:spacing w:line="360" w:lineRule="auto"/>
              <w:jc w:val="both"/>
            </w:pPr>
            <w:r w:rsidRPr="00413268">
              <w:t xml:space="preserve">A prática de atividades físicas é um direito dos alunos, em especial dos cursos do ensino médio integrado, trata-se de construção de uma quadra esportiva </w:t>
            </w:r>
            <w:r w:rsidR="00FD5A14" w:rsidRPr="00413268">
              <w:t>no,</w:t>
            </w:r>
            <w:r w:rsidRPr="00413268">
              <w:t xml:space="preserve"> </w:t>
            </w:r>
            <w:r w:rsidRPr="008E6400">
              <w:rPr>
                <w:i/>
              </w:rPr>
              <w:t>Campus</w:t>
            </w:r>
            <w:r w:rsidRPr="00413268">
              <w:t xml:space="preserve"> Osório. A construção de uma quadra esportiva beneficiaria cerca de 1000 alunos, bem como 115 servidores</w:t>
            </w:r>
            <w:r w:rsidR="00247394">
              <w:t>.</w:t>
            </w:r>
          </w:p>
        </w:tc>
      </w:tr>
      <w:tr w:rsidR="00704684" w:rsidRPr="00413268" w14:paraId="77397AFA" w14:textId="77777777" w:rsidTr="00AF2C42">
        <w:trPr>
          <w:jc w:val="center"/>
        </w:trPr>
        <w:tc>
          <w:tcPr>
            <w:tcW w:w="0" w:type="auto"/>
          </w:tcPr>
          <w:p w14:paraId="459A50DD" w14:textId="77777777" w:rsidR="00704684" w:rsidRPr="00413268" w:rsidRDefault="00704684" w:rsidP="00AF2C42">
            <w:pPr>
              <w:spacing w:line="360" w:lineRule="auto"/>
              <w:jc w:val="both"/>
            </w:pPr>
            <w:r w:rsidRPr="00413268">
              <w:t>3</w:t>
            </w:r>
          </w:p>
        </w:tc>
        <w:tc>
          <w:tcPr>
            <w:tcW w:w="0" w:type="auto"/>
          </w:tcPr>
          <w:p w14:paraId="4C1CFE3C" w14:textId="77777777" w:rsidR="00704684" w:rsidRPr="00413268" w:rsidRDefault="00704684" w:rsidP="00AF2C42">
            <w:pPr>
              <w:spacing w:line="360" w:lineRule="auto"/>
            </w:pPr>
            <w:r w:rsidRPr="00413268">
              <w:t>Reforma</w:t>
            </w:r>
          </w:p>
        </w:tc>
        <w:tc>
          <w:tcPr>
            <w:tcW w:w="0" w:type="auto"/>
          </w:tcPr>
          <w:p w14:paraId="0F52165F" w14:textId="77777777" w:rsidR="00704684" w:rsidRPr="00413268" w:rsidRDefault="00704684" w:rsidP="00AF2C42">
            <w:pPr>
              <w:spacing w:line="360" w:lineRule="auto"/>
            </w:pPr>
            <w:r w:rsidRPr="00413268">
              <w:t>Adequação acessibilidade</w:t>
            </w:r>
          </w:p>
        </w:tc>
        <w:tc>
          <w:tcPr>
            <w:tcW w:w="0" w:type="auto"/>
          </w:tcPr>
          <w:p w14:paraId="5B30F46E" w14:textId="77777777" w:rsidR="00704684" w:rsidRPr="00413268" w:rsidRDefault="00704684" w:rsidP="00AF2C42">
            <w:pPr>
              <w:spacing w:line="360" w:lineRule="auto"/>
            </w:pPr>
            <w:r w:rsidRPr="00413268">
              <w:t>2020</w:t>
            </w:r>
          </w:p>
        </w:tc>
        <w:tc>
          <w:tcPr>
            <w:tcW w:w="1333" w:type="dxa"/>
          </w:tcPr>
          <w:p w14:paraId="001E0977" w14:textId="77777777" w:rsidR="00704684" w:rsidRPr="00413268" w:rsidRDefault="00704684" w:rsidP="00AF2C42">
            <w:pPr>
              <w:spacing w:line="360" w:lineRule="auto"/>
              <w:jc w:val="center"/>
            </w:pPr>
            <w:r w:rsidRPr="00413268">
              <w:t>50.000</w:t>
            </w:r>
          </w:p>
        </w:tc>
        <w:tc>
          <w:tcPr>
            <w:tcW w:w="3538" w:type="dxa"/>
          </w:tcPr>
          <w:p w14:paraId="1B5DC41E" w14:textId="1ED2A673" w:rsidR="00704684" w:rsidRPr="00413268" w:rsidRDefault="00704684" w:rsidP="00AF2C42">
            <w:pPr>
              <w:spacing w:line="360" w:lineRule="auto"/>
              <w:jc w:val="both"/>
            </w:pPr>
            <w:r w:rsidRPr="00413268">
              <w:t>Adequação das edificações para acessibilidade</w:t>
            </w:r>
            <w:r w:rsidR="00247394">
              <w:t>.</w:t>
            </w:r>
          </w:p>
        </w:tc>
      </w:tr>
      <w:tr w:rsidR="00704684" w:rsidRPr="00413268" w14:paraId="28AB2D11" w14:textId="77777777" w:rsidTr="00AF2C42">
        <w:trPr>
          <w:jc w:val="center"/>
        </w:trPr>
        <w:tc>
          <w:tcPr>
            <w:tcW w:w="0" w:type="auto"/>
          </w:tcPr>
          <w:p w14:paraId="732FCD5E" w14:textId="77777777" w:rsidR="00704684" w:rsidRPr="00413268" w:rsidRDefault="00704684" w:rsidP="00AF2C42">
            <w:pPr>
              <w:spacing w:line="360" w:lineRule="auto"/>
              <w:jc w:val="both"/>
            </w:pPr>
            <w:r w:rsidRPr="00413268">
              <w:t>4</w:t>
            </w:r>
          </w:p>
        </w:tc>
        <w:tc>
          <w:tcPr>
            <w:tcW w:w="0" w:type="auto"/>
          </w:tcPr>
          <w:p w14:paraId="0BE6756E" w14:textId="77777777" w:rsidR="00704684" w:rsidRPr="00413268" w:rsidRDefault="00704684" w:rsidP="00AF2C42">
            <w:pPr>
              <w:spacing w:line="360" w:lineRule="auto"/>
            </w:pPr>
            <w:r w:rsidRPr="00413268">
              <w:t>Reforma</w:t>
            </w:r>
          </w:p>
        </w:tc>
        <w:tc>
          <w:tcPr>
            <w:tcW w:w="0" w:type="auto"/>
          </w:tcPr>
          <w:p w14:paraId="2333AE31" w14:textId="6DC07DE3" w:rsidR="00704684" w:rsidRPr="00413268" w:rsidRDefault="00704684" w:rsidP="00AF2C42">
            <w:pPr>
              <w:spacing w:line="360" w:lineRule="auto"/>
            </w:pPr>
            <w:r w:rsidRPr="00413268">
              <w:t xml:space="preserve">Adequação e ampliação de laboratórios do </w:t>
            </w:r>
            <w:r w:rsidR="007471A8">
              <w:rPr>
                <w:i/>
              </w:rPr>
              <w:t>C</w:t>
            </w:r>
            <w:r w:rsidRPr="003202A3">
              <w:rPr>
                <w:i/>
              </w:rPr>
              <w:t>ampus</w:t>
            </w:r>
          </w:p>
        </w:tc>
        <w:tc>
          <w:tcPr>
            <w:tcW w:w="0" w:type="auto"/>
          </w:tcPr>
          <w:p w14:paraId="10AE4E3E" w14:textId="77777777" w:rsidR="00704684" w:rsidRPr="00413268" w:rsidRDefault="00704684" w:rsidP="00AF2C42">
            <w:pPr>
              <w:spacing w:line="360" w:lineRule="auto"/>
            </w:pPr>
            <w:r w:rsidRPr="00413268">
              <w:t>2022</w:t>
            </w:r>
          </w:p>
        </w:tc>
        <w:tc>
          <w:tcPr>
            <w:tcW w:w="1333" w:type="dxa"/>
          </w:tcPr>
          <w:p w14:paraId="09FC5C18" w14:textId="77777777" w:rsidR="00704684" w:rsidRPr="00413268" w:rsidRDefault="00704684" w:rsidP="00AF2C42">
            <w:pPr>
              <w:spacing w:line="360" w:lineRule="auto"/>
              <w:jc w:val="center"/>
            </w:pPr>
            <w:r w:rsidRPr="00413268">
              <w:t>150.000</w:t>
            </w:r>
          </w:p>
        </w:tc>
        <w:tc>
          <w:tcPr>
            <w:tcW w:w="3538" w:type="dxa"/>
          </w:tcPr>
          <w:p w14:paraId="3165C7B5" w14:textId="0CAA5565" w:rsidR="00704684" w:rsidRPr="00413268" w:rsidRDefault="00704684" w:rsidP="00AF2C42">
            <w:pPr>
              <w:spacing w:line="360" w:lineRule="auto"/>
              <w:jc w:val="both"/>
            </w:pPr>
            <w:r w:rsidRPr="00413268">
              <w:t xml:space="preserve">Necessidade de dar suporte aos cursos para as diversas práticas que devem ser vivenciadas no meio acadêmico, fortalecendo a qualidade e excelência da </w:t>
            </w:r>
            <w:r w:rsidR="007471A8">
              <w:t>I</w:t>
            </w:r>
            <w:r w:rsidRPr="00413268">
              <w:t>nstituição.</w:t>
            </w:r>
          </w:p>
        </w:tc>
      </w:tr>
      <w:tr w:rsidR="00704684" w:rsidRPr="00413268" w14:paraId="3A784CED" w14:textId="77777777" w:rsidTr="00AF2C42">
        <w:trPr>
          <w:jc w:val="center"/>
        </w:trPr>
        <w:tc>
          <w:tcPr>
            <w:tcW w:w="0" w:type="auto"/>
            <w:gridSpan w:val="4"/>
          </w:tcPr>
          <w:p w14:paraId="49ECB580" w14:textId="77777777" w:rsidR="00704684" w:rsidRPr="00413268" w:rsidRDefault="00704684" w:rsidP="00AF2C42">
            <w:pPr>
              <w:spacing w:line="360" w:lineRule="auto"/>
              <w:jc w:val="both"/>
            </w:pPr>
            <w:r w:rsidRPr="00413268">
              <w:t>Total</w:t>
            </w:r>
          </w:p>
        </w:tc>
        <w:tc>
          <w:tcPr>
            <w:tcW w:w="1333" w:type="dxa"/>
          </w:tcPr>
          <w:p w14:paraId="18FBBE8D" w14:textId="77777777" w:rsidR="00704684" w:rsidRPr="00413268" w:rsidRDefault="00704684" w:rsidP="00AF2C42">
            <w:pPr>
              <w:spacing w:line="360" w:lineRule="auto"/>
              <w:jc w:val="both"/>
              <w:rPr>
                <w:b/>
              </w:rPr>
            </w:pPr>
            <w:r w:rsidRPr="00413268">
              <w:rPr>
                <w:b/>
              </w:rPr>
              <w:t>5.800.000</w:t>
            </w:r>
          </w:p>
        </w:tc>
        <w:tc>
          <w:tcPr>
            <w:tcW w:w="3538" w:type="dxa"/>
          </w:tcPr>
          <w:p w14:paraId="0CC9F2E7" w14:textId="77777777" w:rsidR="00704684" w:rsidRPr="00413268" w:rsidRDefault="00704684" w:rsidP="00AF2C42">
            <w:pPr>
              <w:spacing w:line="360" w:lineRule="auto"/>
              <w:jc w:val="both"/>
            </w:pPr>
          </w:p>
        </w:tc>
      </w:tr>
    </w:tbl>
    <w:p w14:paraId="342C051A" w14:textId="63D9A6DF" w:rsidR="006A664E" w:rsidRPr="00413268" w:rsidRDefault="00FD5A14" w:rsidP="00FD5A14">
      <w:pPr>
        <w:pStyle w:val="Legenda"/>
        <w:ind w:left="-142"/>
      </w:pPr>
      <w:r>
        <w:t xml:space="preserve">  </w:t>
      </w:r>
      <w:bookmarkStart w:id="29" w:name="_Toc2086210"/>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25</w:t>
      </w:r>
      <w:r w:rsidR="00A2189E">
        <w:rPr>
          <w:noProof/>
        </w:rPr>
        <w:fldChar w:fldCharType="end"/>
      </w:r>
      <w:r>
        <w:t xml:space="preserve"> - </w:t>
      </w:r>
      <w:r w:rsidRPr="00342FC9">
        <w:t xml:space="preserve">Demandas </w:t>
      </w:r>
      <w:r w:rsidRPr="00FD5A14">
        <w:rPr>
          <w:i/>
        </w:rPr>
        <w:t>Campus</w:t>
      </w:r>
      <w:r w:rsidRPr="00342FC9">
        <w:t xml:space="preserve"> Osório</w:t>
      </w:r>
      <w:bookmarkEnd w:id="29"/>
    </w:p>
    <w:p w14:paraId="17CC8A98" w14:textId="77777777" w:rsidR="00704684" w:rsidRPr="00413268" w:rsidRDefault="00704684" w:rsidP="00704684">
      <w:pPr>
        <w:jc w:val="both"/>
      </w:pPr>
    </w:p>
    <w:p w14:paraId="62874B80" w14:textId="77777777" w:rsidR="00704684" w:rsidRPr="00413268" w:rsidRDefault="00704684" w:rsidP="00704684">
      <w:pPr>
        <w:jc w:val="both"/>
        <w:rPr>
          <w:b/>
        </w:rPr>
      </w:pPr>
      <w:r w:rsidRPr="008E6400">
        <w:rPr>
          <w:b/>
          <w:i/>
        </w:rPr>
        <w:lastRenderedPageBreak/>
        <w:t>Campus</w:t>
      </w:r>
      <w:r w:rsidRPr="00413268">
        <w:rPr>
          <w:b/>
        </w:rPr>
        <w:t xml:space="preserve"> Porto Alegre</w:t>
      </w:r>
    </w:p>
    <w:tbl>
      <w:tblPr>
        <w:tblStyle w:val="Tabelacomgrade"/>
        <w:tblW w:w="9634" w:type="dxa"/>
        <w:jc w:val="center"/>
        <w:tblLook w:val="04A0" w:firstRow="1" w:lastRow="0" w:firstColumn="1" w:lastColumn="0" w:noHBand="0" w:noVBand="1"/>
      </w:tblPr>
      <w:tblGrid>
        <w:gridCol w:w="461"/>
        <w:gridCol w:w="1342"/>
        <w:gridCol w:w="2302"/>
        <w:gridCol w:w="861"/>
        <w:gridCol w:w="1375"/>
        <w:gridCol w:w="3293"/>
      </w:tblGrid>
      <w:tr w:rsidR="00704684" w:rsidRPr="00413268" w14:paraId="4EEF438F" w14:textId="77777777" w:rsidTr="00D079B9">
        <w:trPr>
          <w:jc w:val="center"/>
        </w:trPr>
        <w:tc>
          <w:tcPr>
            <w:tcW w:w="461" w:type="dxa"/>
          </w:tcPr>
          <w:p w14:paraId="7B68459D" w14:textId="77777777" w:rsidR="00704684" w:rsidRPr="00413268" w:rsidRDefault="00704684" w:rsidP="002A4C7C">
            <w:pPr>
              <w:spacing w:line="360" w:lineRule="auto"/>
              <w:jc w:val="center"/>
              <w:rPr>
                <w:b/>
              </w:rPr>
            </w:pPr>
          </w:p>
        </w:tc>
        <w:tc>
          <w:tcPr>
            <w:tcW w:w="1342" w:type="dxa"/>
          </w:tcPr>
          <w:p w14:paraId="6A438940" w14:textId="77777777" w:rsidR="00704684" w:rsidRPr="00413268" w:rsidRDefault="00704684" w:rsidP="002A4C7C">
            <w:pPr>
              <w:spacing w:line="360" w:lineRule="auto"/>
              <w:jc w:val="center"/>
              <w:rPr>
                <w:b/>
              </w:rPr>
            </w:pPr>
          </w:p>
        </w:tc>
        <w:tc>
          <w:tcPr>
            <w:tcW w:w="2302" w:type="dxa"/>
          </w:tcPr>
          <w:p w14:paraId="3BF547C6" w14:textId="77777777" w:rsidR="00704684" w:rsidRPr="00413268" w:rsidRDefault="00704684" w:rsidP="002A4C7C">
            <w:pPr>
              <w:spacing w:line="360" w:lineRule="auto"/>
              <w:jc w:val="center"/>
              <w:rPr>
                <w:b/>
              </w:rPr>
            </w:pPr>
            <w:r w:rsidRPr="00413268">
              <w:rPr>
                <w:b/>
              </w:rPr>
              <w:t>Obras / Reforma</w:t>
            </w:r>
          </w:p>
        </w:tc>
        <w:tc>
          <w:tcPr>
            <w:tcW w:w="861" w:type="dxa"/>
          </w:tcPr>
          <w:p w14:paraId="4BCF4382" w14:textId="77777777" w:rsidR="00704684" w:rsidRPr="00413268" w:rsidRDefault="00704684" w:rsidP="002A4C7C">
            <w:pPr>
              <w:spacing w:line="360" w:lineRule="auto"/>
              <w:jc w:val="center"/>
              <w:rPr>
                <w:b/>
              </w:rPr>
            </w:pPr>
            <w:r w:rsidRPr="00413268">
              <w:rPr>
                <w:b/>
              </w:rPr>
              <w:t>Ano</w:t>
            </w:r>
          </w:p>
        </w:tc>
        <w:tc>
          <w:tcPr>
            <w:tcW w:w="1375" w:type="dxa"/>
          </w:tcPr>
          <w:p w14:paraId="695D9E20" w14:textId="77777777" w:rsidR="00704684" w:rsidRPr="00413268" w:rsidRDefault="0061562D" w:rsidP="002A4C7C">
            <w:pPr>
              <w:spacing w:line="360" w:lineRule="auto"/>
              <w:jc w:val="center"/>
              <w:rPr>
                <w:b/>
              </w:rPr>
            </w:pPr>
            <w:r w:rsidRPr="00413268">
              <w:rPr>
                <w:b/>
              </w:rPr>
              <w:t>Valor</w:t>
            </w:r>
            <w:r>
              <w:rPr>
                <w:b/>
              </w:rPr>
              <w:t xml:space="preserve"> (R$)</w:t>
            </w:r>
          </w:p>
        </w:tc>
        <w:tc>
          <w:tcPr>
            <w:tcW w:w="3293" w:type="dxa"/>
          </w:tcPr>
          <w:p w14:paraId="478831E7" w14:textId="77777777" w:rsidR="00704684" w:rsidRPr="00413268" w:rsidRDefault="00704684" w:rsidP="002A4C7C">
            <w:pPr>
              <w:spacing w:line="360" w:lineRule="auto"/>
              <w:jc w:val="center"/>
              <w:rPr>
                <w:b/>
              </w:rPr>
            </w:pPr>
            <w:r w:rsidRPr="00413268">
              <w:rPr>
                <w:b/>
              </w:rPr>
              <w:t>Justificativa</w:t>
            </w:r>
          </w:p>
        </w:tc>
      </w:tr>
      <w:tr w:rsidR="00704684" w:rsidRPr="00413268" w14:paraId="6BCDE08C" w14:textId="77777777" w:rsidTr="00D079B9">
        <w:trPr>
          <w:jc w:val="center"/>
        </w:trPr>
        <w:tc>
          <w:tcPr>
            <w:tcW w:w="461" w:type="dxa"/>
          </w:tcPr>
          <w:p w14:paraId="4BFF9A38" w14:textId="77777777" w:rsidR="00704684" w:rsidRPr="00413268" w:rsidRDefault="00704684" w:rsidP="002A4C7C">
            <w:pPr>
              <w:spacing w:line="360" w:lineRule="auto"/>
              <w:jc w:val="both"/>
            </w:pPr>
            <w:r w:rsidRPr="00413268">
              <w:t>1</w:t>
            </w:r>
          </w:p>
        </w:tc>
        <w:tc>
          <w:tcPr>
            <w:tcW w:w="1342" w:type="dxa"/>
          </w:tcPr>
          <w:p w14:paraId="27CC24F2" w14:textId="77777777" w:rsidR="00704684" w:rsidRPr="00413268" w:rsidRDefault="00704684" w:rsidP="002A4C7C">
            <w:pPr>
              <w:spacing w:line="360" w:lineRule="auto"/>
            </w:pPr>
            <w:r w:rsidRPr="00413268">
              <w:t>Reforma</w:t>
            </w:r>
          </w:p>
        </w:tc>
        <w:tc>
          <w:tcPr>
            <w:tcW w:w="2302" w:type="dxa"/>
          </w:tcPr>
          <w:p w14:paraId="5DB22025" w14:textId="77777777" w:rsidR="00704684" w:rsidRPr="00413268" w:rsidRDefault="00704684" w:rsidP="002A4C7C">
            <w:pPr>
              <w:spacing w:line="360" w:lineRule="auto"/>
            </w:pPr>
            <w:r w:rsidRPr="00413268">
              <w:t>Reforma Cobertura Torre Norte (substituição telhado)</w:t>
            </w:r>
          </w:p>
        </w:tc>
        <w:tc>
          <w:tcPr>
            <w:tcW w:w="861" w:type="dxa"/>
          </w:tcPr>
          <w:p w14:paraId="1588092E" w14:textId="77777777" w:rsidR="00704684" w:rsidRPr="00413268" w:rsidRDefault="00704684" w:rsidP="002A4C7C">
            <w:pPr>
              <w:spacing w:line="360" w:lineRule="auto"/>
              <w:jc w:val="right"/>
            </w:pPr>
            <w:r w:rsidRPr="00413268">
              <w:t>2019</w:t>
            </w:r>
          </w:p>
        </w:tc>
        <w:tc>
          <w:tcPr>
            <w:tcW w:w="1375" w:type="dxa"/>
          </w:tcPr>
          <w:p w14:paraId="1ED4E61B" w14:textId="77777777" w:rsidR="00704684" w:rsidRPr="00413268" w:rsidRDefault="00704684" w:rsidP="002A4C7C">
            <w:pPr>
              <w:spacing w:line="360" w:lineRule="auto"/>
              <w:jc w:val="center"/>
            </w:pPr>
            <w:r w:rsidRPr="00413268">
              <w:t>546.033</w:t>
            </w:r>
          </w:p>
        </w:tc>
        <w:tc>
          <w:tcPr>
            <w:tcW w:w="3293" w:type="dxa"/>
          </w:tcPr>
          <w:p w14:paraId="688C5CB8" w14:textId="4ECCF2DB" w:rsidR="00704684" w:rsidRPr="00413268" w:rsidRDefault="00704684" w:rsidP="002A4C7C">
            <w:pPr>
              <w:spacing w:line="360" w:lineRule="auto"/>
              <w:jc w:val="both"/>
            </w:pPr>
            <w:r w:rsidRPr="00413268">
              <w:t>Reforma necessária para sanar graves problemas de infiltração existentes</w:t>
            </w:r>
            <w:r w:rsidR="00247394">
              <w:t>.</w:t>
            </w:r>
          </w:p>
        </w:tc>
      </w:tr>
      <w:tr w:rsidR="00704684" w:rsidRPr="00413268" w14:paraId="28052498" w14:textId="77777777" w:rsidTr="00D079B9">
        <w:trPr>
          <w:jc w:val="center"/>
        </w:trPr>
        <w:tc>
          <w:tcPr>
            <w:tcW w:w="461" w:type="dxa"/>
          </w:tcPr>
          <w:p w14:paraId="542C55AA" w14:textId="77777777" w:rsidR="00704684" w:rsidRPr="00413268" w:rsidRDefault="00704684" w:rsidP="002A4C7C">
            <w:pPr>
              <w:spacing w:line="360" w:lineRule="auto"/>
              <w:jc w:val="both"/>
            </w:pPr>
            <w:r w:rsidRPr="00413268">
              <w:t>2</w:t>
            </w:r>
          </w:p>
        </w:tc>
        <w:tc>
          <w:tcPr>
            <w:tcW w:w="1342" w:type="dxa"/>
            <w:vAlign w:val="bottom"/>
          </w:tcPr>
          <w:p w14:paraId="43DF4FDF" w14:textId="77777777" w:rsidR="00704684" w:rsidRPr="00413268" w:rsidRDefault="00704684" w:rsidP="002A4C7C">
            <w:pPr>
              <w:spacing w:line="360" w:lineRule="auto"/>
            </w:pPr>
            <w:r w:rsidRPr="00413268">
              <w:t>Reforma</w:t>
            </w:r>
          </w:p>
        </w:tc>
        <w:tc>
          <w:tcPr>
            <w:tcW w:w="2302" w:type="dxa"/>
            <w:vAlign w:val="bottom"/>
          </w:tcPr>
          <w:p w14:paraId="6907F42D" w14:textId="3315C26F" w:rsidR="00704684" w:rsidRPr="00413268" w:rsidRDefault="00704684" w:rsidP="002A4C7C">
            <w:pPr>
              <w:spacing w:line="360" w:lineRule="auto"/>
            </w:pPr>
            <w:r w:rsidRPr="00413268">
              <w:t xml:space="preserve">Adequações para o </w:t>
            </w:r>
            <w:r w:rsidR="007471A8">
              <w:t>PPCI</w:t>
            </w:r>
            <w:r w:rsidRPr="00413268">
              <w:t xml:space="preserve"> - detecção e alarme de incêndio </w:t>
            </w:r>
          </w:p>
        </w:tc>
        <w:tc>
          <w:tcPr>
            <w:tcW w:w="861" w:type="dxa"/>
            <w:vAlign w:val="bottom"/>
          </w:tcPr>
          <w:p w14:paraId="712F5E34" w14:textId="77777777" w:rsidR="00704684" w:rsidRPr="00413268" w:rsidRDefault="00704684" w:rsidP="002A4C7C">
            <w:pPr>
              <w:spacing w:line="360" w:lineRule="auto"/>
              <w:jc w:val="right"/>
            </w:pPr>
            <w:r w:rsidRPr="00413268">
              <w:t>2019</w:t>
            </w:r>
          </w:p>
        </w:tc>
        <w:tc>
          <w:tcPr>
            <w:tcW w:w="1375" w:type="dxa"/>
          </w:tcPr>
          <w:p w14:paraId="413DD465" w14:textId="77777777" w:rsidR="00704684" w:rsidRPr="00413268" w:rsidRDefault="00704684" w:rsidP="002A4C7C">
            <w:pPr>
              <w:spacing w:line="360" w:lineRule="auto"/>
              <w:jc w:val="center"/>
            </w:pPr>
            <w:r w:rsidRPr="00413268">
              <w:t>350.000</w:t>
            </w:r>
          </w:p>
        </w:tc>
        <w:tc>
          <w:tcPr>
            <w:tcW w:w="3293" w:type="dxa"/>
          </w:tcPr>
          <w:p w14:paraId="7C0A08EB" w14:textId="77777777" w:rsidR="00704684" w:rsidRPr="00413268" w:rsidRDefault="00704684" w:rsidP="002A4C7C">
            <w:pPr>
              <w:spacing w:line="360" w:lineRule="auto"/>
              <w:jc w:val="both"/>
            </w:pPr>
            <w:r w:rsidRPr="00413268">
              <w:t xml:space="preserve">Atualmente o </w:t>
            </w:r>
            <w:r w:rsidRPr="008E6400">
              <w:rPr>
                <w:i/>
              </w:rPr>
              <w:t>Campus</w:t>
            </w:r>
            <w:r w:rsidRPr="00413268">
              <w:t xml:space="preserve"> possui PPCI aprovado nos bombeiros e serão necessárias adequações ao projeto para solicitação das vistorias para obtenção do alvará.</w:t>
            </w:r>
          </w:p>
        </w:tc>
      </w:tr>
      <w:tr w:rsidR="00704684" w:rsidRPr="00413268" w14:paraId="26DDE3C6" w14:textId="77777777" w:rsidTr="00D079B9">
        <w:trPr>
          <w:jc w:val="center"/>
        </w:trPr>
        <w:tc>
          <w:tcPr>
            <w:tcW w:w="461" w:type="dxa"/>
          </w:tcPr>
          <w:p w14:paraId="6859B38F" w14:textId="77777777" w:rsidR="00704684" w:rsidRPr="00413268" w:rsidRDefault="00704684" w:rsidP="002A4C7C">
            <w:pPr>
              <w:spacing w:line="360" w:lineRule="auto"/>
              <w:jc w:val="both"/>
            </w:pPr>
            <w:r w:rsidRPr="00413268">
              <w:t>3</w:t>
            </w:r>
          </w:p>
        </w:tc>
        <w:tc>
          <w:tcPr>
            <w:tcW w:w="1342" w:type="dxa"/>
            <w:vAlign w:val="bottom"/>
          </w:tcPr>
          <w:p w14:paraId="544A54B5" w14:textId="77777777" w:rsidR="00704684" w:rsidRPr="00413268" w:rsidRDefault="00704684" w:rsidP="002A4C7C">
            <w:pPr>
              <w:spacing w:line="360" w:lineRule="auto"/>
            </w:pPr>
            <w:r w:rsidRPr="00413268">
              <w:t>Reforma</w:t>
            </w:r>
          </w:p>
        </w:tc>
        <w:tc>
          <w:tcPr>
            <w:tcW w:w="2302" w:type="dxa"/>
            <w:vAlign w:val="bottom"/>
          </w:tcPr>
          <w:p w14:paraId="42A082D7" w14:textId="3C3920B2" w:rsidR="00704684" w:rsidRPr="00413268" w:rsidRDefault="00704684" w:rsidP="002A4C7C">
            <w:pPr>
              <w:spacing w:line="360" w:lineRule="auto"/>
            </w:pPr>
            <w:r w:rsidRPr="00413268">
              <w:t xml:space="preserve">Adequações para o </w:t>
            </w:r>
            <w:r w:rsidR="007471A8">
              <w:t>PPCI</w:t>
            </w:r>
            <w:r w:rsidRPr="00413268">
              <w:t xml:space="preserve"> - escadas internas e portas corta-fogo </w:t>
            </w:r>
          </w:p>
        </w:tc>
        <w:tc>
          <w:tcPr>
            <w:tcW w:w="861" w:type="dxa"/>
            <w:vAlign w:val="bottom"/>
          </w:tcPr>
          <w:p w14:paraId="22C838D7" w14:textId="77777777" w:rsidR="00704684" w:rsidRPr="00413268" w:rsidRDefault="00704684" w:rsidP="002A4C7C">
            <w:pPr>
              <w:spacing w:line="360" w:lineRule="auto"/>
              <w:jc w:val="right"/>
            </w:pPr>
            <w:r w:rsidRPr="00413268">
              <w:t>2019</w:t>
            </w:r>
          </w:p>
        </w:tc>
        <w:tc>
          <w:tcPr>
            <w:tcW w:w="1375" w:type="dxa"/>
          </w:tcPr>
          <w:p w14:paraId="76395590" w14:textId="77777777" w:rsidR="00704684" w:rsidRPr="00413268" w:rsidRDefault="00704684" w:rsidP="002A4C7C">
            <w:pPr>
              <w:spacing w:line="360" w:lineRule="auto"/>
              <w:jc w:val="center"/>
            </w:pPr>
            <w:r w:rsidRPr="00413268">
              <w:t>250.000</w:t>
            </w:r>
          </w:p>
        </w:tc>
        <w:tc>
          <w:tcPr>
            <w:tcW w:w="3293" w:type="dxa"/>
          </w:tcPr>
          <w:p w14:paraId="10945DC4" w14:textId="77777777" w:rsidR="00704684" w:rsidRPr="00413268" w:rsidRDefault="00704684" w:rsidP="002A4C7C">
            <w:pPr>
              <w:spacing w:line="360" w:lineRule="auto"/>
              <w:jc w:val="both"/>
            </w:pPr>
            <w:r w:rsidRPr="00413268">
              <w:t xml:space="preserve">Atualmente o </w:t>
            </w:r>
            <w:r w:rsidRPr="008E6400">
              <w:rPr>
                <w:i/>
              </w:rPr>
              <w:t>Campus</w:t>
            </w:r>
            <w:r w:rsidRPr="00413268">
              <w:t xml:space="preserve"> possui PPCI aprovado nos bombeiros e serão necessárias adequações ao projeto para solicitação das vistorias para obtenção do alvará.</w:t>
            </w:r>
          </w:p>
        </w:tc>
      </w:tr>
      <w:tr w:rsidR="00704684" w:rsidRPr="00413268" w14:paraId="608AD85F" w14:textId="77777777" w:rsidTr="00D079B9">
        <w:trPr>
          <w:jc w:val="center"/>
        </w:trPr>
        <w:tc>
          <w:tcPr>
            <w:tcW w:w="461" w:type="dxa"/>
          </w:tcPr>
          <w:p w14:paraId="2977E5EB" w14:textId="77777777" w:rsidR="00704684" w:rsidRPr="00413268" w:rsidRDefault="00704684" w:rsidP="002A4C7C">
            <w:pPr>
              <w:spacing w:line="360" w:lineRule="auto"/>
              <w:jc w:val="both"/>
            </w:pPr>
            <w:r w:rsidRPr="00413268">
              <w:t>4</w:t>
            </w:r>
          </w:p>
        </w:tc>
        <w:tc>
          <w:tcPr>
            <w:tcW w:w="1342" w:type="dxa"/>
            <w:vAlign w:val="bottom"/>
          </w:tcPr>
          <w:p w14:paraId="77BC2AAE" w14:textId="77777777" w:rsidR="00704684" w:rsidRPr="00413268" w:rsidRDefault="00704684" w:rsidP="002A4C7C">
            <w:pPr>
              <w:spacing w:line="360" w:lineRule="auto"/>
            </w:pPr>
            <w:r w:rsidRPr="00413268">
              <w:t>Reforma</w:t>
            </w:r>
          </w:p>
        </w:tc>
        <w:tc>
          <w:tcPr>
            <w:tcW w:w="2302" w:type="dxa"/>
            <w:vAlign w:val="bottom"/>
          </w:tcPr>
          <w:p w14:paraId="08BE4BE7" w14:textId="77777777" w:rsidR="00704684" w:rsidRPr="00413268" w:rsidRDefault="00704684" w:rsidP="002A4C7C">
            <w:pPr>
              <w:spacing w:line="360" w:lineRule="auto"/>
            </w:pPr>
            <w:r w:rsidRPr="00413268">
              <w:t>Impermeabilização do vão central da Torre Sul (infiltrações acima do auditório Prelúdio)</w:t>
            </w:r>
          </w:p>
        </w:tc>
        <w:tc>
          <w:tcPr>
            <w:tcW w:w="861" w:type="dxa"/>
            <w:vAlign w:val="bottom"/>
          </w:tcPr>
          <w:p w14:paraId="0772859C" w14:textId="77777777" w:rsidR="00704684" w:rsidRPr="00413268" w:rsidRDefault="00704684" w:rsidP="002A4C7C">
            <w:pPr>
              <w:spacing w:line="360" w:lineRule="auto"/>
              <w:jc w:val="right"/>
            </w:pPr>
            <w:r w:rsidRPr="00413268">
              <w:t>2019</w:t>
            </w:r>
          </w:p>
        </w:tc>
        <w:tc>
          <w:tcPr>
            <w:tcW w:w="1375" w:type="dxa"/>
          </w:tcPr>
          <w:p w14:paraId="4F7C56FC" w14:textId="77777777" w:rsidR="00704684" w:rsidRPr="00413268" w:rsidRDefault="00704684" w:rsidP="002A4C7C">
            <w:pPr>
              <w:spacing w:line="360" w:lineRule="auto"/>
              <w:jc w:val="center"/>
            </w:pPr>
            <w:r w:rsidRPr="00413268">
              <w:t>85.000</w:t>
            </w:r>
          </w:p>
        </w:tc>
        <w:tc>
          <w:tcPr>
            <w:tcW w:w="3293" w:type="dxa"/>
          </w:tcPr>
          <w:p w14:paraId="7021ECEB" w14:textId="20F57D4A" w:rsidR="00704684" w:rsidRPr="00413268" w:rsidRDefault="00704684" w:rsidP="002A4C7C">
            <w:pPr>
              <w:spacing w:line="360" w:lineRule="auto"/>
              <w:jc w:val="both"/>
            </w:pPr>
            <w:r w:rsidRPr="00413268">
              <w:t>Impermeabilização necessária para sanar problema de infiltração existente</w:t>
            </w:r>
            <w:r w:rsidR="00247394">
              <w:t>.</w:t>
            </w:r>
          </w:p>
        </w:tc>
      </w:tr>
      <w:tr w:rsidR="00704684" w:rsidRPr="00413268" w14:paraId="0F12A296" w14:textId="77777777" w:rsidTr="00D079B9">
        <w:trPr>
          <w:jc w:val="center"/>
        </w:trPr>
        <w:tc>
          <w:tcPr>
            <w:tcW w:w="461" w:type="dxa"/>
          </w:tcPr>
          <w:p w14:paraId="499BAF05" w14:textId="77777777" w:rsidR="00704684" w:rsidRPr="00413268" w:rsidRDefault="00704684" w:rsidP="002A4C7C">
            <w:pPr>
              <w:spacing w:line="360" w:lineRule="auto"/>
              <w:jc w:val="both"/>
            </w:pPr>
            <w:r w:rsidRPr="00413268">
              <w:t>5</w:t>
            </w:r>
          </w:p>
        </w:tc>
        <w:tc>
          <w:tcPr>
            <w:tcW w:w="1342" w:type="dxa"/>
            <w:vAlign w:val="bottom"/>
          </w:tcPr>
          <w:p w14:paraId="74962BFA" w14:textId="77777777" w:rsidR="00704684" w:rsidRPr="00413268" w:rsidRDefault="00704684" w:rsidP="002A4C7C">
            <w:pPr>
              <w:spacing w:line="360" w:lineRule="auto"/>
            </w:pPr>
            <w:r w:rsidRPr="00413268">
              <w:t>Reforma</w:t>
            </w:r>
          </w:p>
        </w:tc>
        <w:tc>
          <w:tcPr>
            <w:tcW w:w="2302" w:type="dxa"/>
            <w:vAlign w:val="bottom"/>
          </w:tcPr>
          <w:p w14:paraId="40221BDE" w14:textId="77777777" w:rsidR="00704684" w:rsidRPr="00413268" w:rsidRDefault="00704684" w:rsidP="002A4C7C">
            <w:pPr>
              <w:spacing w:line="360" w:lineRule="auto"/>
            </w:pPr>
            <w:r w:rsidRPr="00413268">
              <w:t>Instalação cortinas metálicas no Térreo (segurança)</w:t>
            </w:r>
          </w:p>
        </w:tc>
        <w:tc>
          <w:tcPr>
            <w:tcW w:w="861" w:type="dxa"/>
            <w:vAlign w:val="bottom"/>
          </w:tcPr>
          <w:p w14:paraId="7793EBD6" w14:textId="77777777" w:rsidR="00704684" w:rsidRPr="00413268" w:rsidRDefault="00704684" w:rsidP="002A4C7C">
            <w:pPr>
              <w:spacing w:line="360" w:lineRule="auto"/>
              <w:jc w:val="right"/>
            </w:pPr>
            <w:r w:rsidRPr="00413268">
              <w:t>2019</w:t>
            </w:r>
          </w:p>
        </w:tc>
        <w:tc>
          <w:tcPr>
            <w:tcW w:w="1375" w:type="dxa"/>
          </w:tcPr>
          <w:p w14:paraId="00CB68EE" w14:textId="77777777" w:rsidR="00704684" w:rsidRPr="00413268" w:rsidRDefault="00704684" w:rsidP="002A4C7C">
            <w:pPr>
              <w:spacing w:line="360" w:lineRule="auto"/>
              <w:jc w:val="center"/>
            </w:pPr>
            <w:r w:rsidRPr="00413268">
              <w:t>100.000</w:t>
            </w:r>
          </w:p>
        </w:tc>
        <w:tc>
          <w:tcPr>
            <w:tcW w:w="3293" w:type="dxa"/>
          </w:tcPr>
          <w:p w14:paraId="1685336D" w14:textId="0F1EBABF" w:rsidR="00704684" w:rsidRPr="00413268" w:rsidRDefault="00704684" w:rsidP="002A4C7C">
            <w:pPr>
              <w:spacing w:line="360" w:lineRule="auto"/>
              <w:jc w:val="both"/>
            </w:pPr>
            <w:r w:rsidRPr="00413268">
              <w:t xml:space="preserve">Para melhorar a segurança, pois atualmente </w:t>
            </w:r>
            <w:r w:rsidR="00247394">
              <w:t xml:space="preserve">há </w:t>
            </w:r>
            <w:r w:rsidRPr="00413268">
              <w:t>muitos vãos com fechamento em vidro, dos quais muitos já foram quebrados.</w:t>
            </w:r>
          </w:p>
        </w:tc>
      </w:tr>
      <w:tr w:rsidR="00704684" w:rsidRPr="00413268" w14:paraId="1B2C8000" w14:textId="77777777" w:rsidTr="00D079B9">
        <w:trPr>
          <w:jc w:val="center"/>
        </w:trPr>
        <w:tc>
          <w:tcPr>
            <w:tcW w:w="461" w:type="dxa"/>
          </w:tcPr>
          <w:p w14:paraId="58F40622" w14:textId="77777777" w:rsidR="00704684" w:rsidRPr="00413268" w:rsidRDefault="00704684" w:rsidP="002A4C7C">
            <w:pPr>
              <w:spacing w:line="360" w:lineRule="auto"/>
              <w:jc w:val="both"/>
            </w:pPr>
            <w:r w:rsidRPr="00413268">
              <w:t>6</w:t>
            </w:r>
          </w:p>
        </w:tc>
        <w:tc>
          <w:tcPr>
            <w:tcW w:w="1342" w:type="dxa"/>
            <w:vAlign w:val="bottom"/>
          </w:tcPr>
          <w:p w14:paraId="249C19F0" w14:textId="77777777" w:rsidR="00704684" w:rsidRPr="00413268" w:rsidRDefault="00704684" w:rsidP="002A4C7C">
            <w:pPr>
              <w:spacing w:line="360" w:lineRule="auto"/>
            </w:pPr>
            <w:r w:rsidRPr="00413268">
              <w:t>Reforma</w:t>
            </w:r>
          </w:p>
        </w:tc>
        <w:tc>
          <w:tcPr>
            <w:tcW w:w="2302" w:type="dxa"/>
            <w:vAlign w:val="bottom"/>
          </w:tcPr>
          <w:p w14:paraId="139BC43D" w14:textId="77777777" w:rsidR="00704684" w:rsidRPr="00413268" w:rsidRDefault="00704684" w:rsidP="002A4C7C">
            <w:pPr>
              <w:spacing w:line="360" w:lineRule="auto"/>
            </w:pPr>
            <w:r w:rsidRPr="00413268">
              <w:t>Substituição dos Vidros Fixos da Fachada da Torre Norte - Térreo (após instalação das cortinas metálicas)</w:t>
            </w:r>
          </w:p>
        </w:tc>
        <w:tc>
          <w:tcPr>
            <w:tcW w:w="861" w:type="dxa"/>
            <w:vAlign w:val="bottom"/>
          </w:tcPr>
          <w:p w14:paraId="59C4068A" w14:textId="77777777" w:rsidR="00704684" w:rsidRPr="00413268" w:rsidRDefault="00704684" w:rsidP="002A4C7C">
            <w:pPr>
              <w:spacing w:line="360" w:lineRule="auto"/>
              <w:jc w:val="right"/>
            </w:pPr>
            <w:r w:rsidRPr="00413268">
              <w:t>2019</w:t>
            </w:r>
          </w:p>
        </w:tc>
        <w:tc>
          <w:tcPr>
            <w:tcW w:w="1375" w:type="dxa"/>
          </w:tcPr>
          <w:p w14:paraId="503BC6AE" w14:textId="77777777" w:rsidR="00704684" w:rsidRPr="00413268" w:rsidRDefault="00704684" w:rsidP="002A4C7C">
            <w:pPr>
              <w:spacing w:line="360" w:lineRule="auto"/>
              <w:jc w:val="center"/>
            </w:pPr>
            <w:r w:rsidRPr="00413268">
              <w:t>20.000</w:t>
            </w:r>
          </w:p>
        </w:tc>
        <w:tc>
          <w:tcPr>
            <w:tcW w:w="3293" w:type="dxa"/>
          </w:tcPr>
          <w:p w14:paraId="2041E64B" w14:textId="50F64C7B" w:rsidR="00704684" w:rsidRPr="00413268" w:rsidRDefault="00704684" w:rsidP="002A4C7C">
            <w:pPr>
              <w:spacing w:line="360" w:lineRule="auto"/>
              <w:jc w:val="both"/>
            </w:pPr>
            <w:r w:rsidRPr="00413268">
              <w:t>Substituição dos vidros quebrados, após a instalação das cortinas metálicas</w:t>
            </w:r>
            <w:r w:rsidR="00247394">
              <w:t>.</w:t>
            </w:r>
          </w:p>
        </w:tc>
      </w:tr>
      <w:tr w:rsidR="00704684" w:rsidRPr="00413268" w14:paraId="1F97D870" w14:textId="77777777" w:rsidTr="00D079B9">
        <w:trPr>
          <w:jc w:val="center"/>
        </w:trPr>
        <w:tc>
          <w:tcPr>
            <w:tcW w:w="461" w:type="dxa"/>
          </w:tcPr>
          <w:p w14:paraId="15372EAF" w14:textId="77777777" w:rsidR="00704684" w:rsidRPr="00413268" w:rsidRDefault="00704684" w:rsidP="002A4C7C">
            <w:pPr>
              <w:spacing w:line="360" w:lineRule="auto"/>
              <w:jc w:val="both"/>
            </w:pPr>
            <w:r w:rsidRPr="00413268">
              <w:lastRenderedPageBreak/>
              <w:t>7</w:t>
            </w:r>
          </w:p>
        </w:tc>
        <w:tc>
          <w:tcPr>
            <w:tcW w:w="1342" w:type="dxa"/>
            <w:vAlign w:val="bottom"/>
          </w:tcPr>
          <w:p w14:paraId="0106A946" w14:textId="77777777" w:rsidR="00704684" w:rsidRPr="00413268" w:rsidRDefault="00704684" w:rsidP="002A4C7C">
            <w:pPr>
              <w:spacing w:line="360" w:lineRule="auto"/>
            </w:pPr>
            <w:r w:rsidRPr="00413268">
              <w:t>Reforma</w:t>
            </w:r>
          </w:p>
        </w:tc>
        <w:tc>
          <w:tcPr>
            <w:tcW w:w="2302" w:type="dxa"/>
            <w:vAlign w:val="bottom"/>
          </w:tcPr>
          <w:p w14:paraId="779890A8" w14:textId="77777777" w:rsidR="00704684" w:rsidRPr="00413268" w:rsidRDefault="00704684" w:rsidP="002A4C7C">
            <w:pPr>
              <w:spacing w:line="360" w:lineRule="auto"/>
            </w:pPr>
            <w:r w:rsidRPr="00413268">
              <w:t>Execução do projeto de reforma da subestação</w:t>
            </w:r>
          </w:p>
        </w:tc>
        <w:tc>
          <w:tcPr>
            <w:tcW w:w="861" w:type="dxa"/>
            <w:vAlign w:val="bottom"/>
          </w:tcPr>
          <w:p w14:paraId="32F28002" w14:textId="77777777" w:rsidR="00704684" w:rsidRPr="00413268" w:rsidRDefault="00704684" w:rsidP="002A4C7C">
            <w:pPr>
              <w:spacing w:line="360" w:lineRule="auto"/>
              <w:jc w:val="right"/>
            </w:pPr>
            <w:r w:rsidRPr="00413268">
              <w:t>2019</w:t>
            </w:r>
          </w:p>
        </w:tc>
        <w:tc>
          <w:tcPr>
            <w:tcW w:w="1375" w:type="dxa"/>
          </w:tcPr>
          <w:p w14:paraId="1C259F3A" w14:textId="77777777" w:rsidR="00704684" w:rsidRPr="00413268" w:rsidRDefault="00704684" w:rsidP="002A4C7C">
            <w:pPr>
              <w:spacing w:line="360" w:lineRule="auto"/>
              <w:jc w:val="center"/>
            </w:pPr>
          </w:p>
        </w:tc>
        <w:tc>
          <w:tcPr>
            <w:tcW w:w="3293" w:type="dxa"/>
          </w:tcPr>
          <w:p w14:paraId="6A5A2705" w14:textId="28EEDFC5" w:rsidR="00704684" w:rsidRPr="00413268" w:rsidRDefault="00704684" w:rsidP="002A4C7C">
            <w:pPr>
              <w:spacing w:line="360" w:lineRule="auto"/>
              <w:jc w:val="both"/>
            </w:pPr>
            <w:r w:rsidRPr="00413268">
              <w:t>Adequação à legislação vigente e segurança</w:t>
            </w:r>
            <w:r w:rsidR="00247394">
              <w:t>.</w:t>
            </w:r>
          </w:p>
        </w:tc>
      </w:tr>
      <w:tr w:rsidR="00704684" w:rsidRPr="00413268" w14:paraId="6B433AA0" w14:textId="77777777" w:rsidTr="00D079B9">
        <w:trPr>
          <w:jc w:val="center"/>
        </w:trPr>
        <w:tc>
          <w:tcPr>
            <w:tcW w:w="461" w:type="dxa"/>
          </w:tcPr>
          <w:p w14:paraId="1F571090" w14:textId="77777777" w:rsidR="00704684" w:rsidRPr="00413268" w:rsidRDefault="00704684" w:rsidP="002A4C7C">
            <w:pPr>
              <w:spacing w:line="360" w:lineRule="auto"/>
              <w:jc w:val="both"/>
            </w:pPr>
            <w:r w:rsidRPr="00413268">
              <w:t>8</w:t>
            </w:r>
          </w:p>
        </w:tc>
        <w:tc>
          <w:tcPr>
            <w:tcW w:w="1342" w:type="dxa"/>
            <w:vAlign w:val="bottom"/>
          </w:tcPr>
          <w:p w14:paraId="6A232FEA" w14:textId="77777777" w:rsidR="00704684" w:rsidRPr="00413268" w:rsidRDefault="00704684" w:rsidP="002A4C7C">
            <w:pPr>
              <w:spacing w:line="360" w:lineRule="auto"/>
            </w:pPr>
            <w:r w:rsidRPr="00413268">
              <w:t>Reforma</w:t>
            </w:r>
          </w:p>
        </w:tc>
        <w:tc>
          <w:tcPr>
            <w:tcW w:w="2302" w:type="dxa"/>
            <w:vAlign w:val="bottom"/>
          </w:tcPr>
          <w:p w14:paraId="62F20869" w14:textId="77777777" w:rsidR="00704684" w:rsidRPr="00413268" w:rsidRDefault="00704684" w:rsidP="002A4C7C">
            <w:pPr>
              <w:spacing w:line="360" w:lineRule="auto"/>
            </w:pPr>
            <w:r w:rsidRPr="00413268">
              <w:t xml:space="preserve">Manutenção e ou substituição das esquadrias externas (janelas) da Torre Norte </w:t>
            </w:r>
          </w:p>
        </w:tc>
        <w:tc>
          <w:tcPr>
            <w:tcW w:w="861" w:type="dxa"/>
            <w:vAlign w:val="bottom"/>
          </w:tcPr>
          <w:p w14:paraId="7A398D44" w14:textId="77777777" w:rsidR="00704684" w:rsidRPr="00413268" w:rsidRDefault="00704684" w:rsidP="002A4C7C">
            <w:pPr>
              <w:spacing w:line="360" w:lineRule="auto"/>
              <w:jc w:val="right"/>
            </w:pPr>
            <w:r w:rsidRPr="00413268">
              <w:t>2019</w:t>
            </w:r>
          </w:p>
        </w:tc>
        <w:tc>
          <w:tcPr>
            <w:tcW w:w="1375" w:type="dxa"/>
          </w:tcPr>
          <w:p w14:paraId="0CED63D7" w14:textId="77777777" w:rsidR="00704684" w:rsidRPr="00413268" w:rsidRDefault="00704684" w:rsidP="002A4C7C">
            <w:pPr>
              <w:spacing w:line="360" w:lineRule="auto"/>
              <w:jc w:val="center"/>
            </w:pPr>
            <w:r w:rsidRPr="00413268">
              <w:t>850.000</w:t>
            </w:r>
          </w:p>
        </w:tc>
        <w:tc>
          <w:tcPr>
            <w:tcW w:w="3293" w:type="dxa"/>
          </w:tcPr>
          <w:p w14:paraId="0A1BE595" w14:textId="77777777" w:rsidR="00704684" w:rsidRPr="00413268" w:rsidRDefault="00704684" w:rsidP="002A4C7C">
            <w:pPr>
              <w:spacing w:line="360" w:lineRule="auto"/>
              <w:jc w:val="both"/>
            </w:pPr>
            <w:r w:rsidRPr="00413268">
              <w:t>Necessidade urgente de manutenção e ou substituição de algumas janelas da Torre Norte, por motivo de segurança.</w:t>
            </w:r>
          </w:p>
        </w:tc>
      </w:tr>
      <w:tr w:rsidR="00704684" w:rsidRPr="00413268" w14:paraId="387926F4" w14:textId="77777777" w:rsidTr="00D079B9">
        <w:trPr>
          <w:jc w:val="center"/>
        </w:trPr>
        <w:tc>
          <w:tcPr>
            <w:tcW w:w="461" w:type="dxa"/>
          </w:tcPr>
          <w:p w14:paraId="0D2D007E" w14:textId="77777777" w:rsidR="00704684" w:rsidRPr="00413268" w:rsidRDefault="00704684" w:rsidP="002A4C7C">
            <w:pPr>
              <w:spacing w:line="360" w:lineRule="auto"/>
              <w:jc w:val="both"/>
            </w:pPr>
            <w:r w:rsidRPr="00413268">
              <w:t>9</w:t>
            </w:r>
          </w:p>
        </w:tc>
        <w:tc>
          <w:tcPr>
            <w:tcW w:w="1342" w:type="dxa"/>
            <w:vAlign w:val="bottom"/>
          </w:tcPr>
          <w:p w14:paraId="127898B3" w14:textId="77777777" w:rsidR="00704684" w:rsidRPr="00413268" w:rsidRDefault="00704684" w:rsidP="002A4C7C">
            <w:pPr>
              <w:spacing w:line="360" w:lineRule="auto"/>
            </w:pPr>
            <w:r w:rsidRPr="00413268">
              <w:t>Reforma</w:t>
            </w:r>
          </w:p>
        </w:tc>
        <w:tc>
          <w:tcPr>
            <w:tcW w:w="2302" w:type="dxa"/>
            <w:vAlign w:val="bottom"/>
          </w:tcPr>
          <w:p w14:paraId="3786C3F9" w14:textId="77777777" w:rsidR="00704684" w:rsidRPr="00413268" w:rsidRDefault="00704684" w:rsidP="002A4C7C">
            <w:pPr>
              <w:spacing w:line="360" w:lineRule="auto"/>
            </w:pPr>
            <w:r w:rsidRPr="00413268">
              <w:t>Projeto de adequação da rede elétrica - todos os andares</w:t>
            </w:r>
          </w:p>
        </w:tc>
        <w:tc>
          <w:tcPr>
            <w:tcW w:w="861" w:type="dxa"/>
            <w:vAlign w:val="bottom"/>
          </w:tcPr>
          <w:p w14:paraId="48190318" w14:textId="77777777" w:rsidR="00704684" w:rsidRPr="00413268" w:rsidRDefault="00704684" w:rsidP="002A4C7C">
            <w:pPr>
              <w:spacing w:line="360" w:lineRule="auto"/>
              <w:jc w:val="right"/>
            </w:pPr>
            <w:r w:rsidRPr="00413268">
              <w:t>2019</w:t>
            </w:r>
          </w:p>
        </w:tc>
        <w:tc>
          <w:tcPr>
            <w:tcW w:w="1375" w:type="dxa"/>
          </w:tcPr>
          <w:p w14:paraId="02988F2E" w14:textId="77777777" w:rsidR="00704684" w:rsidRPr="00413268" w:rsidRDefault="00704684" w:rsidP="002A4C7C">
            <w:pPr>
              <w:spacing w:line="360" w:lineRule="auto"/>
              <w:jc w:val="center"/>
            </w:pPr>
          </w:p>
        </w:tc>
        <w:tc>
          <w:tcPr>
            <w:tcW w:w="3293" w:type="dxa"/>
          </w:tcPr>
          <w:p w14:paraId="31B99AEC" w14:textId="4D79D5C9" w:rsidR="00704684" w:rsidRPr="00413268" w:rsidRDefault="00704684" w:rsidP="002A4C7C">
            <w:pPr>
              <w:spacing w:line="360" w:lineRule="auto"/>
              <w:jc w:val="both"/>
            </w:pPr>
            <w:r w:rsidRPr="00413268">
              <w:t>Adequação à legislação vigente e segurança</w:t>
            </w:r>
            <w:r w:rsidR="00247394">
              <w:t>.</w:t>
            </w:r>
          </w:p>
        </w:tc>
      </w:tr>
      <w:tr w:rsidR="00704684" w:rsidRPr="00413268" w14:paraId="0AF2BE94" w14:textId="77777777" w:rsidTr="00D079B9">
        <w:trPr>
          <w:jc w:val="center"/>
        </w:trPr>
        <w:tc>
          <w:tcPr>
            <w:tcW w:w="461" w:type="dxa"/>
          </w:tcPr>
          <w:p w14:paraId="1AD8399B" w14:textId="77777777" w:rsidR="00704684" w:rsidRPr="00413268" w:rsidRDefault="00704684" w:rsidP="002A4C7C">
            <w:pPr>
              <w:spacing w:line="360" w:lineRule="auto"/>
              <w:jc w:val="both"/>
            </w:pPr>
            <w:r w:rsidRPr="00413268">
              <w:t>10</w:t>
            </w:r>
          </w:p>
        </w:tc>
        <w:tc>
          <w:tcPr>
            <w:tcW w:w="1342" w:type="dxa"/>
            <w:vAlign w:val="bottom"/>
          </w:tcPr>
          <w:p w14:paraId="7426B66A" w14:textId="77777777" w:rsidR="00704684" w:rsidRPr="00413268" w:rsidRDefault="00704684" w:rsidP="002A4C7C">
            <w:pPr>
              <w:spacing w:line="360" w:lineRule="auto"/>
            </w:pPr>
            <w:r w:rsidRPr="00413268">
              <w:t>Reforma</w:t>
            </w:r>
          </w:p>
        </w:tc>
        <w:tc>
          <w:tcPr>
            <w:tcW w:w="2302" w:type="dxa"/>
            <w:vAlign w:val="bottom"/>
          </w:tcPr>
          <w:p w14:paraId="0C30E8D0" w14:textId="77777777" w:rsidR="00704684" w:rsidRPr="00413268" w:rsidRDefault="00704684" w:rsidP="002A4C7C">
            <w:pPr>
              <w:spacing w:line="360" w:lineRule="auto"/>
            </w:pPr>
            <w:r w:rsidRPr="00413268">
              <w:t>Adequações físicas de acessibilidade (plataformas, rampas, piso tátil...)</w:t>
            </w:r>
          </w:p>
        </w:tc>
        <w:tc>
          <w:tcPr>
            <w:tcW w:w="861" w:type="dxa"/>
            <w:vAlign w:val="bottom"/>
          </w:tcPr>
          <w:p w14:paraId="4B60210B" w14:textId="77777777" w:rsidR="00704684" w:rsidRPr="00413268" w:rsidRDefault="00704684" w:rsidP="002A4C7C">
            <w:pPr>
              <w:spacing w:line="360" w:lineRule="auto"/>
              <w:jc w:val="right"/>
            </w:pPr>
            <w:r w:rsidRPr="00413268">
              <w:t>2019</w:t>
            </w:r>
          </w:p>
        </w:tc>
        <w:tc>
          <w:tcPr>
            <w:tcW w:w="1375" w:type="dxa"/>
          </w:tcPr>
          <w:p w14:paraId="41E086A7" w14:textId="77777777" w:rsidR="00704684" w:rsidRPr="00413268" w:rsidRDefault="00704684" w:rsidP="002A4C7C">
            <w:pPr>
              <w:spacing w:line="360" w:lineRule="auto"/>
              <w:jc w:val="center"/>
            </w:pPr>
            <w:r w:rsidRPr="00413268">
              <w:t>100.000</w:t>
            </w:r>
          </w:p>
        </w:tc>
        <w:tc>
          <w:tcPr>
            <w:tcW w:w="3293" w:type="dxa"/>
          </w:tcPr>
          <w:p w14:paraId="5D9A7E79" w14:textId="76A80DC6" w:rsidR="00704684" w:rsidRPr="00413268" w:rsidRDefault="00704684" w:rsidP="002A4C7C">
            <w:pPr>
              <w:spacing w:line="360" w:lineRule="auto"/>
              <w:jc w:val="both"/>
            </w:pPr>
            <w:r w:rsidRPr="00413268">
              <w:t xml:space="preserve">Cumprimento da legislação referente </w:t>
            </w:r>
            <w:r w:rsidR="00907E30">
              <w:t xml:space="preserve">à </w:t>
            </w:r>
            <w:r w:rsidRPr="00413268">
              <w:t>acessibilidade</w:t>
            </w:r>
            <w:r w:rsidR="00247394">
              <w:t>.</w:t>
            </w:r>
            <w:r w:rsidRPr="00413268">
              <w:t xml:space="preserve"> </w:t>
            </w:r>
          </w:p>
        </w:tc>
      </w:tr>
      <w:tr w:rsidR="00704684" w:rsidRPr="00413268" w14:paraId="2005FB73" w14:textId="77777777" w:rsidTr="00D079B9">
        <w:trPr>
          <w:jc w:val="center"/>
        </w:trPr>
        <w:tc>
          <w:tcPr>
            <w:tcW w:w="461" w:type="dxa"/>
          </w:tcPr>
          <w:p w14:paraId="1D85E658" w14:textId="77777777" w:rsidR="00704684" w:rsidRPr="00413268" w:rsidRDefault="00704684" w:rsidP="002A4C7C">
            <w:pPr>
              <w:spacing w:line="360" w:lineRule="auto"/>
              <w:jc w:val="both"/>
            </w:pPr>
            <w:r w:rsidRPr="00413268">
              <w:t>11</w:t>
            </w:r>
          </w:p>
        </w:tc>
        <w:tc>
          <w:tcPr>
            <w:tcW w:w="1342" w:type="dxa"/>
            <w:vAlign w:val="bottom"/>
          </w:tcPr>
          <w:p w14:paraId="34E288C0" w14:textId="77777777" w:rsidR="00704684" w:rsidRPr="00413268" w:rsidRDefault="00704684" w:rsidP="002A4C7C">
            <w:pPr>
              <w:spacing w:line="360" w:lineRule="auto"/>
            </w:pPr>
            <w:r w:rsidRPr="00413268">
              <w:t>Reforma</w:t>
            </w:r>
          </w:p>
        </w:tc>
        <w:tc>
          <w:tcPr>
            <w:tcW w:w="2302" w:type="dxa"/>
            <w:vAlign w:val="bottom"/>
          </w:tcPr>
          <w:p w14:paraId="71A4EBDD" w14:textId="77777777" w:rsidR="00704684" w:rsidRPr="00413268" w:rsidRDefault="00704684" w:rsidP="002A4C7C">
            <w:pPr>
              <w:spacing w:line="360" w:lineRule="auto"/>
            </w:pPr>
            <w:r w:rsidRPr="00413268">
              <w:t>Adequação refeitório e vestiários dos terceirizados (segurança, manutenção e higienização)</w:t>
            </w:r>
          </w:p>
        </w:tc>
        <w:tc>
          <w:tcPr>
            <w:tcW w:w="861" w:type="dxa"/>
            <w:vAlign w:val="bottom"/>
          </w:tcPr>
          <w:p w14:paraId="5EF96D60" w14:textId="77777777" w:rsidR="00704684" w:rsidRPr="00413268" w:rsidRDefault="00704684" w:rsidP="002A4C7C">
            <w:pPr>
              <w:spacing w:line="360" w:lineRule="auto"/>
              <w:jc w:val="right"/>
            </w:pPr>
            <w:r w:rsidRPr="00413268">
              <w:t>2019</w:t>
            </w:r>
          </w:p>
        </w:tc>
        <w:tc>
          <w:tcPr>
            <w:tcW w:w="1375" w:type="dxa"/>
          </w:tcPr>
          <w:p w14:paraId="21E5F1E4" w14:textId="77777777" w:rsidR="00704684" w:rsidRPr="00413268" w:rsidRDefault="00704684" w:rsidP="002A4C7C">
            <w:pPr>
              <w:spacing w:line="360" w:lineRule="auto"/>
              <w:jc w:val="center"/>
            </w:pPr>
            <w:r w:rsidRPr="00413268">
              <w:t>30.000</w:t>
            </w:r>
          </w:p>
        </w:tc>
        <w:tc>
          <w:tcPr>
            <w:tcW w:w="3293" w:type="dxa"/>
          </w:tcPr>
          <w:p w14:paraId="0D7D6E87" w14:textId="28255F37" w:rsidR="00704684" w:rsidRPr="00413268" w:rsidRDefault="00704684" w:rsidP="002A4C7C">
            <w:pPr>
              <w:spacing w:line="360" w:lineRule="auto"/>
              <w:jc w:val="both"/>
            </w:pPr>
            <w:r w:rsidRPr="00413268">
              <w:t xml:space="preserve">Cumprimento </w:t>
            </w:r>
            <w:r w:rsidR="00907E30">
              <w:t>da</w:t>
            </w:r>
            <w:r w:rsidRPr="00413268">
              <w:t xml:space="preserve"> legislação e </w:t>
            </w:r>
            <w:r w:rsidR="00907E30">
              <w:t xml:space="preserve">das </w:t>
            </w:r>
            <w:r w:rsidRPr="00413268">
              <w:t>normas trabalhistas.</w:t>
            </w:r>
          </w:p>
        </w:tc>
      </w:tr>
      <w:tr w:rsidR="00704684" w:rsidRPr="00413268" w14:paraId="142DA9DD" w14:textId="77777777" w:rsidTr="00D079B9">
        <w:trPr>
          <w:jc w:val="center"/>
        </w:trPr>
        <w:tc>
          <w:tcPr>
            <w:tcW w:w="461" w:type="dxa"/>
          </w:tcPr>
          <w:p w14:paraId="208C2C6B" w14:textId="77777777" w:rsidR="00704684" w:rsidRPr="00413268" w:rsidRDefault="00704684" w:rsidP="002A4C7C">
            <w:pPr>
              <w:spacing w:line="360" w:lineRule="auto"/>
              <w:jc w:val="both"/>
            </w:pPr>
            <w:r w:rsidRPr="00413268">
              <w:t>12</w:t>
            </w:r>
          </w:p>
        </w:tc>
        <w:tc>
          <w:tcPr>
            <w:tcW w:w="1342" w:type="dxa"/>
            <w:vAlign w:val="bottom"/>
          </w:tcPr>
          <w:p w14:paraId="3C90BCD8" w14:textId="77777777" w:rsidR="00704684" w:rsidRPr="00413268" w:rsidRDefault="00704684" w:rsidP="002A4C7C">
            <w:pPr>
              <w:spacing w:line="360" w:lineRule="auto"/>
            </w:pPr>
            <w:r w:rsidRPr="00413268">
              <w:t>Reforma</w:t>
            </w:r>
          </w:p>
        </w:tc>
        <w:tc>
          <w:tcPr>
            <w:tcW w:w="2302" w:type="dxa"/>
            <w:vAlign w:val="bottom"/>
          </w:tcPr>
          <w:p w14:paraId="17A9783F" w14:textId="77777777" w:rsidR="00704684" w:rsidRPr="00413268" w:rsidRDefault="00704684" w:rsidP="002A4C7C">
            <w:pPr>
              <w:spacing w:line="360" w:lineRule="auto"/>
            </w:pPr>
            <w:r w:rsidRPr="00413268">
              <w:t>Adequações instalações complementares existentes (hidros sanitário, ar condicionado, gás...)</w:t>
            </w:r>
          </w:p>
        </w:tc>
        <w:tc>
          <w:tcPr>
            <w:tcW w:w="861" w:type="dxa"/>
            <w:vAlign w:val="bottom"/>
          </w:tcPr>
          <w:p w14:paraId="5B76D131" w14:textId="77777777" w:rsidR="00704684" w:rsidRPr="00413268" w:rsidRDefault="00704684" w:rsidP="002A4C7C">
            <w:pPr>
              <w:spacing w:line="360" w:lineRule="auto"/>
              <w:jc w:val="right"/>
            </w:pPr>
            <w:r w:rsidRPr="00413268">
              <w:t>2019</w:t>
            </w:r>
          </w:p>
        </w:tc>
        <w:tc>
          <w:tcPr>
            <w:tcW w:w="1375" w:type="dxa"/>
          </w:tcPr>
          <w:p w14:paraId="78442980" w14:textId="77777777" w:rsidR="00704684" w:rsidRPr="00413268" w:rsidRDefault="00704684" w:rsidP="002A4C7C">
            <w:pPr>
              <w:spacing w:line="360" w:lineRule="auto"/>
              <w:jc w:val="center"/>
            </w:pPr>
            <w:r w:rsidRPr="00413268">
              <w:t>50.000</w:t>
            </w:r>
          </w:p>
        </w:tc>
        <w:tc>
          <w:tcPr>
            <w:tcW w:w="3293" w:type="dxa"/>
          </w:tcPr>
          <w:p w14:paraId="69F9187F" w14:textId="10CBCA34" w:rsidR="00704684" w:rsidRPr="00413268" w:rsidRDefault="00704684" w:rsidP="002A4C7C">
            <w:pPr>
              <w:spacing w:line="360" w:lineRule="auto"/>
              <w:jc w:val="both"/>
            </w:pPr>
            <w:r w:rsidRPr="00413268">
              <w:t>Adequação à legislação vigente e segurança</w:t>
            </w:r>
            <w:r w:rsidR="00247394">
              <w:t>.</w:t>
            </w:r>
          </w:p>
        </w:tc>
      </w:tr>
      <w:tr w:rsidR="00704684" w:rsidRPr="00413268" w14:paraId="442D289D" w14:textId="77777777" w:rsidTr="00D079B9">
        <w:trPr>
          <w:jc w:val="center"/>
        </w:trPr>
        <w:tc>
          <w:tcPr>
            <w:tcW w:w="461" w:type="dxa"/>
          </w:tcPr>
          <w:p w14:paraId="36DA4213" w14:textId="77777777" w:rsidR="00704684" w:rsidRPr="00413268" w:rsidRDefault="00704684" w:rsidP="002A4C7C">
            <w:pPr>
              <w:spacing w:line="360" w:lineRule="auto"/>
              <w:jc w:val="both"/>
            </w:pPr>
            <w:r w:rsidRPr="00413268">
              <w:t>13</w:t>
            </w:r>
          </w:p>
        </w:tc>
        <w:tc>
          <w:tcPr>
            <w:tcW w:w="1342" w:type="dxa"/>
          </w:tcPr>
          <w:p w14:paraId="6E25B4FB" w14:textId="77777777" w:rsidR="00704684" w:rsidRPr="00413268" w:rsidRDefault="00704684" w:rsidP="002A4C7C">
            <w:pPr>
              <w:spacing w:line="360" w:lineRule="auto"/>
            </w:pPr>
            <w:r w:rsidRPr="00413268">
              <w:t>Reforma</w:t>
            </w:r>
          </w:p>
        </w:tc>
        <w:tc>
          <w:tcPr>
            <w:tcW w:w="2302" w:type="dxa"/>
          </w:tcPr>
          <w:p w14:paraId="379CF878" w14:textId="77777777" w:rsidR="00704684" w:rsidRPr="00413268" w:rsidRDefault="00704684" w:rsidP="002A4C7C">
            <w:pPr>
              <w:spacing w:line="360" w:lineRule="auto"/>
            </w:pPr>
            <w:r w:rsidRPr="00413268">
              <w:t>Reforma 10º pavimento Torre Norte (após substituição telhado)</w:t>
            </w:r>
          </w:p>
        </w:tc>
        <w:tc>
          <w:tcPr>
            <w:tcW w:w="861" w:type="dxa"/>
          </w:tcPr>
          <w:p w14:paraId="1BF4F407" w14:textId="77777777" w:rsidR="00704684" w:rsidRPr="00413268" w:rsidRDefault="00704684" w:rsidP="002A4C7C">
            <w:pPr>
              <w:spacing w:line="360" w:lineRule="auto"/>
            </w:pPr>
            <w:r w:rsidRPr="00413268">
              <w:t>2020</w:t>
            </w:r>
          </w:p>
        </w:tc>
        <w:tc>
          <w:tcPr>
            <w:tcW w:w="1375" w:type="dxa"/>
          </w:tcPr>
          <w:p w14:paraId="1F42819E" w14:textId="77777777" w:rsidR="00704684" w:rsidRPr="00413268" w:rsidRDefault="00704684" w:rsidP="002A4C7C">
            <w:pPr>
              <w:spacing w:line="360" w:lineRule="auto"/>
              <w:jc w:val="center"/>
            </w:pPr>
            <w:r w:rsidRPr="00413268">
              <w:t>350.000</w:t>
            </w:r>
          </w:p>
        </w:tc>
        <w:tc>
          <w:tcPr>
            <w:tcW w:w="3293" w:type="dxa"/>
          </w:tcPr>
          <w:p w14:paraId="55735267" w14:textId="68AAAD16" w:rsidR="00704684" w:rsidRPr="00413268" w:rsidRDefault="00704684" w:rsidP="002A4C7C">
            <w:pPr>
              <w:spacing w:line="360" w:lineRule="auto"/>
              <w:jc w:val="both"/>
            </w:pPr>
            <w:r w:rsidRPr="00413268">
              <w:t>Reforma necessária para correção dos danos causados pelas infiltrações</w:t>
            </w:r>
            <w:r w:rsidR="00247394">
              <w:t>.</w:t>
            </w:r>
          </w:p>
        </w:tc>
      </w:tr>
      <w:tr w:rsidR="00704684" w:rsidRPr="00413268" w14:paraId="1E07A2E8" w14:textId="77777777" w:rsidTr="00D079B9">
        <w:trPr>
          <w:jc w:val="center"/>
        </w:trPr>
        <w:tc>
          <w:tcPr>
            <w:tcW w:w="461" w:type="dxa"/>
          </w:tcPr>
          <w:p w14:paraId="137BD7CB" w14:textId="77777777" w:rsidR="00704684" w:rsidRPr="00413268" w:rsidRDefault="00704684" w:rsidP="002A4C7C">
            <w:pPr>
              <w:spacing w:line="360" w:lineRule="auto"/>
              <w:jc w:val="both"/>
            </w:pPr>
            <w:r w:rsidRPr="00413268">
              <w:t>14</w:t>
            </w:r>
          </w:p>
        </w:tc>
        <w:tc>
          <w:tcPr>
            <w:tcW w:w="1342" w:type="dxa"/>
          </w:tcPr>
          <w:p w14:paraId="11124889" w14:textId="77777777" w:rsidR="00704684" w:rsidRPr="00413268" w:rsidRDefault="00704684" w:rsidP="002A4C7C">
            <w:pPr>
              <w:spacing w:line="360" w:lineRule="auto"/>
            </w:pPr>
            <w:r w:rsidRPr="00413268">
              <w:t>Reforma</w:t>
            </w:r>
          </w:p>
        </w:tc>
        <w:tc>
          <w:tcPr>
            <w:tcW w:w="2302" w:type="dxa"/>
          </w:tcPr>
          <w:p w14:paraId="057575AE" w14:textId="3CC2853E" w:rsidR="00704684" w:rsidRPr="00413268" w:rsidRDefault="00704684" w:rsidP="002A4C7C">
            <w:pPr>
              <w:spacing w:line="360" w:lineRule="auto"/>
            </w:pPr>
            <w:r w:rsidRPr="00413268">
              <w:t xml:space="preserve">Adequações para o </w:t>
            </w:r>
            <w:r w:rsidR="007471A8">
              <w:t>PPCI</w:t>
            </w:r>
            <w:r w:rsidRPr="00413268">
              <w:t xml:space="preserve"> - escada externa</w:t>
            </w:r>
          </w:p>
        </w:tc>
        <w:tc>
          <w:tcPr>
            <w:tcW w:w="861" w:type="dxa"/>
          </w:tcPr>
          <w:p w14:paraId="063059C0" w14:textId="77777777" w:rsidR="00704684" w:rsidRPr="00413268" w:rsidRDefault="00704684" w:rsidP="002A4C7C">
            <w:pPr>
              <w:spacing w:line="360" w:lineRule="auto"/>
            </w:pPr>
            <w:r w:rsidRPr="00413268">
              <w:t>2020</w:t>
            </w:r>
          </w:p>
        </w:tc>
        <w:tc>
          <w:tcPr>
            <w:tcW w:w="1375" w:type="dxa"/>
          </w:tcPr>
          <w:p w14:paraId="07EFBD72" w14:textId="77777777" w:rsidR="00704684" w:rsidRPr="00413268" w:rsidRDefault="00704684" w:rsidP="002A4C7C">
            <w:pPr>
              <w:spacing w:line="360" w:lineRule="auto"/>
              <w:jc w:val="center"/>
            </w:pPr>
            <w:r w:rsidRPr="00413268">
              <w:t>400.000</w:t>
            </w:r>
          </w:p>
        </w:tc>
        <w:tc>
          <w:tcPr>
            <w:tcW w:w="3293" w:type="dxa"/>
          </w:tcPr>
          <w:p w14:paraId="134375B7" w14:textId="77777777" w:rsidR="00704684" w:rsidRPr="00413268" w:rsidRDefault="00704684" w:rsidP="002A4C7C">
            <w:pPr>
              <w:spacing w:line="360" w:lineRule="auto"/>
              <w:jc w:val="both"/>
            </w:pPr>
            <w:r w:rsidRPr="00413268">
              <w:t xml:space="preserve">Atualmente o </w:t>
            </w:r>
            <w:r w:rsidRPr="008E6400">
              <w:rPr>
                <w:i/>
              </w:rPr>
              <w:t>Campus</w:t>
            </w:r>
            <w:r w:rsidRPr="00413268">
              <w:t xml:space="preserve"> possui PPCI aprovado nos bombeiros e serão necessárias </w:t>
            </w:r>
            <w:r w:rsidRPr="00413268">
              <w:lastRenderedPageBreak/>
              <w:t>adequações ao projeto para solicitação das vistorias para obtenção do alvará.</w:t>
            </w:r>
          </w:p>
        </w:tc>
      </w:tr>
      <w:tr w:rsidR="00704684" w:rsidRPr="00413268" w14:paraId="02538C82" w14:textId="77777777" w:rsidTr="00D079B9">
        <w:trPr>
          <w:jc w:val="center"/>
        </w:trPr>
        <w:tc>
          <w:tcPr>
            <w:tcW w:w="461" w:type="dxa"/>
          </w:tcPr>
          <w:p w14:paraId="26016551" w14:textId="77777777" w:rsidR="00704684" w:rsidRPr="00413268" w:rsidRDefault="00704684" w:rsidP="002A4C7C">
            <w:pPr>
              <w:spacing w:line="360" w:lineRule="auto"/>
              <w:jc w:val="both"/>
            </w:pPr>
            <w:r w:rsidRPr="00413268">
              <w:lastRenderedPageBreak/>
              <w:t>15</w:t>
            </w:r>
          </w:p>
        </w:tc>
        <w:tc>
          <w:tcPr>
            <w:tcW w:w="1342" w:type="dxa"/>
          </w:tcPr>
          <w:p w14:paraId="1E988F66" w14:textId="77777777" w:rsidR="00704684" w:rsidRPr="00413268" w:rsidRDefault="00704684" w:rsidP="002A4C7C">
            <w:pPr>
              <w:spacing w:line="360" w:lineRule="auto"/>
            </w:pPr>
            <w:r w:rsidRPr="00413268">
              <w:t>Reforma</w:t>
            </w:r>
          </w:p>
        </w:tc>
        <w:tc>
          <w:tcPr>
            <w:tcW w:w="2302" w:type="dxa"/>
          </w:tcPr>
          <w:p w14:paraId="5DC1EDA8" w14:textId="77777777" w:rsidR="00704684" w:rsidRPr="00413268" w:rsidRDefault="00704684" w:rsidP="002A4C7C">
            <w:pPr>
              <w:spacing w:line="360" w:lineRule="auto"/>
            </w:pPr>
            <w:r w:rsidRPr="00413268">
              <w:t>Recuperação das fachadas externas dos vão internos de ambos os prédios (Torre Norte e Torre Sul)</w:t>
            </w:r>
          </w:p>
        </w:tc>
        <w:tc>
          <w:tcPr>
            <w:tcW w:w="861" w:type="dxa"/>
          </w:tcPr>
          <w:p w14:paraId="73C7294F" w14:textId="77777777" w:rsidR="00704684" w:rsidRPr="00413268" w:rsidRDefault="00704684" w:rsidP="002A4C7C">
            <w:pPr>
              <w:spacing w:line="360" w:lineRule="auto"/>
            </w:pPr>
            <w:r w:rsidRPr="00413268">
              <w:t>2020</w:t>
            </w:r>
          </w:p>
        </w:tc>
        <w:tc>
          <w:tcPr>
            <w:tcW w:w="1375" w:type="dxa"/>
          </w:tcPr>
          <w:p w14:paraId="3A88AF64" w14:textId="77777777" w:rsidR="00704684" w:rsidRPr="00413268" w:rsidRDefault="00704684" w:rsidP="002A4C7C">
            <w:pPr>
              <w:spacing w:line="360" w:lineRule="auto"/>
              <w:jc w:val="center"/>
            </w:pPr>
            <w:r w:rsidRPr="00413268">
              <w:t>550.000</w:t>
            </w:r>
          </w:p>
        </w:tc>
        <w:tc>
          <w:tcPr>
            <w:tcW w:w="3293" w:type="dxa"/>
          </w:tcPr>
          <w:p w14:paraId="28BD5430" w14:textId="36A3808F" w:rsidR="00704684" w:rsidRPr="00413268" w:rsidRDefault="00704684" w:rsidP="002A4C7C">
            <w:pPr>
              <w:spacing w:line="360" w:lineRule="auto"/>
              <w:jc w:val="both"/>
            </w:pPr>
            <w:r w:rsidRPr="00413268">
              <w:t>Necessidade de manutenção predial</w:t>
            </w:r>
            <w:r w:rsidR="00247394">
              <w:t>.</w:t>
            </w:r>
          </w:p>
        </w:tc>
      </w:tr>
      <w:tr w:rsidR="00704684" w:rsidRPr="00413268" w14:paraId="70201F5B" w14:textId="77777777" w:rsidTr="00D079B9">
        <w:trPr>
          <w:jc w:val="center"/>
        </w:trPr>
        <w:tc>
          <w:tcPr>
            <w:tcW w:w="461" w:type="dxa"/>
          </w:tcPr>
          <w:p w14:paraId="5A420D40" w14:textId="77777777" w:rsidR="00704684" w:rsidRPr="00413268" w:rsidRDefault="00704684" w:rsidP="002A4C7C">
            <w:pPr>
              <w:spacing w:line="360" w:lineRule="auto"/>
              <w:jc w:val="both"/>
            </w:pPr>
            <w:r w:rsidRPr="00413268">
              <w:t>16</w:t>
            </w:r>
          </w:p>
        </w:tc>
        <w:tc>
          <w:tcPr>
            <w:tcW w:w="1342" w:type="dxa"/>
          </w:tcPr>
          <w:p w14:paraId="330328AB" w14:textId="77777777" w:rsidR="00704684" w:rsidRPr="00413268" w:rsidRDefault="00704684" w:rsidP="002A4C7C">
            <w:pPr>
              <w:spacing w:line="360" w:lineRule="auto"/>
            </w:pPr>
            <w:r w:rsidRPr="00413268">
              <w:t>Reforma</w:t>
            </w:r>
          </w:p>
        </w:tc>
        <w:tc>
          <w:tcPr>
            <w:tcW w:w="2302" w:type="dxa"/>
          </w:tcPr>
          <w:p w14:paraId="1B3BFF7D" w14:textId="77777777" w:rsidR="00704684" w:rsidRPr="00413268" w:rsidRDefault="00704684" w:rsidP="002A4C7C">
            <w:pPr>
              <w:spacing w:line="360" w:lineRule="auto"/>
            </w:pPr>
            <w:r w:rsidRPr="00413268">
              <w:t>Execução do projeto de adequação da rede elétrica - todos os andares</w:t>
            </w:r>
          </w:p>
        </w:tc>
        <w:tc>
          <w:tcPr>
            <w:tcW w:w="861" w:type="dxa"/>
          </w:tcPr>
          <w:p w14:paraId="67C5304E" w14:textId="77777777" w:rsidR="00704684" w:rsidRPr="00413268" w:rsidRDefault="00704684" w:rsidP="002A4C7C">
            <w:pPr>
              <w:spacing w:line="360" w:lineRule="auto"/>
            </w:pPr>
            <w:r w:rsidRPr="00413268">
              <w:t>2020</w:t>
            </w:r>
          </w:p>
        </w:tc>
        <w:tc>
          <w:tcPr>
            <w:tcW w:w="1375" w:type="dxa"/>
          </w:tcPr>
          <w:p w14:paraId="12DB0EA2" w14:textId="77777777" w:rsidR="00704684" w:rsidRPr="00413268" w:rsidRDefault="00704684" w:rsidP="002A4C7C">
            <w:pPr>
              <w:spacing w:line="360" w:lineRule="auto"/>
              <w:jc w:val="center"/>
            </w:pPr>
          </w:p>
        </w:tc>
        <w:tc>
          <w:tcPr>
            <w:tcW w:w="3293" w:type="dxa"/>
          </w:tcPr>
          <w:p w14:paraId="78CD1EB6" w14:textId="3EDBF24F" w:rsidR="00704684" w:rsidRPr="00413268" w:rsidRDefault="00704684" w:rsidP="002A4C7C">
            <w:pPr>
              <w:spacing w:line="360" w:lineRule="auto"/>
              <w:jc w:val="both"/>
            </w:pPr>
            <w:r w:rsidRPr="00413268">
              <w:t>Adequação à legislação vigente e segurança</w:t>
            </w:r>
            <w:r w:rsidR="00247394">
              <w:t>.</w:t>
            </w:r>
          </w:p>
        </w:tc>
      </w:tr>
      <w:tr w:rsidR="00704684" w:rsidRPr="00413268" w14:paraId="4A3905A7" w14:textId="77777777" w:rsidTr="00D079B9">
        <w:trPr>
          <w:jc w:val="center"/>
        </w:trPr>
        <w:tc>
          <w:tcPr>
            <w:tcW w:w="461" w:type="dxa"/>
          </w:tcPr>
          <w:p w14:paraId="1B5FCDFD" w14:textId="77777777" w:rsidR="00704684" w:rsidRPr="00413268" w:rsidRDefault="00704684" w:rsidP="002A4C7C">
            <w:pPr>
              <w:spacing w:line="360" w:lineRule="auto"/>
              <w:jc w:val="both"/>
            </w:pPr>
            <w:r w:rsidRPr="00413268">
              <w:t>17</w:t>
            </w:r>
          </w:p>
        </w:tc>
        <w:tc>
          <w:tcPr>
            <w:tcW w:w="1342" w:type="dxa"/>
          </w:tcPr>
          <w:p w14:paraId="456E13FD" w14:textId="77777777" w:rsidR="00704684" w:rsidRPr="00413268" w:rsidRDefault="00704684" w:rsidP="002A4C7C">
            <w:pPr>
              <w:spacing w:line="360" w:lineRule="auto"/>
            </w:pPr>
            <w:r w:rsidRPr="00413268">
              <w:t>Construção nova</w:t>
            </w:r>
          </w:p>
        </w:tc>
        <w:tc>
          <w:tcPr>
            <w:tcW w:w="2302" w:type="dxa"/>
          </w:tcPr>
          <w:p w14:paraId="2B01A9C7" w14:textId="77777777" w:rsidR="00704684" w:rsidRPr="00413268" w:rsidRDefault="00704684" w:rsidP="002A4C7C">
            <w:pPr>
              <w:spacing w:line="360" w:lineRule="auto"/>
            </w:pPr>
            <w:r w:rsidRPr="00413268">
              <w:t>Fachadas Ventiladas Torre Sul</w:t>
            </w:r>
          </w:p>
        </w:tc>
        <w:tc>
          <w:tcPr>
            <w:tcW w:w="861" w:type="dxa"/>
          </w:tcPr>
          <w:p w14:paraId="79DAFB1A" w14:textId="77777777" w:rsidR="00704684" w:rsidRPr="00413268" w:rsidRDefault="00704684" w:rsidP="002A4C7C">
            <w:pPr>
              <w:spacing w:line="360" w:lineRule="auto"/>
            </w:pPr>
            <w:r w:rsidRPr="00413268">
              <w:t>2021</w:t>
            </w:r>
          </w:p>
        </w:tc>
        <w:tc>
          <w:tcPr>
            <w:tcW w:w="1375" w:type="dxa"/>
          </w:tcPr>
          <w:p w14:paraId="60DFFD0B" w14:textId="77777777" w:rsidR="00704684" w:rsidRPr="00413268" w:rsidRDefault="00704684" w:rsidP="002A4C7C">
            <w:pPr>
              <w:spacing w:line="360" w:lineRule="auto"/>
              <w:jc w:val="center"/>
            </w:pPr>
            <w:r w:rsidRPr="00413268">
              <w:t>2.469.899</w:t>
            </w:r>
          </w:p>
        </w:tc>
        <w:tc>
          <w:tcPr>
            <w:tcW w:w="3293" w:type="dxa"/>
          </w:tcPr>
          <w:p w14:paraId="0BFB7EB8" w14:textId="6E39A536" w:rsidR="00704684" w:rsidRPr="00413268" w:rsidRDefault="00704684" w:rsidP="002A4C7C">
            <w:pPr>
              <w:spacing w:line="360" w:lineRule="auto"/>
              <w:jc w:val="both"/>
            </w:pPr>
            <w:r w:rsidRPr="00413268">
              <w:t>A proposta da implantação de uma nova forma de revestimento da parte exterior do edifício, Fachadas Ventiladas, minimiza a troca térmica do exterior com o interior do prédio, diminui os gastos com sistemas de resfriamento e aquecimento, e viabiliza uma drástica redução com custos de manutenção predial</w:t>
            </w:r>
            <w:r w:rsidR="00247394">
              <w:t>.</w:t>
            </w:r>
          </w:p>
        </w:tc>
      </w:tr>
      <w:tr w:rsidR="00704684" w:rsidRPr="00413268" w14:paraId="3DF85FFA" w14:textId="77777777" w:rsidTr="00D079B9">
        <w:trPr>
          <w:jc w:val="center"/>
        </w:trPr>
        <w:tc>
          <w:tcPr>
            <w:tcW w:w="461" w:type="dxa"/>
          </w:tcPr>
          <w:p w14:paraId="089AA2FA" w14:textId="77777777" w:rsidR="00704684" w:rsidRPr="00413268" w:rsidRDefault="00704684" w:rsidP="002A4C7C">
            <w:pPr>
              <w:spacing w:line="360" w:lineRule="auto"/>
              <w:jc w:val="both"/>
            </w:pPr>
            <w:r w:rsidRPr="00413268">
              <w:t>18</w:t>
            </w:r>
          </w:p>
        </w:tc>
        <w:tc>
          <w:tcPr>
            <w:tcW w:w="1342" w:type="dxa"/>
          </w:tcPr>
          <w:p w14:paraId="2F6AF2FD" w14:textId="77777777" w:rsidR="00704684" w:rsidRPr="00413268" w:rsidRDefault="00704684" w:rsidP="002A4C7C">
            <w:pPr>
              <w:spacing w:line="360" w:lineRule="auto"/>
            </w:pPr>
            <w:r w:rsidRPr="00413268">
              <w:t>Reforma</w:t>
            </w:r>
          </w:p>
        </w:tc>
        <w:tc>
          <w:tcPr>
            <w:tcW w:w="2302" w:type="dxa"/>
          </w:tcPr>
          <w:p w14:paraId="34F8A728" w14:textId="77777777" w:rsidR="00704684" w:rsidRPr="00413268" w:rsidRDefault="00704684" w:rsidP="002A4C7C">
            <w:pPr>
              <w:spacing w:line="360" w:lineRule="auto"/>
            </w:pPr>
            <w:r w:rsidRPr="00413268">
              <w:t>Reforma dos reservatórios de ambos os prédios - revestimento interno em aço inox</w:t>
            </w:r>
          </w:p>
        </w:tc>
        <w:tc>
          <w:tcPr>
            <w:tcW w:w="861" w:type="dxa"/>
          </w:tcPr>
          <w:p w14:paraId="42317BCD" w14:textId="77777777" w:rsidR="00704684" w:rsidRPr="00413268" w:rsidRDefault="00704684" w:rsidP="002A4C7C">
            <w:pPr>
              <w:spacing w:line="360" w:lineRule="auto"/>
            </w:pPr>
            <w:r w:rsidRPr="00413268">
              <w:t>2021</w:t>
            </w:r>
          </w:p>
        </w:tc>
        <w:tc>
          <w:tcPr>
            <w:tcW w:w="1375" w:type="dxa"/>
          </w:tcPr>
          <w:p w14:paraId="7F67523E" w14:textId="77777777" w:rsidR="00704684" w:rsidRPr="00413268" w:rsidRDefault="00704684" w:rsidP="002A4C7C">
            <w:pPr>
              <w:spacing w:line="360" w:lineRule="auto"/>
              <w:jc w:val="center"/>
            </w:pPr>
          </w:p>
        </w:tc>
        <w:tc>
          <w:tcPr>
            <w:tcW w:w="3293" w:type="dxa"/>
          </w:tcPr>
          <w:p w14:paraId="39CB0E82" w14:textId="7EF44DE4" w:rsidR="00704684" w:rsidRPr="00413268" w:rsidRDefault="00704684" w:rsidP="002A4C7C">
            <w:pPr>
              <w:spacing w:line="360" w:lineRule="auto"/>
              <w:jc w:val="both"/>
            </w:pPr>
            <w:r w:rsidRPr="00413268">
              <w:t>Melhorar o condicionamento estrutural e reduzir custos de manutenção</w:t>
            </w:r>
            <w:r w:rsidR="00247394">
              <w:t>.</w:t>
            </w:r>
          </w:p>
        </w:tc>
      </w:tr>
      <w:tr w:rsidR="00704684" w:rsidRPr="00413268" w14:paraId="7B6C138C" w14:textId="77777777" w:rsidTr="00D079B9">
        <w:trPr>
          <w:jc w:val="center"/>
        </w:trPr>
        <w:tc>
          <w:tcPr>
            <w:tcW w:w="461" w:type="dxa"/>
          </w:tcPr>
          <w:p w14:paraId="7C86CFFC" w14:textId="77777777" w:rsidR="00704684" w:rsidRPr="00413268" w:rsidRDefault="00704684" w:rsidP="002A4C7C">
            <w:pPr>
              <w:spacing w:line="360" w:lineRule="auto"/>
              <w:jc w:val="both"/>
            </w:pPr>
            <w:r w:rsidRPr="00413268">
              <w:t>19</w:t>
            </w:r>
          </w:p>
        </w:tc>
        <w:tc>
          <w:tcPr>
            <w:tcW w:w="1342" w:type="dxa"/>
          </w:tcPr>
          <w:p w14:paraId="5AE5F267" w14:textId="77777777" w:rsidR="00704684" w:rsidRPr="00413268" w:rsidRDefault="00704684" w:rsidP="002A4C7C">
            <w:pPr>
              <w:spacing w:line="360" w:lineRule="auto"/>
            </w:pPr>
            <w:r w:rsidRPr="00413268">
              <w:t>Reforma</w:t>
            </w:r>
          </w:p>
        </w:tc>
        <w:tc>
          <w:tcPr>
            <w:tcW w:w="2302" w:type="dxa"/>
          </w:tcPr>
          <w:p w14:paraId="42913CFF" w14:textId="77777777" w:rsidR="00704684" w:rsidRPr="00413268" w:rsidRDefault="00704684" w:rsidP="002A4C7C">
            <w:pPr>
              <w:spacing w:line="360" w:lineRule="auto"/>
            </w:pPr>
            <w:r w:rsidRPr="00413268">
              <w:t>Adequação elevadores existentes</w:t>
            </w:r>
          </w:p>
        </w:tc>
        <w:tc>
          <w:tcPr>
            <w:tcW w:w="861" w:type="dxa"/>
          </w:tcPr>
          <w:p w14:paraId="58DDEBD6" w14:textId="77777777" w:rsidR="00704684" w:rsidRPr="00413268" w:rsidRDefault="00704684" w:rsidP="002A4C7C">
            <w:pPr>
              <w:spacing w:line="360" w:lineRule="auto"/>
            </w:pPr>
            <w:r w:rsidRPr="00413268">
              <w:t>2021</w:t>
            </w:r>
          </w:p>
        </w:tc>
        <w:tc>
          <w:tcPr>
            <w:tcW w:w="1375" w:type="dxa"/>
          </w:tcPr>
          <w:p w14:paraId="54AD4B7B" w14:textId="77777777" w:rsidR="00704684" w:rsidRPr="00413268" w:rsidRDefault="00704684" w:rsidP="002A4C7C">
            <w:pPr>
              <w:spacing w:line="360" w:lineRule="auto"/>
              <w:jc w:val="center"/>
            </w:pPr>
            <w:r w:rsidRPr="00413268">
              <w:t>200.000</w:t>
            </w:r>
          </w:p>
        </w:tc>
        <w:tc>
          <w:tcPr>
            <w:tcW w:w="3293" w:type="dxa"/>
          </w:tcPr>
          <w:p w14:paraId="17358640" w14:textId="123C594A" w:rsidR="00704684" w:rsidRPr="00413268" w:rsidRDefault="00704684" w:rsidP="002A4C7C">
            <w:pPr>
              <w:spacing w:line="360" w:lineRule="auto"/>
              <w:jc w:val="both"/>
            </w:pPr>
            <w:r w:rsidRPr="00413268">
              <w:t>Adequação à legislação vigente e segurança</w:t>
            </w:r>
            <w:r w:rsidR="00247394">
              <w:t>.</w:t>
            </w:r>
          </w:p>
        </w:tc>
      </w:tr>
      <w:tr w:rsidR="00704684" w:rsidRPr="00413268" w14:paraId="7DBD4284" w14:textId="77777777" w:rsidTr="00D079B9">
        <w:trPr>
          <w:jc w:val="center"/>
        </w:trPr>
        <w:tc>
          <w:tcPr>
            <w:tcW w:w="4966" w:type="dxa"/>
            <w:gridSpan w:val="4"/>
          </w:tcPr>
          <w:p w14:paraId="7C36DAF1" w14:textId="77777777" w:rsidR="00704684" w:rsidRPr="00413268" w:rsidRDefault="00704684" w:rsidP="002A4C7C">
            <w:pPr>
              <w:spacing w:line="360" w:lineRule="auto"/>
              <w:jc w:val="both"/>
              <w:rPr>
                <w:b/>
              </w:rPr>
            </w:pPr>
            <w:r w:rsidRPr="00413268">
              <w:rPr>
                <w:b/>
              </w:rPr>
              <w:t>Total</w:t>
            </w:r>
          </w:p>
        </w:tc>
        <w:tc>
          <w:tcPr>
            <w:tcW w:w="1375" w:type="dxa"/>
          </w:tcPr>
          <w:p w14:paraId="5F7A3DC5" w14:textId="77777777" w:rsidR="00704684" w:rsidRPr="00413268" w:rsidRDefault="00704684" w:rsidP="002A4C7C">
            <w:pPr>
              <w:spacing w:line="360" w:lineRule="auto"/>
              <w:jc w:val="center"/>
              <w:rPr>
                <w:b/>
              </w:rPr>
            </w:pPr>
            <w:r w:rsidRPr="00413268">
              <w:rPr>
                <w:b/>
              </w:rPr>
              <w:t>6.550.933</w:t>
            </w:r>
          </w:p>
        </w:tc>
        <w:tc>
          <w:tcPr>
            <w:tcW w:w="3293" w:type="dxa"/>
          </w:tcPr>
          <w:p w14:paraId="6FA08FE5" w14:textId="77777777" w:rsidR="00704684" w:rsidRPr="00413268" w:rsidRDefault="00704684" w:rsidP="002A4C7C">
            <w:pPr>
              <w:spacing w:line="360" w:lineRule="auto"/>
              <w:jc w:val="both"/>
              <w:rPr>
                <w:b/>
              </w:rPr>
            </w:pPr>
          </w:p>
        </w:tc>
      </w:tr>
    </w:tbl>
    <w:p w14:paraId="60ADCBBF" w14:textId="65B97BF7" w:rsidR="006A664E" w:rsidRPr="00413268" w:rsidRDefault="00FD5A14" w:rsidP="00FD5A14">
      <w:pPr>
        <w:pStyle w:val="Legenda"/>
        <w:ind w:left="-142"/>
      </w:pPr>
      <w:r>
        <w:t xml:space="preserve">  </w:t>
      </w:r>
      <w:bookmarkStart w:id="30" w:name="_Toc208621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26</w:t>
      </w:r>
      <w:r w:rsidR="00A2189E">
        <w:rPr>
          <w:noProof/>
        </w:rPr>
        <w:fldChar w:fldCharType="end"/>
      </w:r>
      <w:r>
        <w:t xml:space="preserve"> - </w:t>
      </w:r>
      <w:r w:rsidRPr="00622E6A">
        <w:t xml:space="preserve">Demandas </w:t>
      </w:r>
      <w:r w:rsidRPr="00FD5A14">
        <w:rPr>
          <w:i/>
        </w:rPr>
        <w:t>Campus</w:t>
      </w:r>
      <w:r w:rsidRPr="00622E6A">
        <w:t xml:space="preserve"> Porto Alegre</w:t>
      </w:r>
      <w:bookmarkEnd w:id="30"/>
    </w:p>
    <w:p w14:paraId="74A7CA39" w14:textId="1B3EAAE3" w:rsidR="00704684" w:rsidRPr="00413268" w:rsidRDefault="00704684" w:rsidP="00704684"/>
    <w:p w14:paraId="6405E8C9" w14:textId="77777777" w:rsidR="00704684" w:rsidRPr="00413268" w:rsidRDefault="00704684" w:rsidP="00704684">
      <w:pPr>
        <w:jc w:val="both"/>
        <w:rPr>
          <w:b/>
        </w:rPr>
      </w:pPr>
      <w:r w:rsidRPr="008E6400">
        <w:rPr>
          <w:b/>
          <w:i/>
        </w:rPr>
        <w:t>Campus</w:t>
      </w:r>
      <w:r w:rsidRPr="00413268">
        <w:rPr>
          <w:b/>
        </w:rPr>
        <w:t xml:space="preserve"> Restinga</w:t>
      </w:r>
    </w:p>
    <w:tbl>
      <w:tblPr>
        <w:tblStyle w:val="Tabelacomgrade"/>
        <w:tblW w:w="9493" w:type="dxa"/>
        <w:jc w:val="center"/>
        <w:tblLook w:val="04A0" w:firstRow="1" w:lastRow="0" w:firstColumn="1" w:lastColumn="0" w:noHBand="0" w:noVBand="1"/>
      </w:tblPr>
      <w:tblGrid>
        <w:gridCol w:w="461"/>
        <w:gridCol w:w="1342"/>
        <w:gridCol w:w="2305"/>
        <w:gridCol w:w="876"/>
        <w:gridCol w:w="1381"/>
        <w:gridCol w:w="3128"/>
      </w:tblGrid>
      <w:tr w:rsidR="00704684" w:rsidRPr="00413268" w14:paraId="07AA5CE7" w14:textId="77777777" w:rsidTr="00D079B9">
        <w:trPr>
          <w:jc w:val="center"/>
        </w:trPr>
        <w:tc>
          <w:tcPr>
            <w:tcW w:w="461" w:type="dxa"/>
          </w:tcPr>
          <w:p w14:paraId="51C05F6E" w14:textId="77777777" w:rsidR="00704684" w:rsidRPr="00413268" w:rsidRDefault="00704684" w:rsidP="002A4C7C">
            <w:pPr>
              <w:spacing w:line="360" w:lineRule="auto"/>
              <w:jc w:val="center"/>
              <w:rPr>
                <w:b/>
              </w:rPr>
            </w:pPr>
          </w:p>
        </w:tc>
        <w:tc>
          <w:tcPr>
            <w:tcW w:w="1342" w:type="dxa"/>
          </w:tcPr>
          <w:p w14:paraId="5C19D4D4" w14:textId="77777777" w:rsidR="00704684" w:rsidRPr="00413268" w:rsidRDefault="00704684" w:rsidP="002A4C7C">
            <w:pPr>
              <w:spacing w:line="360" w:lineRule="auto"/>
              <w:jc w:val="center"/>
              <w:rPr>
                <w:b/>
              </w:rPr>
            </w:pPr>
          </w:p>
        </w:tc>
        <w:tc>
          <w:tcPr>
            <w:tcW w:w="2305" w:type="dxa"/>
          </w:tcPr>
          <w:p w14:paraId="6606A8FF" w14:textId="77777777" w:rsidR="00704684" w:rsidRPr="00413268" w:rsidRDefault="00704684" w:rsidP="002A4C7C">
            <w:pPr>
              <w:spacing w:line="360" w:lineRule="auto"/>
              <w:jc w:val="center"/>
              <w:rPr>
                <w:b/>
              </w:rPr>
            </w:pPr>
            <w:r w:rsidRPr="00413268">
              <w:rPr>
                <w:b/>
              </w:rPr>
              <w:t>Obras / Reforma</w:t>
            </w:r>
          </w:p>
        </w:tc>
        <w:tc>
          <w:tcPr>
            <w:tcW w:w="876" w:type="dxa"/>
          </w:tcPr>
          <w:p w14:paraId="288E32A1" w14:textId="77777777" w:rsidR="00704684" w:rsidRPr="00413268" w:rsidRDefault="00704684" w:rsidP="002A4C7C">
            <w:pPr>
              <w:spacing w:line="360" w:lineRule="auto"/>
              <w:jc w:val="center"/>
              <w:rPr>
                <w:b/>
              </w:rPr>
            </w:pPr>
            <w:r w:rsidRPr="00413268">
              <w:rPr>
                <w:b/>
              </w:rPr>
              <w:t>Ano</w:t>
            </w:r>
          </w:p>
        </w:tc>
        <w:tc>
          <w:tcPr>
            <w:tcW w:w="1381" w:type="dxa"/>
          </w:tcPr>
          <w:p w14:paraId="723904DB" w14:textId="77777777" w:rsidR="00704684" w:rsidRPr="00413268" w:rsidRDefault="00704684" w:rsidP="002A4C7C">
            <w:pPr>
              <w:spacing w:line="360" w:lineRule="auto"/>
              <w:jc w:val="center"/>
              <w:rPr>
                <w:b/>
              </w:rPr>
            </w:pPr>
            <w:r w:rsidRPr="00413268">
              <w:rPr>
                <w:b/>
              </w:rPr>
              <w:t>Valor</w:t>
            </w:r>
            <w:r w:rsidR="0061562D">
              <w:rPr>
                <w:b/>
              </w:rPr>
              <w:t xml:space="preserve"> (R$)</w:t>
            </w:r>
          </w:p>
        </w:tc>
        <w:tc>
          <w:tcPr>
            <w:tcW w:w="3128" w:type="dxa"/>
          </w:tcPr>
          <w:p w14:paraId="107C3282" w14:textId="77777777" w:rsidR="00704684" w:rsidRPr="00413268" w:rsidRDefault="00704684" w:rsidP="002A4C7C">
            <w:pPr>
              <w:spacing w:line="360" w:lineRule="auto"/>
              <w:jc w:val="center"/>
              <w:rPr>
                <w:b/>
              </w:rPr>
            </w:pPr>
            <w:r w:rsidRPr="00413268">
              <w:rPr>
                <w:b/>
              </w:rPr>
              <w:t>Justificativa</w:t>
            </w:r>
          </w:p>
        </w:tc>
      </w:tr>
      <w:tr w:rsidR="00704684" w:rsidRPr="00413268" w14:paraId="25B6D3DE" w14:textId="77777777" w:rsidTr="00D079B9">
        <w:trPr>
          <w:jc w:val="center"/>
        </w:trPr>
        <w:tc>
          <w:tcPr>
            <w:tcW w:w="461" w:type="dxa"/>
          </w:tcPr>
          <w:p w14:paraId="2DBABBD2" w14:textId="77777777" w:rsidR="00704684" w:rsidRPr="00413268" w:rsidRDefault="00704684" w:rsidP="002A4C7C">
            <w:pPr>
              <w:spacing w:line="360" w:lineRule="auto"/>
              <w:jc w:val="both"/>
            </w:pPr>
            <w:r w:rsidRPr="00413268">
              <w:t>1</w:t>
            </w:r>
          </w:p>
        </w:tc>
        <w:tc>
          <w:tcPr>
            <w:tcW w:w="1342" w:type="dxa"/>
          </w:tcPr>
          <w:p w14:paraId="6FC44014" w14:textId="77777777" w:rsidR="00704684" w:rsidRPr="00413268" w:rsidRDefault="00704684" w:rsidP="002A4C7C">
            <w:pPr>
              <w:spacing w:line="360" w:lineRule="auto"/>
            </w:pPr>
            <w:r w:rsidRPr="00413268">
              <w:t>Reforma</w:t>
            </w:r>
          </w:p>
        </w:tc>
        <w:tc>
          <w:tcPr>
            <w:tcW w:w="2305" w:type="dxa"/>
          </w:tcPr>
          <w:p w14:paraId="56DB2278" w14:textId="0D7E6136" w:rsidR="00704684" w:rsidRPr="00413268" w:rsidRDefault="00704684" w:rsidP="002A4C7C">
            <w:pPr>
              <w:spacing w:line="360" w:lineRule="auto"/>
            </w:pPr>
            <w:r w:rsidRPr="00413268">
              <w:t xml:space="preserve">Adequações para o </w:t>
            </w:r>
            <w:r w:rsidR="00907E30">
              <w:t>PPCI</w:t>
            </w:r>
            <w:r w:rsidRPr="00413268">
              <w:t>.</w:t>
            </w:r>
          </w:p>
        </w:tc>
        <w:tc>
          <w:tcPr>
            <w:tcW w:w="876" w:type="dxa"/>
          </w:tcPr>
          <w:p w14:paraId="2FC64251" w14:textId="77777777" w:rsidR="00704684" w:rsidRPr="00413268" w:rsidRDefault="00704684" w:rsidP="002A4C7C">
            <w:pPr>
              <w:spacing w:line="360" w:lineRule="auto"/>
              <w:jc w:val="center"/>
            </w:pPr>
            <w:r w:rsidRPr="00413268">
              <w:t>2019</w:t>
            </w:r>
          </w:p>
        </w:tc>
        <w:tc>
          <w:tcPr>
            <w:tcW w:w="1381" w:type="dxa"/>
          </w:tcPr>
          <w:p w14:paraId="63EAE667" w14:textId="77777777" w:rsidR="00704684" w:rsidRPr="00413268" w:rsidRDefault="00704684" w:rsidP="002A4C7C">
            <w:pPr>
              <w:spacing w:line="360" w:lineRule="auto"/>
              <w:jc w:val="center"/>
            </w:pPr>
            <w:r w:rsidRPr="00413268">
              <w:t>250.000</w:t>
            </w:r>
          </w:p>
        </w:tc>
        <w:tc>
          <w:tcPr>
            <w:tcW w:w="3128" w:type="dxa"/>
          </w:tcPr>
          <w:p w14:paraId="4595FA79" w14:textId="77777777" w:rsidR="00704684" w:rsidRPr="00413268" w:rsidRDefault="00704684" w:rsidP="002A4C7C">
            <w:pPr>
              <w:spacing w:line="360" w:lineRule="auto"/>
              <w:jc w:val="both"/>
            </w:pPr>
            <w:r w:rsidRPr="00413268">
              <w:t xml:space="preserve">Atualmente o </w:t>
            </w:r>
            <w:r w:rsidRPr="008E6400">
              <w:rPr>
                <w:i/>
              </w:rPr>
              <w:t>Campus</w:t>
            </w:r>
            <w:r w:rsidRPr="00413268">
              <w:t xml:space="preserve"> está com PPCI em aprovação nos bombeiros e serão necessárias adequações ao projeto original para aprovação do PPCI. O </w:t>
            </w:r>
            <w:r w:rsidRPr="008E6400">
              <w:rPr>
                <w:i/>
              </w:rPr>
              <w:t>Campus</w:t>
            </w:r>
            <w:r w:rsidRPr="00413268">
              <w:t xml:space="preserve"> não terá habite-se liberado pela Prefeitura Municipal sem a execução do PPCI.</w:t>
            </w:r>
          </w:p>
        </w:tc>
      </w:tr>
      <w:tr w:rsidR="00704684" w:rsidRPr="00413268" w14:paraId="3AA868A6" w14:textId="77777777" w:rsidTr="00D079B9">
        <w:trPr>
          <w:jc w:val="center"/>
        </w:trPr>
        <w:tc>
          <w:tcPr>
            <w:tcW w:w="461" w:type="dxa"/>
          </w:tcPr>
          <w:p w14:paraId="71EAB24E" w14:textId="77777777" w:rsidR="00704684" w:rsidRPr="00413268" w:rsidRDefault="00704684" w:rsidP="002A4C7C">
            <w:pPr>
              <w:spacing w:line="360" w:lineRule="auto"/>
              <w:jc w:val="both"/>
            </w:pPr>
            <w:r w:rsidRPr="00413268">
              <w:t>2</w:t>
            </w:r>
          </w:p>
        </w:tc>
        <w:tc>
          <w:tcPr>
            <w:tcW w:w="1342" w:type="dxa"/>
          </w:tcPr>
          <w:p w14:paraId="53C73F30" w14:textId="77777777" w:rsidR="00704684" w:rsidRPr="00413268" w:rsidRDefault="00704684" w:rsidP="002A4C7C">
            <w:pPr>
              <w:spacing w:line="360" w:lineRule="auto"/>
            </w:pPr>
            <w:r w:rsidRPr="00413268">
              <w:t>Construção inacabada</w:t>
            </w:r>
          </w:p>
        </w:tc>
        <w:tc>
          <w:tcPr>
            <w:tcW w:w="2305" w:type="dxa"/>
          </w:tcPr>
          <w:p w14:paraId="1DD00129" w14:textId="77777777" w:rsidR="00704684" w:rsidRPr="00413268" w:rsidRDefault="00704684" w:rsidP="002A4C7C">
            <w:pPr>
              <w:spacing w:line="360" w:lineRule="auto"/>
            </w:pPr>
            <w:r w:rsidRPr="00413268">
              <w:t xml:space="preserve">Criar sistema de coleta de água da chuva e distribuir no </w:t>
            </w:r>
            <w:r w:rsidRPr="008E6400">
              <w:rPr>
                <w:i/>
              </w:rPr>
              <w:t>Campus</w:t>
            </w:r>
          </w:p>
        </w:tc>
        <w:tc>
          <w:tcPr>
            <w:tcW w:w="876" w:type="dxa"/>
          </w:tcPr>
          <w:p w14:paraId="4FC94AE0" w14:textId="77777777" w:rsidR="00704684" w:rsidRPr="00413268" w:rsidRDefault="00704684" w:rsidP="002A4C7C">
            <w:pPr>
              <w:spacing w:line="360" w:lineRule="auto"/>
              <w:jc w:val="center"/>
            </w:pPr>
            <w:r w:rsidRPr="00413268">
              <w:t>2019</w:t>
            </w:r>
          </w:p>
        </w:tc>
        <w:tc>
          <w:tcPr>
            <w:tcW w:w="1381" w:type="dxa"/>
          </w:tcPr>
          <w:p w14:paraId="784A4A10" w14:textId="77777777" w:rsidR="00704684" w:rsidRPr="00413268" w:rsidRDefault="00704684" w:rsidP="002A4C7C">
            <w:pPr>
              <w:spacing w:line="360" w:lineRule="auto"/>
              <w:jc w:val="center"/>
            </w:pPr>
            <w:r w:rsidRPr="00413268">
              <w:t>50.000</w:t>
            </w:r>
          </w:p>
        </w:tc>
        <w:tc>
          <w:tcPr>
            <w:tcW w:w="3128" w:type="dxa"/>
          </w:tcPr>
          <w:p w14:paraId="55084E15" w14:textId="77777777" w:rsidR="00704684" w:rsidRPr="00413268" w:rsidRDefault="00704684" w:rsidP="002A4C7C">
            <w:pPr>
              <w:spacing w:line="360" w:lineRule="auto"/>
              <w:jc w:val="both"/>
            </w:pPr>
            <w:r w:rsidRPr="00413268">
              <w:t xml:space="preserve">O </w:t>
            </w:r>
            <w:r w:rsidRPr="008E6400">
              <w:rPr>
                <w:i/>
              </w:rPr>
              <w:t>Campus</w:t>
            </w:r>
            <w:r w:rsidRPr="00413268">
              <w:t xml:space="preserve"> possui horta e pomar para o curso de Agroecologia. Existe a necessidade de sistema de irrigação para os períodos de verão. Esse sistema precisa coletar água da chuva para diminuir os custos do Campus. O mesmo vale para irrigação das áreas com grama e limpeza dos corredores do </w:t>
            </w:r>
            <w:r w:rsidRPr="008E6400">
              <w:rPr>
                <w:i/>
              </w:rPr>
              <w:t>Campus</w:t>
            </w:r>
            <w:r w:rsidRPr="00413268">
              <w:t>.</w:t>
            </w:r>
          </w:p>
        </w:tc>
      </w:tr>
      <w:tr w:rsidR="00704684" w:rsidRPr="00413268" w14:paraId="1FCC2491" w14:textId="77777777" w:rsidTr="00D079B9">
        <w:trPr>
          <w:jc w:val="center"/>
        </w:trPr>
        <w:tc>
          <w:tcPr>
            <w:tcW w:w="461" w:type="dxa"/>
          </w:tcPr>
          <w:p w14:paraId="69C38D28" w14:textId="77777777" w:rsidR="00704684" w:rsidRPr="00413268" w:rsidRDefault="00704684" w:rsidP="002A4C7C">
            <w:pPr>
              <w:spacing w:line="360" w:lineRule="auto"/>
              <w:jc w:val="both"/>
            </w:pPr>
            <w:r w:rsidRPr="00413268">
              <w:t>3</w:t>
            </w:r>
          </w:p>
        </w:tc>
        <w:tc>
          <w:tcPr>
            <w:tcW w:w="1342" w:type="dxa"/>
          </w:tcPr>
          <w:p w14:paraId="0E0B241B" w14:textId="77777777" w:rsidR="00704684" w:rsidRPr="00413268" w:rsidRDefault="00704684" w:rsidP="002A4C7C">
            <w:pPr>
              <w:spacing w:line="360" w:lineRule="auto"/>
            </w:pPr>
            <w:r w:rsidRPr="00413268">
              <w:t>Construção nova</w:t>
            </w:r>
          </w:p>
        </w:tc>
        <w:tc>
          <w:tcPr>
            <w:tcW w:w="2305" w:type="dxa"/>
          </w:tcPr>
          <w:p w14:paraId="5C74DADA" w14:textId="77777777" w:rsidR="00704684" w:rsidRPr="00413268" w:rsidRDefault="00704684" w:rsidP="002A4C7C">
            <w:pPr>
              <w:spacing w:line="360" w:lineRule="auto"/>
            </w:pPr>
            <w:r w:rsidRPr="00413268">
              <w:t>Construir um galpão para o armazenamento de ferramentas e insumos dos cursos do eixo Recursos Naturais (Agroecologia)</w:t>
            </w:r>
          </w:p>
        </w:tc>
        <w:tc>
          <w:tcPr>
            <w:tcW w:w="876" w:type="dxa"/>
          </w:tcPr>
          <w:p w14:paraId="09FCBC22" w14:textId="77777777" w:rsidR="00704684" w:rsidRPr="00413268" w:rsidRDefault="00704684" w:rsidP="002A4C7C">
            <w:pPr>
              <w:spacing w:line="360" w:lineRule="auto"/>
              <w:jc w:val="center"/>
            </w:pPr>
            <w:r w:rsidRPr="00413268">
              <w:t>2019</w:t>
            </w:r>
          </w:p>
        </w:tc>
        <w:tc>
          <w:tcPr>
            <w:tcW w:w="1381" w:type="dxa"/>
          </w:tcPr>
          <w:p w14:paraId="3FCA1D26" w14:textId="77777777" w:rsidR="00704684" w:rsidRPr="00413268" w:rsidRDefault="00704684" w:rsidP="002A4C7C">
            <w:pPr>
              <w:spacing w:line="360" w:lineRule="auto"/>
              <w:jc w:val="center"/>
            </w:pPr>
            <w:r w:rsidRPr="00413268">
              <w:t>50.000</w:t>
            </w:r>
          </w:p>
        </w:tc>
        <w:tc>
          <w:tcPr>
            <w:tcW w:w="3128" w:type="dxa"/>
          </w:tcPr>
          <w:p w14:paraId="47CD0881" w14:textId="77777777" w:rsidR="00704684" w:rsidRPr="00413268" w:rsidRDefault="00704684" w:rsidP="002A4C7C">
            <w:pPr>
              <w:spacing w:line="360" w:lineRule="auto"/>
              <w:jc w:val="both"/>
            </w:pPr>
            <w:r w:rsidRPr="00413268">
              <w:t>O curso técnico em Agroecologia não possui atualmente um local adequado para armazenar ferramentas, insumos e outros materiais relativos às suas práticas.</w:t>
            </w:r>
          </w:p>
        </w:tc>
      </w:tr>
      <w:tr w:rsidR="00704684" w:rsidRPr="00413268" w14:paraId="46D20F9D" w14:textId="77777777" w:rsidTr="00D079B9">
        <w:trPr>
          <w:jc w:val="center"/>
        </w:trPr>
        <w:tc>
          <w:tcPr>
            <w:tcW w:w="461" w:type="dxa"/>
          </w:tcPr>
          <w:p w14:paraId="75A39122" w14:textId="77777777" w:rsidR="00704684" w:rsidRPr="00413268" w:rsidRDefault="00704684" w:rsidP="002A4C7C">
            <w:pPr>
              <w:spacing w:line="360" w:lineRule="auto"/>
              <w:jc w:val="both"/>
            </w:pPr>
            <w:r w:rsidRPr="00413268">
              <w:lastRenderedPageBreak/>
              <w:t>4</w:t>
            </w:r>
          </w:p>
        </w:tc>
        <w:tc>
          <w:tcPr>
            <w:tcW w:w="1342" w:type="dxa"/>
          </w:tcPr>
          <w:p w14:paraId="1F03C9FA" w14:textId="77777777" w:rsidR="00704684" w:rsidRPr="00413268" w:rsidRDefault="00704684" w:rsidP="002A4C7C">
            <w:pPr>
              <w:spacing w:line="360" w:lineRule="auto"/>
            </w:pPr>
            <w:r w:rsidRPr="00413268">
              <w:t>Construção nova</w:t>
            </w:r>
          </w:p>
        </w:tc>
        <w:tc>
          <w:tcPr>
            <w:tcW w:w="2305" w:type="dxa"/>
          </w:tcPr>
          <w:p w14:paraId="6F6842C6" w14:textId="77777777" w:rsidR="00704684" w:rsidRPr="00413268" w:rsidRDefault="00704684" w:rsidP="002A4C7C">
            <w:pPr>
              <w:spacing w:line="360" w:lineRule="auto"/>
            </w:pPr>
            <w:r w:rsidRPr="00413268">
              <w:t>Construir uma estufa de produção de hortaliças para os cursos do eixo Recursos Naturais (Agroecologia)</w:t>
            </w:r>
          </w:p>
        </w:tc>
        <w:tc>
          <w:tcPr>
            <w:tcW w:w="876" w:type="dxa"/>
          </w:tcPr>
          <w:p w14:paraId="0DD6A6A9" w14:textId="77777777" w:rsidR="00704684" w:rsidRPr="00413268" w:rsidRDefault="00704684" w:rsidP="002A4C7C">
            <w:pPr>
              <w:spacing w:line="360" w:lineRule="auto"/>
              <w:jc w:val="center"/>
            </w:pPr>
            <w:r w:rsidRPr="00413268">
              <w:t>2019</w:t>
            </w:r>
          </w:p>
        </w:tc>
        <w:tc>
          <w:tcPr>
            <w:tcW w:w="1381" w:type="dxa"/>
          </w:tcPr>
          <w:p w14:paraId="7EC45744" w14:textId="77777777" w:rsidR="00704684" w:rsidRPr="00413268" w:rsidRDefault="00704684" w:rsidP="002A4C7C">
            <w:pPr>
              <w:spacing w:line="360" w:lineRule="auto"/>
              <w:jc w:val="center"/>
            </w:pPr>
            <w:r w:rsidRPr="00413268">
              <w:t>50.000</w:t>
            </w:r>
          </w:p>
        </w:tc>
        <w:tc>
          <w:tcPr>
            <w:tcW w:w="3128" w:type="dxa"/>
          </w:tcPr>
          <w:p w14:paraId="4D54BC8B" w14:textId="77777777" w:rsidR="00704684" w:rsidRPr="00413268" w:rsidRDefault="00704684" w:rsidP="002A4C7C">
            <w:pPr>
              <w:spacing w:line="360" w:lineRule="auto"/>
              <w:jc w:val="both"/>
            </w:pPr>
            <w:r w:rsidRPr="00413268">
              <w:t>O curso técnico em Agroecologia possui atualmente apenas áreas de manejo expostas ao tempo, o que dificulta as aulas práticas em dias de chuva e/ou frio intenso.</w:t>
            </w:r>
          </w:p>
        </w:tc>
      </w:tr>
      <w:tr w:rsidR="00704684" w:rsidRPr="00413268" w14:paraId="2BCE16B3" w14:textId="77777777" w:rsidTr="00D079B9">
        <w:trPr>
          <w:jc w:val="center"/>
        </w:trPr>
        <w:tc>
          <w:tcPr>
            <w:tcW w:w="461" w:type="dxa"/>
          </w:tcPr>
          <w:p w14:paraId="03ADE231" w14:textId="77777777" w:rsidR="00704684" w:rsidRPr="00413268" w:rsidRDefault="00704684" w:rsidP="002A4C7C">
            <w:pPr>
              <w:spacing w:line="360" w:lineRule="auto"/>
              <w:jc w:val="both"/>
            </w:pPr>
            <w:r w:rsidRPr="00413268">
              <w:t>5</w:t>
            </w:r>
          </w:p>
        </w:tc>
        <w:tc>
          <w:tcPr>
            <w:tcW w:w="1342" w:type="dxa"/>
          </w:tcPr>
          <w:p w14:paraId="40CB1159" w14:textId="77777777" w:rsidR="00704684" w:rsidRPr="00413268" w:rsidRDefault="00704684" w:rsidP="002A4C7C">
            <w:pPr>
              <w:spacing w:line="360" w:lineRule="auto"/>
            </w:pPr>
            <w:r w:rsidRPr="00413268">
              <w:t>Construção inacabada</w:t>
            </w:r>
          </w:p>
        </w:tc>
        <w:tc>
          <w:tcPr>
            <w:tcW w:w="2305" w:type="dxa"/>
          </w:tcPr>
          <w:p w14:paraId="496548DE" w14:textId="77777777" w:rsidR="00704684" w:rsidRPr="00413268" w:rsidRDefault="00704684" w:rsidP="002A4C7C">
            <w:pPr>
              <w:spacing w:line="360" w:lineRule="auto"/>
            </w:pPr>
            <w:r w:rsidRPr="00413268">
              <w:t>Construir uma tela no entorno da atual quadra de vôlei de praia</w:t>
            </w:r>
          </w:p>
        </w:tc>
        <w:tc>
          <w:tcPr>
            <w:tcW w:w="876" w:type="dxa"/>
          </w:tcPr>
          <w:p w14:paraId="4DA935B4" w14:textId="77777777" w:rsidR="00704684" w:rsidRPr="00413268" w:rsidRDefault="00704684" w:rsidP="002A4C7C">
            <w:pPr>
              <w:spacing w:line="360" w:lineRule="auto"/>
              <w:jc w:val="center"/>
            </w:pPr>
            <w:r w:rsidRPr="00413268">
              <w:t>2020</w:t>
            </w:r>
          </w:p>
        </w:tc>
        <w:tc>
          <w:tcPr>
            <w:tcW w:w="1381" w:type="dxa"/>
          </w:tcPr>
          <w:p w14:paraId="6F7E180C" w14:textId="77777777" w:rsidR="00704684" w:rsidRPr="00413268" w:rsidRDefault="00704684" w:rsidP="002A4C7C">
            <w:pPr>
              <w:spacing w:line="360" w:lineRule="auto"/>
              <w:jc w:val="center"/>
            </w:pPr>
            <w:r w:rsidRPr="00413268">
              <w:t>10.000</w:t>
            </w:r>
          </w:p>
        </w:tc>
        <w:tc>
          <w:tcPr>
            <w:tcW w:w="3128" w:type="dxa"/>
          </w:tcPr>
          <w:p w14:paraId="536D8682" w14:textId="4E0A9334" w:rsidR="00704684" w:rsidRPr="00413268" w:rsidRDefault="00704684" w:rsidP="002A4C7C">
            <w:pPr>
              <w:spacing w:line="360" w:lineRule="auto"/>
              <w:jc w:val="both"/>
            </w:pPr>
            <w:r w:rsidRPr="00413268">
              <w:t>A ausência de tela na quadra prejudica o andamento das atividades, favorece a depredação do material (bolas) e coloca a saúde dos praticantes em risco (precisam buscar a bola no mato)</w:t>
            </w:r>
            <w:r w:rsidR="00247394">
              <w:t>.</w:t>
            </w:r>
          </w:p>
        </w:tc>
      </w:tr>
      <w:tr w:rsidR="00704684" w:rsidRPr="00413268" w14:paraId="1853A6A8" w14:textId="77777777" w:rsidTr="00D079B9">
        <w:trPr>
          <w:jc w:val="center"/>
        </w:trPr>
        <w:tc>
          <w:tcPr>
            <w:tcW w:w="461" w:type="dxa"/>
          </w:tcPr>
          <w:p w14:paraId="1C4992F7" w14:textId="77777777" w:rsidR="00704684" w:rsidRPr="00413268" w:rsidRDefault="00704684" w:rsidP="002A4C7C">
            <w:pPr>
              <w:spacing w:line="360" w:lineRule="auto"/>
              <w:jc w:val="both"/>
            </w:pPr>
            <w:r w:rsidRPr="00413268">
              <w:t>6</w:t>
            </w:r>
          </w:p>
        </w:tc>
        <w:tc>
          <w:tcPr>
            <w:tcW w:w="1342" w:type="dxa"/>
          </w:tcPr>
          <w:p w14:paraId="4D97E193" w14:textId="77777777" w:rsidR="00704684" w:rsidRPr="00413268" w:rsidRDefault="00704684" w:rsidP="002A4C7C">
            <w:pPr>
              <w:spacing w:line="360" w:lineRule="auto"/>
            </w:pPr>
            <w:r w:rsidRPr="00413268">
              <w:t>Construção nova</w:t>
            </w:r>
          </w:p>
        </w:tc>
        <w:tc>
          <w:tcPr>
            <w:tcW w:w="2305" w:type="dxa"/>
          </w:tcPr>
          <w:p w14:paraId="56B5A80E" w14:textId="77777777" w:rsidR="00704684" w:rsidRPr="00413268" w:rsidRDefault="00704684" w:rsidP="002A4C7C">
            <w:pPr>
              <w:spacing w:line="360" w:lineRule="auto"/>
            </w:pPr>
            <w:r w:rsidRPr="00413268">
              <w:t>Construir uma nova quadra de vôlei de praia</w:t>
            </w:r>
          </w:p>
        </w:tc>
        <w:tc>
          <w:tcPr>
            <w:tcW w:w="876" w:type="dxa"/>
          </w:tcPr>
          <w:p w14:paraId="11FD1142" w14:textId="77777777" w:rsidR="00704684" w:rsidRPr="00413268" w:rsidRDefault="00704684" w:rsidP="002A4C7C">
            <w:pPr>
              <w:spacing w:line="360" w:lineRule="auto"/>
              <w:jc w:val="center"/>
            </w:pPr>
            <w:r w:rsidRPr="00413268">
              <w:t>2020</w:t>
            </w:r>
          </w:p>
        </w:tc>
        <w:tc>
          <w:tcPr>
            <w:tcW w:w="1381" w:type="dxa"/>
          </w:tcPr>
          <w:p w14:paraId="348BC13B" w14:textId="77777777" w:rsidR="00704684" w:rsidRPr="00413268" w:rsidRDefault="00704684" w:rsidP="002A4C7C">
            <w:pPr>
              <w:spacing w:line="360" w:lineRule="auto"/>
              <w:jc w:val="center"/>
            </w:pPr>
            <w:r w:rsidRPr="00413268">
              <w:t>30.000</w:t>
            </w:r>
          </w:p>
        </w:tc>
        <w:tc>
          <w:tcPr>
            <w:tcW w:w="3128" w:type="dxa"/>
          </w:tcPr>
          <w:p w14:paraId="7080CD5F" w14:textId="77777777" w:rsidR="00704684" w:rsidRPr="00413268" w:rsidRDefault="00704684" w:rsidP="002A4C7C">
            <w:pPr>
              <w:spacing w:line="360" w:lineRule="auto"/>
              <w:jc w:val="both"/>
            </w:pPr>
            <w:r w:rsidRPr="00413268">
              <w:t>Uma quadra apenas tem sido insuficiente para atender as demandas da comunidade.</w:t>
            </w:r>
          </w:p>
        </w:tc>
      </w:tr>
      <w:tr w:rsidR="00704684" w:rsidRPr="00413268" w14:paraId="5F3C492E" w14:textId="77777777" w:rsidTr="00D079B9">
        <w:trPr>
          <w:jc w:val="center"/>
        </w:trPr>
        <w:tc>
          <w:tcPr>
            <w:tcW w:w="461" w:type="dxa"/>
          </w:tcPr>
          <w:p w14:paraId="5C2D394C" w14:textId="77777777" w:rsidR="00704684" w:rsidRPr="00413268" w:rsidRDefault="00704684" w:rsidP="002A4C7C">
            <w:pPr>
              <w:spacing w:line="360" w:lineRule="auto"/>
              <w:jc w:val="both"/>
            </w:pPr>
            <w:r w:rsidRPr="00413268">
              <w:t>7</w:t>
            </w:r>
          </w:p>
        </w:tc>
        <w:tc>
          <w:tcPr>
            <w:tcW w:w="1342" w:type="dxa"/>
          </w:tcPr>
          <w:p w14:paraId="4DFBF046" w14:textId="77777777" w:rsidR="00704684" w:rsidRPr="00413268" w:rsidRDefault="00704684" w:rsidP="002A4C7C">
            <w:pPr>
              <w:spacing w:line="360" w:lineRule="auto"/>
            </w:pPr>
            <w:r w:rsidRPr="00413268">
              <w:t>Construção inacabada</w:t>
            </w:r>
          </w:p>
        </w:tc>
        <w:tc>
          <w:tcPr>
            <w:tcW w:w="2305" w:type="dxa"/>
          </w:tcPr>
          <w:p w14:paraId="553D9B33" w14:textId="77777777" w:rsidR="00704684" w:rsidRPr="00413268" w:rsidRDefault="00704684" w:rsidP="002A4C7C">
            <w:pPr>
              <w:spacing w:line="360" w:lineRule="auto"/>
            </w:pPr>
            <w:r w:rsidRPr="00413268">
              <w:t>Melhorias no campo de futebol de grama</w:t>
            </w:r>
          </w:p>
        </w:tc>
        <w:tc>
          <w:tcPr>
            <w:tcW w:w="876" w:type="dxa"/>
          </w:tcPr>
          <w:p w14:paraId="3777D157" w14:textId="77777777" w:rsidR="00704684" w:rsidRPr="00413268" w:rsidRDefault="00704684" w:rsidP="002A4C7C">
            <w:pPr>
              <w:spacing w:line="360" w:lineRule="auto"/>
              <w:jc w:val="center"/>
            </w:pPr>
            <w:r w:rsidRPr="00413268">
              <w:t>2020</w:t>
            </w:r>
          </w:p>
        </w:tc>
        <w:tc>
          <w:tcPr>
            <w:tcW w:w="1381" w:type="dxa"/>
          </w:tcPr>
          <w:p w14:paraId="0AA6B9F8" w14:textId="77777777" w:rsidR="00704684" w:rsidRPr="00413268" w:rsidRDefault="00704684" w:rsidP="002A4C7C">
            <w:pPr>
              <w:spacing w:line="360" w:lineRule="auto"/>
              <w:jc w:val="center"/>
            </w:pPr>
            <w:r w:rsidRPr="00413268">
              <w:t>20.000</w:t>
            </w:r>
          </w:p>
        </w:tc>
        <w:tc>
          <w:tcPr>
            <w:tcW w:w="3128" w:type="dxa"/>
          </w:tcPr>
          <w:p w14:paraId="39391DE2" w14:textId="6F0B4CC0" w:rsidR="00704684" w:rsidRPr="00413268" w:rsidRDefault="00704684" w:rsidP="002A4C7C">
            <w:pPr>
              <w:spacing w:line="360" w:lineRule="auto"/>
              <w:jc w:val="both"/>
            </w:pPr>
            <w:r w:rsidRPr="00413268">
              <w:t xml:space="preserve">O </w:t>
            </w:r>
            <w:r w:rsidR="00247394" w:rsidRPr="008E6400">
              <w:rPr>
                <w:i/>
              </w:rPr>
              <w:t>C</w:t>
            </w:r>
            <w:r w:rsidRPr="008E6400">
              <w:rPr>
                <w:i/>
              </w:rPr>
              <w:t>ampus</w:t>
            </w:r>
            <w:r w:rsidRPr="00413268">
              <w:t xml:space="preserve"> conta com um campo de futebol na grama improvisado. O campo necessita de melhorias para que possa ser utilizado com qualidade e segurança pelos praticantes.</w:t>
            </w:r>
          </w:p>
        </w:tc>
      </w:tr>
      <w:tr w:rsidR="00704684" w:rsidRPr="00413268" w14:paraId="179AA604" w14:textId="77777777" w:rsidTr="00D079B9">
        <w:trPr>
          <w:jc w:val="center"/>
        </w:trPr>
        <w:tc>
          <w:tcPr>
            <w:tcW w:w="461" w:type="dxa"/>
          </w:tcPr>
          <w:p w14:paraId="26D06100" w14:textId="77777777" w:rsidR="00704684" w:rsidRPr="00413268" w:rsidRDefault="00704684" w:rsidP="002A4C7C">
            <w:pPr>
              <w:spacing w:line="360" w:lineRule="auto"/>
              <w:jc w:val="both"/>
            </w:pPr>
            <w:r w:rsidRPr="00413268">
              <w:t>8</w:t>
            </w:r>
          </w:p>
        </w:tc>
        <w:tc>
          <w:tcPr>
            <w:tcW w:w="1342" w:type="dxa"/>
          </w:tcPr>
          <w:p w14:paraId="2325F712" w14:textId="77777777" w:rsidR="00704684" w:rsidRPr="00413268" w:rsidRDefault="00704684" w:rsidP="002A4C7C">
            <w:pPr>
              <w:spacing w:line="360" w:lineRule="auto"/>
            </w:pPr>
            <w:r w:rsidRPr="00413268">
              <w:t>Construção nova</w:t>
            </w:r>
          </w:p>
        </w:tc>
        <w:tc>
          <w:tcPr>
            <w:tcW w:w="2305" w:type="dxa"/>
          </w:tcPr>
          <w:p w14:paraId="02843E9E" w14:textId="77777777" w:rsidR="00704684" w:rsidRPr="00413268" w:rsidRDefault="00704684" w:rsidP="002A4C7C">
            <w:pPr>
              <w:spacing w:line="360" w:lineRule="auto"/>
            </w:pPr>
            <w:r w:rsidRPr="00413268">
              <w:t>Implementar um laboratório para o curso de Lazer (brinquedoteca)</w:t>
            </w:r>
          </w:p>
        </w:tc>
        <w:tc>
          <w:tcPr>
            <w:tcW w:w="876" w:type="dxa"/>
          </w:tcPr>
          <w:p w14:paraId="2662D50B" w14:textId="77777777" w:rsidR="00704684" w:rsidRPr="00413268" w:rsidRDefault="00704684" w:rsidP="002A4C7C">
            <w:pPr>
              <w:spacing w:line="360" w:lineRule="auto"/>
              <w:jc w:val="center"/>
            </w:pPr>
            <w:r w:rsidRPr="00413268">
              <w:t>2020</w:t>
            </w:r>
          </w:p>
        </w:tc>
        <w:tc>
          <w:tcPr>
            <w:tcW w:w="1381" w:type="dxa"/>
          </w:tcPr>
          <w:p w14:paraId="3893CFD4" w14:textId="77777777" w:rsidR="00704684" w:rsidRPr="00413268" w:rsidRDefault="00704684" w:rsidP="002A4C7C">
            <w:pPr>
              <w:spacing w:line="360" w:lineRule="auto"/>
              <w:jc w:val="center"/>
            </w:pPr>
            <w:r w:rsidRPr="00413268">
              <w:t>20.000</w:t>
            </w:r>
          </w:p>
        </w:tc>
        <w:tc>
          <w:tcPr>
            <w:tcW w:w="3128" w:type="dxa"/>
          </w:tcPr>
          <w:p w14:paraId="1998D7C7" w14:textId="42EC90A5" w:rsidR="00704684" w:rsidRPr="00413268" w:rsidRDefault="00704684" w:rsidP="002A4C7C">
            <w:pPr>
              <w:spacing w:line="360" w:lineRule="auto"/>
              <w:jc w:val="both"/>
            </w:pPr>
            <w:r w:rsidRPr="00413268">
              <w:t>Corpo docente e estudantes do curso técnico em Lazer demandam a criação de uma laboratório específico para o curso</w:t>
            </w:r>
            <w:r w:rsidR="00E21A5B">
              <w:t>,</w:t>
            </w:r>
            <w:r w:rsidRPr="00413268">
              <w:t xml:space="preserve"> cuja principal característica seria abrigar uma brinquedoteca.</w:t>
            </w:r>
          </w:p>
        </w:tc>
      </w:tr>
      <w:tr w:rsidR="00704684" w:rsidRPr="00413268" w14:paraId="7D9E1196" w14:textId="77777777" w:rsidTr="00D079B9">
        <w:trPr>
          <w:jc w:val="center"/>
        </w:trPr>
        <w:tc>
          <w:tcPr>
            <w:tcW w:w="461" w:type="dxa"/>
          </w:tcPr>
          <w:p w14:paraId="22DFAE30" w14:textId="77777777" w:rsidR="00704684" w:rsidRPr="00413268" w:rsidRDefault="00704684" w:rsidP="002A4C7C">
            <w:pPr>
              <w:spacing w:line="360" w:lineRule="auto"/>
              <w:jc w:val="both"/>
            </w:pPr>
            <w:r w:rsidRPr="00413268">
              <w:t>9</w:t>
            </w:r>
          </w:p>
        </w:tc>
        <w:tc>
          <w:tcPr>
            <w:tcW w:w="1342" w:type="dxa"/>
          </w:tcPr>
          <w:p w14:paraId="7A2A2CE5" w14:textId="77777777" w:rsidR="00704684" w:rsidRPr="00413268" w:rsidRDefault="00704684" w:rsidP="002A4C7C">
            <w:pPr>
              <w:spacing w:line="360" w:lineRule="auto"/>
            </w:pPr>
            <w:r w:rsidRPr="00413268">
              <w:t>Construção nova</w:t>
            </w:r>
          </w:p>
        </w:tc>
        <w:tc>
          <w:tcPr>
            <w:tcW w:w="2305" w:type="dxa"/>
          </w:tcPr>
          <w:p w14:paraId="3F0935A4" w14:textId="77777777" w:rsidR="00704684" w:rsidRPr="00413268" w:rsidRDefault="00704684" w:rsidP="002A4C7C">
            <w:pPr>
              <w:spacing w:line="360" w:lineRule="auto"/>
            </w:pPr>
            <w:r w:rsidRPr="00413268">
              <w:t>Pista de atletismo</w:t>
            </w:r>
          </w:p>
        </w:tc>
        <w:tc>
          <w:tcPr>
            <w:tcW w:w="876" w:type="dxa"/>
          </w:tcPr>
          <w:p w14:paraId="5F5BB682" w14:textId="77777777" w:rsidR="00704684" w:rsidRPr="00413268" w:rsidRDefault="00704684" w:rsidP="002A4C7C">
            <w:pPr>
              <w:spacing w:line="360" w:lineRule="auto"/>
              <w:jc w:val="center"/>
            </w:pPr>
            <w:r w:rsidRPr="00413268">
              <w:t>2021</w:t>
            </w:r>
          </w:p>
        </w:tc>
        <w:tc>
          <w:tcPr>
            <w:tcW w:w="1381" w:type="dxa"/>
          </w:tcPr>
          <w:p w14:paraId="5C758293" w14:textId="77777777" w:rsidR="00704684" w:rsidRPr="00413268" w:rsidRDefault="00704684" w:rsidP="002A4C7C">
            <w:pPr>
              <w:spacing w:line="360" w:lineRule="auto"/>
              <w:jc w:val="center"/>
            </w:pPr>
            <w:r w:rsidRPr="00413268">
              <w:t>30.000</w:t>
            </w:r>
          </w:p>
        </w:tc>
        <w:tc>
          <w:tcPr>
            <w:tcW w:w="3128" w:type="dxa"/>
          </w:tcPr>
          <w:p w14:paraId="231F2A14" w14:textId="1F8C46D5" w:rsidR="00704684" w:rsidRPr="00413268" w:rsidRDefault="00704684" w:rsidP="002A4C7C">
            <w:pPr>
              <w:spacing w:line="360" w:lineRule="auto"/>
              <w:jc w:val="both"/>
            </w:pPr>
            <w:r w:rsidRPr="00413268">
              <w:t xml:space="preserve">Uma pista de atletismo iria diversificar a oferta de atividades esportivas no </w:t>
            </w:r>
            <w:r w:rsidR="00E21A5B" w:rsidRPr="008E6400">
              <w:rPr>
                <w:i/>
              </w:rPr>
              <w:lastRenderedPageBreak/>
              <w:t>C</w:t>
            </w:r>
            <w:r w:rsidRPr="008E6400">
              <w:rPr>
                <w:i/>
              </w:rPr>
              <w:t>ampus</w:t>
            </w:r>
            <w:r w:rsidRPr="00413268">
              <w:t>, atendendo tanto os cursos do eixo Hospitalidade e Lazer quanto os cursos da modalidade Integrado. Além disso iria fomentar a qualidade de vida da comunidade escolar em geral.</w:t>
            </w:r>
          </w:p>
        </w:tc>
      </w:tr>
      <w:tr w:rsidR="00704684" w:rsidRPr="00413268" w14:paraId="5E65354B" w14:textId="77777777" w:rsidTr="00D079B9">
        <w:trPr>
          <w:jc w:val="center"/>
        </w:trPr>
        <w:tc>
          <w:tcPr>
            <w:tcW w:w="461" w:type="dxa"/>
          </w:tcPr>
          <w:p w14:paraId="34159CE8" w14:textId="77777777" w:rsidR="00704684" w:rsidRPr="00413268" w:rsidRDefault="00704684" w:rsidP="002A4C7C">
            <w:pPr>
              <w:spacing w:line="360" w:lineRule="auto"/>
              <w:jc w:val="both"/>
            </w:pPr>
            <w:r w:rsidRPr="00413268">
              <w:lastRenderedPageBreak/>
              <w:t>10</w:t>
            </w:r>
          </w:p>
        </w:tc>
        <w:tc>
          <w:tcPr>
            <w:tcW w:w="1342" w:type="dxa"/>
          </w:tcPr>
          <w:p w14:paraId="3C313C09" w14:textId="77777777" w:rsidR="00704684" w:rsidRPr="00413268" w:rsidRDefault="00704684" w:rsidP="002A4C7C">
            <w:pPr>
              <w:spacing w:line="360" w:lineRule="auto"/>
            </w:pPr>
            <w:r w:rsidRPr="00413268">
              <w:t>Construção inacabada</w:t>
            </w:r>
          </w:p>
        </w:tc>
        <w:tc>
          <w:tcPr>
            <w:tcW w:w="2305" w:type="dxa"/>
          </w:tcPr>
          <w:p w14:paraId="47D8F13F" w14:textId="63860E34" w:rsidR="00704684" w:rsidRPr="00413268" w:rsidRDefault="00704684" w:rsidP="002A4C7C">
            <w:pPr>
              <w:spacing w:line="360" w:lineRule="auto"/>
            </w:pPr>
            <w:r w:rsidRPr="00413268">
              <w:t>Transformar a quadra poliesportiva (com cobertura) em ginásio de esportes</w:t>
            </w:r>
          </w:p>
        </w:tc>
        <w:tc>
          <w:tcPr>
            <w:tcW w:w="876" w:type="dxa"/>
          </w:tcPr>
          <w:p w14:paraId="68ABDEC4" w14:textId="77777777" w:rsidR="00704684" w:rsidRPr="00413268" w:rsidRDefault="00704684" w:rsidP="002A4C7C">
            <w:pPr>
              <w:spacing w:line="360" w:lineRule="auto"/>
              <w:jc w:val="center"/>
            </w:pPr>
            <w:r w:rsidRPr="00413268">
              <w:t>2021</w:t>
            </w:r>
          </w:p>
        </w:tc>
        <w:tc>
          <w:tcPr>
            <w:tcW w:w="1381" w:type="dxa"/>
          </w:tcPr>
          <w:p w14:paraId="248E0016" w14:textId="77777777" w:rsidR="00704684" w:rsidRPr="00413268" w:rsidRDefault="00704684" w:rsidP="002A4C7C">
            <w:pPr>
              <w:spacing w:line="360" w:lineRule="auto"/>
              <w:jc w:val="center"/>
            </w:pPr>
            <w:r w:rsidRPr="00413268">
              <w:t>800.000</w:t>
            </w:r>
          </w:p>
        </w:tc>
        <w:tc>
          <w:tcPr>
            <w:tcW w:w="3128" w:type="dxa"/>
          </w:tcPr>
          <w:p w14:paraId="76A621A2" w14:textId="7447C1E7" w:rsidR="00704684" w:rsidRPr="00413268" w:rsidRDefault="00704684" w:rsidP="002A4C7C">
            <w:pPr>
              <w:spacing w:line="360" w:lineRule="auto"/>
              <w:jc w:val="both"/>
            </w:pPr>
            <w:r w:rsidRPr="00413268">
              <w:t xml:space="preserve">Atualmente o </w:t>
            </w:r>
            <w:r w:rsidRPr="008E6400">
              <w:rPr>
                <w:i/>
              </w:rPr>
              <w:t>Campus</w:t>
            </w:r>
            <w:r w:rsidRPr="00413268">
              <w:t xml:space="preserve"> possui uma quadra poliesportiva com cobertura. Para transformá-la em Ginásio é necessário fechar as paredes e prover vestiários adequados para os estudantes. O </w:t>
            </w:r>
            <w:r w:rsidRPr="008E6400">
              <w:rPr>
                <w:i/>
              </w:rPr>
              <w:t>Campus</w:t>
            </w:r>
            <w:r w:rsidRPr="00413268">
              <w:t xml:space="preserve"> possui cursos na área de Hospitalidade e Lazer, além de cinco cursos integrados. Assim, o ginásio é uma estrutura obrigatória para as especificidades do </w:t>
            </w:r>
            <w:r w:rsidRPr="008E6400">
              <w:rPr>
                <w:i/>
              </w:rPr>
              <w:t>Campus</w:t>
            </w:r>
            <w:r w:rsidRPr="00413268">
              <w:t>.</w:t>
            </w:r>
          </w:p>
        </w:tc>
      </w:tr>
      <w:tr w:rsidR="00704684" w:rsidRPr="00413268" w14:paraId="5D9A31C0" w14:textId="77777777" w:rsidTr="00D079B9">
        <w:trPr>
          <w:jc w:val="center"/>
        </w:trPr>
        <w:tc>
          <w:tcPr>
            <w:tcW w:w="461" w:type="dxa"/>
          </w:tcPr>
          <w:p w14:paraId="6BBA5862" w14:textId="77777777" w:rsidR="00704684" w:rsidRPr="00413268" w:rsidRDefault="00704684" w:rsidP="002A4C7C">
            <w:pPr>
              <w:spacing w:line="360" w:lineRule="auto"/>
              <w:jc w:val="both"/>
            </w:pPr>
            <w:r w:rsidRPr="00413268">
              <w:t>11</w:t>
            </w:r>
          </w:p>
        </w:tc>
        <w:tc>
          <w:tcPr>
            <w:tcW w:w="1342" w:type="dxa"/>
          </w:tcPr>
          <w:p w14:paraId="66DD9525" w14:textId="77777777" w:rsidR="00704684" w:rsidRPr="00413268" w:rsidRDefault="00704684" w:rsidP="002A4C7C">
            <w:pPr>
              <w:spacing w:line="360" w:lineRule="auto"/>
            </w:pPr>
            <w:r w:rsidRPr="00413268">
              <w:t>Construção nova</w:t>
            </w:r>
          </w:p>
        </w:tc>
        <w:tc>
          <w:tcPr>
            <w:tcW w:w="2305" w:type="dxa"/>
          </w:tcPr>
          <w:p w14:paraId="5DAF9BDC" w14:textId="28DBBCE8" w:rsidR="00704684" w:rsidRPr="00413268" w:rsidRDefault="00704684" w:rsidP="002A4C7C">
            <w:pPr>
              <w:spacing w:line="360" w:lineRule="auto"/>
            </w:pPr>
            <w:r w:rsidRPr="00413268">
              <w:t xml:space="preserve">Construir auditório para o </w:t>
            </w:r>
            <w:r w:rsidRPr="008E6400">
              <w:rPr>
                <w:i/>
              </w:rPr>
              <w:t>Campus</w:t>
            </w:r>
          </w:p>
        </w:tc>
        <w:tc>
          <w:tcPr>
            <w:tcW w:w="876" w:type="dxa"/>
          </w:tcPr>
          <w:p w14:paraId="34FB2495" w14:textId="77777777" w:rsidR="00704684" w:rsidRPr="00413268" w:rsidRDefault="00704684" w:rsidP="002A4C7C">
            <w:pPr>
              <w:spacing w:line="360" w:lineRule="auto"/>
              <w:jc w:val="center"/>
            </w:pPr>
            <w:r w:rsidRPr="00413268">
              <w:t>2023</w:t>
            </w:r>
          </w:p>
        </w:tc>
        <w:tc>
          <w:tcPr>
            <w:tcW w:w="1381" w:type="dxa"/>
          </w:tcPr>
          <w:p w14:paraId="21B743EB" w14:textId="77777777" w:rsidR="00704684" w:rsidRPr="00413268" w:rsidRDefault="00704684" w:rsidP="002A4C7C">
            <w:pPr>
              <w:spacing w:line="360" w:lineRule="auto"/>
              <w:jc w:val="center"/>
            </w:pPr>
            <w:r w:rsidRPr="00413268">
              <w:t>2.000.000</w:t>
            </w:r>
          </w:p>
        </w:tc>
        <w:tc>
          <w:tcPr>
            <w:tcW w:w="3128" w:type="dxa"/>
          </w:tcPr>
          <w:p w14:paraId="0EB55568" w14:textId="77777777" w:rsidR="00704684" w:rsidRPr="00413268" w:rsidRDefault="00704684" w:rsidP="002A4C7C">
            <w:pPr>
              <w:spacing w:line="360" w:lineRule="auto"/>
              <w:jc w:val="both"/>
            </w:pPr>
            <w:r w:rsidRPr="00413268">
              <w:t xml:space="preserve">O </w:t>
            </w:r>
            <w:r w:rsidRPr="008E6400">
              <w:rPr>
                <w:i/>
              </w:rPr>
              <w:t>Campus</w:t>
            </w:r>
            <w:r w:rsidRPr="00413268">
              <w:t xml:space="preserve"> não possui espaços para realização de eventos. Existe a necessidade de um auditório para realização de eventos acadêmicos e formaturas.</w:t>
            </w:r>
          </w:p>
        </w:tc>
      </w:tr>
      <w:tr w:rsidR="00704684" w:rsidRPr="00413268" w14:paraId="42485D5A" w14:textId="77777777" w:rsidTr="00D079B9">
        <w:trPr>
          <w:jc w:val="center"/>
        </w:trPr>
        <w:tc>
          <w:tcPr>
            <w:tcW w:w="4984" w:type="dxa"/>
            <w:gridSpan w:val="4"/>
          </w:tcPr>
          <w:p w14:paraId="7F736AB6" w14:textId="77777777" w:rsidR="00704684" w:rsidRPr="00413268" w:rsidRDefault="00704684" w:rsidP="002A4C7C">
            <w:pPr>
              <w:spacing w:line="360" w:lineRule="auto"/>
              <w:jc w:val="both"/>
              <w:rPr>
                <w:b/>
              </w:rPr>
            </w:pPr>
            <w:r w:rsidRPr="00413268">
              <w:rPr>
                <w:b/>
              </w:rPr>
              <w:t>Total</w:t>
            </w:r>
          </w:p>
        </w:tc>
        <w:tc>
          <w:tcPr>
            <w:tcW w:w="1381" w:type="dxa"/>
          </w:tcPr>
          <w:p w14:paraId="09D1D1C4" w14:textId="77777777" w:rsidR="00704684" w:rsidRPr="00413268" w:rsidRDefault="00704684" w:rsidP="002A4C7C">
            <w:pPr>
              <w:spacing w:line="360" w:lineRule="auto"/>
              <w:jc w:val="center"/>
              <w:rPr>
                <w:b/>
              </w:rPr>
            </w:pPr>
            <w:r w:rsidRPr="00413268">
              <w:rPr>
                <w:b/>
              </w:rPr>
              <w:t>3.310.000</w:t>
            </w:r>
          </w:p>
        </w:tc>
        <w:tc>
          <w:tcPr>
            <w:tcW w:w="3128" w:type="dxa"/>
          </w:tcPr>
          <w:p w14:paraId="5168F33D" w14:textId="77777777" w:rsidR="00704684" w:rsidRPr="00413268" w:rsidRDefault="00704684" w:rsidP="002A4C7C">
            <w:pPr>
              <w:spacing w:line="360" w:lineRule="auto"/>
              <w:jc w:val="both"/>
              <w:rPr>
                <w:b/>
              </w:rPr>
            </w:pPr>
          </w:p>
        </w:tc>
      </w:tr>
    </w:tbl>
    <w:p w14:paraId="6D3218A3" w14:textId="1E5CB7A1" w:rsidR="0044653E" w:rsidRPr="00413268" w:rsidRDefault="00FD5A14" w:rsidP="002A4C7C">
      <w:pPr>
        <w:pStyle w:val="Legenda"/>
        <w:ind w:left="142" w:hanging="284"/>
      </w:pPr>
      <w:r>
        <w:t xml:space="preserve">  </w:t>
      </w:r>
      <w:r w:rsidR="00D079B9">
        <w:t xml:space="preserve"> </w:t>
      </w:r>
      <w:bookmarkStart w:id="31" w:name="_Toc2086212"/>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27</w:t>
      </w:r>
      <w:r w:rsidR="00A2189E">
        <w:rPr>
          <w:noProof/>
        </w:rPr>
        <w:fldChar w:fldCharType="end"/>
      </w:r>
      <w:r>
        <w:t xml:space="preserve"> - </w:t>
      </w:r>
      <w:r w:rsidRPr="00EB7DF8">
        <w:t xml:space="preserve">Demandas </w:t>
      </w:r>
      <w:r w:rsidRPr="00FD5A14">
        <w:rPr>
          <w:i/>
        </w:rPr>
        <w:t>Campus</w:t>
      </w:r>
      <w:r w:rsidRPr="00EB7DF8">
        <w:t xml:space="preserve"> Restinga</w:t>
      </w:r>
      <w:bookmarkEnd w:id="31"/>
    </w:p>
    <w:p w14:paraId="35E82857" w14:textId="77777777" w:rsidR="00704684" w:rsidRPr="00413268" w:rsidRDefault="00704684" w:rsidP="00704684">
      <w:pPr>
        <w:jc w:val="both"/>
      </w:pPr>
    </w:p>
    <w:p w14:paraId="266066A7" w14:textId="77777777" w:rsidR="00704684" w:rsidRPr="00413268" w:rsidRDefault="00704684" w:rsidP="00704684">
      <w:r w:rsidRPr="00413268">
        <w:br w:type="page"/>
      </w:r>
    </w:p>
    <w:p w14:paraId="5B4ECE5D" w14:textId="77777777" w:rsidR="00704684" w:rsidRPr="00413268" w:rsidRDefault="00704684" w:rsidP="00704684">
      <w:pPr>
        <w:jc w:val="both"/>
        <w:rPr>
          <w:b/>
        </w:rPr>
      </w:pPr>
      <w:r w:rsidRPr="008E6400">
        <w:rPr>
          <w:b/>
          <w:i/>
        </w:rPr>
        <w:lastRenderedPageBreak/>
        <w:t xml:space="preserve">Campus </w:t>
      </w:r>
      <w:r w:rsidRPr="00413268">
        <w:rPr>
          <w:b/>
        </w:rPr>
        <w:t>Rio Grande</w:t>
      </w:r>
    </w:p>
    <w:tbl>
      <w:tblPr>
        <w:tblStyle w:val="Tabelacomgrade"/>
        <w:tblW w:w="9634" w:type="dxa"/>
        <w:tblLook w:val="04A0" w:firstRow="1" w:lastRow="0" w:firstColumn="1" w:lastColumn="0" w:noHBand="0" w:noVBand="1"/>
      </w:tblPr>
      <w:tblGrid>
        <w:gridCol w:w="461"/>
        <w:gridCol w:w="1356"/>
        <w:gridCol w:w="2668"/>
        <w:gridCol w:w="917"/>
        <w:gridCol w:w="1397"/>
        <w:gridCol w:w="2835"/>
      </w:tblGrid>
      <w:tr w:rsidR="00704684" w:rsidRPr="00413268" w14:paraId="6E51CE26" w14:textId="77777777" w:rsidTr="00D079B9">
        <w:tc>
          <w:tcPr>
            <w:tcW w:w="0" w:type="auto"/>
          </w:tcPr>
          <w:p w14:paraId="794F9A60" w14:textId="77777777" w:rsidR="00704684" w:rsidRPr="00413268" w:rsidRDefault="00704684" w:rsidP="002A4C7C">
            <w:pPr>
              <w:spacing w:line="360" w:lineRule="auto"/>
              <w:jc w:val="center"/>
              <w:rPr>
                <w:b/>
              </w:rPr>
            </w:pPr>
          </w:p>
        </w:tc>
        <w:tc>
          <w:tcPr>
            <w:tcW w:w="0" w:type="auto"/>
          </w:tcPr>
          <w:p w14:paraId="7DE257D9" w14:textId="77777777" w:rsidR="00704684" w:rsidRPr="00413268" w:rsidRDefault="00704684" w:rsidP="002A4C7C">
            <w:pPr>
              <w:spacing w:line="360" w:lineRule="auto"/>
              <w:jc w:val="center"/>
              <w:rPr>
                <w:b/>
              </w:rPr>
            </w:pPr>
          </w:p>
        </w:tc>
        <w:tc>
          <w:tcPr>
            <w:tcW w:w="0" w:type="auto"/>
          </w:tcPr>
          <w:p w14:paraId="6F510D26" w14:textId="77777777" w:rsidR="00704684" w:rsidRPr="00413268" w:rsidRDefault="00704684" w:rsidP="002A4C7C">
            <w:pPr>
              <w:spacing w:line="360" w:lineRule="auto"/>
              <w:jc w:val="center"/>
              <w:rPr>
                <w:b/>
              </w:rPr>
            </w:pPr>
            <w:r w:rsidRPr="00413268">
              <w:rPr>
                <w:b/>
              </w:rPr>
              <w:t>Obras / Reforma</w:t>
            </w:r>
          </w:p>
        </w:tc>
        <w:tc>
          <w:tcPr>
            <w:tcW w:w="917" w:type="dxa"/>
          </w:tcPr>
          <w:p w14:paraId="13726B9C" w14:textId="77777777" w:rsidR="00704684" w:rsidRPr="00413268" w:rsidRDefault="00704684" w:rsidP="002A4C7C">
            <w:pPr>
              <w:spacing w:line="360" w:lineRule="auto"/>
              <w:jc w:val="center"/>
              <w:rPr>
                <w:b/>
              </w:rPr>
            </w:pPr>
            <w:r w:rsidRPr="00413268">
              <w:rPr>
                <w:b/>
              </w:rPr>
              <w:t>Ano</w:t>
            </w:r>
          </w:p>
        </w:tc>
        <w:tc>
          <w:tcPr>
            <w:tcW w:w="1397" w:type="dxa"/>
          </w:tcPr>
          <w:p w14:paraId="2796FC71" w14:textId="77777777" w:rsidR="00704684" w:rsidRPr="00413268" w:rsidRDefault="00704684" w:rsidP="002A4C7C">
            <w:pPr>
              <w:spacing w:line="360" w:lineRule="auto"/>
              <w:jc w:val="center"/>
              <w:rPr>
                <w:b/>
              </w:rPr>
            </w:pPr>
            <w:r w:rsidRPr="00413268">
              <w:rPr>
                <w:b/>
              </w:rPr>
              <w:t>Valor</w:t>
            </w:r>
            <w:r w:rsidR="002B311C">
              <w:rPr>
                <w:b/>
              </w:rPr>
              <w:t xml:space="preserve"> (R$)</w:t>
            </w:r>
          </w:p>
        </w:tc>
        <w:tc>
          <w:tcPr>
            <w:tcW w:w="2835" w:type="dxa"/>
          </w:tcPr>
          <w:p w14:paraId="665F3A70" w14:textId="77777777" w:rsidR="00704684" w:rsidRPr="00413268" w:rsidRDefault="00704684" w:rsidP="002A4C7C">
            <w:pPr>
              <w:spacing w:line="360" w:lineRule="auto"/>
              <w:jc w:val="center"/>
              <w:rPr>
                <w:b/>
              </w:rPr>
            </w:pPr>
            <w:r w:rsidRPr="00413268">
              <w:rPr>
                <w:b/>
              </w:rPr>
              <w:t>Justificativa</w:t>
            </w:r>
          </w:p>
        </w:tc>
      </w:tr>
      <w:tr w:rsidR="00704684" w:rsidRPr="00413268" w14:paraId="4D634996" w14:textId="77777777" w:rsidTr="00D079B9">
        <w:tc>
          <w:tcPr>
            <w:tcW w:w="0" w:type="auto"/>
          </w:tcPr>
          <w:p w14:paraId="535E847C" w14:textId="77777777" w:rsidR="00704684" w:rsidRPr="00413268" w:rsidRDefault="00704684" w:rsidP="002A4C7C">
            <w:pPr>
              <w:spacing w:line="360" w:lineRule="auto"/>
              <w:jc w:val="both"/>
            </w:pPr>
            <w:r w:rsidRPr="00413268">
              <w:t>1</w:t>
            </w:r>
          </w:p>
        </w:tc>
        <w:tc>
          <w:tcPr>
            <w:tcW w:w="0" w:type="auto"/>
          </w:tcPr>
          <w:p w14:paraId="6C0D6C79" w14:textId="77777777" w:rsidR="00704684" w:rsidRPr="00413268" w:rsidRDefault="00704684" w:rsidP="002A4C7C">
            <w:pPr>
              <w:spacing w:line="360" w:lineRule="auto"/>
            </w:pPr>
            <w:r w:rsidRPr="00413268">
              <w:t>Reforma</w:t>
            </w:r>
          </w:p>
        </w:tc>
        <w:tc>
          <w:tcPr>
            <w:tcW w:w="0" w:type="auto"/>
          </w:tcPr>
          <w:p w14:paraId="5A075F95" w14:textId="4464053F" w:rsidR="00704684" w:rsidRPr="00413268" w:rsidRDefault="00704684" w:rsidP="002A4C7C">
            <w:pPr>
              <w:spacing w:line="360" w:lineRule="auto"/>
              <w:jc w:val="both"/>
            </w:pPr>
            <w:r w:rsidRPr="00413268">
              <w:t>Reforma dos laboratórios do pavilhão 10, salas de 1 a 6, substituir as redes elétrica e de dados. Substituição das portas de acesso aos laboratórios, por portas de alumínio, conforme o padrão IFRS e construção de um corredor de acesso aos laboratórios</w:t>
            </w:r>
          </w:p>
        </w:tc>
        <w:tc>
          <w:tcPr>
            <w:tcW w:w="917" w:type="dxa"/>
          </w:tcPr>
          <w:p w14:paraId="67EABA42" w14:textId="77777777" w:rsidR="00704684" w:rsidRPr="00413268" w:rsidRDefault="00704684" w:rsidP="002A4C7C">
            <w:pPr>
              <w:spacing w:line="360" w:lineRule="auto"/>
              <w:jc w:val="center"/>
            </w:pPr>
            <w:r w:rsidRPr="00413268">
              <w:t>2019</w:t>
            </w:r>
          </w:p>
        </w:tc>
        <w:tc>
          <w:tcPr>
            <w:tcW w:w="1397" w:type="dxa"/>
          </w:tcPr>
          <w:p w14:paraId="32F85BBB" w14:textId="77777777" w:rsidR="00704684" w:rsidRPr="00413268" w:rsidRDefault="00704684" w:rsidP="002A4C7C">
            <w:pPr>
              <w:spacing w:line="360" w:lineRule="auto"/>
              <w:jc w:val="center"/>
            </w:pPr>
            <w:r w:rsidRPr="00413268">
              <w:t>200.000</w:t>
            </w:r>
          </w:p>
        </w:tc>
        <w:tc>
          <w:tcPr>
            <w:tcW w:w="2835" w:type="dxa"/>
          </w:tcPr>
          <w:p w14:paraId="7CE3E208" w14:textId="77777777" w:rsidR="00704684" w:rsidRPr="00413268" w:rsidRDefault="00882C38" w:rsidP="002A4C7C">
            <w:pPr>
              <w:spacing w:line="360" w:lineRule="auto"/>
              <w:jc w:val="both"/>
            </w:pPr>
            <w:r w:rsidRPr="00882C38">
              <w:t>Pavilhão antigo que precisa de readequações principalmente nos pisos, portas e janelas. Construção do corredor para atender a utilização dos alunos que hoje ficam a céu aberto, pois não há área comum nestes espaços.</w:t>
            </w:r>
          </w:p>
        </w:tc>
      </w:tr>
      <w:tr w:rsidR="00704684" w:rsidRPr="00413268" w14:paraId="2742140F" w14:textId="77777777" w:rsidTr="00D079B9">
        <w:tc>
          <w:tcPr>
            <w:tcW w:w="0" w:type="auto"/>
          </w:tcPr>
          <w:p w14:paraId="750AE2EB" w14:textId="77777777" w:rsidR="00704684" w:rsidRPr="00413268" w:rsidRDefault="00704684" w:rsidP="002A4C7C">
            <w:pPr>
              <w:spacing w:line="360" w:lineRule="auto"/>
              <w:jc w:val="both"/>
            </w:pPr>
            <w:r w:rsidRPr="00413268">
              <w:t>2</w:t>
            </w:r>
          </w:p>
        </w:tc>
        <w:tc>
          <w:tcPr>
            <w:tcW w:w="0" w:type="auto"/>
          </w:tcPr>
          <w:p w14:paraId="3DB052FF" w14:textId="77777777" w:rsidR="00704684" w:rsidRPr="00413268" w:rsidRDefault="00704684" w:rsidP="002A4C7C">
            <w:pPr>
              <w:spacing w:line="360" w:lineRule="auto"/>
            </w:pPr>
            <w:r w:rsidRPr="00413268">
              <w:t>Construção nova</w:t>
            </w:r>
          </w:p>
        </w:tc>
        <w:tc>
          <w:tcPr>
            <w:tcW w:w="0" w:type="auto"/>
          </w:tcPr>
          <w:p w14:paraId="306CE3C5" w14:textId="77777777" w:rsidR="00704684" w:rsidRPr="00413268" w:rsidRDefault="00704684" w:rsidP="002A4C7C">
            <w:pPr>
              <w:spacing w:line="360" w:lineRule="auto"/>
              <w:jc w:val="both"/>
            </w:pPr>
            <w:r w:rsidRPr="00413268">
              <w:t>Construção de mais um laboratório de grande porte no pavilhão 10</w:t>
            </w:r>
          </w:p>
        </w:tc>
        <w:tc>
          <w:tcPr>
            <w:tcW w:w="917" w:type="dxa"/>
          </w:tcPr>
          <w:p w14:paraId="5C6ABBF4" w14:textId="77777777" w:rsidR="00704684" w:rsidRPr="00413268" w:rsidRDefault="00704684" w:rsidP="002A4C7C">
            <w:pPr>
              <w:spacing w:line="360" w:lineRule="auto"/>
              <w:jc w:val="center"/>
            </w:pPr>
            <w:r w:rsidRPr="00413268">
              <w:t>2019</w:t>
            </w:r>
          </w:p>
        </w:tc>
        <w:tc>
          <w:tcPr>
            <w:tcW w:w="1397" w:type="dxa"/>
          </w:tcPr>
          <w:p w14:paraId="05B9731C" w14:textId="77777777" w:rsidR="00704684" w:rsidRPr="00413268" w:rsidRDefault="00704684" w:rsidP="002A4C7C">
            <w:pPr>
              <w:spacing w:line="360" w:lineRule="auto"/>
              <w:jc w:val="center"/>
            </w:pPr>
            <w:r w:rsidRPr="00413268">
              <w:t>100.000</w:t>
            </w:r>
          </w:p>
        </w:tc>
        <w:tc>
          <w:tcPr>
            <w:tcW w:w="2835" w:type="dxa"/>
          </w:tcPr>
          <w:p w14:paraId="3681A920" w14:textId="77777777" w:rsidR="00704684" w:rsidRPr="00413268" w:rsidRDefault="00704684" w:rsidP="002A4C7C">
            <w:pPr>
              <w:spacing w:line="360" w:lineRule="auto"/>
              <w:jc w:val="both"/>
            </w:pPr>
          </w:p>
        </w:tc>
      </w:tr>
      <w:tr w:rsidR="00704684" w:rsidRPr="00413268" w14:paraId="45EC3853" w14:textId="77777777" w:rsidTr="00D079B9">
        <w:tc>
          <w:tcPr>
            <w:tcW w:w="0" w:type="auto"/>
          </w:tcPr>
          <w:p w14:paraId="2D08385A" w14:textId="77777777" w:rsidR="00704684" w:rsidRPr="00413268" w:rsidRDefault="00704684" w:rsidP="002A4C7C">
            <w:pPr>
              <w:spacing w:line="360" w:lineRule="auto"/>
              <w:jc w:val="both"/>
            </w:pPr>
            <w:r w:rsidRPr="00413268">
              <w:t>3</w:t>
            </w:r>
          </w:p>
        </w:tc>
        <w:tc>
          <w:tcPr>
            <w:tcW w:w="0" w:type="auto"/>
          </w:tcPr>
          <w:p w14:paraId="2F669150" w14:textId="77777777" w:rsidR="00704684" w:rsidRPr="00413268" w:rsidRDefault="00704684" w:rsidP="002A4C7C">
            <w:pPr>
              <w:spacing w:line="360" w:lineRule="auto"/>
            </w:pPr>
            <w:r w:rsidRPr="00413268">
              <w:t>Construção nova</w:t>
            </w:r>
          </w:p>
        </w:tc>
        <w:tc>
          <w:tcPr>
            <w:tcW w:w="0" w:type="auto"/>
          </w:tcPr>
          <w:p w14:paraId="0CE181E2" w14:textId="05CCE7E0" w:rsidR="00704684" w:rsidRPr="00413268" w:rsidRDefault="00704684" w:rsidP="002A4C7C">
            <w:pPr>
              <w:spacing w:line="360" w:lineRule="auto"/>
              <w:jc w:val="both"/>
            </w:pPr>
            <w:r w:rsidRPr="00413268">
              <w:t xml:space="preserve">Construção de </w:t>
            </w:r>
            <w:r w:rsidR="001D7825" w:rsidRPr="00413268">
              <w:t>passarelas e</w:t>
            </w:r>
            <w:r w:rsidRPr="00413268">
              <w:t xml:space="preserve"> calçadas de interligação entre todos os prédios do </w:t>
            </w:r>
            <w:r w:rsidR="007471A8">
              <w:rPr>
                <w:i/>
              </w:rPr>
              <w:t>C</w:t>
            </w:r>
            <w:r w:rsidRPr="003202A3">
              <w:rPr>
                <w:i/>
              </w:rPr>
              <w:t>ampus</w:t>
            </w:r>
          </w:p>
        </w:tc>
        <w:tc>
          <w:tcPr>
            <w:tcW w:w="917" w:type="dxa"/>
          </w:tcPr>
          <w:p w14:paraId="42406A15" w14:textId="77777777" w:rsidR="00704684" w:rsidRPr="00413268" w:rsidRDefault="00704684" w:rsidP="002A4C7C">
            <w:pPr>
              <w:spacing w:line="360" w:lineRule="auto"/>
              <w:jc w:val="center"/>
            </w:pPr>
            <w:r w:rsidRPr="00413268">
              <w:t>2019</w:t>
            </w:r>
          </w:p>
        </w:tc>
        <w:tc>
          <w:tcPr>
            <w:tcW w:w="1397" w:type="dxa"/>
          </w:tcPr>
          <w:p w14:paraId="3C327D33" w14:textId="77777777" w:rsidR="00704684" w:rsidRPr="00413268" w:rsidRDefault="00704684" w:rsidP="002A4C7C">
            <w:pPr>
              <w:spacing w:line="360" w:lineRule="auto"/>
              <w:jc w:val="center"/>
            </w:pPr>
            <w:r w:rsidRPr="00413268">
              <w:t>917.000</w:t>
            </w:r>
          </w:p>
        </w:tc>
        <w:tc>
          <w:tcPr>
            <w:tcW w:w="2835" w:type="dxa"/>
          </w:tcPr>
          <w:p w14:paraId="77F9D1A2" w14:textId="09235804" w:rsidR="00704684" w:rsidRPr="00413268" w:rsidRDefault="00882C38" w:rsidP="002A4C7C">
            <w:pPr>
              <w:spacing w:line="360" w:lineRule="auto"/>
              <w:jc w:val="both"/>
            </w:pPr>
            <w:r w:rsidRPr="00882C38">
              <w:t>Boa parte dos pavilhões não possui acesso por via seca, precisando</w:t>
            </w:r>
            <w:r w:rsidR="00F96125">
              <w:t xml:space="preserve"> </w:t>
            </w:r>
            <w:r w:rsidRPr="00882C38">
              <w:t>que os alunos em dia de chuva se molhem para se deslocar</w:t>
            </w:r>
            <w:r>
              <w:t xml:space="preserve"> até as salas.</w:t>
            </w:r>
          </w:p>
        </w:tc>
      </w:tr>
      <w:tr w:rsidR="00704684" w:rsidRPr="00413268" w14:paraId="75DE452B" w14:textId="77777777" w:rsidTr="00D079B9">
        <w:tc>
          <w:tcPr>
            <w:tcW w:w="0" w:type="auto"/>
          </w:tcPr>
          <w:p w14:paraId="1239A764" w14:textId="77777777" w:rsidR="00704684" w:rsidRPr="00413268" w:rsidRDefault="00704684" w:rsidP="002A4C7C">
            <w:pPr>
              <w:spacing w:line="360" w:lineRule="auto"/>
              <w:jc w:val="both"/>
            </w:pPr>
            <w:r w:rsidRPr="00413268">
              <w:t>4</w:t>
            </w:r>
          </w:p>
        </w:tc>
        <w:tc>
          <w:tcPr>
            <w:tcW w:w="0" w:type="auto"/>
          </w:tcPr>
          <w:p w14:paraId="48D755A2" w14:textId="77777777" w:rsidR="00704684" w:rsidRPr="00413268" w:rsidRDefault="00704684" w:rsidP="002A4C7C">
            <w:pPr>
              <w:spacing w:line="360" w:lineRule="auto"/>
            </w:pPr>
            <w:r w:rsidRPr="00413268">
              <w:t>Reforma</w:t>
            </w:r>
          </w:p>
        </w:tc>
        <w:tc>
          <w:tcPr>
            <w:tcW w:w="0" w:type="auto"/>
          </w:tcPr>
          <w:p w14:paraId="07FD0B6F" w14:textId="20E83C5E" w:rsidR="00704684" w:rsidRPr="00413268" w:rsidRDefault="00704684" w:rsidP="002A4C7C">
            <w:pPr>
              <w:spacing w:line="360" w:lineRule="auto"/>
              <w:jc w:val="both"/>
            </w:pPr>
            <w:r w:rsidRPr="00413268">
              <w:t>Colocação de cobertura sobre a fábrica de gelo e elevação do piso até entrada da fábrica de gelo</w:t>
            </w:r>
          </w:p>
        </w:tc>
        <w:tc>
          <w:tcPr>
            <w:tcW w:w="917" w:type="dxa"/>
          </w:tcPr>
          <w:p w14:paraId="11AC642A" w14:textId="77777777" w:rsidR="00704684" w:rsidRPr="00413268" w:rsidRDefault="00704684" w:rsidP="002A4C7C">
            <w:pPr>
              <w:spacing w:line="360" w:lineRule="auto"/>
              <w:jc w:val="center"/>
            </w:pPr>
            <w:r w:rsidRPr="00413268">
              <w:t>2019</w:t>
            </w:r>
          </w:p>
        </w:tc>
        <w:tc>
          <w:tcPr>
            <w:tcW w:w="1397" w:type="dxa"/>
          </w:tcPr>
          <w:p w14:paraId="1D8B53A3" w14:textId="77777777" w:rsidR="00704684" w:rsidRPr="00413268" w:rsidRDefault="00704684" w:rsidP="002A4C7C">
            <w:pPr>
              <w:spacing w:line="360" w:lineRule="auto"/>
              <w:jc w:val="center"/>
            </w:pPr>
            <w:r w:rsidRPr="00413268">
              <w:t>10.000</w:t>
            </w:r>
          </w:p>
        </w:tc>
        <w:tc>
          <w:tcPr>
            <w:tcW w:w="2835" w:type="dxa"/>
          </w:tcPr>
          <w:p w14:paraId="0514466C" w14:textId="77777777" w:rsidR="00704684" w:rsidRPr="00413268" w:rsidRDefault="00882C38" w:rsidP="002A4C7C">
            <w:pPr>
              <w:spacing w:line="360" w:lineRule="auto"/>
              <w:jc w:val="both"/>
            </w:pPr>
            <w:r w:rsidRPr="00882C38">
              <w:t>Demanda do curso de Refrigeração para melhor atender o acesso e as atividades neste espaço.</w:t>
            </w:r>
          </w:p>
        </w:tc>
      </w:tr>
      <w:tr w:rsidR="00704684" w:rsidRPr="00413268" w14:paraId="039417C1" w14:textId="77777777" w:rsidTr="00D079B9">
        <w:tc>
          <w:tcPr>
            <w:tcW w:w="0" w:type="auto"/>
          </w:tcPr>
          <w:p w14:paraId="6B107BB4" w14:textId="77777777" w:rsidR="00704684" w:rsidRPr="00413268" w:rsidRDefault="00704684" w:rsidP="002A4C7C">
            <w:pPr>
              <w:spacing w:line="360" w:lineRule="auto"/>
              <w:jc w:val="both"/>
            </w:pPr>
            <w:r w:rsidRPr="00413268">
              <w:t>5</w:t>
            </w:r>
          </w:p>
        </w:tc>
        <w:tc>
          <w:tcPr>
            <w:tcW w:w="0" w:type="auto"/>
          </w:tcPr>
          <w:p w14:paraId="7266969B" w14:textId="77777777" w:rsidR="00704684" w:rsidRPr="00413268" w:rsidRDefault="00704684" w:rsidP="002A4C7C">
            <w:pPr>
              <w:spacing w:line="360" w:lineRule="auto"/>
            </w:pPr>
            <w:r w:rsidRPr="00413268">
              <w:t>Reforma</w:t>
            </w:r>
          </w:p>
        </w:tc>
        <w:tc>
          <w:tcPr>
            <w:tcW w:w="0" w:type="auto"/>
          </w:tcPr>
          <w:p w14:paraId="64ACC000" w14:textId="08609A46" w:rsidR="00704684" w:rsidRPr="00413268" w:rsidRDefault="00704684" w:rsidP="002A4C7C">
            <w:pPr>
              <w:spacing w:line="360" w:lineRule="auto"/>
              <w:jc w:val="both"/>
            </w:pPr>
            <w:r w:rsidRPr="00413268">
              <w:t>Ampliação do atual laboratório de SRACAV. Cobertura para o equipamento Chiller e para um sistema de refrigeração por absorção</w:t>
            </w:r>
          </w:p>
        </w:tc>
        <w:tc>
          <w:tcPr>
            <w:tcW w:w="917" w:type="dxa"/>
          </w:tcPr>
          <w:p w14:paraId="524EBE67" w14:textId="77777777" w:rsidR="00704684" w:rsidRPr="00413268" w:rsidRDefault="00704684" w:rsidP="002A4C7C">
            <w:pPr>
              <w:spacing w:line="360" w:lineRule="auto"/>
              <w:jc w:val="center"/>
            </w:pPr>
            <w:r w:rsidRPr="00413268">
              <w:t>2019</w:t>
            </w:r>
          </w:p>
        </w:tc>
        <w:tc>
          <w:tcPr>
            <w:tcW w:w="1397" w:type="dxa"/>
          </w:tcPr>
          <w:p w14:paraId="31EB5FAB" w14:textId="77777777" w:rsidR="00704684" w:rsidRPr="00413268" w:rsidRDefault="00704684" w:rsidP="002A4C7C">
            <w:pPr>
              <w:spacing w:line="360" w:lineRule="auto"/>
              <w:jc w:val="center"/>
            </w:pPr>
            <w:r w:rsidRPr="00413268">
              <w:t>100.000</w:t>
            </w:r>
          </w:p>
        </w:tc>
        <w:tc>
          <w:tcPr>
            <w:tcW w:w="2835" w:type="dxa"/>
          </w:tcPr>
          <w:p w14:paraId="2DC1EC54" w14:textId="77777777" w:rsidR="00704684" w:rsidRPr="00413268" w:rsidRDefault="00882C38" w:rsidP="002A4C7C">
            <w:pPr>
              <w:spacing w:line="360" w:lineRule="auto"/>
              <w:jc w:val="both"/>
            </w:pPr>
            <w:r w:rsidRPr="00882C38">
              <w:t>Espaço ocupado a pouco tempo pelo curso que ainda precisa de adequações para atender as demandas do curso e dos equipamentos.</w:t>
            </w:r>
          </w:p>
        </w:tc>
      </w:tr>
      <w:tr w:rsidR="00704684" w:rsidRPr="00413268" w14:paraId="6F03DE1C" w14:textId="77777777" w:rsidTr="00D079B9">
        <w:tc>
          <w:tcPr>
            <w:tcW w:w="0" w:type="auto"/>
          </w:tcPr>
          <w:p w14:paraId="635FF44B" w14:textId="77777777" w:rsidR="00704684" w:rsidRPr="00413268" w:rsidRDefault="00704684" w:rsidP="002A4C7C">
            <w:pPr>
              <w:spacing w:line="360" w:lineRule="auto"/>
              <w:jc w:val="both"/>
            </w:pPr>
            <w:r w:rsidRPr="00413268">
              <w:lastRenderedPageBreak/>
              <w:t>6</w:t>
            </w:r>
          </w:p>
        </w:tc>
        <w:tc>
          <w:tcPr>
            <w:tcW w:w="0" w:type="auto"/>
          </w:tcPr>
          <w:p w14:paraId="732BCF63" w14:textId="77777777" w:rsidR="00704684" w:rsidRPr="00413268" w:rsidRDefault="00704684" w:rsidP="002A4C7C">
            <w:pPr>
              <w:spacing w:line="360" w:lineRule="auto"/>
            </w:pPr>
            <w:r w:rsidRPr="00413268">
              <w:t>Reforma</w:t>
            </w:r>
          </w:p>
        </w:tc>
        <w:tc>
          <w:tcPr>
            <w:tcW w:w="0" w:type="auto"/>
          </w:tcPr>
          <w:p w14:paraId="72C0099D" w14:textId="184AAE9C" w:rsidR="00704684" w:rsidRPr="00413268" w:rsidRDefault="00704684" w:rsidP="002A4C7C">
            <w:pPr>
              <w:spacing w:line="360" w:lineRule="auto"/>
              <w:jc w:val="both"/>
            </w:pPr>
            <w:r w:rsidRPr="00413268">
              <w:t>Reforma do Laboratório de Ensaios Calorimétricos (Pintura das paredes, piso), Lab. Industrial (Telhado para gerador de gelo, nivelamento do piso externo, portão de grade no acesso ao gerador de gelo), base de concreto para remoção do compressor SU</w:t>
            </w:r>
            <w:r w:rsidR="00D568A8">
              <w:t>L</w:t>
            </w:r>
            <w:r w:rsidR="008131FC">
              <w:t>ZER para frente do Pavilhão</w:t>
            </w:r>
            <w:r w:rsidRPr="00413268">
              <w:t xml:space="preserve"> 5</w:t>
            </w:r>
          </w:p>
        </w:tc>
        <w:tc>
          <w:tcPr>
            <w:tcW w:w="917" w:type="dxa"/>
          </w:tcPr>
          <w:p w14:paraId="4C3DC797" w14:textId="77777777" w:rsidR="00704684" w:rsidRPr="00413268" w:rsidRDefault="00704684" w:rsidP="002A4C7C">
            <w:pPr>
              <w:spacing w:line="360" w:lineRule="auto"/>
              <w:jc w:val="center"/>
            </w:pPr>
            <w:r w:rsidRPr="00413268">
              <w:t>2019</w:t>
            </w:r>
          </w:p>
        </w:tc>
        <w:tc>
          <w:tcPr>
            <w:tcW w:w="1397" w:type="dxa"/>
          </w:tcPr>
          <w:p w14:paraId="791ED9EC" w14:textId="77777777" w:rsidR="00704684" w:rsidRPr="00413268" w:rsidRDefault="00704684" w:rsidP="002A4C7C">
            <w:pPr>
              <w:spacing w:line="360" w:lineRule="auto"/>
              <w:jc w:val="center"/>
            </w:pPr>
            <w:r w:rsidRPr="00413268">
              <w:t>50.000</w:t>
            </w:r>
          </w:p>
        </w:tc>
        <w:tc>
          <w:tcPr>
            <w:tcW w:w="2835" w:type="dxa"/>
          </w:tcPr>
          <w:p w14:paraId="2F9B2C6B" w14:textId="10EAC5DC" w:rsidR="00704684" w:rsidRPr="00413268" w:rsidRDefault="00882C38" w:rsidP="002A4C7C">
            <w:pPr>
              <w:spacing w:line="360" w:lineRule="auto"/>
              <w:jc w:val="both"/>
            </w:pPr>
            <w:r w:rsidRPr="00882C38">
              <w:t xml:space="preserve">Pavilhão 5 do curso de refrigeração está </w:t>
            </w:r>
            <w:r w:rsidR="00F96125">
              <w:t>há</w:t>
            </w:r>
            <w:r w:rsidRPr="00882C38">
              <w:t xml:space="preserve"> algum tempo sem reformas e precisa ser readequado e receber melhorias para atender os alunos e a crescente demanda por espaços e laboratórios</w:t>
            </w:r>
            <w:r>
              <w:t>.</w:t>
            </w:r>
          </w:p>
        </w:tc>
      </w:tr>
      <w:tr w:rsidR="00704684" w:rsidRPr="00413268" w14:paraId="54CEE903" w14:textId="77777777" w:rsidTr="00D079B9">
        <w:tc>
          <w:tcPr>
            <w:tcW w:w="0" w:type="auto"/>
          </w:tcPr>
          <w:p w14:paraId="026CBED4" w14:textId="77777777" w:rsidR="00704684" w:rsidRPr="00413268" w:rsidRDefault="00704684" w:rsidP="002A4C7C">
            <w:pPr>
              <w:spacing w:line="360" w:lineRule="auto"/>
              <w:jc w:val="both"/>
            </w:pPr>
            <w:r w:rsidRPr="00413268">
              <w:t>7</w:t>
            </w:r>
          </w:p>
        </w:tc>
        <w:tc>
          <w:tcPr>
            <w:tcW w:w="0" w:type="auto"/>
          </w:tcPr>
          <w:p w14:paraId="20E178CD" w14:textId="77777777" w:rsidR="00704684" w:rsidRPr="00413268" w:rsidRDefault="00704684" w:rsidP="002A4C7C">
            <w:pPr>
              <w:spacing w:line="360" w:lineRule="auto"/>
            </w:pPr>
            <w:r w:rsidRPr="00413268">
              <w:t>Reforma</w:t>
            </w:r>
          </w:p>
        </w:tc>
        <w:tc>
          <w:tcPr>
            <w:tcW w:w="0" w:type="auto"/>
          </w:tcPr>
          <w:p w14:paraId="04E40348" w14:textId="7D0B24C6" w:rsidR="00704684" w:rsidRPr="00413268" w:rsidRDefault="00704684" w:rsidP="002A4C7C">
            <w:pPr>
              <w:spacing w:line="360" w:lineRule="auto"/>
              <w:jc w:val="both"/>
            </w:pPr>
            <w:r w:rsidRPr="00413268">
              <w:t>Adequação de uma das salas do laboratório de enfermagem que requer a demolição das bancadas e reconstrução de bancada em novo local, colocação de piso frio e azulejo</w:t>
            </w:r>
          </w:p>
        </w:tc>
        <w:tc>
          <w:tcPr>
            <w:tcW w:w="917" w:type="dxa"/>
          </w:tcPr>
          <w:p w14:paraId="3A5E8B1E" w14:textId="77777777" w:rsidR="00704684" w:rsidRPr="00413268" w:rsidRDefault="00704684" w:rsidP="002A4C7C">
            <w:pPr>
              <w:spacing w:line="360" w:lineRule="auto"/>
              <w:jc w:val="center"/>
            </w:pPr>
            <w:r w:rsidRPr="00413268">
              <w:t>2019</w:t>
            </w:r>
          </w:p>
        </w:tc>
        <w:tc>
          <w:tcPr>
            <w:tcW w:w="1397" w:type="dxa"/>
          </w:tcPr>
          <w:p w14:paraId="580BCCF2" w14:textId="77777777" w:rsidR="00704684" w:rsidRPr="00413268" w:rsidRDefault="00704684" w:rsidP="002A4C7C">
            <w:pPr>
              <w:spacing w:line="360" w:lineRule="auto"/>
              <w:jc w:val="center"/>
            </w:pPr>
            <w:r w:rsidRPr="00413268">
              <w:t>30.000</w:t>
            </w:r>
          </w:p>
        </w:tc>
        <w:tc>
          <w:tcPr>
            <w:tcW w:w="2835" w:type="dxa"/>
          </w:tcPr>
          <w:p w14:paraId="57C251F4" w14:textId="77777777" w:rsidR="00704684" w:rsidRPr="00413268" w:rsidRDefault="00882C38" w:rsidP="002A4C7C">
            <w:pPr>
              <w:spacing w:line="360" w:lineRule="auto"/>
              <w:jc w:val="both"/>
            </w:pPr>
            <w:r w:rsidRPr="00882C38">
              <w:t>Sala existente hoje tem mal aproveitamento do espaço, pois foi entregue assim pela FURG, essa readequação permitiria uma melhor utilização do espaço.</w:t>
            </w:r>
          </w:p>
        </w:tc>
      </w:tr>
      <w:tr w:rsidR="00704684" w:rsidRPr="00413268" w14:paraId="1E814965" w14:textId="77777777" w:rsidTr="00D079B9">
        <w:tc>
          <w:tcPr>
            <w:tcW w:w="0" w:type="auto"/>
          </w:tcPr>
          <w:p w14:paraId="20CDFD18" w14:textId="77777777" w:rsidR="00704684" w:rsidRPr="00413268" w:rsidRDefault="00CD5455" w:rsidP="002A4C7C">
            <w:pPr>
              <w:spacing w:line="360" w:lineRule="auto"/>
              <w:jc w:val="both"/>
            </w:pPr>
            <w:r>
              <w:t>8</w:t>
            </w:r>
          </w:p>
        </w:tc>
        <w:tc>
          <w:tcPr>
            <w:tcW w:w="0" w:type="auto"/>
          </w:tcPr>
          <w:p w14:paraId="197355DE" w14:textId="77777777" w:rsidR="00704684" w:rsidRPr="00413268" w:rsidRDefault="00704684" w:rsidP="002A4C7C">
            <w:pPr>
              <w:spacing w:line="360" w:lineRule="auto"/>
            </w:pPr>
            <w:r w:rsidRPr="00413268">
              <w:t>Reforma</w:t>
            </w:r>
          </w:p>
        </w:tc>
        <w:tc>
          <w:tcPr>
            <w:tcW w:w="0" w:type="auto"/>
          </w:tcPr>
          <w:p w14:paraId="78B1D872" w14:textId="2F8ECCB9" w:rsidR="00704684" w:rsidRPr="00413268" w:rsidRDefault="00704684" w:rsidP="002A4C7C">
            <w:pPr>
              <w:spacing w:line="360" w:lineRule="auto"/>
              <w:jc w:val="both"/>
            </w:pPr>
            <w:r w:rsidRPr="00413268">
              <w:t>Reforma do telhado e do forro do Pavilhão 06. Pintura, reforma do piso e da rede elétrica</w:t>
            </w:r>
          </w:p>
        </w:tc>
        <w:tc>
          <w:tcPr>
            <w:tcW w:w="917" w:type="dxa"/>
          </w:tcPr>
          <w:p w14:paraId="59C99376" w14:textId="77777777" w:rsidR="00704684" w:rsidRPr="00413268" w:rsidRDefault="00704684" w:rsidP="002A4C7C">
            <w:pPr>
              <w:spacing w:line="360" w:lineRule="auto"/>
              <w:jc w:val="center"/>
            </w:pPr>
            <w:r w:rsidRPr="00413268">
              <w:t>2019</w:t>
            </w:r>
          </w:p>
        </w:tc>
        <w:tc>
          <w:tcPr>
            <w:tcW w:w="1397" w:type="dxa"/>
          </w:tcPr>
          <w:p w14:paraId="252AEE0F" w14:textId="77777777" w:rsidR="00704684" w:rsidRPr="00413268" w:rsidRDefault="00704684" w:rsidP="002A4C7C">
            <w:pPr>
              <w:spacing w:line="360" w:lineRule="auto"/>
              <w:jc w:val="center"/>
            </w:pPr>
            <w:r w:rsidRPr="00413268">
              <w:t>300.000</w:t>
            </w:r>
          </w:p>
        </w:tc>
        <w:tc>
          <w:tcPr>
            <w:tcW w:w="2835" w:type="dxa"/>
          </w:tcPr>
          <w:p w14:paraId="7AFB8745" w14:textId="77777777" w:rsidR="00704684" w:rsidRPr="00413268" w:rsidRDefault="00CD5455" w:rsidP="002A4C7C">
            <w:pPr>
              <w:spacing w:line="360" w:lineRule="auto"/>
              <w:jc w:val="both"/>
            </w:pPr>
            <w:r w:rsidRPr="00CD5455">
              <w:t>Pavilhão 6 sofre com goteiras e vazamentos, além de problemas com a rede elétrica e buracos no piso que precisam ser reformados, tendo em vista a utilização da comunidade.</w:t>
            </w:r>
          </w:p>
        </w:tc>
      </w:tr>
      <w:tr w:rsidR="00704684" w:rsidRPr="00413268" w14:paraId="1D6D55F5" w14:textId="77777777" w:rsidTr="00D079B9">
        <w:tc>
          <w:tcPr>
            <w:tcW w:w="0" w:type="auto"/>
          </w:tcPr>
          <w:p w14:paraId="60E96DBF" w14:textId="77777777" w:rsidR="00704684" w:rsidRPr="00413268" w:rsidRDefault="00CD5455" w:rsidP="002A4C7C">
            <w:pPr>
              <w:spacing w:line="360" w:lineRule="auto"/>
              <w:jc w:val="both"/>
            </w:pPr>
            <w:r>
              <w:t>9</w:t>
            </w:r>
          </w:p>
        </w:tc>
        <w:tc>
          <w:tcPr>
            <w:tcW w:w="0" w:type="auto"/>
          </w:tcPr>
          <w:p w14:paraId="76243238" w14:textId="77777777" w:rsidR="00704684" w:rsidRPr="00413268" w:rsidRDefault="00704684" w:rsidP="002A4C7C">
            <w:pPr>
              <w:spacing w:line="360" w:lineRule="auto"/>
            </w:pPr>
            <w:r w:rsidRPr="00413268">
              <w:t>Reforma</w:t>
            </w:r>
          </w:p>
        </w:tc>
        <w:tc>
          <w:tcPr>
            <w:tcW w:w="0" w:type="auto"/>
          </w:tcPr>
          <w:p w14:paraId="65A77585" w14:textId="14509460" w:rsidR="00704684" w:rsidRPr="00413268" w:rsidRDefault="00704684" w:rsidP="002A4C7C">
            <w:pPr>
              <w:spacing w:line="360" w:lineRule="auto"/>
              <w:jc w:val="both"/>
            </w:pPr>
            <w:r w:rsidRPr="00413268">
              <w:t>Manutenção telhado pavilhão 11</w:t>
            </w:r>
          </w:p>
        </w:tc>
        <w:tc>
          <w:tcPr>
            <w:tcW w:w="917" w:type="dxa"/>
          </w:tcPr>
          <w:p w14:paraId="64544DCD" w14:textId="77777777" w:rsidR="00704684" w:rsidRPr="00413268" w:rsidRDefault="00704684" w:rsidP="002A4C7C">
            <w:pPr>
              <w:spacing w:line="360" w:lineRule="auto"/>
              <w:jc w:val="center"/>
            </w:pPr>
            <w:r w:rsidRPr="00413268">
              <w:t>2019</w:t>
            </w:r>
          </w:p>
        </w:tc>
        <w:tc>
          <w:tcPr>
            <w:tcW w:w="1397" w:type="dxa"/>
          </w:tcPr>
          <w:p w14:paraId="11398D30" w14:textId="77777777" w:rsidR="00704684" w:rsidRPr="00413268" w:rsidRDefault="00704684" w:rsidP="002A4C7C">
            <w:pPr>
              <w:spacing w:line="360" w:lineRule="auto"/>
              <w:jc w:val="center"/>
            </w:pPr>
            <w:r w:rsidRPr="00413268">
              <w:t>20.000</w:t>
            </w:r>
          </w:p>
        </w:tc>
        <w:tc>
          <w:tcPr>
            <w:tcW w:w="2835" w:type="dxa"/>
          </w:tcPr>
          <w:p w14:paraId="67EA2A80" w14:textId="77777777" w:rsidR="00704684" w:rsidRPr="00413268" w:rsidRDefault="002A0E2B" w:rsidP="002A4C7C">
            <w:pPr>
              <w:spacing w:line="360" w:lineRule="auto"/>
              <w:jc w:val="both"/>
            </w:pPr>
            <w:r w:rsidRPr="002A0E2B">
              <w:t>Reparos no telhado para evitar danos aos equipamentos lá existentes em função das goteiras.</w:t>
            </w:r>
          </w:p>
        </w:tc>
      </w:tr>
      <w:tr w:rsidR="00704684" w:rsidRPr="00413268" w14:paraId="0AD5D2A1" w14:textId="77777777" w:rsidTr="00D079B9">
        <w:tc>
          <w:tcPr>
            <w:tcW w:w="0" w:type="auto"/>
          </w:tcPr>
          <w:p w14:paraId="0687493C" w14:textId="77777777" w:rsidR="00704684" w:rsidRPr="00413268" w:rsidRDefault="00CD5455" w:rsidP="002A4C7C">
            <w:pPr>
              <w:spacing w:line="360" w:lineRule="auto"/>
              <w:jc w:val="both"/>
            </w:pPr>
            <w:r>
              <w:lastRenderedPageBreak/>
              <w:t>10</w:t>
            </w:r>
          </w:p>
        </w:tc>
        <w:tc>
          <w:tcPr>
            <w:tcW w:w="0" w:type="auto"/>
          </w:tcPr>
          <w:p w14:paraId="0F11433D" w14:textId="77777777" w:rsidR="00704684" w:rsidRPr="00413268" w:rsidRDefault="00704684" w:rsidP="002A4C7C">
            <w:pPr>
              <w:spacing w:line="360" w:lineRule="auto"/>
            </w:pPr>
            <w:r w:rsidRPr="00413268">
              <w:t>Reforma</w:t>
            </w:r>
          </w:p>
        </w:tc>
        <w:tc>
          <w:tcPr>
            <w:tcW w:w="0" w:type="auto"/>
          </w:tcPr>
          <w:p w14:paraId="244D36BB" w14:textId="7258DF12" w:rsidR="00704684" w:rsidRPr="00413268" w:rsidRDefault="00704684" w:rsidP="002A4C7C">
            <w:pPr>
              <w:spacing w:line="360" w:lineRule="auto"/>
              <w:jc w:val="both"/>
            </w:pPr>
            <w:r w:rsidRPr="00413268">
              <w:t>Reparos necessários para a manutenção constantes no prédio 12, tais como: Infiltração na laje, vazamentos em banheiros, falta de pressão de água e etc</w:t>
            </w:r>
          </w:p>
        </w:tc>
        <w:tc>
          <w:tcPr>
            <w:tcW w:w="917" w:type="dxa"/>
          </w:tcPr>
          <w:p w14:paraId="413966EB" w14:textId="77777777" w:rsidR="00704684" w:rsidRPr="00413268" w:rsidRDefault="00704684" w:rsidP="002A4C7C">
            <w:pPr>
              <w:spacing w:line="360" w:lineRule="auto"/>
              <w:jc w:val="center"/>
            </w:pPr>
            <w:r w:rsidRPr="00413268">
              <w:t>2019</w:t>
            </w:r>
          </w:p>
        </w:tc>
        <w:tc>
          <w:tcPr>
            <w:tcW w:w="1397" w:type="dxa"/>
          </w:tcPr>
          <w:p w14:paraId="522E2E0C" w14:textId="77777777" w:rsidR="00704684" w:rsidRPr="00413268" w:rsidRDefault="00704684" w:rsidP="002A4C7C">
            <w:pPr>
              <w:spacing w:line="360" w:lineRule="auto"/>
              <w:jc w:val="center"/>
            </w:pPr>
            <w:r w:rsidRPr="00413268">
              <w:t>20.000</w:t>
            </w:r>
          </w:p>
        </w:tc>
        <w:tc>
          <w:tcPr>
            <w:tcW w:w="2835" w:type="dxa"/>
          </w:tcPr>
          <w:p w14:paraId="50A952AF" w14:textId="77777777" w:rsidR="00704684" w:rsidRPr="00413268" w:rsidRDefault="002A0E2B" w:rsidP="002A4C7C">
            <w:pPr>
              <w:spacing w:line="360" w:lineRule="auto"/>
              <w:jc w:val="both"/>
            </w:pPr>
            <w:r w:rsidRPr="002A0E2B">
              <w:t>Revisão de obra recente que precisa ser resolvida para a utilização plena dos espaços</w:t>
            </w:r>
            <w:r>
              <w:t>.</w:t>
            </w:r>
          </w:p>
        </w:tc>
      </w:tr>
      <w:tr w:rsidR="00704684" w:rsidRPr="00413268" w14:paraId="32FDC82D" w14:textId="77777777" w:rsidTr="00D079B9">
        <w:tc>
          <w:tcPr>
            <w:tcW w:w="0" w:type="auto"/>
          </w:tcPr>
          <w:p w14:paraId="47FE0FCD" w14:textId="77777777" w:rsidR="00704684" w:rsidRPr="00413268" w:rsidRDefault="00CD5455" w:rsidP="002A4C7C">
            <w:pPr>
              <w:spacing w:line="360" w:lineRule="auto"/>
              <w:jc w:val="both"/>
            </w:pPr>
            <w:r>
              <w:t>11</w:t>
            </w:r>
          </w:p>
        </w:tc>
        <w:tc>
          <w:tcPr>
            <w:tcW w:w="0" w:type="auto"/>
          </w:tcPr>
          <w:p w14:paraId="78B116D7" w14:textId="77777777" w:rsidR="00704684" w:rsidRPr="00413268" w:rsidRDefault="00704684" w:rsidP="002A4C7C">
            <w:pPr>
              <w:spacing w:line="360" w:lineRule="auto"/>
            </w:pPr>
            <w:r w:rsidRPr="00413268">
              <w:t>Reforma</w:t>
            </w:r>
          </w:p>
        </w:tc>
        <w:tc>
          <w:tcPr>
            <w:tcW w:w="0" w:type="auto"/>
          </w:tcPr>
          <w:p w14:paraId="3CC64179" w14:textId="77777777" w:rsidR="00704684" w:rsidRPr="00413268" w:rsidRDefault="00704684" w:rsidP="002A4C7C">
            <w:pPr>
              <w:spacing w:line="360" w:lineRule="auto"/>
              <w:jc w:val="both"/>
            </w:pPr>
            <w:r w:rsidRPr="00413268">
              <w:t>Instalação de rede telefônica, instalação de bebedouro e construção de vestiário no Laboratório de Estruturas e Materiais de Construção Civil</w:t>
            </w:r>
          </w:p>
        </w:tc>
        <w:tc>
          <w:tcPr>
            <w:tcW w:w="917" w:type="dxa"/>
          </w:tcPr>
          <w:p w14:paraId="1CCA931B" w14:textId="77777777" w:rsidR="00704684" w:rsidRPr="00413268" w:rsidRDefault="00704684" w:rsidP="002A4C7C">
            <w:pPr>
              <w:spacing w:line="360" w:lineRule="auto"/>
              <w:jc w:val="center"/>
            </w:pPr>
            <w:r w:rsidRPr="00413268">
              <w:t>2019</w:t>
            </w:r>
          </w:p>
        </w:tc>
        <w:tc>
          <w:tcPr>
            <w:tcW w:w="1397" w:type="dxa"/>
          </w:tcPr>
          <w:p w14:paraId="227A259D" w14:textId="77777777" w:rsidR="00704684" w:rsidRPr="00413268" w:rsidRDefault="00704684" w:rsidP="002A4C7C">
            <w:pPr>
              <w:spacing w:line="360" w:lineRule="auto"/>
              <w:jc w:val="center"/>
            </w:pPr>
            <w:r w:rsidRPr="00413268">
              <w:t>20.000</w:t>
            </w:r>
          </w:p>
        </w:tc>
        <w:tc>
          <w:tcPr>
            <w:tcW w:w="2835" w:type="dxa"/>
          </w:tcPr>
          <w:p w14:paraId="4301B15B" w14:textId="77777777" w:rsidR="00704684" w:rsidRPr="00413268" w:rsidRDefault="002A0E2B" w:rsidP="002A4C7C">
            <w:pPr>
              <w:spacing w:line="360" w:lineRule="auto"/>
              <w:jc w:val="both"/>
            </w:pPr>
            <w:r w:rsidRPr="002A0E2B">
              <w:t>Adequações do laboratório que demandam investimento para utilização dos alunos.</w:t>
            </w:r>
          </w:p>
        </w:tc>
      </w:tr>
      <w:tr w:rsidR="00704684" w:rsidRPr="00413268" w14:paraId="5639E822" w14:textId="77777777" w:rsidTr="00D079B9">
        <w:tc>
          <w:tcPr>
            <w:tcW w:w="0" w:type="auto"/>
          </w:tcPr>
          <w:p w14:paraId="4CF53133" w14:textId="77777777" w:rsidR="00704684" w:rsidRPr="00413268" w:rsidRDefault="00CD5455" w:rsidP="002A4C7C">
            <w:pPr>
              <w:spacing w:line="360" w:lineRule="auto"/>
              <w:jc w:val="both"/>
            </w:pPr>
            <w:r>
              <w:t>12</w:t>
            </w:r>
          </w:p>
        </w:tc>
        <w:tc>
          <w:tcPr>
            <w:tcW w:w="0" w:type="auto"/>
          </w:tcPr>
          <w:p w14:paraId="756D5CF9" w14:textId="77777777" w:rsidR="00704684" w:rsidRPr="00413268" w:rsidRDefault="00704684" w:rsidP="002A4C7C">
            <w:pPr>
              <w:spacing w:line="360" w:lineRule="auto"/>
            </w:pPr>
            <w:r w:rsidRPr="00413268">
              <w:t>Reforma</w:t>
            </w:r>
          </w:p>
        </w:tc>
        <w:tc>
          <w:tcPr>
            <w:tcW w:w="0" w:type="auto"/>
          </w:tcPr>
          <w:p w14:paraId="7F94A86D" w14:textId="58200F22" w:rsidR="00704684" w:rsidRPr="00413268" w:rsidRDefault="00704684" w:rsidP="002A4C7C">
            <w:pPr>
              <w:spacing w:line="360" w:lineRule="auto"/>
              <w:jc w:val="both"/>
            </w:pPr>
            <w:r w:rsidRPr="00413268">
              <w:rPr>
                <w:shd w:val="clear" w:color="auto" w:fill="FFFFFF"/>
              </w:rPr>
              <w:t>Pavilhão 9: - Substituição das aberturas por esquadrias de alumínio; - Reforma dos pisos; - Substituição de divisórias por paredes de alvenaria; - Pintura de paredes. - Substituição da porta de acesso ao laboratório; - Melhorias nas instalações elétricas e rede de dado</w:t>
            </w:r>
          </w:p>
        </w:tc>
        <w:tc>
          <w:tcPr>
            <w:tcW w:w="917" w:type="dxa"/>
          </w:tcPr>
          <w:p w14:paraId="050E5410" w14:textId="77777777" w:rsidR="00704684" w:rsidRPr="00413268" w:rsidRDefault="00704684" w:rsidP="002A4C7C">
            <w:pPr>
              <w:spacing w:line="360" w:lineRule="auto"/>
              <w:jc w:val="center"/>
            </w:pPr>
            <w:r w:rsidRPr="00413268">
              <w:t>2019</w:t>
            </w:r>
          </w:p>
        </w:tc>
        <w:tc>
          <w:tcPr>
            <w:tcW w:w="1397" w:type="dxa"/>
          </w:tcPr>
          <w:p w14:paraId="11BBA409" w14:textId="77777777" w:rsidR="00704684" w:rsidRPr="00413268" w:rsidRDefault="00704684" w:rsidP="002A4C7C">
            <w:pPr>
              <w:spacing w:line="360" w:lineRule="auto"/>
              <w:jc w:val="center"/>
            </w:pPr>
            <w:r w:rsidRPr="00413268">
              <w:t>300.000</w:t>
            </w:r>
          </w:p>
        </w:tc>
        <w:tc>
          <w:tcPr>
            <w:tcW w:w="2835" w:type="dxa"/>
          </w:tcPr>
          <w:p w14:paraId="6690A5EA" w14:textId="77777777" w:rsidR="00704684" w:rsidRPr="00413268" w:rsidRDefault="00257826" w:rsidP="002A4C7C">
            <w:pPr>
              <w:spacing w:line="360" w:lineRule="auto"/>
              <w:jc w:val="both"/>
            </w:pPr>
            <w:r w:rsidRPr="00257826">
              <w:t xml:space="preserve">Reforma geral no pavilhão que foi redistribuído e hoje atende dois cursos, além de sala de permanência de </w:t>
            </w:r>
            <w:r>
              <w:t>docent</w:t>
            </w:r>
            <w:r w:rsidR="001713EE">
              <w:t>es.</w:t>
            </w:r>
          </w:p>
        </w:tc>
      </w:tr>
      <w:tr w:rsidR="00704684" w:rsidRPr="00413268" w14:paraId="0B11F499" w14:textId="77777777" w:rsidTr="00D079B9">
        <w:tc>
          <w:tcPr>
            <w:tcW w:w="0" w:type="auto"/>
          </w:tcPr>
          <w:p w14:paraId="068B504C" w14:textId="77777777" w:rsidR="00704684" w:rsidRPr="00413268" w:rsidRDefault="00CD5455" w:rsidP="002A4C7C">
            <w:pPr>
              <w:spacing w:line="360" w:lineRule="auto"/>
              <w:jc w:val="both"/>
            </w:pPr>
            <w:r>
              <w:t>13</w:t>
            </w:r>
          </w:p>
        </w:tc>
        <w:tc>
          <w:tcPr>
            <w:tcW w:w="0" w:type="auto"/>
          </w:tcPr>
          <w:p w14:paraId="29943553" w14:textId="77777777" w:rsidR="00704684" w:rsidRPr="00413268" w:rsidRDefault="004F443F" w:rsidP="002A4C7C">
            <w:pPr>
              <w:spacing w:line="360" w:lineRule="auto"/>
            </w:pPr>
            <w:r>
              <w:t>Reforma</w:t>
            </w:r>
          </w:p>
        </w:tc>
        <w:tc>
          <w:tcPr>
            <w:tcW w:w="0" w:type="auto"/>
          </w:tcPr>
          <w:p w14:paraId="35CE7018" w14:textId="56729838" w:rsidR="00704684" w:rsidRPr="00413268" w:rsidRDefault="00704684" w:rsidP="002A4C7C">
            <w:pPr>
              <w:spacing w:line="360" w:lineRule="auto"/>
            </w:pPr>
            <w:r w:rsidRPr="00413268">
              <w:rPr>
                <w:shd w:val="clear" w:color="auto" w:fill="FFFFFF"/>
              </w:rPr>
              <w:t>Pavilhão 8: - Reforma dos pisos e adequações visando a acessibilidade; - Reforma do telhado; - Pintura de paredes; - Melhorias nas instalações elétricas e rede de dados</w:t>
            </w:r>
          </w:p>
        </w:tc>
        <w:tc>
          <w:tcPr>
            <w:tcW w:w="917" w:type="dxa"/>
          </w:tcPr>
          <w:p w14:paraId="4BAF125F" w14:textId="77777777" w:rsidR="00704684" w:rsidRPr="00413268" w:rsidRDefault="00704684" w:rsidP="002A4C7C">
            <w:pPr>
              <w:spacing w:line="360" w:lineRule="auto"/>
              <w:jc w:val="center"/>
            </w:pPr>
            <w:r w:rsidRPr="00413268">
              <w:t>2019</w:t>
            </w:r>
          </w:p>
        </w:tc>
        <w:tc>
          <w:tcPr>
            <w:tcW w:w="1397" w:type="dxa"/>
          </w:tcPr>
          <w:p w14:paraId="1660B58F" w14:textId="77777777" w:rsidR="00704684" w:rsidRPr="00413268" w:rsidRDefault="00704684" w:rsidP="002A4C7C">
            <w:pPr>
              <w:spacing w:line="360" w:lineRule="auto"/>
              <w:jc w:val="center"/>
            </w:pPr>
            <w:r w:rsidRPr="00413268">
              <w:t>200.000</w:t>
            </w:r>
          </w:p>
        </w:tc>
        <w:tc>
          <w:tcPr>
            <w:tcW w:w="2835" w:type="dxa"/>
          </w:tcPr>
          <w:p w14:paraId="1721E9C5" w14:textId="77777777" w:rsidR="00704684" w:rsidRPr="00413268" w:rsidRDefault="007E6CE8" w:rsidP="002A4C7C">
            <w:pPr>
              <w:spacing w:line="360" w:lineRule="auto"/>
              <w:jc w:val="both"/>
            </w:pPr>
            <w:r w:rsidRPr="007E6CE8">
              <w:t xml:space="preserve">Esse pavilhão hoje ainda não pode ser plenamente utilizado pelo </w:t>
            </w:r>
            <w:r w:rsidRPr="008E6400">
              <w:rPr>
                <w:i/>
              </w:rPr>
              <w:t>Campus</w:t>
            </w:r>
            <w:r w:rsidRPr="007E6CE8">
              <w:t xml:space="preserve"> em função dessa demanda por obras. Com as alterações esse espaço será ocupado por cursos novos e por ampliação de espaços já existentes.</w:t>
            </w:r>
          </w:p>
        </w:tc>
      </w:tr>
      <w:tr w:rsidR="00704684" w:rsidRPr="00413268" w14:paraId="4FDDFB08" w14:textId="77777777" w:rsidTr="00D079B9">
        <w:tc>
          <w:tcPr>
            <w:tcW w:w="0" w:type="auto"/>
          </w:tcPr>
          <w:p w14:paraId="4AE156BE" w14:textId="77777777" w:rsidR="00704684" w:rsidRPr="00413268" w:rsidRDefault="00CD5455" w:rsidP="002A4C7C">
            <w:pPr>
              <w:spacing w:line="360" w:lineRule="auto"/>
              <w:jc w:val="both"/>
            </w:pPr>
            <w:r>
              <w:lastRenderedPageBreak/>
              <w:t>14</w:t>
            </w:r>
          </w:p>
        </w:tc>
        <w:tc>
          <w:tcPr>
            <w:tcW w:w="0" w:type="auto"/>
          </w:tcPr>
          <w:p w14:paraId="41C9839A" w14:textId="77777777" w:rsidR="00704684" w:rsidRPr="00413268" w:rsidRDefault="00704684" w:rsidP="002A4C7C">
            <w:pPr>
              <w:spacing w:line="360" w:lineRule="auto"/>
            </w:pPr>
          </w:p>
        </w:tc>
        <w:tc>
          <w:tcPr>
            <w:tcW w:w="0" w:type="auto"/>
          </w:tcPr>
          <w:p w14:paraId="6ACA76D8" w14:textId="05467EBA" w:rsidR="00704684" w:rsidRPr="00413268" w:rsidRDefault="00704684" w:rsidP="002A4C7C">
            <w:pPr>
              <w:spacing w:line="360" w:lineRule="auto"/>
            </w:pPr>
            <w:r w:rsidRPr="00413268">
              <w:rPr>
                <w:shd w:val="clear" w:color="auto" w:fill="FFFFFF"/>
              </w:rPr>
              <w:t xml:space="preserve">Ampliação do </w:t>
            </w:r>
            <w:r w:rsidR="007471A8">
              <w:rPr>
                <w:shd w:val="clear" w:color="auto" w:fill="FFFFFF"/>
              </w:rPr>
              <w:t>PPCI</w:t>
            </w:r>
          </w:p>
        </w:tc>
        <w:tc>
          <w:tcPr>
            <w:tcW w:w="917" w:type="dxa"/>
          </w:tcPr>
          <w:p w14:paraId="743E3CBE" w14:textId="77777777" w:rsidR="00704684" w:rsidRPr="00413268" w:rsidRDefault="00704684" w:rsidP="002A4C7C">
            <w:pPr>
              <w:spacing w:line="360" w:lineRule="auto"/>
              <w:jc w:val="center"/>
            </w:pPr>
            <w:r w:rsidRPr="00413268">
              <w:t>2019</w:t>
            </w:r>
          </w:p>
        </w:tc>
        <w:tc>
          <w:tcPr>
            <w:tcW w:w="1397" w:type="dxa"/>
          </w:tcPr>
          <w:p w14:paraId="12AD4408" w14:textId="77777777" w:rsidR="00704684" w:rsidRPr="00413268" w:rsidRDefault="00704684" w:rsidP="002A4C7C">
            <w:pPr>
              <w:spacing w:line="360" w:lineRule="auto"/>
              <w:jc w:val="center"/>
            </w:pPr>
            <w:r w:rsidRPr="00413268">
              <w:t>300.000</w:t>
            </w:r>
          </w:p>
        </w:tc>
        <w:tc>
          <w:tcPr>
            <w:tcW w:w="2835" w:type="dxa"/>
          </w:tcPr>
          <w:p w14:paraId="1C1795E4" w14:textId="7C786C00" w:rsidR="00704684" w:rsidRPr="00413268" w:rsidRDefault="009C5C39" w:rsidP="002A4C7C">
            <w:pPr>
              <w:spacing w:line="360" w:lineRule="auto"/>
              <w:jc w:val="both"/>
            </w:pPr>
            <w:r w:rsidRPr="009C5C39">
              <w:t xml:space="preserve">Atendimento </w:t>
            </w:r>
            <w:r w:rsidR="007471A8">
              <w:t>à</w:t>
            </w:r>
            <w:r w:rsidRPr="009C5C39">
              <w:t xml:space="preserve"> demanda institucional e legal, além da proteção do patrimônio e da comunidade.</w:t>
            </w:r>
          </w:p>
        </w:tc>
      </w:tr>
      <w:tr w:rsidR="00704684" w:rsidRPr="00413268" w14:paraId="0D5DE973" w14:textId="77777777" w:rsidTr="00D079B9">
        <w:tc>
          <w:tcPr>
            <w:tcW w:w="0" w:type="auto"/>
          </w:tcPr>
          <w:p w14:paraId="11F44C62" w14:textId="77777777" w:rsidR="00704684" w:rsidRPr="00413268" w:rsidRDefault="00CD5455" w:rsidP="002A4C7C">
            <w:pPr>
              <w:spacing w:line="360" w:lineRule="auto"/>
              <w:jc w:val="both"/>
            </w:pPr>
            <w:r>
              <w:t>15</w:t>
            </w:r>
          </w:p>
        </w:tc>
        <w:tc>
          <w:tcPr>
            <w:tcW w:w="0" w:type="auto"/>
          </w:tcPr>
          <w:p w14:paraId="64230359" w14:textId="77777777" w:rsidR="00704684" w:rsidRPr="00413268" w:rsidRDefault="00704684" w:rsidP="002A4C7C">
            <w:pPr>
              <w:spacing w:line="360" w:lineRule="auto"/>
            </w:pPr>
            <w:r w:rsidRPr="00413268">
              <w:t>Reforma</w:t>
            </w:r>
          </w:p>
        </w:tc>
        <w:tc>
          <w:tcPr>
            <w:tcW w:w="0" w:type="auto"/>
          </w:tcPr>
          <w:p w14:paraId="2E444C91" w14:textId="60F16411" w:rsidR="00704684" w:rsidRDefault="00704684" w:rsidP="002A4C7C">
            <w:pPr>
              <w:spacing w:line="360" w:lineRule="auto"/>
              <w:jc w:val="both"/>
            </w:pPr>
            <w:r w:rsidRPr="00413268">
              <w:t xml:space="preserve">- Reestruturação e adequação da rede de Esgoto Sanitário do </w:t>
            </w:r>
            <w:r w:rsidRPr="00926793">
              <w:rPr>
                <w:i/>
              </w:rPr>
              <w:t>campus</w:t>
            </w:r>
            <w:r w:rsidRPr="00413268">
              <w:t>, possibilitando o lançamento de todo o esgoto para a rede pública e posterior tratamento, eliminando os pontos de infiltração e lançamento inadequados existentes.</w:t>
            </w:r>
          </w:p>
          <w:p w14:paraId="0D3A2B59" w14:textId="77777777" w:rsidR="009D39D4" w:rsidRDefault="009D39D4" w:rsidP="002A4C7C">
            <w:pPr>
              <w:spacing w:line="360" w:lineRule="auto"/>
              <w:jc w:val="both"/>
            </w:pPr>
          </w:p>
          <w:p w14:paraId="0B9DB28D" w14:textId="77777777" w:rsidR="009D39D4" w:rsidRDefault="009D39D4" w:rsidP="002A4C7C">
            <w:pPr>
              <w:spacing w:line="360" w:lineRule="auto"/>
              <w:jc w:val="both"/>
            </w:pPr>
            <w:r>
              <w:t xml:space="preserve">- </w:t>
            </w:r>
            <w:r w:rsidRPr="009D39D4">
              <w:t>Construção de estação elevatória na quadra do prédio central possibilitando a ligação para a rede pública, onde receberá o tratamento adequado e fará jus às taxas que são pagas mensalmente, na conta da CORSAN, para tratamento do esgoto.</w:t>
            </w:r>
          </w:p>
          <w:p w14:paraId="3BD78E0F" w14:textId="77777777" w:rsidR="009D39D4" w:rsidRDefault="009D39D4" w:rsidP="002A4C7C">
            <w:pPr>
              <w:spacing w:line="360" w:lineRule="auto"/>
              <w:jc w:val="both"/>
            </w:pPr>
          </w:p>
          <w:p w14:paraId="5771B030" w14:textId="77777777" w:rsidR="009D39D4" w:rsidRDefault="009D39D4" w:rsidP="002A4C7C">
            <w:pPr>
              <w:spacing w:line="360" w:lineRule="auto"/>
              <w:jc w:val="both"/>
            </w:pPr>
            <w:r w:rsidRPr="009D39D4">
              <w:t>- Adequação dos telhados e das cisternas existentes para coleta de água de chuva, possibilitando uma redução significativa no acúmulo de água no pátio em dias de chuva.</w:t>
            </w:r>
          </w:p>
          <w:p w14:paraId="3F80FA01" w14:textId="77777777" w:rsidR="009D39D4" w:rsidRDefault="009D39D4" w:rsidP="002A4C7C">
            <w:pPr>
              <w:spacing w:line="360" w:lineRule="auto"/>
              <w:jc w:val="both"/>
            </w:pPr>
          </w:p>
          <w:p w14:paraId="5203C6AA" w14:textId="77777777" w:rsidR="009D39D4" w:rsidRDefault="009D39D4" w:rsidP="002A4C7C">
            <w:pPr>
              <w:spacing w:line="360" w:lineRule="auto"/>
              <w:jc w:val="both"/>
            </w:pPr>
            <w:r w:rsidRPr="009D39D4">
              <w:t xml:space="preserve">- Adequação da rede que atende os sanitários do </w:t>
            </w:r>
            <w:r w:rsidRPr="00926793">
              <w:rPr>
                <w:i/>
              </w:rPr>
              <w:t>campus</w:t>
            </w:r>
            <w:r w:rsidRPr="009D39D4">
              <w:t xml:space="preserve"> para a utilização da água de chuva, resultando na diminuição do valor das contas de fornecimento de água potável.</w:t>
            </w:r>
          </w:p>
          <w:p w14:paraId="75E93A7A" w14:textId="77777777" w:rsidR="009D39D4" w:rsidRPr="00413268" w:rsidRDefault="009D39D4" w:rsidP="002A4C7C">
            <w:pPr>
              <w:spacing w:line="360" w:lineRule="auto"/>
            </w:pPr>
          </w:p>
        </w:tc>
        <w:tc>
          <w:tcPr>
            <w:tcW w:w="917" w:type="dxa"/>
          </w:tcPr>
          <w:p w14:paraId="0F75488B" w14:textId="77777777" w:rsidR="00704684" w:rsidRPr="00413268" w:rsidRDefault="00704684" w:rsidP="002A4C7C">
            <w:pPr>
              <w:spacing w:line="360" w:lineRule="auto"/>
              <w:jc w:val="center"/>
            </w:pPr>
            <w:r w:rsidRPr="00413268">
              <w:lastRenderedPageBreak/>
              <w:t>2020</w:t>
            </w:r>
          </w:p>
        </w:tc>
        <w:tc>
          <w:tcPr>
            <w:tcW w:w="1397" w:type="dxa"/>
          </w:tcPr>
          <w:p w14:paraId="216CB778" w14:textId="77777777" w:rsidR="00704684" w:rsidRPr="00413268" w:rsidRDefault="00704684" w:rsidP="002A4C7C">
            <w:pPr>
              <w:spacing w:line="360" w:lineRule="auto"/>
              <w:jc w:val="center"/>
            </w:pPr>
            <w:r w:rsidRPr="00413268">
              <w:t>500.000</w:t>
            </w:r>
          </w:p>
        </w:tc>
        <w:tc>
          <w:tcPr>
            <w:tcW w:w="2835" w:type="dxa"/>
          </w:tcPr>
          <w:p w14:paraId="62C72832" w14:textId="32D43250" w:rsidR="00704684" w:rsidRPr="00413268" w:rsidRDefault="009C5C39" w:rsidP="002A4C7C">
            <w:pPr>
              <w:spacing w:line="360" w:lineRule="auto"/>
              <w:jc w:val="both"/>
            </w:pPr>
            <w:r w:rsidRPr="009C5C39">
              <w:t xml:space="preserve">Readequação da rede de esgoto para melhor atender </w:t>
            </w:r>
            <w:r w:rsidR="007471A8">
              <w:t>à</w:t>
            </w:r>
            <w:r w:rsidRPr="009C5C39">
              <w:t>s questões ambientais e melhorando acesso e reflexos nos pavilhões</w:t>
            </w:r>
            <w:r>
              <w:t>.</w:t>
            </w:r>
          </w:p>
        </w:tc>
      </w:tr>
      <w:tr w:rsidR="00704684" w:rsidRPr="00413268" w14:paraId="05FAF8CE" w14:textId="77777777" w:rsidTr="00D079B9">
        <w:tc>
          <w:tcPr>
            <w:tcW w:w="0" w:type="auto"/>
          </w:tcPr>
          <w:p w14:paraId="66D187BD" w14:textId="77777777" w:rsidR="00704684" w:rsidRPr="00413268" w:rsidRDefault="00CD5455" w:rsidP="002A4C7C">
            <w:pPr>
              <w:spacing w:line="360" w:lineRule="auto"/>
              <w:jc w:val="both"/>
            </w:pPr>
            <w:r>
              <w:t>16</w:t>
            </w:r>
          </w:p>
        </w:tc>
        <w:tc>
          <w:tcPr>
            <w:tcW w:w="0" w:type="auto"/>
          </w:tcPr>
          <w:p w14:paraId="0F5148E3" w14:textId="77777777" w:rsidR="00704684" w:rsidRPr="00413268" w:rsidRDefault="00704684" w:rsidP="002A4C7C">
            <w:pPr>
              <w:spacing w:line="360" w:lineRule="auto"/>
            </w:pPr>
            <w:r w:rsidRPr="00413268">
              <w:t>Construção nova</w:t>
            </w:r>
          </w:p>
        </w:tc>
        <w:tc>
          <w:tcPr>
            <w:tcW w:w="0" w:type="auto"/>
          </w:tcPr>
          <w:p w14:paraId="3C65DD2B" w14:textId="4691B912" w:rsidR="00704684" w:rsidRPr="00413268" w:rsidRDefault="00704684" w:rsidP="002A4C7C">
            <w:pPr>
              <w:spacing w:line="360" w:lineRule="auto"/>
            </w:pPr>
            <w:r w:rsidRPr="00413268">
              <w:t>Construção do Centro de Convivência</w:t>
            </w:r>
            <w:r w:rsidR="008131FC">
              <w:t>.</w:t>
            </w:r>
          </w:p>
        </w:tc>
        <w:tc>
          <w:tcPr>
            <w:tcW w:w="917" w:type="dxa"/>
          </w:tcPr>
          <w:p w14:paraId="2AE29702" w14:textId="77777777" w:rsidR="00704684" w:rsidRPr="00413268" w:rsidRDefault="00704684" w:rsidP="002A4C7C">
            <w:pPr>
              <w:spacing w:line="360" w:lineRule="auto"/>
              <w:jc w:val="center"/>
            </w:pPr>
            <w:r w:rsidRPr="00413268">
              <w:t>2020</w:t>
            </w:r>
          </w:p>
        </w:tc>
        <w:tc>
          <w:tcPr>
            <w:tcW w:w="1397" w:type="dxa"/>
          </w:tcPr>
          <w:p w14:paraId="51C80024" w14:textId="77777777" w:rsidR="00704684" w:rsidRPr="00413268" w:rsidRDefault="00704684" w:rsidP="002A4C7C">
            <w:pPr>
              <w:spacing w:line="360" w:lineRule="auto"/>
              <w:jc w:val="center"/>
            </w:pPr>
            <w:r w:rsidRPr="00413268">
              <w:t>600.000</w:t>
            </w:r>
          </w:p>
        </w:tc>
        <w:tc>
          <w:tcPr>
            <w:tcW w:w="2835" w:type="dxa"/>
          </w:tcPr>
          <w:p w14:paraId="00BA4BCF" w14:textId="77777777" w:rsidR="00704684" w:rsidRPr="00413268" w:rsidRDefault="0095097C" w:rsidP="002A4C7C">
            <w:pPr>
              <w:spacing w:line="360" w:lineRule="auto"/>
              <w:jc w:val="both"/>
            </w:pPr>
            <w:r w:rsidRPr="0095097C">
              <w:t>Demanda antiga dos alunos que hoje só possuem uma cantina que não comporta o número de alunos e não atende suas necessidades de espaço.</w:t>
            </w:r>
          </w:p>
        </w:tc>
      </w:tr>
      <w:tr w:rsidR="00704684" w:rsidRPr="00413268" w14:paraId="0FB128AD" w14:textId="77777777" w:rsidTr="00D079B9">
        <w:tc>
          <w:tcPr>
            <w:tcW w:w="0" w:type="auto"/>
          </w:tcPr>
          <w:p w14:paraId="08279796" w14:textId="77777777" w:rsidR="00704684" w:rsidRPr="00413268" w:rsidRDefault="00CD5455" w:rsidP="002A4C7C">
            <w:pPr>
              <w:spacing w:line="360" w:lineRule="auto"/>
              <w:jc w:val="both"/>
            </w:pPr>
            <w:r>
              <w:t>17</w:t>
            </w:r>
          </w:p>
        </w:tc>
        <w:tc>
          <w:tcPr>
            <w:tcW w:w="0" w:type="auto"/>
          </w:tcPr>
          <w:p w14:paraId="71EEFC8F" w14:textId="77777777" w:rsidR="00704684" w:rsidRPr="00413268" w:rsidRDefault="00704684" w:rsidP="002A4C7C">
            <w:pPr>
              <w:spacing w:line="360" w:lineRule="auto"/>
            </w:pPr>
            <w:r w:rsidRPr="00413268">
              <w:t>Reforma</w:t>
            </w:r>
          </w:p>
        </w:tc>
        <w:tc>
          <w:tcPr>
            <w:tcW w:w="0" w:type="auto"/>
          </w:tcPr>
          <w:p w14:paraId="785BFB2E" w14:textId="77777777" w:rsidR="00704684" w:rsidRPr="00413268" w:rsidRDefault="00704684" w:rsidP="002A4C7C">
            <w:pPr>
              <w:spacing w:line="360" w:lineRule="auto"/>
              <w:jc w:val="both"/>
            </w:pPr>
            <w:r w:rsidRPr="00413268">
              <w:t>Reforma da Sala 107 - Registro/Arquivo. Adequação da Sala às normas de Arquivologia, espaço para a contemplação futura de um Arquivo abrangente de Registro Acadêmico da Instituição.</w:t>
            </w:r>
          </w:p>
        </w:tc>
        <w:tc>
          <w:tcPr>
            <w:tcW w:w="917" w:type="dxa"/>
          </w:tcPr>
          <w:p w14:paraId="7BC00214" w14:textId="77777777" w:rsidR="00704684" w:rsidRPr="00413268" w:rsidRDefault="00704684" w:rsidP="002A4C7C">
            <w:pPr>
              <w:spacing w:line="360" w:lineRule="auto"/>
              <w:jc w:val="center"/>
            </w:pPr>
            <w:r w:rsidRPr="00413268">
              <w:t>2020</w:t>
            </w:r>
          </w:p>
        </w:tc>
        <w:tc>
          <w:tcPr>
            <w:tcW w:w="1397" w:type="dxa"/>
          </w:tcPr>
          <w:p w14:paraId="101CA88A" w14:textId="77777777" w:rsidR="00704684" w:rsidRPr="00413268" w:rsidRDefault="00704684" w:rsidP="002A4C7C">
            <w:pPr>
              <w:spacing w:line="360" w:lineRule="auto"/>
              <w:jc w:val="center"/>
            </w:pPr>
            <w:r w:rsidRPr="00413268">
              <w:t>10.000</w:t>
            </w:r>
          </w:p>
        </w:tc>
        <w:tc>
          <w:tcPr>
            <w:tcW w:w="2835" w:type="dxa"/>
          </w:tcPr>
          <w:p w14:paraId="367A5F92" w14:textId="77777777" w:rsidR="00704684" w:rsidRPr="00413268" w:rsidRDefault="00704684" w:rsidP="002A4C7C">
            <w:pPr>
              <w:spacing w:line="360" w:lineRule="auto"/>
              <w:jc w:val="both"/>
            </w:pPr>
            <w:r w:rsidRPr="00413268">
              <w:rPr>
                <w:shd w:val="clear" w:color="auto" w:fill="FFFFFF"/>
              </w:rPr>
              <w:t>Sala nova para a contemplação de um Arquivo Moderno e funcional do Registro Acadêmico e quem sabe de todos os documentos que, de acordo com a Lei de Temporalidade, estejam obrigados a serem guardados e mantidos pela Instituição. Contemplando um espaço suficiente para o manuseio de funcionários especializados na área de Arquivologia.</w:t>
            </w:r>
          </w:p>
        </w:tc>
      </w:tr>
      <w:tr w:rsidR="00704684" w:rsidRPr="00413268" w14:paraId="54BE86A0" w14:textId="77777777" w:rsidTr="00D079B9">
        <w:tc>
          <w:tcPr>
            <w:tcW w:w="0" w:type="auto"/>
          </w:tcPr>
          <w:p w14:paraId="1A723703" w14:textId="77777777" w:rsidR="00704684" w:rsidRPr="00413268" w:rsidRDefault="00CD5455" w:rsidP="002A4C7C">
            <w:pPr>
              <w:spacing w:line="360" w:lineRule="auto"/>
              <w:jc w:val="both"/>
            </w:pPr>
            <w:r>
              <w:t>18</w:t>
            </w:r>
          </w:p>
        </w:tc>
        <w:tc>
          <w:tcPr>
            <w:tcW w:w="0" w:type="auto"/>
          </w:tcPr>
          <w:p w14:paraId="2AB5307A" w14:textId="77777777" w:rsidR="00704684" w:rsidRPr="00413268" w:rsidRDefault="00704684" w:rsidP="002A4C7C">
            <w:pPr>
              <w:spacing w:line="360" w:lineRule="auto"/>
            </w:pPr>
            <w:r w:rsidRPr="00413268">
              <w:t>Construção</w:t>
            </w:r>
          </w:p>
        </w:tc>
        <w:tc>
          <w:tcPr>
            <w:tcW w:w="0" w:type="auto"/>
          </w:tcPr>
          <w:p w14:paraId="04118F9E" w14:textId="77777777" w:rsidR="00704684" w:rsidRPr="00413268" w:rsidRDefault="0095097C" w:rsidP="002A4C7C">
            <w:pPr>
              <w:spacing w:line="360" w:lineRule="auto"/>
              <w:jc w:val="both"/>
              <w:rPr>
                <w:shd w:val="clear" w:color="auto" w:fill="FFFFFF"/>
              </w:rPr>
            </w:pPr>
            <w:r>
              <w:rPr>
                <w:shd w:val="clear" w:color="auto" w:fill="FFFFFF"/>
              </w:rPr>
              <w:t xml:space="preserve">Pavilhão Central - </w:t>
            </w:r>
            <w:r w:rsidR="00704684" w:rsidRPr="00413268">
              <w:rPr>
                <w:shd w:val="clear" w:color="auto" w:fill="FFFFFF"/>
              </w:rPr>
              <w:t xml:space="preserve"> Substituição das aberturas por esquadrias de alumínio; - Reforma </w:t>
            </w:r>
            <w:r w:rsidR="00704684" w:rsidRPr="00413268">
              <w:rPr>
                <w:shd w:val="clear" w:color="auto" w:fill="FFFFFF"/>
              </w:rPr>
              <w:lastRenderedPageBreak/>
              <w:t>dos pisos e adequações visando a acessibilidade; - Reforma completa do telhado; - Pintura de paredes; - Reforma das paredes externas; - Melhorias nas instalações elétricas e rede de dados; - Readequação dos espaços físicos dos setores administrativos e acadêmicos</w:t>
            </w:r>
          </w:p>
        </w:tc>
        <w:tc>
          <w:tcPr>
            <w:tcW w:w="917" w:type="dxa"/>
          </w:tcPr>
          <w:p w14:paraId="30BF44F7" w14:textId="77777777" w:rsidR="00704684" w:rsidRPr="00413268" w:rsidRDefault="00704684" w:rsidP="002A4C7C">
            <w:pPr>
              <w:spacing w:line="360" w:lineRule="auto"/>
              <w:jc w:val="center"/>
            </w:pPr>
            <w:r w:rsidRPr="00413268">
              <w:lastRenderedPageBreak/>
              <w:t>2020</w:t>
            </w:r>
          </w:p>
        </w:tc>
        <w:tc>
          <w:tcPr>
            <w:tcW w:w="1397" w:type="dxa"/>
          </w:tcPr>
          <w:p w14:paraId="34C583C9" w14:textId="77777777" w:rsidR="00704684" w:rsidRPr="00413268" w:rsidRDefault="00704684" w:rsidP="002A4C7C">
            <w:pPr>
              <w:spacing w:line="360" w:lineRule="auto"/>
              <w:jc w:val="center"/>
            </w:pPr>
            <w:r w:rsidRPr="00413268">
              <w:t>1.000.000</w:t>
            </w:r>
          </w:p>
        </w:tc>
        <w:tc>
          <w:tcPr>
            <w:tcW w:w="2835" w:type="dxa"/>
          </w:tcPr>
          <w:p w14:paraId="185D7782" w14:textId="77777777" w:rsidR="00704684" w:rsidRPr="00413268" w:rsidRDefault="0095097C" w:rsidP="002A4C7C">
            <w:pPr>
              <w:spacing w:line="360" w:lineRule="auto"/>
              <w:jc w:val="both"/>
            </w:pPr>
            <w:r w:rsidRPr="0095097C">
              <w:t xml:space="preserve">Prédio com mais de 50 anos e que precisa ser reformado em função de </w:t>
            </w:r>
            <w:r w:rsidRPr="0095097C">
              <w:lastRenderedPageBreak/>
              <w:t>rachaduras e estrutura danificada.</w:t>
            </w:r>
          </w:p>
        </w:tc>
      </w:tr>
      <w:tr w:rsidR="00704684" w:rsidRPr="00413268" w14:paraId="6BD0217D" w14:textId="77777777" w:rsidTr="00D079B9">
        <w:tc>
          <w:tcPr>
            <w:tcW w:w="0" w:type="auto"/>
          </w:tcPr>
          <w:p w14:paraId="2C3F7E25" w14:textId="77777777" w:rsidR="00704684" w:rsidRPr="00413268" w:rsidRDefault="00CD5455" w:rsidP="002A4C7C">
            <w:pPr>
              <w:spacing w:line="360" w:lineRule="auto"/>
              <w:jc w:val="both"/>
            </w:pPr>
            <w:r>
              <w:lastRenderedPageBreak/>
              <w:t>19</w:t>
            </w:r>
          </w:p>
        </w:tc>
        <w:tc>
          <w:tcPr>
            <w:tcW w:w="0" w:type="auto"/>
          </w:tcPr>
          <w:p w14:paraId="1AD71900" w14:textId="77777777" w:rsidR="00704684" w:rsidRPr="00413268" w:rsidRDefault="00704684" w:rsidP="002A4C7C">
            <w:pPr>
              <w:spacing w:line="360" w:lineRule="auto"/>
            </w:pPr>
            <w:r w:rsidRPr="00413268">
              <w:t>Reforma</w:t>
            </w:r>
          </w:p>
        </w:tc>
        <w:tc>
          <w:tcPr>
            <w:tcW w:w="0" w:type="auto"/>
          </w:tcPr>
          <w:p w14:paraId="48E6DA62" w14:textId="77777777" w:rsidR="00704684" w:rsidRPr="00413268" w:rsidRDefault="00704684" w:rsidP="002A4C7C">
            <w:pPr>
              <w:spacing w:line="360" w:lineRule="auto"/>
              <w:rPr>
                <w:shd w:val="clear" w:color="auto" w:fill="FFFFFF"/>
              </w:rPr>
            </w:pPr>
            <w:r w:rsidRPr="00413268">
              <w:rPr>
                <w:shd w:val="clear" w:color="auto" w:fill="FFFFFF"/>
              </w:rPr>
              <w:t>Ampliação da rede lógica GPON</w:t>
            </w:r>
          </w:p>
        </w:tc>
        <w:tc>
          <w:tcPr>
            <w:tcW w:w="917" w:type="dxa"/>
          </w:tcPr>
          <w:p w14:paraId="5B54C315" w14:textId="77777777" w:rsidR="00704684" w:rsidRPr="00413268" w:rsidRDefault="00704684" w:rsidP="002A4C7C">
            <w:pPr>
              <w:spacing w:line="360" w:lineRule="auto"/>
              <w:jc w:val="center"/>
            </w:pPr>
            <w:r w:rsidRPr="00413268">
              <w:t>2020</w:t>
            </w:r>
          </w:p>
        </w:tc>
        <w:tc>
          <w:tcPr>
            <w:tcW w:w="1397" w:type="dxa"/>
          </w:tcPr>
          <w:p w14:paraId="5DCCE288" w14:textId="77777777" w:rsidR="00704684" w:rsidRPr="00413268" w:rsidRDefault="00704684" w:rsidP="002A4C7C">
            <w:pPr>
              <w:spacing w:line="360" w:lineRule="auto"/>
              <w:jc w:val="center"/>
            </w:pPr>
            <w:r w:rsidRPr="00413268">
              <w:t>300.000</w:t>
            </w:r>
          </w:p>
        </w:tc>
        <w:tc>
          <w:tcPr>
            <w:tcW w:w="2835" w:type="dxa"/>
          </w:tcPr>
          <w:p w14:paraId="181B5672" w14:textId="119AF9B6" w:rsidR="00704684" w:rsidRPr="00413268" w:rsidRDefault="0095097C" w:rsidP="002A4C7C">
            <w:pPr>
              <w:spacing w:line="360" w:lineRule="auto"/>
              <w:jc w:val="both"/>
            </w:pPr>
            <w:r w:rsidRPr="0095097C">
              <w:t xml:space="preserve">Ampliação da rede do </w:t>
            </w:r>
            <w:r w:rsidR="007471A8" w:rsidRPr="003202A3">
              <w:rPr>
                <w:i/>
              </w:rPr>
              <w:t>C</w:t>
            </w:r>
            <w:r w:rsidRPr="003202A3">
              <w:rPr>
                <w:i/>
              </w:rPr>
              <w:t>ampus</w:t>
            </w:r>
            <w:r w:rsidRPr="0095097C">
              <w:t xml:space="preserve"> com maior qualidade</w:t>
            </w:r>
            <w:r w:rsidR="005F27EB">
              <w:t>.</w:t>
            </w:r>
          </w:p>
        </w:tc>
      </w:tr>
      <w:tr w:rsidR="00704684" w:rsidRPr="00413268" w14:paraId="394428CB" w14:textId="77777777" w:rsidTr="00D079B9">
        <w:tc>
          <w:tcPr>
            <w:tcW w:w="0" w:type="auto"/>
          </w:tcPr>
          <w:p w14:paraId="2AA19C97" w14:textId="77777777" w:rsidR="00704684" w:rsidRPr="00413268" w:rsidRDefault="00CD5455" w:rsidP="002A4C7C">
            <w:pPr>
              <w:spacing w:line="360" w:lineRule="auto"/>
              <w:jc w:val="both"/>
            </w:pPr>
            <w:r>
              <w:t>20</w:t>
            </w:r>
          </w:p>
        </w:tc>
        <w:tc>
          <w:tcPr>
            <w:tcW w:w="0" w:type="auto"/>
          </w:tcPr>
          <w:p w14:paraId="15012127" w14:textId="77777777" w:rsidR="00704684" w:rsidRPr="00413268" w:rsidRDefault="00704684" w:rsidP="002A4C7C">
            <w:pPr>
              <w:spacing w:line="360" w:lineRule="auto"/>
            </w:pPr>
            <w:r w:rsidRPr="00413268">
              <w:t>Reforma</w:t>
            </w:r>
          </w:p>
        </w:tc>
        <w:tc>
          <w:tcPr>
            <w:tcW w:w="0" w:type="auto"/>
          </w:tcPr>
          <w:p w14:paraId="676195E7" w14:textId="77777777" w:rsidR="00704684" w:rsidRPr="00413268" w:rsidRDefault="00704684" w:rsidP="002A4C7C">
            <w:pPr>
              <w:spacing w:line="360" w:lineRule="auto"/>
              <w:rPr>
                <w:shd w:val="clear" w:color="auto" w:fill="FFFFFF"/>
              </w:rPr>
            </w:pPr>
            <w:r w:rsidRPr="00413268">
              <w:rPr>
                <w:shd w:val="clear" w:color="auto" w:fill="FFFFFF"/>
              </w:rPr>
              <w:t xml:space="preserve">Manutenção de uma das entradas de energia do </w:t>
            </w:r>
            <w:r w:rsidRPr="008E6400">
              <w:rPr>
                <w:i/>
                <w:shd w:val="clear" w:color="auto" w:fill="FFFFFF"/>
              </w:rPr>
              <w:t>Campus</w:t>
            </w:r>
          </w:p>
        </w:tc>
        <w:tc>
          <w:tcPr>
            <w:tcW w:w="917" w:type="dxa"/>
          </w:tcPr>
          <w:p w14:paraId="25C0BCB9" w14:textId="77777777" w:rsidR="00704684" w:rsidRPr="00413268" w:rsidRDefault="00704684" w:rsidP="002A4C7C">
            <w:pPr>
              <w:spacing w:line="360" w:lineRule="auto"/>
              <w:jc w:val="center"/>
            </w:pPr>
            <w:r w:rsidRPr="00413268">
              <w:t>2020</w:t>
            </w:r>
          </w:p>
        </w:tc>
        <w:tc>
          <w:tcPr>
            <w:tcW w:w="1397" w:type="dxa"/>
          </w:tcPr>
          <w:p w14:paraId="6E14DE12" w14:textId="77777777" w:rsidR="00704684" w:rsidRPr="00413268" w:rsidRDefault="00704684" w:rsidP="002A4C7C">
            <w:pPr>
              <w:spacing w:line="360" w:lineRule="auto"/>
              <w:jc w:val="center"/>
            </w:pPr>
            <w:r w:rsidRPr="00413268">
              <w:t>200.000</w:t>
            </w:r>
          </w:p>
        </w:tc>
        <w:tc>
          <w:tcPr>
            <w:tcW w:w="2835" w:type="dxa"/>
          </w:tcPr>
          <w:p w14:paraId="319842B7" w14:textId="016A7C02" w:rsidR="00704684" w:rsidRPr="00413268" w:rsidRDefault="0095097C" w:rsidP="002A4C7C">
            <w:pPr>
              <w:spacing w:line="360" w:lineRule="auto"/>
              <w:jc w:val="both"/>
            </w:pPr>
            <w:r w:rsidRPr="0095097C">
              <w:t xml:space="preserve">Atendimento </w:t>
            </w:r>
            <w:r w:rsidR="007471A8">
              <w:t>à</w:t>
            </w:r>
            <w:r w:rsidRPr="0095097C">
              <w:t>s normas e adequações internas</w:t>
            </w:r>
            <w:r w:rsidR="005F27EB">
              <w:t>.</w:t>
            </w:r>
          </w:p>
        </w:tc>
      </w:tr>
      <w:tr w:rsidR="0095097C" w:rsidRPr="00413268" w14:paraId="5628A847" w14:textId="77777777" w:rsidTr="00D079B9">
        <w:tc>
          <w:tcPr>
            <w:tcW w:w="0" w:type="auto"/>
          </w:tcPr>
          <w:p w14:paraId="06DDC413" w14:textId="77777777" w:rsidR="0095097C" w:rsidRDefault="0095097C" w:rsidP="002A4C7C">
            <w:pPr>
              <w:spacing w:line="360" w:lineRule="auto"/>
              <w:jc w:val="both"/>
            </w:pPr>
            <w:r>
              <w:t>21</w:t>
            </w:r>
          </w:p>
        </w:tc>
        <w:tc>
          <w:tcPr>
            <w:tcW w:w="0" w:type="auto"/>
          </w:tcPr>
          <w:p w14:paraId="04B7B598" w14:textId="77777777" w:rsidR="0095097C" w:rsidRPr="00413268" w:rsidRDefault="0095097C" w:rsidP="002A4C7C">
            <w:pPr>
              <w:spacing w:line="360" w:lineRule="auto"/>
            </w:pPr>
            <w:r>
              <w:t>Construção</w:t>
            </w:r>
          </w:p>
        </w:tc>
        <w:tc>
          <w:tcPr>
            <w:tcW w:w="0" w:type="auto"/>
          </w:tcPr>
          <w:p w14:paraId="16BE2D89" w14:textId="2798BC6A" w:rsidR="0095097C" w:rsidRPr="00413268" w:rsidRDefault="0095097C" w:rsidP="002A4C7C">
            <w:pPr>
              <w:spacing w:line="360" w:lineRule="auto"/>
              <w:jc w:val="both"/>
              <w:rPr>
                <w:shd w:val="clear" w:color="auto" w:fill="FFFFFF"/>
              </w:rPr>
            </w:pPr>
            <w:r w:rsidRPr="0095097C">
              <w:rPr>
                <w:shd w:val="clear" w:color="auto" w:fill="FFFFFF"/>
              </w:rPr>
              <w:t>Ampliação do pavilhão 6 através da construção de um segundo piso</w:t>
            </w:r>
          </w:p>
        </w:tc>
        <w:tc>
          <w:tcPr>
            <w:tcW w:w="917" w:type="dxa"/>
          </w:tcPr>
          <w:p w14:paraId="18E5A5C8" w14:textId="77777777" w:rsidR="0095097C" w:rsidRPr="00413268" w:rsidRDefault="0095097C" w:rsidP="002A4C7C">
            <w:pPr>
              <w:spacing w:line="360" w:lineRule="auto"/>
              <w:jc w:val="center"/>
            </w:pPr>
            <w:r>
              <w:t>2021</w:t>
            </w:r>
          </w:p>
        </w:tc>
        <w:tc>
          <w:tcPr>
            <w:tcW w:w="1397" w:type="dxa"/>
          </w:tcPr>
          <w:p w14:paraId="3D15A84C" w14:textId="77777777" w:rsidR="0095097C" w:rsidRPr="00413268" w:rsidRDefault="0095097C" w:rsidP="002A4C7C">
            <w:pPr>
              <w:spacing w:line="360" w:lineRule="auto"/>
              <w:jc w:val="center"/>
            </w:pPr>
            <w:r>
              <w:t>1.000.000</w:t>
            </w:r>
          </w:p>
        </w:tc>
        <w:tc>
          <w:tcPr>
            <w:tcW w:w="2835" w:type="dxa"/>
          </w:tcPr>
          <w:p w14:paraId="02E63FC2" w14:textId="454B444B" w:rsidR="0095097C" w:rsidRPr="00413268" w:rsidRDefault="00B245CD" w:rsidP="002A4C7C">
            <w:pPr>
              <w:spacing w:line="360" w:lineRule="auto"/>
              <w:jc w:val="both"/>
            </w:pPr>
            <w:r>
              <w:t>Verticalização</w:t>
            </w:r>
            <w:r w:rsidR="0095097C" w:rsidRPr="0095097C">
              <w:t xml:space="preserve"> do pavilhão para atender </w:t>
            </w:r>
            <w:r w:rsidR="000E4E7C">
              <w:t xml:space="preserve">à </w:t>
            </w:r>
            <w:r w:rsidR="0095097C" w:rsidRPr="0095097C">
              <w:t>demanda de crescimento dos cursos.</w:t>
            </w:r>
          </w:p>
        </w:tc>
      </w:tr>
      <w:tr w:rsidR="0095097C" w:rsidRPr="00413268" w14:paraId="3E6BA4F7" w14:textId="77777777" w:rsidTr="00D079B9">
        <w:tc>
          <w:tcPr>
            <w:tcW w:w="0" w:type="auto"/>
          </w:tcPr>
          <w:p w14:paraId="70CC8B7A" w14:textId="77777777" w:rsidR="0095097C" w:rsidRDefault="0095097C" w:rsidP="002A4C7C">
            <w:pPr>
              <w:spacing w:line="360" w:lineRule="auto"/>
              <w:jc w:val="both"/>
            </w:pPr>
            <w:r>
              <w:t>22</w:t>
            </w:r>
          </w:p>
        </w:tc>
        <w:tc>
          <w:tcPr>
            <w:tcW w:w="0" w:type="auto"/>
          </w:tcPr>
          <w:p w14:paraId="720FB670" w14:textId="77777777" w:rsidR="0095097C" w:rsidRPr="00413268" w:rsidRDefault="0095097C" w:rsidP="002A4C7C">
            <w:pPr>
              <w:spacing w:line="360" w:lineRule="auto"/>
            </w:pPr>
            <w:r>
              <w:t>Reforma</w:t>
            </w:r>
          </w:p>
        </w:tc>
        <w:tc>
          <w:tcPr>
            <w:tcW w:w="0" w:type="auto"/>
          </w:tcPr>
          <w:p w14:paraId="5FD6CEE9" w14:textId="77777777" w:rsidR="0095097C" w:rsidRPr="00413268" w:rsidRDefault="007B5771" w:rsidP="002A4C7C">
            <w:pPr>
              <w:spacing w:line="360" w:lineRule="auto"/>
              <w:jc w:val="both"/>
              <w:rPr>
                <w:shd w:val="clear" w:color="auto" w:fill="FFFFFF"/>
              </w:rPr>
            </w:pPr>
            <w:r>
              <w:rPr>
                <w:shd w:val="clear" w:color="auto" w:fill="FFFFFF"/>
              </w:rPr>
              <w:t xml:space="preserve">Pavilhão 2: </w:t>
            </w:r>
            <w:r w:rsidRPr="007B5771">
              <w:rPr>
                <w:shd w:val="clear" w:color="auto" w:fill="FFFFFF"/>
              </w:rPr>
              <w:t>- Substituição das aberturas por esquadrias de alumínio</w:t>
            </w:r>
            <w:r w:rsidR="001D7825" w:rsidRPr="007B5771">
              <w:rPr>
                <w:shd w:val="clear" w:color="auto" w:fill="FFFFFF"/>
              </w:rPr>
              <w:t xml:space="preserve">; </w:t>
            </w:r>
            <w:r w:rsidR="001D7825">
              <w:rPr>
                <w:shd w:val="clear" w:color="auto" w:fill="FFFFFF"/>
              </w:rPr>
              <w:t>-</w:t>
            </w:r>
            <w:r>
              <w:rPr>
                <w:shd w:val="clear" w:color="auto" w:fill="FFFFFF"/>
              </w:rPr>
              <w:t xml:space="preserve"> Reforma dos pisos</w:t>
            </w:r>
            <w:r w:rsidR="001D7825">
              <w:rPr>
                <w:shd w:val="clear" w:color="auto" w:fill="FFFFFF"/>
              </w:rPr>
              <w:t>; -</w:t>
            </w:r>
            <w:r>
              <w:rPr>
                <w:shd w:val="clear" w:color="auto" w:fill="FFFFFF"/>
              </w:rPr>
              <w:t xml:space="preserve"> Pintura de paredes; - </w:t>
            </w:r>
            <w:r w:rsidRPr="007B5771">
              <w:rPr>
                <w:shd w:val="clear" w:color="auto" w:fill="FFFFFF"/>
              </w:rPr>
              <w:t>Melhorias nas instalações elétricas e rede de dados.</w:t>
            </w:r>
          </w:p>
        </w:tc>
        <w:tc>
          <w:tcPr>
            <w:tcW w:w="917" w:type="dxa"/>
          </w:tcPr>
          <w:p w14:paraId="4ECCB3F5" w14:textId="77777777" w:rsidR="0095097C" w:rsidRPr="00413268" w:rsidRDefault="0095097C" w:rsidP="002A4C7C">
            <w:pPr>
              <w:spacing w:line="360" w:lineRule="auto"/>
              <w:jc w:val="center"/>
            </w:pPr>
            <w:r>
              <w:t>2021</w:t>
            </w:r>
          </w:p>
        </w:tc>
        <w:tc>
          <w:tcPr>
            <w:tcW w:w="1397" w:type="dxa"/>
          </w:tcPr>
          <w:p w14:paraId="1E20ACC0" w14:textId="77777777" w:rsidR="0095097C" w:rsidRPr="00413268" w:rsidRDefault="007B5771" w:rsidP="002A4C7C">
            <w:pPr>
              <w:spacing w:line="360" w:lineRule="auto"/>
              <w:jc w:val="center"/>
            </w:pPr>
            <w:r>
              <w:t>500.000</w:t>
            </w:r>
          </w:p>
        </w:tc>
        <w:tc>
          <w:tcPr>
            <w:tcW w:w="2835" w:type="dxa"/>
          </w:tcPr>
          <w:p w14:paraId="6690070F" w14:textId="77777777" w:rsidR="0095097C" w:rsidRPr="00413268" w:rsidRDefault="007B5771" w:rsidP="002A4C7C">
            <w:pPr>
              <w:spacing w:line="360" w:lineRule="auto"/>
              <w:jc w:val="both"/>
            </w:pPr>
            <w:r w:rsidRPr="007B5771">
              <w:t>Prédio antigo entregue pela Universidade sem nenhum reforma e que para utilização total como espaço de convivência da comunidade (salas de aula, administrativa, laboratórios) precisa ser totalmente reformado.</w:t>
            </w:r>
          </w:p>
        </w:tc>
      </w:tr>
      <w:tr w:rsidR="00704684" w:rsidRPr="00413268" w14:paraId="3F36C76F" w14:textId="77777777" w:rsidTr="00D079B9">
        <w:tc>
          <w:tcPr>
            <w:tcW w:w="5402" w:type="dxa"/>
            <w:gridSpan w:val="4"/>
          </w:tcPr>
          <w:p w14:paraId="42A45B64" w14:textId="77777777" w:rsidR="00704684" w:rsidRPr="00413268" w:rsidRDefault="00704684" w:rsidP="002A4C7C">
            <w:pPr>
              <w:spacing w:line="360" w:lineRule="auto"/>
              <w:jc w:val="both"/>
              <w:rPr>
                <w:b/>
              </w:rPr>
            </w:pPr>
            <w:r w:rsidRPr="00413268">
              <w:rPr>
                <w:b/>
              </w:rPr>
              <w:t>Total</w:t>
            </w:r>
          </w:p>
        </w:tc>
        <w:tc>
          <w:tcPr>
            <w:tcW w:w="1397" w:type="dxa"/>
          </w:tcPr>
          <w:p w14:paraId="3652E5FE" w14:textId="77777777" w:rsidR="00704684" w:rsidRPr="00413268" w:rsidRDefault="00704684" w:rsidP="002A4C7C">
            <w:pPr>
              <w:spacing w:line="360" w:lineRule="auto"/>
              <w:jc w:val="both"/>
              <w:rPr>
                <w:b/>
              </w:rPr>
            </w:pPr>
            <w:r w:rsidRPr="00413268">
              <w:rPr>
                <w:b/>
              </w:rPr>
              <w:t>6.677.000</w:t>
            </w:r>
          </w:p>
        </w:tc>
        <w:tc>
          <w:tcPr>
            <w:tcW w:w="2835" w:type="dxa"/>
          </w:tcPr>
          <w:p w14:paraId="254E12DF" w14:textId="77777777" w:rsidR="00704684" w:rsidRPr="00413268" w:rsidRDefault="00704684" w:rsidP="002A4C7C">
            <w:pPr>
              <w:spacing w:line="360" w:lineRule="auto"/>
              <w:jc w:val="both"/>
              <w:rPr>
                <w:b/>
              </w:rPr>
            </w:pPr>
          </w:p>
        </w:tc>
      </w:tr>
    </w:tbl>
    <w:p w14:paraId="338DBFAC" w14:textId="1DB0AC71" w:rsidR="0044653E" w:rsidRPr="00413268" w:rsidRDefault="00FD5A14" w:rsidP="00FD5A14">
      <w:pPr>
        <w:pStyle w:val="Legenda"/>
      </w:pPr>
      <w:bookmarkStart w:id="32" w:name="_Toc2086213"/>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28</w:t>
      </w:r>
      <w:r w:rsidR="00A2189E">
        <w:rPr>
          <w:noProof/>
        </w:rPr>
        <w:fldChar w:fldCharType="end"/>
      </w:r>
      <w:r>
        <w:t xml:space="preserve"> - </w:t>
      </w:r>
      <w:r w:rsidRPr="00B30AD6">
        <w:t xml:space="preserve">Demandas </w:t>
      </w:r>
      <w:r w:rsidRPr="00FD5A14">
        <w:rPr>
          <w:i/>
        </w:rPr>
        <w:t>Campus</w:t>
      </w:r>
      <w:r w:rsidRPr="00B30AD6">
        <w:t xml:space="preserve"> Rio Grande</w:t>
      </w:r>
      <w:bookmarkEnd w:id="32"/>
    </w:p>
    <w:p w14:paraId="5FFEF4DC" w14:textId="77777777" w:rsidR="00704684" w:rsidRPr="00413268" w:rsidRDefault="00704684" w:rsidP="00704684">
      <w:pPr>
        <w:jc w:val="both"/>
      </w:pPr>
    </w:p>
    <w:p w14:paraId="530491C9" w14:textId="6300F5E9" w:rsidR="00704684" w:rsidRDefault="00704684" w:rsidP="00704684"/>
    <w:p w14:paraId="36E6E5C7" w14:textId="77777777" w:rsidR="00D079B9" w:rsidRPr="00413268" w:rsidRDefault="00D079B9" w:rsidP="00704684"/>
    <w:p w14:paraId="71599B24" w14:textId="77777777" w:rsidR="00704684" w:rsidRPr="00413268" w:rsidRDefault="00704684" w:rsidP="00704684">
      <w:pPr>
        <w:jc w:val="both"/>
        <w:rPr>
          <w:b/>
        </w:rPr>
      </w:pPr>
      <w:r w:rsidRPr="008E6400">
        <w:rPr>
          <w:b/>
          <w:i/>
        </w:rPr>
        <w:t>Campus</w:t>
      </w:r>
      <w:r w:rsidRPr="00413268">
        <w:rPr>
          <w:b/>
        </w:rPr>
        <w:t xml:space="preserve"> Rolante</w:t>
      </w:r>
    </w:p>
    <w:tbl>
      <w:tblPr>
        <w:tblStyle w:val="Tabelacomgrade"/>
        <w:tblW w:w="9493" w:type="dxa"/>
        <w:jc w:val="center"/>
        <w:tblLook w:val="04A0" w:firstRow="1" w:lastRow="0" w:firstColumn="1" w:lastColumn="0" w:noHBand="0" w:noVBand="1"/>
      </w:tblPr>
      <w:tblGrid>
        <w:gridCol w:w="450"/>
        <w:gridCol w:w="1342"/>
        <w:gridCol w:w="2209"/>
        <w:gridCol w:w="857"/>
        <w:gridCol w:w="1609"/>
        <w:gridCol w:w="3026"/>
      </w:tblGrid>
      <w:tr w:rsidR="00704684" w:rsidRPr="00413268" w14:paraId="5BB6F7C2" w14:textId="77777777" w:rsidTr="00D079B9">
        <w:trPr>
          <w:jc w:val="center"/>
        </w:trPr>
        <w:tc>
          <w:tcPr>
            <w:tcW w:w="450" w:type="dxa"/>
          </w:tcPr>
          <w:p w14:paraId="15A1AD17" w14:textId="77777777" w:rsidR="00704684" w:rsidRPr="00413268" w:rsidRDefault="00704684" w:rsidP="002A4C7C">
            <w:pPr>
              <w:spacing w:line="360" w:lineRule="auto"/>
              <w:jc w:val="center"/>
              <w:rPr>
                <w:b/>
              </w:rPr>
            </w:pPr>
          </w:p>
        </w:tc>
        <w:tc>
          <w:tcPr>
            <w:tcW w:w="1342" w:type="dxa"/>
          </w:tcPr>
          <w:p w14:paraId="767A0C51" w14:textId="77777777" w:rsidR="00704684" w:rsidRPr="00413268" w:rsidRDefault="00704684" w:rsidP="002A4C7C">
            <w:pPr>
              <w:spacing w:line="360" w:lineRule="auto"/>
              <w:jc w:val="center"/>
              <w:rPr>
                <w:b/>
              </w:rPr>
            </w:pPr>
          </w:p>
        </w:tc>
        <w:tc>
          <w:tcPr>
            <w:tcW w:w="2209" w:type="dxa"/>
          </w:tcPr>
          <w:p w14:paraId="43376BC6" w14:textId="77777777" w:rsidR="00704684" w:rsidRPr="00413268" w:rsidRDefault="00704684" w:rsidP="002A4C7C">
            <w:pPr>
              <w:spacing w:line="360" w:lineRule="auto"/>
              <w:jc w:val="center"/>
              <w:rPr>
                <w:b/>
              </w:rPr>
            </w:pPr>
            <w:r w:rsidRPr="00413268">
              <w:rPr>
                <w:b/>
              </w:rPr>
              <w:t>Obras / Reforma</w:t>
            </w:r>
          </w:p>
        </w:tc>
        <w:tc>
          <w:tcPr>
            <w:tcW w:w="857" w:type="dxa"/>
          </w:tcPr>
          <w:p w14:paraId="402E5795" w14:textId="77777777" w:rsidR="00704684" w:rsidRPr="00413268" w:rsidRDefault="00704684" w:rsidP="002A4C7C">
            <w:pPr>
              <w:spacing w:line="360" w:lineRule="auto"/>
              <w:jc w:val="center"/>
              <w:rPr>
                <w:b/>
              </w:rPr>
            </w:pPr>
            <w:r w:rsidRPr="00413268">
              <w:rPr>
                <w:b/>
              </w:rPr>
              <w:t>Ano</w:t>
            </w:r>
          </w:p>
        </w:tc>
        <w:tc>
          <w:tcPr>
            <w:tcW w:w="1609" w:type="dxa"/>
          </w:tcPr>
          <w:p w14:paraId="4CE2C200" w14:textId="77777777" w:rsidR="00704684" w:rsidRPr="00413268" w:rsidRDefault="00704684" w:rsidP="002A4C7C">
            <w:pPr>
              <w:spacing w:line="360" w:lineRule="auto"/>
              <w:jc w:val="center"/>
              <w:rPr>
                <w:b/>
              </w:rPr>
            </w:pPr>
            <w:r w:rsidRPr="00413268">
              <w:rPr>
                <w:b/>
              </w:rPr>
              <w:t>Valor</w:t>
            </w:r>
            <w:r w:rsidR="00466DE8">
              <w:rPr>
                <w:b/>
              </w:rPr>
              <w:t xml:space="preserve"> (R$)</w:t>
            </w:r>
          </w:p>
        </w:tc>
        <w:tc>
          <w:tcPr>
            <w:tcW w:w="3026" w:type="dxa"/>
          </w:tcPr>
          <w:p w14:paraId="32394FCB" w14:textId="77777777" w:rsidR="00704684" w:rsidRPr="00413268" w:rsidRDefault="00704684" w:rsidP="002A4C7C">
            <w:pPr>
              <w:spacing w:line="360" w:lineRule="auto"/>
              <w:jc w:val="center"/>
              <w:rPr>
                <w:b/>
              </w:rPr>
            </w:pPr>
            <w:r w:rsidRPr="00413268">
              <w:rPr>
                <w:b/>
              </w:rPr>
              <w:t>Justificativa</w:t>
            </w:r>
          </w:p>
        </w:tc>
      </w:tr>
      <w:tr w:rsidR="00704684" w:rsidRPr="00413268" w14:paraId="6DFC6D8E" w14:textId="77777777" w:rsidTr="00D079B9">
        <w:trPr>
          <w:jc w:val="center"/>
        </w:trPr>
        <w:tc>
          <w:tcPr>
            <w:tcW w:w="450" w:type="dxa"/>
          </w:tcPr>
          <w:p w14:paraId="154BC597" w14:textId="77777777" w:rsidR="00704684" w:rsidRPr="00413268" w:rsidRDefault="00704684" w:rsidP="002A4C7C">
            <w:pPr>
              <w:spacing w:line="360" w:lineRule="auto"/>
              <w:jc w:val="both"/>
            </w:pPr>
            <w:r w:rsidRPr="00413268">
              <w:t>1</w:t>
            </w:r>
          </w:p>
        </w:tc>
        <w:tc>
          <w:tcPr>
            <w:tcW w:w="1342" w:type="dxa"/>
          </w:tcPr>
          <w:p w14:paraId="16E7EBDA" w14:textId="77777777" w:rsidR="00704684" w:rsidRPr="00413268" w:rsidRDefault="00704684" w:rsidP="002A4C7C">
            <w:pPr>
              <w:spacing w:line="360" w:lineRule="auto"/>
            </w:pPr>
            <w:r w:rsidRPr="00413268">
              <w:t>Reforma</w:t>
            </w:r>
          </w:p>
        </w:tc>
        <w:tc>
          <w:tcPr>
            <w:tcW w:w="2209" w:type="dxa"/>
          </w:tcPr>
          <w:p w14:paraId="5A4FD44C" w14:textId="77777777" w:rsidR="00704684" w:rsidRPr="00413268" w:rsidRDefault="00704684" w:rsidP="002A4C7C">
            <w:pPr>
              <w:spacing w:line="360" w:lineRule="auto"/>
            </w:pPr>
            <w:r w:rsidRPr="00413268">
              <w:t>Acessibilidade na infraestrutura atual</w:t>
            </w:r>
          </w:p>
        </w:tc>
        <w:tc>
          <w:tcPr>
            <w:tcW w:w="857" w:type="dxa"/>
          </w:tcPr>
          <w:p w14:paraId="43905A1A" w14:textId="77777777" w:rsidR="00704684" w:rsidRPr="00413268" w:rsidRDefault="00704684" w:rsidP="002A4C7C">
            <w:pPr>
              <w:spacing w:line="360" w:lineRule="auto"/>
            </w:pPr>
            <w:r w:rsidRPr="00413268">
              <w:t>2019</w:t>
            </w:r>
          </w:p>
        </w:tc>
        <w:tc>
          <w:tcPr>
            <w:tcW w:w="1609" w:type="dxa"/>
          </w:tcPr>
          <w:p w14:paraId="13DD5FE7" w14:textId="77777777" w:rsidR="00704684" w:rsidRPr="00413268" w:rsidRDefault="00704684" w:rsidP="002A4C7C">
            <w:pPr>
              <w:spacing w:line="360" w:lineRule="auto"/>
            </w:pPr>
            <w:r w:rsidRPr="00413268">
              <w:t>50.000,00</w:t>
            </w:r>
          </w:p>
        </w:tc>
        <w:tc>
          <w:tcPr>
            <w:tcW w:w="3026" w:type="dxa"/>
          </w:tcPr>
          <w:p w14:paraId="2EB4ED32" w14:textId="77777777" w:rsidR="00704684" w:rsidRPr="00413268" w:rsidRDefault="00704684" w:rsidP="002A4C7C">
            <w:pPr>
              <w:spacing w:line="360" w:lineRule="auto"/>
              <w:jc w:val="both"/>
            </w:pPr>
            <w:r w:rsidRPr="00413268">
              <w:t>Cumprimento da legislação que prevê acessibilidade para alunos com deficiência ou necessidades especiais.</w:t>
            </w:r>
          </w:p>
        </w:tc>
      </w:tr>
      <w:tr w:rsidR="00704684" w:rsidRPr="00413268" w14:paraId="7333AF06" w14:textId="77777777" w:rsidTr="00D079B9">
        <w:trPr>
          <w:jc w:val="center"/>
        </w:trPr>
        <w:tc>
          <w:tcPr>
            <w:tcW w:w="450" w:type="dxa"/>
          </w:tcPr>
          <w:p w14:paraId="0803CAFD" w14:textId="77777777" w:rsidR="00704684" w:rsidRPr="00413268" w:rsidRDefault="00704684" w:rsidP="002A4C7C">
            <w:pPr>
              <w:spacing w:line="360" w:lineRule="auto"/>
              <w:jc w:val="both"/>
            </w:pPr>
            <w:r w:rsidRPr="00413268">
              <w:t>2</w:t>
            </w:r>
          </w:p>
        </w:tc>
        <w:tc>
          <w:tcPr>
            <w:tcW w:w="1342" w:type="dxa"/>
          </w:tcPr>
          <w:p w14:paraId="148EFCB1" w14:textId="77777777" w:rsidR="00704684" w:rsidRPr="00413268" w:rsidRDefault="00704684" w:rsidP="002A4C7C">
            <w:pPr>
              <w:spacing w:line="360" w:lineRule="auto"/>
            </w:pPr>
            <w:r w:rsidRPr="00413268">
              <w:t>Construção nova</w:t>
            </w:r>
          </w:p>
        </w:tc>
        <w:tc>
          <w:tcPr>
            <w:tcW w:w="2209" w:type="dxa"/>
          </w:tcPr>
          <w:p w14:paraId="4C80CF4B" w14:textId="77777777" w:rsidR="00704684" w:rsidRPr="00413268" w:rsidRDefault="00704684" w:rsidP="002A4C7C">
            <w:pPr>
              <w:spacing w:line="360" w:lineRule="auto"/>
            </w:pPr>
            <w:r w:rsidRPr="00413268">
              <w:t xml:space="preserve">Cercamento frontal do </w:t>
            </w:r>
            <w:r w:rsidRPr="008E6400">
              <w:rPr>
                <w:i/>
              </w:rPr>
              <w:t>Campus</w:t>
            </w:r>
            <w:r w:rsidRPr="00413268">
              <w:t xml:space="preserve"> em gradil</w:t>
            </w:r>
          </w:p>
        </w:tc>
        <w:tc>
          <w:tcPr>
            <w:tcW w:w="857" w:type="dxa"/>
          </w:tcPr>
          <w:p w14:paraId="049D448B" w14:textId="77777777" w:rsidR="00704684" w:rsidRPr="00413268" w:rsidRDefault="00704684" w:rsidP="002A4C7C">
            <w:pPr>
              <w:spacing w:line="360" w:lineRule="auto"/>
            </w:pPr>
            <w:r w:rsidRPr="00413268">
              <w:t>2019</w:t>
            </w:r>
          </w:p>
        </w:tc>
        <w:tc>
          <w:tcPr>
            <w:tcW w:w="1609" w:type="dxa"/>
          </w:tcPr>
          <w:p w14:paraId="205B493D" w14:textId="77777777" w:rsidR="00704684" w:rsidRPr="00413268" w:rsidRDefault="00704684" w:rsidP="002A4C7C">
            <w:pPr>
              <w:spacing w:line="360" w:lineRule="auto"/>
            </w:pPr>
            <w:r w:rsidRPr="00413268">
              <w:t>200.000,00</w:t>
            </w:r>
          </w:p>
        </w:tc>
        <w:tc>
          <w:tcPr>
            <w:tcW w:w="3026" w:type="dxa"/>
          </w:tcPr>
          <w:p w14:paraId="69155A3C" w14:textId="53DCCA84" w:rsidR="00704684" w:rsidRPr="00413268" w:rsidRDefault="00704684" w:rsidP="002A4C7C">
            <w:pPr>
              <w:spacing w:line="360" w:lineRule="auto"/>
              <w:jc w:val="both"/>
            </w:pPr>
            <w:r w:rsidRPr="00413268">
              <w:t xml:space="preserve">Melhorar a segurança e aparência do </w:t>
            </w:r>
            <w:r w:rsidR="005F27EB" w:rsidRPr="008E6400">
              <w:rPr>
                <w:i/>
              </w:rPr>
              <w:t>C</w:t>
            </w:r>
            <w:r w:rsidRPr="008E6400">
              <w:rPr>
                <w:i/>
              </w:rPr>
              <w:t>ampus</w:t>
            </w:r>
            <w:r w:rsidRPr="00413268">
              <w:t>.</w:t>
            </w:r>
          </w:p>
        </w:tc>
      </w:tr>
      <w:tr w:rsidR="00704684" w:rsidRPr="00413268" w14:paraId="39181863" w14:textId="77777777" w:rsidTr="00D079B9">
        <w:trPr>
          <w:jc w:val="center"/>
        </w:trPr>
        <w:tc>
          <w:tcPr>
            <w:tcW w:w="450" w:type="dxa"/>
          </w:tcPr>
          <w:p w14:paraId="20CE635B" w14:textId="77777777" w:rsidR="00704684" w:rsidRPr="00413268" w:rsidRDefault="00704684" w:rsidP="002A4C7C">
            <w:pPr>
              <w:spacing w:line="360" w:lineRule="auto"/>
              <w:jc w:val="both"/>
            </w:pPr>
            <w:r w:rsidRPr="00413268">
              <w:t>3</w:t>
            </w:r>
          </w:p>
        </w:tc>
        <w:tc>
          <w:tcPr>
            <w:tcW w:w="1342" w:type="dxa"/>
          </w:tcPr>
          <w:p w14:paraId="28C65C5F" w14:textId="77777777" w:rsidR="00704684" w:rsidRPr="00413268" w:rsidRDefault="00704684" w:rsidP="002A4C7C">
            <w:pPr>
              <w:spacing w:line="360" w:lineRule="auto"/>
            </w:pPr>
            <w:r w:rsidRPr="00413268">
              <w:t>Construção nova</w:t>
            </w:r>
          </w:p>
        </w:tc>
        <w:tc>
          <w:tcPr>
            <w:tcW w:w="2209" w:type="dxa"/>
          </w:tcPr>
          <w:p w14:paraId="5CD278D5" w14:textId="77777777" w:rsidR="00704684" w:rsidRPr="00413268" w:rsidRDefault="00704684" w:rsidP="002A4C7C">
            <w:pPr>
              <w:spacing w:line="360" w:lineRule="auto"/>
            </w:pPr>
            <w:r w:rsidRPr="00413268">
              <w:t>Construir um ginásio Poliesportivo (2.000 m²)</w:t>
            </w:r>
          </w:p>
        </w:tc>
        <w:tc>
          <w:tcPr>
            <w:tcW w:w="857" w:type="dxa"/>
          </w:tcPr>
          <w:p w14:paraId="117278CB" w14:textId="77777777" w:rsidR="00704684" w:rsidRPr="00413268" w:rsidRDefault="00704684" w:rsidP="002A4C7C">
            <w:pPr>
              <w:spacing w:line="360" w:lineRule="auto"/>
            </w:pPr>
            <w:r w:rsidRPr="00413268">
              <w:t>2020</w:t>
            </w:r>
          </w:p>
        </w:tc>
        <w:tc>
          <w:tcPr>
            <w:tcW w:w="1609" w:type="dxa"/>
          </w:tcPr>
          <w:p w14:paraId="6F90CF6C" w14:textId="77777777" w:rsidR="00704684" w:rsidRPr="00413268" w:rsidRDefault="00704684" w:rsidP="002A4C7C">
            <w:pPr>
              <w:spacing w:line="360" w:lineRule="auto"/>
            </w:pPr>
            <w:r w:rsidRPr="00413268">
              <w:t>2.200.000</w:t>
            </w:r>
          </w:p>
        </w:tc>
        <w:tc>
          <w:tcPr>
            <w:tcW w:w="3026" w:type="dxa"/>
          </w:tcPr>
          <w:p w14:paraId="21724D9C" w14:textId="77777777" w:rsidR="00704684" w:rsidRPr="00413268" w:rsidRDefault="00704684" w:rsidP="002A4C7C">
            <w:pPr>
              <w:spacing w:line="360" w:lineRule="auto"/>
              <w:jc w:val="both"/>
            </w:pPr>
            <w:r w:rsidRPr="00413268">
              <w:t>Atualmente nossa unidade não consta com uma área destinada a prática esportiva para nossos alunos.</w:t>
            </w:r>
          </w:p>
        </w:tc>
      </w:tr>
      <w:tr w:rsidR="00704684" w:rsidRPr="00413268" w14:paraId="1FC8255C" w14:textId="77777777" w:rsidTr="00D079B9">
        <w:trPr>
          <w:jc w:val="center"/>
        </w:trPr>
        <w:tc>
          <w:tcPr>
            <w:tcW w:w="450" w:type="dxa"/>
          </w:tcPr>
          <w:p w14:paraId="6C6C6913" w14:textId="77777777" w:rsidR="00704684" w:rsidRPr="00413268" w:rsidRDefault="00704684" w:rsidP="002A4C7C">
            <w:pPr>
              <w:spacing w:line="360" w:lineRule="auto"/>
              <w:jc w:val="both"/>
            </w:pPr>
            <w:r w:rsidRPr="00413268">
              <w:t>4</w:t>
            </w:r>
          </w:p>
        </w:tc>
        <w:tc>
          <w:tcPr>
            <w:tcW w:w="1342" w:type="dxa"/>
          </w:tcPr>
          <w:p w14:paraId="1607F950" w14:textId="77777777" w:rsidR="00704684" w:rsidRPr="00413268" w:rsidRDefault="00704684" w:rsidP="002A4C7C">
            <w:pPr>
              <w:spacing w:line="360" w:lineRule="auto"/>
            </w:pPr>
            <w:r w:rsidRPr="00413268">
              <w:t>Construção nova</w:t>
            </w:r>
          </w:p>
        </w:tc>
        <w:tc>
          <w:tcPr>
            <w:tcW w:w="2209" w:type="dxa"/>
          </w:tcPr>
          <w:p w14:paraId="4AF42BD5" w14:textId="77777777" w:rsidR="00704684" w:rsidRPr="00413268" w:rsidRDefault="00704684" w:rsidP="002A4C7C">
            <w:pPr>
              <w:spacing w:line="360" w:lineRule="auto"/>
            </w:pPr>
            <w:r w:rsidRPr="00413268">
              <w:t>Construir um galpão para o armazenamento de ferramentas, máquinas, equipamentos e insumos, confinamento e ordenha de animais dos cursos do eixo Recursos Naturais (800²)</w:t>
            </w:r>
          </w:p>
        </w:tc>
        <w:tc>
          <w:tcPr>
            <w:tcW w:w="857" w:type="dxa"/>
          </w:tcPr>
          <w:p w14:paraId="144265F2" w14:textId="77777777" w:rsidR="00704684" w:rsidRPr="00413268" w:rsidRDefault="00704684" w:rsidP="002A4C7C">
            <w:pPr>
              <w:spacing w:line="360" w:lineRule="auto"/>
            </w:pPr>
            <w:r w:rsidRPr="00413268">
              <w:t>2021</w:t>
            </w:r>
          </w:p>
        </w:tc>
        <w:tc>
          <w:tcPr>
            <w:tcW w:w="1609" w:type="dxa"/>
          </w:tcPr>
          <w:p w14:paraId="524DA70A" w14:textId="77777777" w:rsidR="00704684" w:rsidRPr="00413268" w:rsidRDefault="00704684" w:rsidP="002A4C7C">
            <w:pPr>
              <w:spacing w:line="360" w:lineRule="auto"/>
            </w:pPr>
            <w:r w:rsidRPr="00413268">
              <w:t>900.000</w:t>
            </w:r>
          </w:p>
        </w:tc>
        <w:tc>
          <w:tcPr>
            <w:tcW w:w="3026" w:type="dxa"/>
          </w:tcPr>
          <w:p w14:paraId="080E1855" w14:textId="5D76B3C5" w:rsidR="00704684" w:rsidRPr="00413268" w:rsidRDefault="00704684" w:rsidP="002A4C7C">
            <w:pPr>
              <w:spacing w:line="360" w:lineRule="auto"/>
              <w:jc w:val="both"/>
            </w:pPr>
            <w:r w:rsidRPr="00413268">
              <w:t>Abrigo para todas as m</w:t>
            </w:r>
            <w:r w:rsidR="005F27EB">
              <w:t>á</w:t>
            </w:r>
            <w:r w:rsidRPr="00413268">
              <w:t xml:space="preserve">quinas e equipamentos e insumos do </w:t>
            </w:r>
            <w:r w:rsidR="005F27EB" w:rsidRPr="008E6400">
              <w:rPr>
                <w:i/>
              </w:rPr>
              <w:t>C</w:t>
            </w:r>
            <w:r w:rsidRPr="008E6400">
              <w:rPr>
                <w:i/>
              </w:rPr>
              <w:t>ampus</w:t>
            </w:r>
            <w:r w:rsidRPr="00413268">
              <w:t>.</w:t>
            </w:r>
          </w:p>
        </w:tc>
      </w:tr>
      <w:tr w:rsidR="00704684" w:rsidRPr="00413268" w14:paraId="3FDC8CF3" w14:textId="77777777" w:rsidTr="00D079B9">
        <w:trPr>
          <w:jc w:val="center"/>
        </w:trPr>
        <w:tc>
          <w:tcPr>
            <w:tcW w:w="450" w:type="dxa"/>
          </w:tcPr>
          <w:p w14:paraId="5C4E01E7" w14:textId="77777777" w:rsidR="00704684" w:rsidRPr="00413268" w:rsidRDefault="00704684" w:rsidP="002A4C7C">
            <w:pPr>
              <w:spacing w:line="360" w:lineRule="auto"/>
              <w:jc w:val="both"/>
            </w:pPr>
            <w:r w:rsidRPr="00413268">
              <w:t>5</w:t>
            </w:r>
          </w:p>
        </w:tc>
        <w:tc>
          <w:tcPr>
            <w:tcW w:w="1342" w:type="dxa"/>
          </w:tcPr>
          <w:p w14:paraId="37ABDFB3" w14:textId="77777777" w:rsidR="00704684" w:rsidRPr="00413268" w:rsidRDefault="00704684" w:rsidP="002A4C7C">
            <w:pPr>
              <w:spacing w:line="360" w:lineRule="auto"/>
            </w:pPr>
            <w:r w:rsidRPr="00413268">
              <w:t>Construção nova</w:t>
            </w:r>
          </w:p>
        </w:tc>
        <w:tc>
          <w:tcPr>
            <w:tcW w:w="2209" w:type="dxa"/>
          </w:tcPr>
          <w:p w14:paraId="57B19544" w14:textId="77777777" w:rsidR="00704684" w:rsidRPr="00413268" w:rsidRDefault="00704684" w:rsidP="002A4C7C">
            <w:pPr>
              <w:spacing w:line="360" w:lineRule="auto"/>
            </w:pPr>
            <w:r w:rsidRPr="00413268">
              <w:t>Construir uma estufa de produção de hortaliças para os cursos do eixo Recursos Naturais (400m²)</w:t>
            </w:r>
          </w:p>
        </w:tc>
        <w:tc>
          <w:tcPr>
            <w:tcW w:w="857" w:type="dxa"/>
          </w:tcPr>
          <w:p w14:paraId="52B8373B" w14:textId="77777777" w:rsidR="00704684" w:rsidRPr="00413268" w:rsidRDefault="00704684" w:rsidP="002A4C7C">
            <w:pPr>
              <w:spacing w:line="360" w:lineRule="auto"/>
            </w:pPr>
            <w:r w:rsidRPr="00413268">
              <w:t>2022</w:t>
            </w:r>
          </w:p>
        </w:tc>
        <w:tc>
          <w:tcPr>
            <w:tcW w:w="1609" w:type="dxa"/>
          </w:tcPr>
          <w:p w14:paraId="002BB0FF" w14:textId="77777777" w:rsidR="00704684" w:rsidRPr="00413268" w:rsidRDefault="00704684" w:rsidP="002A4C7C">
            <w:pPr>
              <w:spacing w:line="360" w:lineRule="auto"/>
            </w:pPr>
            <w:r w:rsidRPr="00413268">
              <w:t>260.000</w:t>
            </w:r>
          </w:p>
        </w:tc>
        <w:tc>
          <w:tcPr>
            <w:tcW w:w="3026" w:type="dxa"/>
          </w:tcPr>
          <w:p w14:paraId="2731E2F5" w14:textId="77777777" w:rsidR="00704684" w:rsidRPr="00413268" w:rsidRDefault="00704684" w:rsidP="002A4C7C">
            <w:pPr>
              <w:spacing w:line="360" w:lineRule="auto"/>
              <w:jc w:val="both"/>
            </w:pPr>
            <w:r w:rsidRPr="00413268">
              <w:t>Atender a infraestrutura mínima para os cursos do eixo de recursos naturais.</w:t>
            </w:r>
          </w:p>
        </w:tc>
      </w:tr>
      <w:tr w:rsidR="00704684" w:rsidRPr="00413268" w14:paraId="05E47277" w14:textId="77777777" w:rsidTr="00D079B9">
        <w:trPr>
          <w:jc w:val="center"/>
        </w:trPr>
        <w:tc>
          <w:tcPr>
            <w:tcW w:w="450" w:type="dxa"/>
          </w:tcPr>
          <w:p w14:paraId="0B181422" w14:textId="77777777" w:rsidR="00704684" w:rsidRPr="00413268" w:rsidRDefault="00704684" w:rsidP="002A4C7C">
            <w:pPr>
              <w:spacing w:line="360" w:lineRule="auto"/>
              <w:jc w:val="both"/>
            </w:pPr>
            <w:r w:rsidRPr="00413268">
              <w:lastRenderedPageBreak/>
              <w:t>6</w:t>
            </w:r>
          </w:p>
        </w:tc>
        <w:tc>
          <w:tcPr>
            <w:tcW w:w="1342" w:type="dxa"/>
          </w:tcPr>
          <w:p w14:paraId="35C90543" w14:textId="77777777" w:rsidR="00704684" w:rsidRPr="00413268" w:rsidRDefault="00704684" w:rsidP="002A4C7C">
            <w:pPr>
              <w:spacing w:line="360" w:lineRule="auto"/>
            </w:pPr>
            <w:r w:rsidRPr="00413268">
              <w:t>Construção nova</w:t>
            </w:r>
          </w:p>
        </w:tc>
        <w:tc>
          <w:tcPr>
            <w:tcW w:w="2209" w:type="dxa"/>
          </w:tcPr>
          <w:p w14:paraId="7BDBBBEB" w14:textId="77777777" w:rsidR="00704684" w:rsidRPr="00413268" w:rsidRDefault="00704684" w:rsidP="002A4C7C">
            <w:pPr>
              <w:spacing w:line="360" w:lineRule="auto"/>
            </w:pPr>
            <w:r w:rsidRPr="00413268">
              <w:t>Prédio Acadêmico contendo salas de aula, salas de professores, biblioteca, laboratórios de informática e auditório para 200 pessoas, com toda a acessibilidade e rele lógica e telefônica (6000m²) e estacionamento com sistema de proteção de descargas atmosféricas e PPCI</w:t>
            </w:r>
          </w:p>
        </w:tc>
        <w:tc>
          <w:tcPr>
            <w:tcW w:w="857" w:type="dxa"/>
          </w:tcPr>
          <w:p w14:paraId="37C52BBF" w14:textId="77777777" w:rsidR="00704684" w:rsidRPr="00413268" w:rsidRDefault="00704684" w:rsidP="002A4C7C">
            <w:pPr>
              <w:spacing w:line="360" w:lineRule="auto"/>
            </w:pPr>
            <w:r w:rsidRPr="00413268">
              <w:t>2023</w:t>
            </w:r>
          </w:p>
        </w:tc>
        <w:tc>
          <w:tcPr>
            <w:tcW w:w="1609" w:type="dxa"/>
          </w:tcPr>
          <w:p w14:paraId="222BFE27" w14:textId="77777777" w:rsidR="00704684" w:rsidRPr="00413268" w:rsidRDefault="00704684" w:rsidP="002A4C7C">
            <w:pPr>
              <w:spacing w:line="360" w:lineRule="auto"/>
            </w:pPr>
            <w:r w:rsidRPr="00413268">
              <w:t>9.500.000</w:t>
            </w:r>
          </w:p>
        </w:tc>
        <w:tc>
          <w:tcPr>
            <w:tcW w:w="3026" w:type="dxa"/>
          </w:tcPr>
          <w:p w14:paraId="0CC1E7C0" w14:textId="77777777" w:rsidR="00704684" w:rsidRPr="00413268" w:rsidRDefault="00704684" w:rsidP="002A4C7C">
            <w:pPr>
              <w:spacing w:line="360" w:lineRule="auto"/>
              <w:jc w:val="both"/>
            </w:pPr>
            <w:r w:rsidRPr="00413268">
              <w:t xml:space="preserve">Cumprir com o projeto inicial de implantação do </w:t>
            </w:r>
            <w:r w:rsidRPr="008E6400">
              <w:rPr>
                <w:i/>
              </w:rPr>
              <w:t>Campus</w:t>
            </w:r>
            <w:r w:rsidRPr="00413268">
              <w:t>.</w:t>
            </w:r>
          </w:p>
        </w:tc>
      </w:tr>
      <w:tr w:rsidR="00704684" w:rsidRPr="00413268" w14:paraId="53BD5028" w14:textId="77777777" w:rsidTr="00D079B9">
        <w:trPr>
          <w:jc w:val="center"/>
        </w:trPr>
        <w:tc>
          <w:tcPr>
            <w:tcW w:w="4858" w:type="dxa"/>
            <w:gridSpan w:val="4"/>
          </w:tcPr>
          <w:p w14:paraId="2807FE2C" w14:textId="77777777" w:rsidR="00704684" w:rsidRPr="00413268" w:rsidRDefault="00704684" w:rsidP="002A4C7C">
            <w:pPr>
              <w:spacing w:line="360" w:lineRule="auto"/>
              <w:jc w:val="both"/>
              <w:rPr>
                <w:b/>
              </w:rPr>
            </w:pPr>
            <w:r w:rsidRPr="00413268">
              <w:rPr>
                <w:b/>
              </w:rPr>
              <w:t>Total</w:t>
            </w:r>
          </w:p>
        </w:tc>
        <w:tc>
          <w:tcPr>
            <w:tcW w:w="1609" w:type="dxa"/>
          </w:tcPr>
          <w:p w14:paraId="55AEA7A3" w14:textId="77777777" w:rsidR="00704684" w:rsidRPr="00413268" w:rsidRDefault="00704684" w:rsidP="002A4C7C">
            <w:pPr>
              <w:spacing w:line="360" w:lineRule="auto"/>
              <w:jc w:val="both"/>
              <w:rPr>
                <w:b/>
              </w:rPr>
            </w:pPr>
            <w:r w:rsidRPr="00413268">
              <w:rPr>
                <w:b/>
              </w:rPr>
              <w:t>13.110.000</w:t>
            </w:r>
          </w:p>
        </w:tc>
        <w:tc>
          <w:tcPr>
            <w:tcW w:w="3026" w:type="dxa"/>
          </w:tcPr>
          <w:p w14:paraId="28620743" w14:textId="77777777" w:rsidR="00704684" w:rsidRPr="00413268" w:rsidRDefault="00704684" w:rsidP="002A4C7C">
            <w:pPr>
              <w:spacing w:line="360" w:lineRule="auto"/>
              <w:jc w:val="both"/>
              <w:rPr>
                <w:b/>
              </w:rPr>
            </w:pPr>
          </w:p>
        </w:tc>
      </w:tr>
    </w:tbl>
    <w:p w14:paraId="20B8FEED" w14:textId="54C147BF" w:rsidR="0044653E" w:rsidRPr="00413268" w:rsidRDefault="00DA2947" w:rsidP="002A4C7C">
      <w:pPr>
        <w:pStyle w:val="Legenda"/>
        <w:ind w:left="284"/>
      </w:pPr>
      <w:bookmarkStart w:id="33" w:name="_Toc2086214"/>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29</w:t>
      </w:r>
      <w:r w:rsidR="00A2189E">
        <w:rPr>
          <w:noProof/>
        </w:rPr>
        <w:fldChar w:fldCharType="end"/>
      </w:r>
      <w:r>
        <w:t xml:space="preserve"> - </w:t>
      </w:r>
      <w:r w:rsidRPr="00FF4054">
        <w:t xml:space="preserve">Demandas </w:t>
      </w:r>
      <w:r w:rsidRPr="00DA2947">
        <w:rPr>
          <w:i/>
        </w:rPr>
        <w:t>Campus</w:t>
      </w:r>
      <w:r w:rsidRPr="00FF4054">
        <w:t xml:space="preserve"> Rolante</w:t>
      </w:r>
      <w:bookmarkEnd w:id="33"/>
    </w:p>
    <w:p w14:paraId="74188F41" w14:textId="77777777" w:rsidR="00704684" w:rsidRPr="00413268" w:rsidRDefault="00704684" w:rsidP="00704684">
      <w:pPr>
        <w:jc w:val="both"/>
      </w:pPr>
    </w:p>
    <w:p w14:paraId="6D3CA38D" w14:textId="77777777" w:rsidR="00704684" w:rsidRPr="00413268" w:rsidRDefault="00704684" w:rsidP="00704684">
      <w:pPr>
        <w:jc w:val="both"/>
      </w:pPr>
    </w:p>
    <w:p w14:paraId="4A5B4AA3" w14:textId="77777777" w:rsidR="00704684" w:rsidRPr="00413268" w:rsidRDefault="00704684" w:rsidP="00704684">
      <w:r w:rsidRPr="00413268">
        <w:br w:type="page"/>
      </w:r>
    </w:p>
    <w:p w14:paraId="2B4B3724" w14:textId="77777777" w:rsidR="00704684" w:rsidRPr="00413268" w:rsidRDefault="00704684" w:rsidP="00704684">
      <w:pPr>
        <w:jc w:val="both"/>
        <w:rPr>
          <w:b/>
        </w:rPr>
      </w:pPr>
      <w:r w:rsidRPr="008E6400">
        <w:rPr>
          <w:b/>
          <w:i/>
        </w:rPr>
        <w:lastRenderedPageBreak/>
        <w:t>Campus</w:t>
      </w:r>
      <w:r w:rsidRPr="00413268">
        <w:rPr>
          <w:b/>
        </w:rPr>
        <w:t xml:space="preserve"> Sertão</w:t>
      </w:r>
    </w:p>
    <w:tbl>
      <w:tblPr>
        <w:tblStyle w:val="Tabelacomgrade"/>
        <w:tblW w:w="9776" w:type="dxa"/>
        <w:jc w:val="center"/>
        <w:tblLook w:val="04A0" w:firstRow="1" w:lastRow="0" w:firstColumn="1" w:lastColumn="0" w:noHBand="0" w:noVBand="1"/>
      </w:tblPr>
      <w:tblGrid>
        <w:gridCol w:w="461"/>
        <w:gridCol w:w="1386"/>
        <w:gridCol w:w="3030"/>
        <w:gridCol w:w="706"/>
        <w:gridCol w:w="1358"/>
        <w:gridCol w:w="2835"/>
      </w:tblGrid>
      <w:tr w:rsidR="00704684" w:rsidRPr="00413268" w14:paraId="03E9B278" w14:textId="77777777" w:rsidTr="00D079B9">
        <w:trPr>
          <w:jc w:val="center"/>
        </w:trPr>
        <w:tc>
          <w:tcPr>
            <w:tcW w:w="0" w:type="auto"/>
          </w:tcPr>
          <w:p w14:paraId="7F8F3771" w14:textId="77777777" w:rsidR="00704684" w:rsidRPr="00413268" w:rsidRDefault="00704684" w:rsidP="002A4C7C">
            <w:pPr>
              <w:spacing w:line="360" w:lineRule="auto"/>
              <w:jc w:val="center"/>
              <w:rPr>
                <w:b/>
              </w:rPr>
            </w:pPr>
          </w:p>
        </w:tc>
        <w:tc>
          <w:tcPr>
            <w:tcW w:w="0" w:type="auto"/>
          </w:tcPr>
          <w:p w14:paraId="344EE250" w14:textId="77777777" w:rsidR="00704684" w:rsidRPr="00413268" w:rsidRDefault="00704684" w:rsidP="002A4C7C">
            <w:pPr>
              <w:spacing w:line="360" w:lineRule="auto"/>
              <w:jc w:val="center"/>
              <w:rPr>
                <w:b/>
              </w:rPr>
            </w:pPr>
          </w:p>
        </w:tc>
        <w:tc>
          <w:tcPr>
            <w:tcW w:w="0" w:type="auto"/>
          </w:tcPr>
          <w:p w14:paraId="514CDF11" w14:textId="77777777" w:rsidR="00704684" w:rsidRPr="00413268" w:rsidRDefault="00704684" w:rsidP="002A4C7C">
            <w:pPr>
              <w:spacing w:line="360" w:lineRule="auto"/>
              <w:jc w:val="center"/>
              <w:rPr>
                <w:b/>
              </w:rPr>
            </w:pPr>
            <w:r w:rsidRPr="00413268">
              <w:rPr>
                <w:b/>
              </w:rPr>
              <w:t>Obras / Reforma</w:t>
            </w:r>
          </w:p>
        </w:tc>
        <w:tc>
          <w:tcPr>
            <w:tcW w:w="0" w:type="auto"/>
          </w:tcPr>
          <w:p w14:paraId="0D167E5F" w14:textId="77777777" w:rsidR="00704684" w:rsidRPr="00413268" w:rsidRDefault="00704684" w:rsidP="002A4C7C">
            <w:pPr>
              <w:spacing w:line="360" w:lineRule="auto"/>
              <w:jc w:val="center"/>
              <w:rPr>
                <w:b/>
              </w:rPr>
            </w:pPr>
            <w:r w:rsidRPr="00413268">
              <w:rPr>
                <w:b/>
              </w:rPr>
              <w:t>Ano</w:t>
            </w:r>
          </w:p>
        </w:tc>
        <w:tc>
          <w:tcPr>
            <w:tcW w:w="1358" w:type="dxa"/>
          </w:tcPr>
          <w:p w14:paraId="32FACB45" w14:textId="77777777" w:rsidR="00704684" w:rsidRPr="00413268" w:rsidRDefault="00704684" w:rsidP="002A4C7C">
            <w:pPr>
              <w:spacing w:line="360" w:lineRule="auto"/>
              <w:jc w:val="center"/>
              <w:rPr>
                <w:b/>
              </w:rPr>
            </w:pPr>
            <w:r w:rsidRPr="00413268">
              <w:rPr>
                <w:b/>
              </w:rPr>
              <w:t>Valor</w:t>
            </w:r>
            <w:r w:rsidR="00203FA6">
              <w:rPr>
                <w:b/>
              </w:rPr>
              <w:t xml:space="preserve"> (R$)</w:t>
            </w:r>
          </w:p>
        </w:tc>
        <w:tc>
          <w:tcPr>
            <w:tcW w:w="2835" w:type="dxa"/>
          </w:tcPr>
          <w:p w14:paraId="5A54D7DA" w14:textId="77777777" w:rsidR="00704684" w:rsidRPr="00413268" w:rsidRDefault="00704684" w:rsidP="002A4C7C">
            <w:pPr>
              <w:spacing w:line="360" w:lineRule="auto"/>
              <w:jc w:val="center"/>
              <w:rPr>
                <w:b/>
              </w:rPr>
            </w:pPr>
            <w:r w:rsidRPr="00413268">
              <w:rPr>
                <w:b/>
              </w:rPr>
              <w:t>Justificativa</w:t>
            </w:r>
          </w:p>
        </w:tc>
      </w:tr>
      <w:tr w:rsidR="00704684" w:rsidRPr="00413268" w14:paraId="4FEC4A86" w14:textId="77777777" w:rsidTr="00D079B9">
        <w:trPr>
          <w:jc w:val="center"/>
        </w:trPr>
        <w:tc>
          <w:tcPr>
            <w:tcW w:w="0" w:type="auto"/>
          </w:tcPr>
          <w:p w14:paraId="37706B21" w14:textId="77777777" w:rsidR="00704684" w:rsidRPr="00413268" w:rsidRDefault="00704684" w:rsidP="002A4C7C">
            <w:pPr>
              <w:spacing w:line="360" w:lineRule="auto"/>
              <w:jc w:val="both"/>
            </w:pPr>
            <w:r w:rsidRPr="00413268">
              <w:t>1</w:t>
            </w:r>
          </w:p>
        </w:tc>
        <w:tc>
          <w:tcPr>
            <w:tcW w:w="0" w:type="auto"/>
          </w:tcPr>
          <w:p w14:paraId="6ECA9A0A" w14:textId="77777777" w:rsidR="00704684" w:rsidRPr="00413268" w:rsidRDefault="00704684" w:rsidP="002A4C7C">
            <w:pPr>
              <w:spacing w:line="360" w:lineRule="auto"/>
            </w:pPr>
            <w:r w:rsidRPr="00413268">
              <w:t>Reforma</w:t>
            </w:r>
          </w:p>
        </w:tc>
        <w:tc>
          <w:tcPr>
            <w:tcW w:w="0" w:type="auto"/>
          </w:tcPr>
          <w:p w14:paraId="6D8475A7" w14:textId="77777777" w:rsidR="00704684" w:rsidRPr="00413268" w:rsidRDefault="00704684" w:rsidP="002A4C7C">
            <w:pPr>
              <w:spacing w:line="360" w:lineRule="auto"/>
            </w:pPr>
            <w:r w:rsidRPr="00413268">
              <w:t>Licenciamento Ambiental</w:t>
            </w:r>
          </w:p>
        </w:tc>
        <w:tc>
          <w:tcPr>
            <w:tcW w:w="0" w:type="auto"/>
          </w:tcPr>
          <w:p w14:paraId="0DA289F9" w14:textId="77777777" w:rsidR="00704684" w:rsidRPr="00413268" w:rsidRDefault="00704684" w:rsidP="002A4C7C">
            <w:pPr>
              <w:spacing w:line="360" w:lineRule="auto"/>
            </w:pPr>
            <w:r w:rsidRPr="00413268">
              <w:t>2019</w:t>
            </w:r>
          </w:p>
        </w:tc>
        <w:tc>
          <w:tcPr>
            <w:tcW w:w="1358" w:type="dxa"/>
          </w:tcPr>
          <w:p w14:paraId="2F93C424" w14:textId="77777777" w:rsidR="00704684" w:rsidRPr="00413268" w:rsidRDefault="00704684" w:rsidP="002A4C7C">
            <w:pPr>
              <w:spacing w:line="360" w:lineRule="auto"/>
            </w:pPr>
            <w:r w:rsidRPr="00413268">
              <w:t>300.000</w:t>
            </w:r>
          </w:p>
        </w:tc>
        <w:tc>
          <w:tcPr>
            <w:tcW w:w="2835" w:type="dxa"/>
          </w:tcPr>
          <w:p w14:paraId="52D852C6" w14:textId="77777777" w:rsidR="00704684" w:rsidRPr="00413268" w:rsidRDefault="00704684" w:rsidP="002A4C7C">
            <w:pPr>
              <w:spacing w:line="360" w:lineRule="auto"/>
              <w:jc w:val="both"/>
            </w:pPr>
            <w:r w:rsidRPr="00413268">
              <w:t>Realizar as adequações de atividades que utilizam recursos naturais, que sejam poluidoras ou que possam causar degradação do meio ambiente.</w:t>
            </w:r>
          </w:p>
        </w:tc>
      </w:tr>
      <w:tr w:rsidR="00704684" w:rsidRPr="00413268" w14:paraId="3E273AF3" w14:textId="77777777" w:rsidTr="00D079B9">
        <w:trPr>
          <w:jc w:val="center"/>
        </w:trPr>
        <w:tc>
          <w:tcPr>
            <w:tcW w:w="0" w:type="auto"/>
          </w:tcPr>
          <w:p w14:paraId="36F3D34B" w14:textId="77777777" w:rsidR="00704684" w:rsidRPr="00413268" w:rsidRDefault="00704684" w:rsidP="002A4C7C">
            <w:pPr>
              <w:spacing w:line="360" w:lineRule="auto"/>
              <w:jc w:val="both"/>
            </w:pPr>
            <w:r w:rsidRPr="00413268">
              <w:t>2</w:t>
            </w:r>
          </w:p>
        </w:tc>
        <w:tc>
          <w:tcPr>
            <w:tcW w:w="0" w:type="auto"/>
          </w:tcPr>
          <w:p w14:paraId="42FDAB34" w14:textId="77777777" w:rsidR="00704684" w:rsidRPr="00413268" w:rsidRDefault="00704684" w:rsidP="002A4C7C">
            <w:pPr>
              <w:spacing w:line="360" w:lineRule="auto"/>
            </w:pPr>
            <w:r w:rsidRPr="00413268">
              <w:t>Reforma</w:t>
            </w:r>
          </w:p>
        </w:tc>
        <w:tc>
          <w:tcPr>
            <w:tcW w:w="0" w:type="auto"/>
          </w:tcPr>
          <w:p w14:paraId="189DC442" w14:textId="2DDB77B7" w:rsidR="00704684" w:rsidRPr="00413268" w:rsidRDefault="00704684" w:rsidP="002A4C7C">
            <w:pPr>
              <w:spacing w:line="360" w:lineRule="auto"/>
            </w:pPr>
            <w:r w:rsidRPr="00413268">
              <w:t>Prédios A13 e A14 - Rebaixamento Teto</w:t>
            </w:r>
          </w:p>
        </w:tc>
        <w:tc>
          <w:tcPr>
            <w:tcW w:w="0" w:type="auto"/>
          </w:tcPr>
          <w:p w14:paraId="777ECDB2" w14:textId="77777777" w:rsidR="00704684" w:rsidRPr="00413268" w:rsidRDefault="00704684" w:rsidP="002A4C7C">
            <w:pPr>
              <w:spacing w:line="360" w:lineRule="auto"/>
            </w:pPr>
            <w:r w:rsidRPr="00413268">
              <w:t>2019</w:t>
            </w:r>
          </w:p>
        </w:tc>
        <w:tc>
          <w:tcPr>
            <w:tcW w:w="1358" w:type="dxa"/>
          </w:tcPr>
          <w:p w14:paraId="56A62EEE" w14:textId="77777777" w:rsidR="00704684" w:rsidRPr="00413268" w:rsidRDefault="00704684" w:rsidP="002A4C7C">
            <w:pPr>
              <w:spacing w:line="360" w:lineRule="auto"/>
            </w:pPr>
            <w:r w:rsidRPr="00413268">
              <w:t>40.000</w:t>
            </w:r>
          </w:p>
        </w:tc>
        <w:tc>
          <w:tcPr>
            <w:tcW w:w="2835" w:type="dxa"/>
          </w:tcPr>
          <w:p w14:paraId="406357AC" w14:textId="77777777" w:rsidR="00704684" w:rsidRPr="00413268" w:rsidRDefault="00704684" w:rsidP="002A4C7C">
            <w:pPr>
              <w:spacing w:line="360" w:lineRule="auto"/>
              <w:jc w:val="both"/>
            </w:pPr>
            <w:r w:rsidRPr="00413268">
              <w:t>Impedir a reverberação de sons dentro do mesmo ambiente, o que acontece com todas as salas de aula dos blocos A13 e A14.</w:t>
            </w:r>
          </w:p>
        </w:tc>
      </w:tr>
      <w:tr w:rsidR="00704684" w:rsidRPr="00413268" w14:paraId="6E72DFBD" w14:textId="77777777" w:rsidTr="00D079B9">
        <w:trPr>
          <w:jc w:val="center"/>
        </w:trPr>
        <w:tc>
          <w:tcPr>
            <w:tcW w:w="0" w:type="auto"/>
          </w:tcPr>
          <w:p w14:paraId="020D517A" w14:textId="77777777" w:rsidR="00704684" w:rsidRPr="00413268" w:rsidRDefault="00704684" w:rsidP="002A4C7C">
            <w:pPr>
              <w:spacing w:line="360" w:lineRule="auto"/>
              <w:jc w:val="both"/>
            </w:pPr>
            <w:r w:rsidRPr="00413268">
              <w:t>3</w:t>
            </w:r>
          </w:p>
        </w:tc>
        <w:tc>
          <w:tcPr>
            <w:tcW w:w="0" w:type="auto"/>
          </w:tcPr>
          <w:p w14:paraId="53FB5696" w14:textId="77777777" w:rsidR="00704684" w:rsidRPr="00413268" w:rsidRDefault="00704684" w:rsidP="002A4C7C">
            <w:pPr>
              <w:spacing w:line="360" w:lineRule="auto"/>
            </w:pPr>
            <w:r w:rsidRPr="00413268">
              <w:t>Reforma</w:t>
            </w:r>
          </w:p>
        </w:tc>
        <w:tc>
          <w:tcPr>
            <w:tcW w:w="0" w:type="auto"/>
          </w:tcPr>
          <w:p w14:paraId="6C35AB35" w14:textId="77777777" w:rsidR="00704684" w:rsidRPr="00413268" w:rsidRDefault="00704684" w:rsidP="002A4C7C">
            <w:pPr>
              <w:spacing w:line="360" w:lineRule="auto"/>
            </w:pPr>
            <w:r w:rsidRPr="00413268">
              <w:t>Prédios A13 e A14 - Grades janelas inferiores/porta magnetizada sala de apoio A13.</w:t>
            </w:r>
          </w:p>
        </w:tc>
        <w:tc>
          <w:tcPr>
            <w:tcW w:w="0" w:type="auto"/>
          </w:tcPr>
          <w:p w14:paraId="61F6049E" w14:textId="77777777" w:rsidR="00704684" w:rsidRPr="00413268" w:rsidRDefault="00704684" w:rsidP="002A4C7C">
            <w:pPr>
              <w:spacing w:line="360" w:lineRule="auto"/>
            </w:pPr>
            <w:r w:rsidRPr="00413268">
              <w:t>2019</w:t>
            </w:r>
          </w:p>
        </w:tc>
        <w:tc>
          <w:tcPr>
            <w:tcW w:w="1358" w:type="dxa"/>
          </w:tcPr>
          <w:p w14:paraId="361BFEAF" w14:textId="77777777" w:rsidR="00704684" w:rsidRPr="00413268" w:rsidRDefault="00704684" w:rsidP="002A4C7C">
            <w:pPr>
              <w:spacing w:line="360" w:lineRule="auto"/>
            </w:pPr>
            <w:r w:rsidRPr="00413268">
              <w:t>20.000</w:t>
            </w:r>
          </w:p>
        </w:tc>
        <w:tc>
          <w:tcPr>
            <w:tcW w:w="2835" w:type="dxa"/>
          </w:tcPr>
          <w:p w14:paraId="6B065EE1" w14:textId="1F59C9D1" w:rsidR="00704684" w:rsidRPr="00413268" w:rsidRDefault="00704684" w:rsidP="002A4C7C">
            <w:pPr>
              <w:spacing w:line="360" w:lineRule="auto"/>
              <w:jc w:val="both"/>
            </w:pPr>
            <w:r w:rsidRPr="00413268">
              <w:t>Proteger e/ou limitar o acesso a equipamentos presentes nestas salas</w:t>
            </w:r>
            <w:r w:rsidR="003E04B1">
              <w:t>.</w:t>
            </w:r>
          </w:p>
        </w:tc>
      </w:tr>
      <w:tr w:rsidR="00704684" w:rsidRPr="00413268" w14:paraId="40E59ACC" w14:textId="77777777" w:rsidTr="00D079B9">
        <w:trPr>
          <w:jc w:val="center"/>
        </w:trPr>
        <w:tc>
          <w:tcPr>
            <w:tcW w:w="0" w:type="auto"/>
          </w:tcPr>
          <w:p w14:paraId="47FE3532" w14:textId="77777777" w:rsidR="00704684" w:rsidRPr="00413268" w:rsidRDefault="00704684" w:rsidP="002A4C7C">
            <w:pPr>
              <w:spacing w:line="360" w:lineRule="auto"/>
              <w:jc w:val="both"/>
            </w:pPr>
            <w:r w:rsidRPr="00413268">
              <w:t>4</w:t>
            </w:r>
          </w:p>
        </w:tc>
        <w:tc>
          <w:tcPr>
            <w:tcW w:w="0" w:type="auto"/>
          </w:tcPr>
          <w:p w14:paraId="7E4B896A" w14:textId="77777777" w:rsidR="00704684" w:rsidRPr="00413268" w:rsidRDefault="00704684" w:rsidP="002A4C7C">
            <w:pPr>
              <w:spacing w:line="360" w:lineRule="auto"/>
            </w:pPr>
            <w:r w:rsidRPr="00413268">
              <w:t>Reforma</w:t>
            </w:r>
          </w:p>
        </w:tc>
        <w:tc>
          <w:tcPr>
            <w:tcW w:w="0" w:type="auto"/>
          </w:tcPr>
          <w:p w14:paraId="32E3A7F0" w14:textId="77777777" w:rsidR="00704684" w:rsidRPr="00413268" w:rsidRDefault="00704684" w:rsidP="002A4C7C">
            <w:pPr>
              <w:spacing w:line="360" w:lineRule="auto"/>
            </w:pPr>
            <w:r w:rsidRPr="00413268">
              <w:t>Prédio A1 - PPCI</w:t>
            </w:r>
          </w:p>
        </w:tc>
        <w:tc>
          <w:tcPr>
            <w:tcW w:w="0" w:type="auto"/>
          </w:tcPr>
          <w:p w14:paraId="62AE628D" w14:textId="77777777" w:rsidR="00704684" w:rsidRPr="00413268" w:rsidRDefault="00704684" w:rsidP="002A4C7C">
            <w:pPr>
              <w:spacing w:line="360" w:lineRule="auto"/>
            </w:pPr>
            <w:r w:rsidRPr="00413268">
              <w:t>2019</w:t>
            </w:r>
          </w:p>
        </w:tc>
        <w:tc>
          <w:tcPr>
            <w:tcW w:w="1358" w:type="dxa"/>
          </w:tcPr>
          <w:p w14:paraId="5707962F" w14:textId="77777777" w:rsidR="00704684" w:rsidRPr="00413268" w:rsidRDefault="00704684" w:rsidP="002A4C7C">
            <w:pPr>
              <w:spacing w:line="360" w:lineRule="auto"/>
            </w:pPr>
            <w:r w:rsidRPr="00413268">
              <w:t>200.000</w:t>
            </w:r>
          </w:p>
        </w:tc>
        <w:tc>
          <w:tcPr>
            <w:tcW w:w="2835" w:type="dxa"/>
          </w:tcPr>
          <w:p w14:paraId="5919768B" w14:textId="77777777" w:rsidR="00704684" w:rsidRPr="00413268" w:rsidRDefault="00704684" w:rsidP="002A4C7C">
            <w:pPr>
              <w:spacing w:line="360" w:lineRule="auto"/>
              <w:jc w:val="both"/>
            </w:pPr>
            <w:r w:rsidRPr="00413268">
              <w:t>Cumprir a legislação vigente sobre prevenção de incêndio.</w:t>
            </w:r>
          </w:p>
        </w:tc>
      </w:tr>
      <w:tr w:rsidR="00704684" w:rsidRPr="00413268" w14:paraId="0AE4989F" w14:textId="77777777" w:rsidTr="00D079B9">
        <w:trPr>
          <w:jc w:val="center"/>
        </w:trPr>
        <w:tc>
          <w:tcPr>
            <w:tcW w:w="0" w:type="auto"/>
          </w:tcPr>
          <w:p w14:paraId="437057F4" w14:textId="77777777" w:rsidR="00704684" w:rsidRPr="00413268" w:rsidRDefault="00704684" w:rsidP="002A4C7C">
            <w:pPr>
              <w:spacing w:line="360" w:lineRule="auto"/>
              <w:jc w:val="both"/>
            </w:pPr>
            <w:r w:rsidRPr="00413268">
              <w:t>5</w:t>
            </w:r>
          </w:p>
        </w:tc>
        <w:tc>
          <w:tcPr>
            <w:tcW w:w="0" w:type="auto"/>
          </w:tcPr>
          <w:p w14:paraId="47EB0F4C" w14:textId="77777777" w:rsidR="00704684" w:rsidRPr="00413268" w:rsidRDefault="00704684" w:rsidP="002A4C7C">
            <w:pPr>
              <w:spacing w:line="360" w:lineRule="auto"/>
            </w:pPr>
            <w:r w:rsidRPr="00413268">
              <w:t>Reforma</w:t>
            </w:r>
          </w:p>
        </w:tc>
        <w:tc>
          <w:tcPr>
            <w:tcW w:w="0" w:type="auto"/>
          </w:tcPr>
          <w:p w14:paraId="1FB6A06B" w14:textId="77777777" w:rsidR="00704684" w:rsidRPr="00413268" w:rsidRDefault="00704684" w:rsidP="002A4C7C">
            <w:pPr>
              <w:spacing w:line="360" w:lineRule="auto"/>
            </w:pPr>
            <w:r w:rsidRPr="00413268">
              <w:t>Prédio A1 - Pintura interna/salas</w:t>
            </w:r>
          </w:p>
        </w:tc>
        <w:tc>
          <w:tcPr>
            <w:tcW w:w="0" w:type="auto"/>
          </w:tcPr>
          <w:p w14:paraId="3C34D920" w14:textId="77777777" w:rsidR="00704684" w:rsidRPr="00413268" w:rsidRDefault="00704684" w:rsidP="002A4C7C">
            <w:pPr>
              <w:spacing w:line="360" w:lineRule="auto"/>
            </w:pPr>
            <w:r w:rsidRPr="00413268">
              <w:t>2019</w:t>
            </w:r>
          </w:p>
        </w:tc>
        <w:tc>
          <w:tcPr>
            <w:tcW w:w="1358" w:type="dxa"/>
          </w:tcPr>
          <w:p w14:paraId="527A7990" w14:textId="77777777" w:rsidR="00704684" w:rsidRPr="00413268" w:rsidRDefault="00704684" w:rsidP="002A4C7C">
            <w:pPr>
              <w:spacing w:line="360" w:lineRule="auto"/>
            </w:pPr>
            <w:r w:rsidRPr="00413268">
              <w:t>30.000</w:t>
            </w:r>
          </w:p>
        </w:tc>
        <w:tc>
          <w:tcPr>
            <w:tcW w:w="2835" w:type="dxa"/>
          </w:tcPr>
          <w:p w14:paraId="3F967A74"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2055EA51" w14:textId="77777777" w:rsidTr="00D079B9">
        <w:trPr>
          <w:jc w:val="center"/>
        </w:trPr>
        <w:tc>
          <w:tcPr>
            <w:tcW w:w="0" w:type="auto"/>
          </w:tcPr>
          <w:p w14:paraId="7EBFD57D" w14:textId="77777777" w:rsidR="00704684" w:rsidRPr="00413268" w:rsidRDefault="00704684" w:rsidP="002A4C7C">
            <w:pPr>
              <w:spacing w:line="360" w:lineRule="auto"/>
              <w:jc w:val="both"/>
            </w:pPr>
            <w:r w:rsidRPr="00413268">
              <w:t>6</w:t>
            </w:r>
          </w:p>
        </w:tc>
        <w:tc>
          <w:tcPr>
            <w:tcW w:w="0" w:type="auto"/>
          </w:tcPr>
          <w:p w14:paraId="206E126D" w14:textId="77777777" w:rsidR="00704684" w:rsidRPr="00413268" w:rsidRDefault="00704684" w:rsidP="002A4C7C">
            <w:pPr>
              <w:spacing w:line="360" w:lineRule="auto"/>
            </w:pPr>
            <w:r w:rsidRPr="00413268">
              <w:t>Reforma</w:t>
            </w:r>
          </w:p>
        </w:tc>
        <w:tc>
          <w:tcPr>
            <w:tcW w:w="0" w:type="auto"/>
          </w:tcPr>
          <w:p w14:paraId="39C5965F" w14:textId="77777777" w:rsidR="00704684" w:rsidRPr="00413268" w:rsidRDefault="00704684" w:rsidP="002A4C7C">
            <w:pPr>
              <w:spacing w:line="360" w:lineRule="auto"/>
            </w:pPr>
            <w:r w:rsidRPr="00413268">
              <w:t>CPD - parte elétrica e para-raios</w:t>
            </w:r>
          </w:p>
        </w:tc>
        <w:tc>
          <w:tcPr>
            <w:tcW w:w="0" w:type="auto"/>
          </w:tcPr>
          <w:p w14:paraId="6C268BE2" w14:textId="77777777" w:rsidR="00704684" w:rsidRPr="00413268" w:rsidRDefault="00704684" w:rsidP="002A4C7C">
            <w:pPr>
              <w:spacing w:line="360" w:lineRule="auto"/>
            </w:pPr>
            <w:r w:rsidRPr="00413268">
              <w:t>2019</w:t>
            </w:r>
          </w:p>
        </w:tc>
        <w:tc>
          <w:tcPr>
            <w:tcW w:w="1358" w:type="dxa"/>
          </w:tcPr>
          <w:p w14:paraId="1DD140FC" w14:textId="77777777" w:rsidR="00704684" w:rsidRPr="00413268" w:rsidRDefault="00704684" w:rsidP="002A4C7C">
            <w:pPr>
              <w:spacing w:line="360" w:lineRule="auto"/>
            </w:pPr>
            <w:r w:rsidRPr="00413268">
              <w:t>40.000</w:t>
            </w:r>
          </w:p>
        </w:tc>
        <w:tc>
          <w:tcPr>
            <w:tcW w:w="2835" w:type="dxa"/>
          </w:tcPr>
          <w:p w14:paraId="7FB6BBF7" w14:textId="77777777" w:rsidR="00704684" w:rsidRPr="00413268" w:rsidRDefault="00704684" w:rsidP="002A4C7C">
            <w:pPr>
              <w:spacing w:line="360" w:lineRule="auto"/>
              <w:jc w:val="both"/>
            </w:pPr>
            <w:r w:rsidRPr="00413268">
              <w:t>Proteção das instalações contra descargas elétricas atmosféricas.</w:t>
            </w:r>
          </w:p>
        </w:tc>
      </w:tr>
      <w:tr w:rsidR="00704684" w:rsidRPr="00413268" w14:paraId="0D6A2DDC" w14:textId="77777777" w:rsidTr="00D079B9">
        <w:trPr>
          <w:jc w:val="center"/>
        </w:trPr>
        <w:tc>
          <w:tcPr>
            <w:tcW w:w="0" w:type="auto"/>
          </w:tcPr>
          <w:p w14:paraId="1B0AFB5F" w14:textId="77777777" w:rsidR="00704684" w:rsidRPr="00413268" w:rsidRDefault="00704684" w:rsidP="002A4C7C">
            <w:pPr>
              <w:spacing w:line="360" w:lineRule="auto"/>
              <w:jc w:val="both"/>
            </w:pPr>
            <w:r w:rsidRPr="00413268">
              <w:t>7</w:t>
            </w:r>
          </w:p>
        </w:tc>
        <w:tc>
          <w:tcPr>
            <w:tcW w:w="0" w:type="auto"/>
          </w:tcPr>
          <w:p w14:paraId="0F5A2C1A" w14:textId="77777777" w:rsidR="00704684" w:rsidRPr="00413268" w:rsidRDefault="00704684" w:rsidP="002A4C7C">
            <w:pPr>
              <w:spacing w:line="360" w:lineRule="auto"/>
            </w:pPr>
            <w:r w:rsidRPr="00413268">
              <w:t>Construção nova</w:t>
            </w:r>
          </w:p>
        </w:tc>
        <w:tc>
          <w:tcPr>
            <w:tcW w:w="0" w:type="auto"/>
          </w:tcPr>
          <w:p w14:paraId="115AAAF4" w14:textId="77777777" w:rsidR="00704684" w:rsidRPr="00413268" w:rsidRDefault="00704684" w:rsidP="002A4C7C">
            <w:pPr>
              <w:spacing w:line="360" w:lineRule="auto"/>
            </w:pPr>
            <w:r w:rsidRPr="00413268">
              <w:t>Área de circulação - Passarela coberta</w:t>
            </w:r>
          </w:p>
        </w:tc>
        <w:tc>
          <w:tcPr>
            <w:tcW w:w="0" w:type="auto"/>
          </w:tcPr>
          <w:p w14:paraId="5E5D0D62" w14:textId="77777777" w:rsidR="00704684" w:rsidRPr="00413268" w:rsidRDefault="00704684" w:rsidP="002A4C7C">
            <w:pPr>
              <w:spacing w:line="360" w:lineRule="auto"/>
            </w:pPr>
            <w:r w:rsidRPr="00413268">
              <w:t>2019</w:t>
            </w:r>
          </w:p>
        </w:tc>
        <w:tc>
          <w:tcPr>
            <w:tcW w:w="1358" w:type="dxa"/>
          </w:tcPr>
          <w:p w14:paraId="32D75207" w14:textId="77777777" w:rsidR="00704684" w:rsidRPr="00413268" w:rsidRDefault="00704684" w:rsidP="002A4C7C">
            <w:pPr>
              <w:spacing w:line="360" w:lineRule="auto"/>
            </w:pPr>
            <w:r w:rsidRPr="00413268">
              <w:t>25.000</w:t>
            </w:r>
          </w:p>
        </w:tc>
        <w:tc>
          <w:tcPr>
            <w:tcW w:w="2835" w:type="dxa"/>
          </w:tcPr>
          <w:p w14:paraId="09729FD4" w14:textId="4B76E0B8" w:rsidR="00704684" w:rsidRPr="00413268" w:rsidRDefault="00704684" w:rsidP="002A4C7C">
            <w:pPr>
              <w:spacing w:line="360" w:lineRule="auto"/>
              <w:jc w:val="both"/>
            </w:pPr>
            <w:r w:rsidRPr="00413268">
              <w:t xml:space="preserve">Proporcionar aos alunos e servidores o trânsito dentro do </w:t>
            </w:r>
            <w:r w:rsidRPr="008E6400">
              <w:rPr>
                <w:i/>
              </w:rPr>
              <w:t>Campus</w:t>
            </w:r>
            <w:r w:rsidRPr="00413268">
              <w:t xml:space="preserve"> com condições de abrigo em dias de chuva</w:t>
            </w:r>
            <w:r w:rsidR="003E04B1">
              <w:t>.</w:t>
            </w:r>
          </w:p>
        </w:tc>
      </w:tr>
      <w:tr w:rsidR="00704684" w:rsidRPr="00413268" w14:paraId="4BDE00BD" w14:textId="77777777" w:rsidTr="00D079B9">
        <w:trPr>
          <w:jc w:val="center"/>
        </w:trPr>
        <w:tc>
          <w:tcPr>
            <w:tcW w:w="0" w:type="auto"/>
          </w:tcPr>
          <w:p w14:paraId="3D6DF9FC" w14:textId="77777777" w:rsidR="00704684" w:rsidRPr="00413268" w:rsidRDefault="00704684" w:rsidP="002A4C7C">
            <w:pPr>
              <w:spacing w:line="360" w:lineRule="auto"/>
              <w:jc w:val="both"/>
            </w:pPr>
            <w:r w:rsidRPr="00413268">
              <w:t>8</w:t>
            </w:r>
          </w:p>
        </w:tc>
        <w:tc>
          <w:tcPr>
            <w:tcW w:w="0" w:type="auto"/>
          </w:tcPr>
          <w:p w14:paraId="3F1C00B4" w14:textId="77777777" w:rsidR="00704684" w:rsidRPr="00413268" w:rsidRDefault="00704684" w:rsidP="002A4C7C">
            <w:pPr>
              <w:spacing w:line="360" w:lineRule="auto"/>
            </w:pPr>
            <w:r w:rsidRPr="00413268">
              <w:t>Reforma</w:t>
            </w:r>
          </w:p>
        </w:tc>
        <w:tc>
          <w:tcPr>
            <w:tcW w:w="0" w:type="auto"/>
          </w:tcPr>
          <w:p w14:paraId="3053D029" w14:textId="77777777" w:rsidR="00704684" w:rsidRPr="00413268" w:rsidRDefault="00704684" w:rsidP="002A4C7C">
            <w:pPr>
              <w:spacing w:line="360" w:lineRule="auto"/>
            </w:pPr>
            <w:r w:rsidRPr="00413268">
              <w:t>Garagem - Pintura/reforma - elétrica</w:t>
            </w:r>
          </w:p>
        </w:tc>
        <w:tc>
          <w:tcPr>
            <w:tcW w:w="0" w:type="auto"/>
          </w:tcPr>
          <w:p w14:paraId="1A657569" w14:textId="77777777" w:rsidR="00704684" w:rsidRPr="00413268" w:rsidRDefault="00704684" w:rsidP="002A4C7C">
            <w:pPr>
              <w:spacing w:line="360" w:lineRule="auto"/>
            </w:pPr>
            <w:r w:rsidRPr="00413268">
              <w:t>2019</w:t>
            </w:r>
          </w:p>
        </w:tc>
        <w:tc>
          <w:tcPr>
            <w:tcW w:w="1358" w:type="dxa"/>
          </w:tcPr>
          <w:p w14:paraId="4155FFAE" w14:textId="77777777" w:rsidR="00704684" w:rsidRPr="00413268" w:rsidRDefault="00704684" w:rsidP="002A4C7C">
            <w:pPr>
              <w:spacing w:line="360" w:lineRule="auto"/>
            </w:pPr>
            <w:r w:rsidRPr="00413268">
              <w:t>20.000</w:t>
            </w:r>
          </w:p>
        </w:tc>
        <w:tc>
          <w:tcPr>
            <w:tcW w:w="2835" w:type="dxa"/>
          </w:tcPr>
          <w:p w14:paraId="1B3E9B71"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789BC5DE" w14:textId="77777777" w:rsidTr="00D079B9">
        <w:trPr>
          <w:jc w:val="center"/>
        </w:trPr>
        <w:tc>
          <w:tcPr>
            <w:tcW w:w="0" w:type="auto"/>
          </w:tcPr>
          <w:p w14:paraId="1ECF1F77" w14:textId="77777777" w:rsidR="00704684" w:rsidRPr="00413268" w:rsidRDefault="00704684" w:rsidP="002A4C7C">
            <w:pPr>
              <w:spacing w:line="360" w:lineRule="auto"/>
              <w:jc w:val="both"/>
            </w:pPr>
            <w:r w:rsidRPr="00413268">
              <w:lastRenderedPageBreak/>
              <w:t>9</w:t>
            </w:r>
          </w:p>
        </w:tc>
        <w:tc>
          <w:tcPr>
            <w:tcW w:w="0" w:type="auto"/>
          </w:tcPr>
          <w:p w14:paraId="0AF6D2AE" w14:textId="77777777" w:rsidR="00704684" w:rsidRPr="00413268" w:rsidRDefault="00704684" w:rsidP="002A4C7C">
            <w:pPr>
              <w:spacing w:line="360" w:lineRule="auto"/>
            </w:pPr>
            <w:r w:rsidRPr="00413268">
              <w:t>Reforma</w:t>
            </w:r>
          </w:p>
        </w:tc>
        <w:tc>
          <w:tcPr>
            <w:tcW w:w="0" w:type="auto"/>
          </w:tcPr>
          <w:p w14:paraId="39FD0466" w14:textId="77777777" w:rsidR="00704684" w:rsidRPr="00413268" w:rsidRDefault="00704684" w:rsidP="002A4C7C">
            <w:pPr>
              <w:spacing w:line="360" w:lineRule="auto"/>
            </w:pPr>
            <w:r w:rsidRPr="00413268">
              <w:t>Zoot. II - Pintura reforma</w:t>
            </w:r>
          </w:p>
        </w:tc>
        <w:tc>
          <w:tcPr>
            <w:tcW w:w="0" w:type="auto"/>
          </w:tcPr>
          <w:p w14:paraId="3A9E96D2" w14:textId="77777777" w:rsidR="00704684" w:rsidRPr="00413268" w:rsidRDefault="00704684" w:rsidP="002A4C7C">
            <w:pPr>
              <w:spacing w:line="360" w:lineRule="auto"/>
            </w:pPr>
            <w:r w:rsidRPr="00413268">
              <w:t>2019</w:t>
            </w:r>
          </w:p>
        </w:tc>
        <w:tc>
          <w:tcPr>
            <w:tcW w:w="1358" w:type="dxa"/>
          </w:tcPr>
          <w:p w14:paraId="710CC0FD" w14:textId="77777777" w:rsidR="00704684" w:rsidRPr="00413268" w:rsidRDefault="00704684" w:rsidP="002A4C7C">
            <w:pPr>
              <w:spacing w:line="360" w:lineRule="auto"/>
            </w:pPr>
            <w:r w:rsidRPr="00413268">
              <w:t>30.000</w:t>
            </w:r>
          </w:p>
        </w:tc>
        <w:tc>
          <w:tcPr>
            <w:tcW w:w="2835" w:type="dxa"/>
          </w:tcPr>
          <w:p w14:paraId="1154ADCA"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257BBA92" w14:textId="77777777" w:rsidTr="00D079B9">
        <w:trPr>
          <w:jc w:val="center"/>
        </w:trPr>
        <w:tc>
          <w:tcPr>
            <w:tcW w:w="0" w:type="auto"/>
          </w:tcPr>
          <w:p w14:paraId="0B02CB4A" w14:textId="77777777" w:rsidR="00704684" w:rsidRPr="00413268" w:rsidRDefault="00704684" w:rsidP="002A4C7C">
            <w:pPr>
              <w:spacing w:line="360" w:lineRule="auto"/>
              <w:jc w:val="both"/>
            </w:pPr>
            <w:r w:rsidRPr="00413268">
              <w:t>10</w:t>
            </w:r>
          </w:p>
        </w:tc>
        <w:tc>
          <w:tcPr>
            <w:tcW w:w="0" w:type="auto"/>
          </w:tcPr>
          <w:p w14:paraId="053D9042" w14:textId="77777777" w:rsidR="00704684" w:rsidRPr="00413268" w:rsidRDefault="00704684" w:rsidP="002A4C7C">
            <w:pPr>
              <w:spacing w:line="360" w:lineRule="auto"/>
            </w:pPr>
            <w:r w:rsidRPr="00413268">
              <w:t>Reforma</w:t>
            </w:r>
          </w:p>
        </w:tc>
        <w:tc>
          <w:tcPr>
            <w:tcW w:w="0" w:type="auto"/>
          </w:tcPr>
          <w:p w14:paraId="25D3D433" w14:textId="77777777" w:rsidR="00704684" w:rsidRPr="00413268" w:rsidRDefault="00704684" w:rsidP="002A4C7C">
            <w:pPr>
              <w:spacing w:line="360" w:lineRule="auto"/>
            </w:pPr>
            <w:r w:rsidRPr="00413268">
              <w:t>Zoot. II - Instalação de novas cercas</w:t>
            </w:r>
          </w:p>
        </w:tc>
        <w:tc>
          <w:tcPr>
            <w:tcW w:w="0" w:type="auto"/>
          </w:tcPr>
          <w:p w14:paraId="4A80600D" w14:textId="77777777" w:rsidR="00704684" w:rsidRPr="00413268" w:rsidRDefault="00704684" w:rsidP="002A4C7C">
            <w:pPr>
              <w:spacing w:line="360" w:lineRule="auto"/>
            </w:pPr>
            <w:r w:rsidRPr="00413268">
              <w:t>2019</w:t>
            </w:r>
          </w:p>
        </w:tc>
        <w:tc>
          <w:tcPr>
            <w:tcW w:w="1358" w:type="dxa"/>
          </w:tcPr>
          <w:p w14:paraId="39F19D0D" w14:textId="77777777" w:rsidR="00704684" w:rsidRPr="00413268" w:rsidRDefault="00704684" w:rsidP="002A4C7C">
            <w:pPr>
              <w:spacing w:line="360" w:lineRule="auto"/>
            </w:pPr>
            <w:r w:rsidRPr="00413268">
              <w:t>5.000</w:t>
            </w:r>
          </w:p>
        </w:tc>
        <w:tc>
          <w:tcPr>
            <w:tcW w:w="2835" w:type="dxa"/>
          </w:tcPr>
          <w:p w14:paraId="0522DCC2" w14:textId="578C7794" w:rsidR="00704684" w:rsidRPr="00413268" w:rsidRDefault="00704684" w:rsidP="002A4C7C">
            <w:pPr>
              <w:spacing w:line="360" w:lineRule="auto"/>
              <w:jc w:val="both"/>
            </w:pPr>
            <w:r w:rsidRPr="00413268">
              <w:t xml:space="preserve">Melhorar a segurança e contenção de acesso de pessoas alheias ao </w:t>
            </w:r>
            <w:r w:rsidR="003E04B1" w:rsidRPr="008E6400">
              <w:rPr>
                <w:i/>
              </w:rPr>
              <w:t>C</w:t>
            </w:r>
            <w:r w:rsidRPr="008E6400">
              <w:rPr>
                <w:i/>
              </w:rPr>
              <w:t>ampus</w:t>
            </w:r>
            <w:r w:rsidRPr="00413268">
              <w:t>.</w:t>
            </w:r>
          </w:p>
        </w:tc>
      </w:tr>
      <w:tr w:rsidR="00704684" w:rsidRPr="00413268" w14:paraId="5F0AC094" w14:textId="77777777" w:rsidTr="00D079B9">
        <w:trPr>
          <w:jc w:val="center"/>
        </w:trPr>
        <w:tc>
          <w:tcPr>
            <w:tcW w:w="0" w:type="auto"/>
          </w:tcPr>
          <w:p w14:paraId="16B14071" w14:textId="77777777" w:rsidR="00704684" w:rsidRPr="00413268" w:rsidRDefault="00704684" w:rsidP="002A4C7C">
            <w:pPr>
              <w:spacing w:line="360" w:lineRule="auto"/>
              <w:jc w:val="both"/>
            </w:pPr>
            <w:r w:rsidRPr="00413268">
              <w:t>11</w:t>
            </w:r>
          </w:p>
        </w:tc>
        <w:tc>
          <w:tcPr>
            <w:tcW w:w="0" w:type="auto"/>
          </w:tcPr>
          <w:p w14:paraId="2901FAE1" w14:textId="77777777" w:rsidR="00704684" w:rsidRPr="00413268" w:rsidRDefault="00704684" w:rsidP="002A4C7C">
            <w:pPr>
              <w:spacing w:line="360" w:lineRule="auto"/>
            </w:pPr>
            <w:r w:rsidRPr="00413268">
              <w:t>Reforma</w:t>
            </w:r>
          </w:p>
        </w:tc>
        <w:tc>
          <w:tcPr>
            <w:tcW w:w="0" w:type="auto"/>
          </w:tcPr>
          <w:p w14:paraId="4C025CAF" w14:textId="77777777" w:rsidR="00704684" w:rsidRPr="00413268" w:rsidRDefault="00704684" w:rsidP="002A4C7C">
            <w:pPr>
              <w:spacing w:line="360" w:lineRule="auto"/>
            </w:pPr>
            <w:r w:rsidRPr="00413268">
              <w:t>Zoot I - Pintura reforma</w:t>
            </w:r>
          </w:p>
        </w:tc>
        <w:tc>
          <w:tcPr>
            <w:tcW w:w="0" w:type="auto"/>
          </w:tcPr>
          <w:p w14:paraId="11AA8257" w14:textId="77777777" w:rsidR="00704684" w:rsidRPr="00413268" w:rsidRDefault="00704684" w:rsidP="002A4C7C">
            <w:pPr>
              <w:spacing w:line="360" w:lineRule="auto"/>
            </w:pPr>
            <w:r w:rsidRPr="00413268">
              <w:t>2019</w:t>
            </w:r>
          </w:p>
        </w:tc>
        <w:tc>
          <w:tcPr>
            <w:tcW w:w="1358" w:type="dxa"/>
          </w:tcPr>
          <w:p w14:paraId="5556F223" w14:textId="77777777" w:rsidR="00704684" w:rsidRPr="00413268" w:rsidRDefault="00704684" w:rsidP="002A4C7C">
            <w:pPr>
              <w:spacing w:line="360" w:lineRule="auto"/>
            </w:pPr>
            <w:r w:rsidRPr="00413268">
              <w:t>20.000</w:t>
            </w:r>
          </w:p>
        </w:tc>
        <w:tc>
          <w:tcPr>
            <w:tcW w:w="2835" w:type="dxa"/>
          </w:tcPr>
          <w:p w14:paraId="0393FAD7"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5845BA8D" w14:textId="77777777" w:rsidTr="00D079B9">
        <w:trPr>
          <w:jc w:val="center"/>
        </w:trPr>
        <w:tc>
          <w:tcPr>
            <w:tcW w:w="0" w:type="auto"/>
          </w:tcPr>
          <w:p w14:paraId="3A8AC9A1" w14:textId="77777777" w:rsidR="00704684" w:rsidRPr="00413268" w:rsidRDefault="00704684" w:rsidP="002A4C7C">
            <w:pPr>
              <w:spacing w:line="360" w:lineRule="auto"/>
              <w:jc w:val="both"/>
            </w:pPr>
            <w:r w:rsidRPr="00413268">
              <w:t>12</w:t>
            </w:r>
          </w:p>
        </w:tc>
        <w:tc>
          <w:tcPr>
            <w:tcW w:w="0" w:type="auto"/>
          </w:tcPr>
          <w:p w14:paraId="7965F37C" w14:textId="77777777" w:rsidR="00704684" w:rsidRPr="00413268" w:rsidRDefault="00704684" w:rsidP="002A4C7C">
            <w:pPr>
              <w:spacing w:line="360" w:lineRule="auto"/>
            </w:pPr>
            <w:r w:rsidRPr="00413268">
              <w:t>Reforma</w:t>
            </w:r>
          </w:p>
        </w:tc>
        <w:tc>
          <w:tcPr>
            <w:tcW w:w="0" w:type="auto"/>
          </w:tcPr>
          <w:p w14:paraId="573ADF9F" w14:textId="77777777" w:rsidR="00704684" w:rsidRPr="00413268" w:rsidRDefault="00704684" w:rsidP="002A4C7C">
            <w:pPr>
              <w:spacing w:line="360" w:lineRule="auto"/>
            </w:pPr>
            <w:r w:rsidRPr="00413268">
              <w:t>Zoot. I - Telhado cunicultura</w:t>
            </w:r>
          </w:p>
        </w:tc>
        <w:tc>
          <w:tcPr>
            <w:tcW w:w="0" w:type="auto"/>
          </w:tcPr>
          <w:p w14:paraId="08A1AF1B" w14:textId="77777777" w:rsidR="00704684" w:rsidRPr="00413268" w:rsidRDefault="00704684" w:rsidP="002A4C7C">
            <w:pPr>
              <w:spacing w:line="360" w:lineRule="auto"/>
            </w:pPr>
            <w:r w:rsidRPr="00413268">
              <w:t>2019</w:t>
            </w:r>
          </w:p>
        </w:tc>
        <w:tc>
          <w:tcPr>
            <w:tcW w:w="1358" w:type="dxa"/>
          </w:tcPr>
          <w:p w14:paraId="3DC75834" w14:textId="77777777" w:rsidR="00704684" w:rsidRPr="00413268" w:rsidRDefault="00704684" w:rsidP="002A4C7C">
            <w:pPr>
              <w:spacing w:line="360" w:lineRule="auto"/>
            </w:pPr>
            <w:r w:rsidRPr="00413268">
              <w:t>10.000</w:t>
            </w:r>
          </w:p>
        </w:tc>
        <w:tc>
          <w:tcPr>
            <w:tcW w:w="2835" w:type="dxa"/>
          </w:tcPr>
          <w:p w14:paraId="238FA1FA"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4303F407" w14:textId="77777777" w:rsidTr="00D079B9">
        <w:trPr>
          <w:jc w:val="center"/>
        </w:trPr>
        <w:tc>
          <w:tcPr>
            <w:tcW w:w="0" w:type="auto"/>
          </w:tcPr>
          <w:p w14:paraId="06129F0C" w14:textId="77777777" w:rsidR="00704684" w:rsidRPr="00413268" w:rsidRDefault="00704684" w:rsidP="002A4C7C">
            <w:pPr>
              <w:spacing w:line="360" w:lineRule="auto"/>
              <w:jc w:val="both"/>
            </w:pPr>
            <w:r w:rsidRPr="00413268">
              <w:t>13</w:t>
            </w:r>
          </w:p>
        </w:tc>
        <w:tc>
          <w:tcPr>
            <w:tcW w:w="0" w:type="auto"/>
          </w:tcPr>
          <w:p w14:paraId="136C5173" w14:textId="77777777" w:rsidR="00704684" w:rsidRPr="00413268" w:rsidRDefault="00704684" w:rsidP="002A4C7C">
            <w:pPr>
              <w:spacing w:line="360" w:lineRule="auto"/>
            </w:pPr>
            <w:r w:rsidRPr="00413268">
              <w:t>Reforma</w:t>
            </w:r>
          </w:p>
        </w:tc>
        <w:tc>
          <w:tcPr>
            <w:tcW w:w="0" w:type="auto"/>
          </w:tcPr>
          <w:p w14:paraId="3D7D6432" w14:textId="77777777" w:rsidR="00704684" w:rsidRPr="00413268" w:rsidRDefault="00704684" w:rsidP="002A4C7C">
            <w:pPr>
              <w:spacing w:line="360" w:lineRule="auto"/>
            </w:pPr>
            <w:r w:rsidRPr="00413268">
              <w:t>Agroindústria - Pintura reforma da sala</w:t>
            </w:r>
          </w:p>
        </w:tc>
        <w:tc>
          <w:tcPr>
            <w:tcW w:w="0" w:type="auto"/>
          </w:tcPr>
          <w:p w14:paraId="0E79AD94" w14:textId="77777777" w:rsidR="00704684" w:rsidRPr="00413268" w:rsidRDefault="00704684" w:rsidP="002A4C7C">
            <w:pPr>
              <w:spacing w:line="360" w:lineRule="auto"/>
            </w:pPr>
            <w:r w:rsidRPr="00413268">
              <w:t>2019</w:t>
            </w:r>
          </w:p>
        </w:tc>
        <w:tc>
          <w:tcPr>
            <w:tcW w:w="1358" w:type="dxa"/>
          </w:tcPr>
          <w:p w14:paraId="6D04D151" w14:textId="77777777" w:rsidR="00704684" w:rsidRPr="00413268" w:rsidRDefault="00704684" w:rsidP="002A4C7C">
            <w:pPr>
              <w:spacing w:line="360" w:lineRule="auto"/>
            </w:pPr>
            <w:r w:rsidRPr="00413268">
              <w:t>10.000</w:t>
            </w:r>
          </w:p>
        </w:tc>
        <w:tc>
          <w:tcPr>
            <w:tcW w:w="2835" w:type="dxa"/>
          </w:tcPr>
          <w:p w14:paraId="6CDF065C"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6AD5113F" w14:textId="77777777" w:rsidTr="00D079B9">
        <w:trPr>
          <w:jc w:val="center"/>
        </w:trPr>
        <w:tc>
          <w:tcPr>
            <w:tcW w:w="0" w:type="auto"/>
          </w:tcPr>
          <w:p w14:paraId="09B58D15" w14:textId="77777777" w:rsidR="00704684" w:rsidRPr="00413268" w:rsidRDefault="00704684" w:rsidP="002A4C7C">
            <w:pPr>
              <w:spacing w:line="360" w:lineRule="auto"/>
              <w:jc w:val="both"/>
            </w:pPr>
            <w:r w:rsidRPr="00413268">
              <w:t>14</w:t>
            </w:r>
          </w:p>
        </w:tc>
        <w:tc>
          <w:tcPr>
            <w:tcW w:w="0" w:type="auto"/>
          </w:tcPr>
          <w:p w14:paraId="14F21E9F" w14:textId="77777777" w:rsidR="00704684" w:rsidRPr="00413268" w:rsidRDefault="00704684" w:rsidP="002A4C7C">
            <w:pPr>
              <w:spacing w:line="360" w:lineRule="auto"/>
            </w:pPr>
            <w:r w:rsidRPr="00413268">
              <w:t>Reforma</w:t>
            </w:r>
          </w:p>
        </w:tc>
        <w:tc>
          <w:tcPr>
            <w:tcW w:w="0" w:type="auto"/>
          </w:tcPr>
          <w:p w14:paraId="278D71E3" w14:textId="77777777" w:rsidR="00704684" w:rsidRPr="00413268" w:rsidRDefault="00704684" w:rsidP="002A4C7C">
            <w:pPr>
              <w:spacing w:line="360" w:lineRule="auto"/>
            </w:pPr>
            <w:r w:rsidRPr="00413268">
              <w:t>Agroindústria - Cobertura acesso abatedouro e sala processamento de carnes</w:t>
            </w:r>
          </w:p>
        </w:tc>
        <w:tc>
          <w:tcPr>
            <w:tcW w:w="0" w:type="auto"/>
          </w:tcPr>
          <w:p w14:paraId="7856C6D0" w14:textId="77777777" w:rsidR="00704684" w:rsidRPr="00413268" w:rsidRDefault="00704684" w:rsidP="002A4C7C">
            <w:pPr>
              <w:spacing w:line="360" w:lineRule="auto"/>
            </w:pPr>
            <w:r w:rsidRPr="00413268">
              <w:t>2019</w:t>
            </w:r>
          </w:p>
        </w:tc>
        <w:tc>
          <w:tcPr>
            <w:tcW w:w="1358" w:type="dxa"/>
          </w:tcPr>
          <w:p w14:paraId="3415FFFE" w14:textId="77777777" w:rsidR="00704684" w:rsidRPr="00413268" w:rsidRDefault="00704684" w:rsidP="002A4C7C">
            <w:pPr>
              <w:spacing w:line="360" w:lineRule="auto"/>
            </w:pPr>
            <w:r w:rsidRPr="00413268">
              <w:t>15.000</w:t>
            </w:r>
          </w:p>
        </w:tc>
        <w:tc>
          <w:tcPr>
            <w:tcW w:w="2835" w:type="dxa"/>
          </w:tcPr>
          <w:p w14:paraId="4B0A7270"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0009AE8C" w14:textId="77777777" w:rsidTr="00D079B9">
        <w:trPr>
          <w:jc w:val="center"/>
        </w:trPr>
        <w:tc>
          <w:tcPr>
            <w:tcW w:w="0" w:type="auto"/>
          </w:tcPr>
          <w:p w14:paraId="0B038092" w14:textId="77777777" w:rsidR="00704684" w:rsidRPr="00413268" w:rsidRDefault="00704684" w:rsidP="002A4C7C">
            <w:pPr>
              <w:spacing w:line="360" w:lineRule="auto"/>
              <w:jc w:val="both"/>
            </w:pPr>
            <w:r w:rsidRPr="00413268">
              <w:t>15</w:t>
            </w:r>
          </w:p>
        </w:tc>
        <w:tc>
          <w:tcPr>
            <w:tcW w:w="0" w:type="auto"/>
          </w:tcPr>
          <w:p w14:paraId="20681D0F" w14:textId="77777777" w:rsidR="00704684" w:rsidRPr="00413268" w:rsidRDefault="00704684" w:rsidP="002A4C7C">
            <w:pPr>
              <w:spacing w:line="360" w:lineRule="auto"/>
            </w:pPr>
            <w:r w:rsidRPr="00413268">
              <w:t>Reforma</w:t>
            </w:r>
          </w:p>
        </w:tc>
        <w:tc>
          <w:tcPr>
            <w:tcW w:w="0" w:type="auto"/>
          </w:tcPr>
          <w:p w14:paraId="552F8EE1" w14:textId="77777777" w:rsidR="00704684" w:rsidRPr="00413268" w:rsidRDefault="00704684" w:rsidP="002A4C7C">
            <w:pPr>
              <w:spacing w:line="360" w:lineRule="auto"/>
            </w:pPr>
            <w:r w:rsidRPr="00413268">
              <w:t>Acessos - Calçamento acessos à setores/outros</w:t>
            </w:r>
          </w:p>
        </w:tc>
        <w:tc>
          <w:tcPr>
            <w:tcW w:w="0" w:type="auto"/>
          </w:tcPr>
          <w:p w14:paraId="1C89440D" w14:textId="77777777" w:rsidR="00704684" w:rsidRPr="00413268" w:rsidRDefault="00704684" w:rsidP="002A4C7C">
            <w:pPr>
              <w:spacing w:line="360" w:lineRule="auto"/>
            </w:pPr>
            <w:r w:rsidRPr="00413268">
              <w:t>2019</w:t>
            </w:r>
          </w:p>
        </w:tc>
        <w:tc>
          <w:tcPr>
            <w:tcW w:w="1358" w:type="dxa"/>
          </w:tcPr>
          <w:p w14:paraId="5904794B" w14:textId="77777777" w:rsidR="00704684" w:rsidRPr="00413268" w:rsidRDefault="00704684" w:rsidP="002A4C7C">
            <w:pPr>
              <w:spacing w:line="360" w:lineRule="auto"/>
            </w:pPr>
            <w:r w:rsidRPr="00413268">
              <w:t>50.000</w:t>
            </w:r>
          </w:p>
        </w:tc>
        <w:tc>
          <w:tcPr>
            <w:tcW w:w="2835" w:type="dxa"/>
          </w:tcPr>
          <w:p w14:paraId="1BAE1288"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1B5AC00C" w14:textId="77777777" w:rsidTr="00D079B9">
        <w:trPr>
          <w:jc w:val="center"/>
        </w:trPr>
        <w:tc>
          <w:tcPr>
            <w:tcW w:w="0" w:type="auto"/>
          </w:tcPr>
          <w:p w14:paraId="0E79DABF" w14:textId="77777777" w:rsidR="00704684" w:rsidRPr="00413268" w:rsidRDefault="00704684" w:rsidP="002A4C7C">
            <w:pPr>
              <w:spacing w:line="360" w:lineRule="auto"/>
              <w:jc w:val="both"/>
            </w:pPr>
            <w:r w:rsidRPr="00413268">
              <w:t>16</w:t>
            </w:r>
          </w:p>
        </w:tc>
        <w:tc>
          <w:tcPr>
            <w:tcW w:w="0" w:type="auto"/>
          </w:tcPr>
          <w:p w14:paraId="73C99977" w14:textId="77777777" w:rsidR="00704684" w:rsidRPr="00413268" w:rsidRDefault="00704684" w:rsidP="002A4C7C">
            <w:pPr>
              <w:spacing w:line="360" w:lineRule="auto"/>
            </w:pPr>
            <w:r w:rsidRPr="00413268">
              <w:t>Reforma</w:t>
            </w:r>
          </w:p>
        </w:tc>
        <w:tc>
          <w:tcPr>
            <w:tcW w:w="0" w:type="auto"/>
          </w:tcPr>
          <w:p w14:paraId="18116E0D" w14:textId="77777777" w:rsidR="00704684" w:rsidRPr="00413268" w:rsidRDefault="00704684" w:rsidP="002A4C7C">
            <w:pPr>
              <w:spacing w:line="360" w:lineRule="auto"/>
            </w:pPr>
            <w:r w:rsidRPr="00413268">
              <w:t>Agroindústria - Tratamento de dejetos exclusivo</w:t>
            </w:r>
          </w:p>
        </w:tc>
        <w:tc>
          <w:tcPr>
            <w:tcW w:w="0" w:type="auto"/>
          </w:tcPr>
          <w:p w14:paraId="6FB7A7E2" w14:textId="77777777" w:rsidR="00704684" w:rsidRPr="00413268" w:rsidRDefault="00704684" w:rsidP="002A4C7C">
            <w:pPr>
              <w:spacing w:line="360" w:lineRule="auto"/>
            </w:pPr>
            <w:r w:rsidRPr="00413268">
              <w:t>2019</w:t>
            </w:r>
          </w:p>
        </w:tc>
        <w:tc>
          <w:tcPr>
            <w:tcW w:w="1358" w:type="dxa"/>
          </w:tcPr>
          <w:p w14:paraId="73B08E06" w14:textId="77777777" w:rsidR="00704684" w:rsidRPr="00413268" w:rsidRDefault="00704684" w:rsidP="002A4C7C">
            <w:pPr>
              <w:spacing w:line="360" w:lineRule="auto"/>
            </w:pPr>
            <w:r w:rsidRPr="00413268">
              <w:t>100.000</w:t>
            </w:r>
          </w:p>
        </w:tc>
        <w:tc>
          <w:tcPr>
            <w:tcW w:w="2835" w:type="dxa"/>
          </w:tcPr>
          <w:p w14:paraId="57455F02" w14:textId="77777777" w:rsidR="00704684" w:rsidRPr="00413268" w:rsidRDefault="00704684" w:rsidP="002A4C7C">
            <w:pPr>
              <w:spacing w:line="360" w:lineRule="auto"/>
              <w:jc w:val="both"/>
            </w:pPr>
            <w:r w:rsidRPr="00413268">
              <w:t>Cumprir a legislação vigente sobre prevenção de incêndio.</w:t>
            </w:r>
          </w:p>
        </w:tc>
      </w:tr>
      <w:tr w:rsidR="00704684" w:rsidRPr="00413268" w14:paraId="0A927A3C" w14:textId="77777777" w:rsidTr="00D079B9">
        <w:trPr>
          <w:jc w:val="center"/>
        </w:trPr>
        <w:tc>
          <w:tcPr>
            <w:tcW w:w="0" w:type="auto"/>
          </w:tcPr>
          <w:p w14:paraId="03864A8E" w14:textId="77777777" w:rsidR="00704684" w:rsidRPr="00413268" w:rsidRDefault="00704684" w:rsidP="002A4C7C">
            <w:pPr>
              <w:spacing w:line="360" w:lineRule="auto"/>
              <w:jc w:val="both"/>
            </w:pPr>
            <w:r w:rsidRPr="00413268">
              <w:t>17</w:t>
            </w:r>
          </w:p>
        </w:tc>
        <w:tc>
          <w:tcPr>
            <w:tcW w:w="0" w:type="auto"/>
          </w:tcPr>
          <w:p w14:paraId="51E6D3EB" w14:textId="77777777" w:rsidR="00704684" w:rsidRPr="00413268" w:rsidRDefault="00704684" w:rsidP="002A4C7C">
            <w:pPr>
              <w:spacing w:line="360" w:lineRule="auto"/>
            </w:pPr>
            <w:r w:rsidRPr="00413268">
              <w:t>Reforma</w:t>
            </w:r>
          </w:p>
        </w:tc>
        <w:tc>
          <w:tcPr>
            <w:tcW w:w="0" w:type="auto"/>
          </w:tcPr>
          <w:p w14:paraId="1F5CD044" w14:textId="77777777" w:rsidR="00704684" w:rsidRPr="00413268" w:rsidRDefault="00704684" w:rsidP="002A4C7C">
            <w:pPr>
              <w:spacing w:line="360" w:lineRule="auto"/>
            </w:pPr>
            <w:r w:rsidRPr="00413268">
              <w:t>Acessibilidade - Corrimões e guarda corpo</w:t>
            </w:r>
          </w:p>
        </w:tc>
        <w:tc>
          <w:tcPr>
            <w:tcW w:w="0" w:type="auto"/>
          </w:tcPr>
          <w:p w14:paraId="46AE77C6" w14:textId="77777777" w:rsidR="00704684" w:rsidRPr="00413268" w:rsidRDefault="00704684" w:rsidP="002A4C7C">
            <w:pPr>
              <w:spacing w:line="360" w:lineRule="auto"/>
            </w:pPr>
            <w:r w:rsidRPr="00413268">
              <w:t>2019</w:t>
            </w:r>
          </w:p>
        </w:tc>
        <w:tc>
          <w:tcPr>
            <w:tcW w:w="1358" w:type="dxa"/>
          </w:tcPr>
          <w:p w14:paraId="2E35D42D" w14:textId="77777777" w:rsidR="00704684" w:rsidRPr="00413268" w:rsidRDefault="00704684" w:rsidP="002A4C7C">
            <w:pPr>
              <w:spacing w:line="360" w:lineRule="auto"/>
            </w:pPr>
            <w:r w:rsidRPr="00413268">
              <w:t>10.000</w:t>
            </w:r>
          </w:p>
        </w:tc>
        <w:tc>
          <w:tcPr>
            <w:tcW w:w="2835" w:type="dxa"/>
          </w:tcPr>
          <w:p w14:paraId="621995BE" w14:textId="77777777" w:rsidR="00704684" w:rsidRPr="00413268" w:rsidRDefault="00704684" w:rsidP="002A4C7C">
            <w:pPr>
              <w:spacing w:line="360" w:lineRule="auto"/>
              <w:jc w:val="both"/>
            </w:pPr>
            <w:r w:rsidRPr="00413268">
              <w:t>Cumprimento da legislação que prevê acessibilidade para alunos com deficiência ou necessidades especiais.</w:t>
            </w:r>
          </w:p>
        </w:tc>
      </w:tr>
      <w:tr w:rsidR="00704684" w:rsidRPr="00413268" w14:paraId="29694C00" w14:textId="77777777" w:rsidTr="00D079B9">
        <w:trPr>
          <w:jc w:val="center"/>
        </w:trPr>
        <w:tc>
          <w:tcPr>
            <w:tcW w:w="0" w:type="auto"/>
          </w:tcPr>
          <w:p w14:paraId="30680BF7" w14:textId="77777777" w:rsidR="00704684" w:rsidRPr="00413268" w:rsidRDefault="00704684" w:rsidP="002A4C7C">
            <w:pPr>
              <w:spacing w:line="360" w:lineRule="auto"/>
              <w:jc w:val="both"/>
            </w:pPr>
            <w:r w:rsidRPr="00413268">
              <w:t>18</w:t>
            </w:r>
          </w:p>
        </w:tc>
        <w:tc>
          <w:tcPr>
            <w:tcW w:w="0" w:type="auto"/>
          </w:tcPr>
          <w:p w14:paraId="229FD71A" w14:textId="77777777" w:rsidR="00704684" w:rsidRPr="00413268" w:rsidRDefault="00704684" w:rsidP="002A4C7C">
            <w:pPr>
              <w:spacing w:line="360" w:lineRule="auto"/>
            </w:pPr>
            <w:r w:rsidRPr="00413268">
              <w:t>Reforma</w:t>
            </w:r>
          </w:p>
        </w:tc>
        <w:tc>
          <w:tcPr>
            <w:tcW w:w="0" w:type="auto"/>
          </w:tcPr>
          <w:p w14:paraId="690BC826" w14:textId="77777777" w:rsidR="00704684" w:rsidRPr="00413268" w:rsidRDefault="00704684" w:rsidP="002A4C7C">
            <w:pPr>
              <w:spacing w:line="360" w:lineRule="auto"/>
            </w:pPr>
            <w:r w:rsidRPr="00413268">
              <w:t>Pesquisa/Agric. III - Cercamento</w:t>
            </w:r>
          </w:p>
        </w:tc>
        <w:tc>
          <w:tcPr>
            <w:tcW w:w="0" w:type="auto"/>
          </w:tcPr>
          <w:p w14:paraId="040A537E" w14:textId="77777777" w:rsidR="00704684" w:rsidRPr="00413268" w:rsidRDefault="00704684" w:rsidP="002A4C7C">
            <w:pPr>
              <w:spacing w:line="360" w:lineRule="auto"/>
            </w:pPr>
            <w:r w:rsidRPr="00413268">
              <w:t>2019</w:t>
            </w:r>
          </w:p>
        </w:tc>
        <w:tc>
          <w:tcPr>
            <w:tcW w:w="1358" w:type="dxa"/>
          </w:tcPr>
          <w:p w14:paraId="1B31BBA7" w14:textId="77777777" w:rsidR="00704684" w:rsidRPr="00413268" w:rsidRDefault="00704684" w:rsidP="002A4C7C">
            <w:pPr>
              <w:spacing w:line="360" w:lineRule="auto"/>
            </w:pPr>
            <w:r w:rsidRPr="00413268">
              <w:t>50.000</w:t>
            </w:r>
          </w:p>
        </w:tc>
        <w:tc>
          <w:tcPr>
            <w:tcW w:w="2835" w:type="dxa"/>
          </w:tcPr>
          <w:p w14:paraId="5DF8B5F4" w14:textId="42D44946" w:rsidR="00704684" w:rsidRPr="00413268" w:rsidRDefault="00704684" w:rsidP="002A4C7C">
            <w:pPr>
              <w:spacing w:line="360" w:lineRule="auto"/>
              <w:jc w:val="both"/>
            </w:pPr>
            <w:r w:rsidRPr="00413268">
              <w:t xml:space="preserve">Melhorar a segurança e contenção de acesso de pessoas alheias ao </w:t>
            </w:r>
            <w:r w:rsidR="003E04B1" w:rsidRPr="008E6400">
              <w:rPr>
                <w:i/>
              </w:rPr>
              <w:t>C</w:t>
            </w:r>
            <w:r w:rsidRPr="008E6400">
              <w:rPr>
                <w:i/>
              </w:rPr>
              <w:t>ampus</w:t>
            </w:r>
            <w:r w:rsidRPr="00413268">
              <w:t>.</w:t>
            </w:r>
          </w:p>
        </w:tc>
      </w:tr>
      <w:tr w:rsidR="00704684" w:rsidRPr="00413268" w14:paraId="66C81862" w14:textId="77777777" w:rsidTr="00D079B9">
        <w:trPr>
          <w:jc w:val="center"/>
        </w:trPr>
        <w:tc>
          <w:tcPr>
            <w:tcW w:w="0" w:type="auto"/>
          </w:tcPr>
          <w:p w14:paraId="4795673A" w14:textId="77777777" w:rsidR="00704684" w:rsidRPr="00413268" w:rsidRDefault="00704684" w:rsidP="002A4C7C">
            <w:pPr>
              <w:spacing w:line="360" w:lineRule="auto"/>
              <w:jc w:val="both"/>
            </w:pPr>
            <w:r w:rsidRPr="00413268">
              <w:lastRenderedPageBreak/>
              <w:t>19</w:t>
            </w:r>
          </w:p>
        </w:tc>
        <w:tc>
          <w:tcPr>
            <w:tcW w:w="0" w:type="auto"/>
          </w:tcPr>
          <w:p w14:paraId="49A603FF" w14:textId="77777777" w:rsidR="00704684" w:rsidRPr="00413268" w:rsidRDefault="00704684" w:rsidP="002A4C7C">
            <w:pPr>
              <w:spacing w:line="360" w:lineRule="auto"/>
            </w:pPr>
            <w:r w:rsidRPr="00413268">
              <w:t>Reforma</w:t>
            </w:r>
          </w:p>
        </w:tc>
        <w:tc>
          <w:tcPr>
            <w:tcW w:w="0" w:type="auto"/>
          </w:tcPr>
          <w:p w14:paraId="00F42502" w14:textId="77777777" w:rsidR="00704684" w:rsidRPr="00413268" w:rsidRDefault="00704684" w:rsidP="002A4C7C">
            <w:pPr>
              <w:spacing w:line="360" w:lineRule="auto"/>
            </w:pPr>
            <w:r w:rsidRPr="00413268">
              <w:t>Fábrica de rações - Reforma e ampliação</w:t>
            </w:r>
          </w:p>
        </w:tc>
        <w:tc>
          <w:tcPr>
            <w:tcW w:w="0" w:type="auto"/>
          </w:tcPr>
          <w:p w14:paraId="313C6943" w14:textId="77777777" w:rsidR="00704684" w:rsidRPr="00413268" w:rsidRDefault="00704684" w:rsidP="002A4C7C">
            <w:pPr>
              <w:spacing w:line="360" w:lineRule="auto"/>
            </w:pPr>
            <w:r w:rsidRPr="00413268">
              <w:t>2019</w:t>
            </w:r>
          </w:p>
        </w:tc>
        <w:tc>
          <w:tcPr>
            <w:tcW w:w="1358" w:type="dxa"/>
          </w:tcPr>
          <w:p w14:paraId="759EF745" w14:textId="77777777" w:rsidR="00704684" w:rsidRPr="00413268" w:rsidRDefault="00704684" w:rsidP="002A4C7C">
            <w:pPr>
              <w:spacing w:line="360" w:lineRule="auto"/>
            </w:pPr>
            <w:r w:rsidRPr="00413268">
              <w:t>15.000</w:t>
            </w:r>
          </w:p>
        </w:tc>
        <w:tc>
          <w:tcPr>
            <w:tcW w:w="2835" w:type="dxa"/>
          </w:tcPr>
          <w:p w14:paraId="6E8105CA"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5CDF4805" w14:textId="77777777" w:rsidTr="00D079B9">
        <w:trPr>
          <w:jc w:val="center"/>
        </w:trPr>
        <w:tc>
          <w:tcPr>
            <w:tcW w:w="0" w:type="auto"/>
          </w:tcPr>
          <w:p w14:paraId="255C4723" w14:textId="77777777" w:rsidR="00704684" w:rsidRPr="00413268" w:rsidRDefault="00704684" w:rsidP="002A4C7C">
            <w:pPr>
              <w:spacing w:line="360" w:lineRule="auto"/>
              <w:jc w:val="both"/>
            </w:pPr>
            <w:r w:rsidRPr="00413268">
              <w:t>20</w:t>
            </w:r>
          </w:p>
        </w:tc>
        <w:tc>
          <w:tcPr>
            <w:tcW w:w="0" w:type="auto"/>
          </w:tcPr>
          <w:p w14:paraId="6021D3E4" w14:textId="77777777" w:rsidR="00704684" w:rsidRPr="00413268" w:rsidRDefault="00704684" w:rsidP="002A4C7C">
            <w:pPr>
              <w:spacing w:line="360" w:lineRule="auto"/>
            </w:pPr>
            <w:r w:rsidRPr="00413268">
              <w:t>Reforma</w:t>
            </w:r>
          </w:p>
        </w:tc>
        <w:tc>
          <w:tcPr>
            <w:tcW w:w="0" w:type="auto"/>
          </w:tcPr>
          <w:p w14:paraId="0CCACB4A" w14:textId="650BDA78" w:rsidR="00704684" w:rsidRPr="00413268" w:rsidRDefault="00704684" w:rsidP="002A4C7C">
            <w:pPr>
              <w:spacing w:line="360" w:lineRule="auto"/>
            </w:pPr>
            <w:r w:rsidRPr="00413268">
              <w:t>Campo Fut</w:t>
            </w:r>
            <w:r w:rsidR="003E04B1">
              <w:t>ebol</w:t>
            </w:r>
            <w:r w:rsidRPr="00413268">
              <w:t xml:space="preserve"> Sete - Iluminação</w:t>
            </w:r>
          </w:p>
        </w:tc>
        <w:tc>
          <w:tcPr>
            <w:tcW w:w="0" w:type="auto"/>
          </w:tcPr>
          <w:p w14:paraId="5AE59A37" w14:textId="77777777" w:rsidR="00704684" w:rsidRPr="00413268" w:rsidRDefault="00704684" w:rsidP="002A4C7C">
            <w:pPr>
              <w:spacing w:line="360" w:lineRule="auto"/>
            </w:pPr>
            <w:r w:rsidRPr="00413268">
              <w:t>2019</w:t>
            </w:r>
          </w:p>
        </w:tc>
        <w:tc>
          <w:tcPr>
            <w:tcW w:w="1358" w:type="dxa"/>
          </w:tcPr>
          <w:p w14:paraId="355A22FF" w14:textId="77777777" w:rsidR="00704684" w:rsidRPr="00413268" w:rsidRDefault="00704684" w:rsidP="002A4C7C">
            <w:pPr>
              <w:spacing w:line="360" w:lineRule="auto"/>
            </w:pPr>
            <w:r w:rsidRPr="00413268">
              <w:t>5.000</w:t>
            </w:r>
          </w:p>
        </w:tc>
        <w:tc>
          <w:tcPr>
            <w:tcW w:w="2835" w:type="dxa"/>
          </w:tcPr>
          <w:p w14:paraId="5DFD6382" w14:textId="4850C0D0" w:rsidR="00704684" w:rsidRPr="00413268" w:rsidRDefault="00704684" w:rsidP="002A4C7C">
            <w:pPr>
              <w:spacing w:line="360" w:lineRule="auto"/>
              <w:jc w:val="both"/>
            </w:pPr>
            <w:r w:rsidRPr="00413268">
              <w:t>Proporcionar condições de utilização das áreas de esportes ao ar livre durante o período noturno</w:t>
            </w:r>
            <w:r w:rsidR="003E04B1">
              <w:t>.</w:t>
            </w:r>
          </w:p>
        </w:tc>
      </w:tr>
      <w:tr w:rsidR="00704684" w:rsidRPr="00413268" w14:paraId="56D95786" w14:textId="77777777" w:rsidTr="00D079B9">
        <w:trPr>
          <w:jc w:val="center"/>
        </w:trPr>
        <w:tc>
          <w:tcPr>
            <w:tcW w:w="0" w:type="auto"/>
          </w:tcPr>
          <w:p w14:paraId="7CDAC0D4" w14:textId="77777777" w:rsidR="00704684" w:rsidRPr="00413268" w:rsidRDefault="00704684" w:rsidP="002A4C7C">
            <w:pPr>
              <w:spacing w:line="360" w:lineRule="auto"/>
              <w:jc w:val="both"/>
            </w:pPr>
            <w:r w:rsidRPr="00413268">
              <w:t>21</w:t>
            </w:r>
          </w:p>
        </w:tc>
        <w:tc>
          <w:tcPr>
            <w:tcW w:w="0" w:type="auto"/>
          </w:tcPr>
          <w:p w14:paraId="6F247D20" w14:textId="77777777" w:rsidR="00704684" w:rsidRPr="00413268" w:rsidRDefault="00704684" w:rsidP="002A4C7C">
            <w:pPr>
              <w:spacing w:line="360" w:lineRule="auto"/>
            </w:pPr>
            <w:r w:rsidRPr="00413268">
              <w:t>Reforma</w:t>
            </w:r>
          </w:p>
        </w:tc>
        <w:tc>
          <w:tcPr>
            <w:tcW w:w="0" w:type="auto"/>
          </w:tcPr>
          <w:p w14:paraId="65E1150E" w14:textId="77777777" w:rsidR="00704684" w:rsidRPr="00413268" w:rsidRDefault="00704684" w:rsidP="002A4C7C">
            <w:pPr>
              <w:spacing w:line="360" w:lineRule="auto"/>
            </w:pPr>
            <w:r w:rsidRPr="00413268">
              <w:t>Ambulatório - Reforma/pintura</w:t>
            </w:r>
          </w:p>
        </w:tc>
        <w:tc>
          <w:tcPr>
            <w:tcW w:w="0" w:type="auto"/>
          </w:tcPr>
          <w:p w14:paraId="06F1B19A" w14:textId="77777777" w:rsidR="00704684" w:rsidRPr="00413268" w:rsidRDefault="00704684" w:rsidP="002A4C7C">
            <w:pPr>
              <w:spacing w:line="360" w:lineRule="auto"/>
            </w:pPr>
            <w:r w:rsidRPr="00413268">
              <w:t>2019</w:t>
            </w:r>
          </w:p>
        </w:tc>
        <w:tc>
          <w:tcPr>
            <w:tcW w:w="1358" w:type="dxa"/>
          </w:tcPr>
          <w:p w14:paraId="01370990" w14:textId="77777777" w:rsidR="00704684" w:rsidRPr="00413268" w:rsidRDefault="00704684" w:rsidP="002A4C7C">
            <w:pPr>
              <w:spacing w:line="360" w:lineRule="auto"/>
            </w:pPr>
            <w:r w:rsidRPr="00413268">
              <w:t>20.000</w:t>
            </w:r>
          </w:p>
        </w:tc>
        <w:tc>
          <w:tcPr>
            <w:tcW w:w="2835" w:type="dxa"/>
          </w:tcPr>
          <w:p w14:paraId="377677A9"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01A25B6D" w14:textId="77777777" w:rsidTr="00D079B9">
        <w:trPr>
          <w:jc w:val="center"/>
        </w:trPr>
        <w:tc>
          <w:tcPr>
            <w:tcW w:w="0" w:type="auto"/>
          </w:tcPr>
          <w:p w14:paraId="6AFF9FC5" w14:textId="77777777" w:rsidR="00704684" w:rsidRPr="00413268" w:rsidRDefault="0044653E" w:rsidP="002A4C7C">
            <w:pPr>
              <w:spacing w:line="360" w:lineRule="auto"/>
              <w:jc w:val="both"/>
            </w:pPr>
            <w:r>
              <w:t>22</w:t>
            </w:r>
          </w:p>
        </w:tc>
        <w:tc>
          <w:tcPr>
            <w:tcW w:w="0" w:type="auto"/>
          </w:tcPr>
          <w:p w14:paraId="6BA13E93" w14:textId="77777777" w:rsidR="00704684" w:rsidRPr="00413268" w:rsidRDefault="00704684" w:rsidP="002A4C7C">
            <w:pPr>
              <w:spacing w:line="360" w:lineRule="auto"/>
            </w:pPr>
            <w:r w:rsidRPr="00413268">
              <w:t>Reforma</w:t>
            </w:r>
          </w:p>
        </w:tc>
        <w:tc>
          <w:tcPr>
            <w:tcW w:w="0" w:type="auto"/>
          </w:tcPr>
          <w:p w14:paraId="23EA90E7" w14:textId="77777777" w:rsidR="00704684" w:rsidRPr="00413268" w:rsidRDefault="00704684" w:rsidP="002A4C7C">
            <w:pPr>
              <w:spacing w:line="360" w:lineRule="auto"/>
            </w:pPr>
            <w:r w:rsidRPr="00413268">
              <w:t>Prédio Lica antigo - Forro/reforma</w:t>
            </w:r>
          </w:p>
        </w:tc>
        <w:tc>
          <w:tcPr>
            <w:tcW w:w="0" w:type="auto"/>
          </w:tcPr>
          <w:p w14:paraId="78C5BF5D" w14:textId="77777777" w:rsidR="00704684" w:rsidRPr="00413268" w:rsidRDefault="00704684" w:rsidP="002A4C7C">
            <w:pPr>
              <w:spacing w:line="360" w:lineRule="auto"/>
            </w:pPr>
            <w:r w:rsidRPr="00413268">
              <w:t>2020</w:t>
            </w:r>
          </w:p>
        </w:tc>
        <w:tc>
          <w:tcPr>
            <w:tcW w:w="1358" w:type="dxa"/>
          </w:tcPr>
          <w:p w14:paraId="554B3DA2" w14:textId="77777777" w:rsidR="00704684" w:rsidRPr="00413268" w:rsidRDefault="00704684" w:rsidP="002A4C7C">
            <w:pPr>
              <w:spacing w:line="360" w:lineRule="auto"/>
            </w:pPr>
            <w:r w:rsidRPr="00413268">
              <w:t>20.000</w:t>
            </w:r>
          </w:p>
        </w:tc>
        <w:tc>
          <w:tcPr>
            <w:tcW w:w="2835" w:type="dxa"/>
          </w:tcPr>
          <w:p w14:paraId="42884A97"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6BF8B183" w14:textId="77777777" w:rsidTr="00D079B9">
        <w:trPr>
          <w:jc w:val="center"/>
        </w:trPr>
        <w:tc>
          <w:tcPr>
            <w:tcW w:w="0" w:type="auto"/>
          </w:tcPr>
          <w:p w14:paraId="4C9A0C89" w14:textId="77777777" w:rsidR="00704684" w:rsidRPr="00413268" w:rsidRDefault="0044653E" w:rsidP="002A4C7C">
            <w:pPr>
              <w:spacing w:line="360" w:lineRule="auto"/>
              <w:jc w:val="both"/>
            </w:pPr>
            <w:r>
              <w:t>23</w:t>
            </w:r>
          </w:p>
        </w:tc>
        <w:tc>
          <w:tcPr>
            <w:tcW w:w="0" w:type="auto"/>
          </w:tcPr>
          <w:p w14:paraId="4CDFB67E" w14:textId="77777777" w:rsidR="00704684" w:rsidRPr="00413268" w:rsidRDefault="00704684" w:rsidP="002A4C7C">
            <w:pPr>
              <w:spacing w:line="360" w:lineRule="auto"/>
            </w:pPr>
            <w:r w:rsidRPr="00413268">
              <w:t>Reforma</w:t>
            </w:r>
          </w:p>
        </w:tc>
        <w:tc>
          <w:tcPr>
            <w:tcW w:w="0" w:type="auto"/>
          </w:tcPr>
          <w:p w14:paraId="3D68D318" w14:textId="77777777" w:rsidR="00704684" w:rsidRPr="00413268" w:rsidRDefault="00704684" w:rsidP="002A4C7C">
            <w:pPr>
              <w:spacing w:line="360" w:lineRule="auto"/>
            </w:pPr>
            <w:r w:rsidRPr="00413268">
              <w:t>Prédio Superior - Pintura/forro</w:t>
            </w:r>
          </w:p>
        </w:tc>
        <w:tc>
          <w:tcPr>
            <w:tcW w:w="0" w:type="auto"/>
          </w:tcPr>
          <w:p w14:paraId="797718F5" w14:textId="77777777" w:rsidR="00704684" w:rsidRPr="00413268" w:rsidRDefault="00704684" w:rsidP="002A4C7C">
            <w:pPr>
              <w:spacing w:line="360" w:lineRule="auto"/>
            </w:pPr>
            <w:r w:rsidRPr="00413268">
              <w:t>2020</w:t>
            </w:r>
          </w:p>
        </w:tc>
        <w:tc>
          <w:tcPr>
            <w:tcW w:w="1358" w:type="dxa"/>
          </w:tcPr>
          <w:p w14:paraId="690555A7" w14:textId="77777777" w:rsidR="00704684" w:rsidRPr="00413268" w:rsidRDefault="00704684" w:rsidP="002A4C7C">
            <w:pPr>
              <w:spacing w:line="360" w:lineRule="auto"/>
            </w:pPr>
            <w:r w:rsidRPr="00413268">
              <w:t>40.000</w:t>
            </w:r>
          </w:p>
        </w:tc>
        <w:tc>
          <w:tcPr>
            <w:tcW w:w="2835" w:type="dxa"/>
          </w:tcPr>
          <w:p w14:paraId="0CB3E22E"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612CC9F1" w14:textId="77777777" w:rsidTr="00D079B9">
        <w:trPr>
          <w:jc w:val="center"/>
        </w:trPr>
        <w:tc>
          <w:tcPr>
            <w:tcW w:w="0" w:type="auto"/>
          </w:tcPr>
          <w:p w14:paraId="3EBECE46" w14:textId="77777777" w:rsidR="00704684" w:rsidRPr="00413268" w:rsidRDefault="0044653E" w:rsidP="002A4C7C">
            <w:pPr>
              <w:spacing w:line="360" w:lineRule="auto"/>
              <w:jc w:val="both"/>
            </w:pPr>
            <w:r>
              <w:t>24</w:t>
            </w:r>
          </w:p>
        </w:tc>
        <w:tc>
          <w:tcPr>
            <w:tcW w:w="0" w:type="auto"/>
          </w:tcPr>
          <w:p w14:paraId="38FC2B9F" w14:textId="77777777" w:rsidR="00704684" w:rsidRPr="00413268" w:rsidRDefault="00704684" w:rsidP="002A4C7C">
            <w:pPr>
              <w:spacing w:line="360" w:lineRule="auto"/>
            </w:pPr>
            <w:r w:rsidRPr="00413268">
              <w:t>Reforma</w:t>
            </w:r>
          </w:p>
        </w:tc>
        <w:tc>
          <w:tcPr>
            <w:tcW w:w="0" w:type="auto"/>
          </w:tcPr>
          <w:p w14:paraId="3D224495" w14:textId="77777777" w:rsidR="00704684" w:rsidRPr="00413268" w:rsidRDefault="00704684" w:rsidP="002A4C7C">
            <w:pPr>
              <w:spacing w:line="360" w:lineRule="auto"/>
            </w:pPr>
            <w:r w:rsidRPr="00413268">
              <w:t>Lab. Fitos sanidade - Reforma</w:t>
            </w:r>
          </w:p>
        </w:tc>
        <w:tc>
          <w:tcPr>
            <w:tcW w:w="0" w:type="auto"/>
          </w:tcPr>
          <w:p w14:paraId="66ADEF74" w14:textId="77777777" w:rsidR="00704684" w:rsidRPr="00413268" w:rsidRDefault="00704684" w:rsidP="002A4C7C">
            <w:pPr>
              <w:spacing w:line="360" w:lineRule="auto"/>
            </w:pPr>
            <w:r w:rsidRPr="00413268">
              <w:t>2020</w:t>
            </w:r>
          </w:p>
        </w:tc>
        <w:tc>
          <w:tcPr>
            <w:tcW w:w="1358" w:type="dxa"/>
          </w:tcPr>
          <w:p w14:paraId="39C8217D" w14:textId="77777777" w:rsidR="00704684" w:rsidRPr="00413268" w:rsidRDefault="00704684" w:rsidP="002A4C7C">
            <w:pPr>
              <w:spacing w:line="360" w:lineRule="auto"/>
            </w:pPr>
            <w:r w:rsidRPr="00413268">
              <w:t>50.000</w:t>
            </w:r>
          </w:p>
        </w:tc>
        <w:tc>
          <w:tcPr>
            <w:tcW w:w="2835" w:type="dxa"/>
          </w:tcPr>
          <w:p w14:paraId="4DB984E9"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0ACDF6D0" w14:textId="77777777" w:rsidTr="00D079B9">
        <w:trPr>
          <w:jc w:val="center"/>
        </w:trPr>
        <w:tc>
          <w:tcPr>
            <w:tcW w:w="0" w:type="auto"/>
          </w:tcPr>
          <w:p w14:paraId="0E4C0097" w14:textId="77777777" w:rsidR="00704684" w:rsidRPr="00413268" w:rsidRDefault="0044653E" w:rsidP="002A4C7C">
            <w:pPr>
              <w:spacing w:line="360" w:lineRule="auto"/>
              <w:jc w:val="both"/>
            </w:pPr>
            <w:r>
              <w:t>25</w:t>
            </w:r>
          </w:p>
        </w:tc>
        <w:tc>
          <w:tcPr>
            <w:tcW w:w="0" w:type="auto"/>
          </w:tcPr>
          <w:p w14:paraId="14BF52C3" w14:textId="77777777" w:rsidR="00704684" w:rsidRPr="00413268" w:rsidRDefault="00704684" w:rsidP="002A4C7C">
            <w:pPr>
              <w:spacing w:line="360" w:lineRule="auto"/>
            </w:pPr>
            <w:r w:rsidRPr="00413268">
              <w:t>Reforma</w:t>
            </w:r>
          </w:p>
        </w:tc>
        <w:tc>
          <w:tcPr>
            <w:tcW w:w="0" w:type="auto"/>
          </w:tcPr>
          <w:p w14:paraId="0AD6B545" w14:textId="77777777" w:rsidR="00704684" w:rsidRPr="00413268" w:rsidRDefault="00704684" w:rsidP="002A4C7C">
            <w:pPr>
              <w:spacing w:line="360" w:lineRule="auto"/>
            </w:pPr>
            <w:r w:rsidRPr="00413268">
              <w:t>Agric. III - Rampas (acessibilidade)</w:t>
            </w:r>
          </w:p>
        </w:tc>
        <w:tc>
          <w:tcPr>
            <w:tcW w:w="0" w:type="auto"/>
          </w:tcPr>
          <w:p w14:paraId="69F4D4E8" w14:textId="77777777" w:rsidR="00704684" w:rsidRPr="00413268" w:rsidRDefault="00704684" w:rsidP="002A4C7C">
            <w:pPr>
              <w:spacing w:line="360" w:lineRule="auto"/>
            </w:pPr>
            <w:r w:rsidRPr="00413268">
              <w:t>2020</w:t>
            </w:r>
          </w:p>
        </w:tc>
        <w:tc>
          <w:tcPr>
            <w:tcW w:w="1358" w:type="dxa"/>
          </w:tcPr>
          <w:p w14:paraId="7098B500" w14:textId="77777777" w:rsidR="00704684" w:rsidRPr="00413268" w:rsidRDefault="00704684" w:rsidP="002A4C7C">
            <w:pPr>
              <w:spacing w:line="360" w:lineRule="auto"/>
            </w:pPr>
            <w:r w:rsidRPr="00413268">
              <w:t>10.000</w:t>
            </w:r>
          </w:p>
        </w:tc>
        <w:tc>
          <w:tcPr>
            <w:tcW w:w="2835" w:type="dxa"/>
          </w:tcPr>
          <w:p w14:paraId="2D64B058" w14:textId="77777777" w:rsidR="00704684" w:rsidRPr="00413268" w:rsidRDefault="00704684" w:rsidP="002A4C7C">
            <w:pPr>
              <w:spacing w:line="360" w:lineRule="auto"/>
              <w:jc w:val="both"/>
            </w:pPr>
            <w:r w:rsidRPr="00413268">
              <w:t>Cumprimento da legislação que prevê acessibilidade para alunos com deficiência ou necessidades especiais.</w:t>
            </w:r>
          </w:p>
        </w:tc>
      </w:tr>
      <w:tr w:rsidR="00704684" w:rsidRPr="00413268" w14:paraId="20F98777" w14:textId="77777777" w:rsidTr="00D079B9">
        <w:trPr>
          <w:jc w:val="center"/>
        </w:trPr>
        <w:tc>
          <w:tcPr>
            <w:tcW w:w="0" w:type="auto"/>
          </w:tcPr>
          <w:p w14:paraId="1A82510C" w14:textId="77777777" w:rsidR="00704684" w:rsidRPr="00413268" w:rsidRDefault="0044653E" w:rsidP="002A4C7C">
            <w:pPr>
              <w:spacing w:line="360" w:lineRule="auto"/>
              <w:jc w:val="both"/>
            </w:pPr>
            <w:r>
              <w:t>26</w:t>
            </w:r>
          </w:p>
        </w:tc>
        <w:tc>
          <w:tcPr>
            <w:tcW w:w="0" w:type="auto"/>
          </w:tcPr>
          <w:p w14:paraId="146BF7C7" w14:textId="77777777" w:rsidR="00704684" w:rsidRPr="00413268" w:rsidRDefault="00704684" w:rsidP="002A4C7C">
            <w:pPr>
              <w:spacing w:line="360" w:lineRule="auto"/>
            </w:pPr>
            <w:r w:rsidRPr="00413268">
              <w:t>Reforma</w:t>
            </w:r>
          </w:p>
        </w:tc>
        <w:tc>
          <w:tcPr>
            <w:tcW w:w="0" w:type="auto"/>
          </w:tcPr>
          <w:p w14:paraId="0D0D4C89" w14:textId="77777777" w:rsidR="00704684" w:rsidRPr="00413268" w:rsidRDefault="00704684" w:rsidP="002A4C7C">
            <w:pPr>
              <w:spacing w:line="360" w:lineRule="auto"/>
            </w:pPr>
            <w:r w:rsidRPr="00413268">
              <w:t>Agric. III - Pintura, forro</w:t>
            </w:r>
          </w:p>
        </w:tc>
        <w:tc>
          <w:tcPr>
            <w:tcW w:w="0" w:type="auto"/>
          </w:tcPr>
          <w:p w14:paraId="523DE2EF" w14:textId="77777777" w:rsidR="00704684" w:rsidRPr="00413268" w:rsidRDefault="00704684" w:rsidP="002A4C7C">
            <w:pPr>
              <w:spacing w:line="360" w:lineRule="auto"/>
            </w:pPr>
            <w:r w:rsidRPr="00413268">
              <w:t>2020</w:t>
            </w:r>
          </w:p>
        </w:tc>
        <w:tc>
          <w:tcPr>
            <w:tcW w:w="1358" w:type="dxa"/>
          </w:tcPr>
          <w:p w14:paraId="2B37C963" w14:textId="77777777" w:rsidR="00704684" w:rsidRPr="00413268" w:rsidRDefault="00704684" w:rsidP="002A4C7C">
            <w:pPr>
              <w:spacing w:line="360" w:lineRule="auto"/>
            </w:pPr>
            <w:r w:rsidRPr="00413268">
              <w:t>10.000</w:t>
            </w:r>
          </w:p>
        </w:tc>
        <w:tc>
          <w:tcPr>
            <w:tcW w:w="2835" w:type="dxa"/>
          </w:tcPr>
          <w:p w14:paraId="16359749"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05039DA3" w14:textId="77777777" w:rsidTr="00D079B9">
        <w:trPr>
          <w:jc w:val="center"/>
        </w:trPr>
        <w:tc>
          <w:tcPr>
            <w:tcW w:w="0" w:type="auto"/>
          </w:tcPr>
          <w:p w14:paraId="1FCE9FB2" w14:textId="77777777" w:rsidR="00704684" w:rsidRPr="00413268" w:rsidRDefault="0044653E" w:rsidP="002A4C7C">
            <w:pPr>
              <w:spacing w:line="360" w:lineRule="auto"/>
              <w:jc w:val="both"/>
            </w:pPr>
            <w:r>
              <w:t>27</w:t>
            </w:r>
          </w:p>
        </w:tc>
        <w:tc>
          <w:tcPr>
            <w:tcW w:w="0" w:type="auto"/>
          </w:tcPr>
          <w:p w14:paraId="54D143BC" w14:textId="77777777" w:rsidR="00704684" w:rsidRPr="00413268" w:rsidRDefault="00704684" w:rsidP="002A4C7C">
            <w:pPr>
              <w:spacing w:line="360" w:lineRule="auto"/>
            </w:pPr>
            <w:r w:rsidRPr="00413268">
              <w:t>Reforma</w:t>
            </w:r>
          </w:p>
        </w:tc>
        <w:tc>
          <w:tcPr>
            <w:tcW w:w="0" w:type="auto"/>
          </w:tcPr>
          <w:p w14:paraId="7B20557D" w14:textId="77777777" w:rsidR="00704684" w:rsidRPr="00413268" w:rsidRDefault="00704684" w:rsidP="002A4C7C">
            <w:pPr>
              <w:spacing w:line="360" w:lineRule="auto"/>
            </w:pPr>
            <w:r w:rsidRPr="00413268">
              <w:t>Agric. I - Pintura reforma</w:t>
            </w:r>
          </w:p>
        </w:tc>
        <w:tc>
          <w:tcPr>
            <w:tcW w:w="0" w:type="auto"/>
          </w:tcPr>
          <w:p w14:paraId="227CA694" w14:textId="77777777" w:rsidR="00704684" w:rsidRPr="00413268" w:rsidRDefault="00704684" w:rsidP="002A4C7C">
            <w:pPr>
              <w:spacing w:line="360" w:lineRule="auto"/>
            </w:pPr>
            <w:r w:rsidRPr="00413268">
              <w:t>2020</w:t>
            </w:r>
          </w:p>
        </w:tc>
        <w:tc>
          <w:tcPr>
            <w:tcW w:w="1358" w:type="dxa"/>
          </w:tcPr>
          <w:p w14:paraId="230F5382" w14:textId="77777777" w:rsidR="00704684" w:rsidRPr="00413268" w:rsidRDefault="00704684" w:rsidP="002A4C7C">
            <w:pPr>
              <w:spacing w:line="360" w:lineRule="auto"/>
            </w:pPr>
            <w:r w:rsidRPr="00413268">
              <w:t>10.000</w:t>
            </w:r>
          </w:p>
        </w:tc>
        <w:tc>
          <w:tcPr>
            <w:tcW w:w="2835" w:type="dxa"/>
          </w:tcPr>
          <w:p w14:paraId="1E03709B"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66EEA36A" w14:textId="77777777" w:rsidTr="00D079B9">
        <w:trPr>
          <w:jc w:val="center"/>
        </w:trPr>
        <w:tc>
          <w:tcPr>
            <w:tcW w:w="0" w:type="auto"/>
          </w:tcPr>
          <w:p w14:paraId="76C339F2" w14:textId="77777777" w:rsidR="00704684" w:rsidRPr="00413268" w:rsidRDefault="0044653E" w:rsidP="002A4C7C">
            <w:pPr>
              <w:spacing w:line="360" w:lineRule="auto"/>
              <w:jc w:val="both"/>
            </w:pPr>
            <w:r>
              <w:t>28</w:t>
            </w:r>
          </w:p>
        </w:tc>
        <w:tc>
          <w:tcPr>
            <w:tcW w:w="0" w:type="auto"/>
          </w:tcPr>
          <w:p w14:paraId="3A9300E9" w14:textId="77777777" w:rsidR="00704684" w:rsidRPr="00413268" w:rsidRDefault="00704684" w:rsidP="002A4C7C">
            <w:pPr>
              <w:spacing w:line="360" w:lineRule="auto"/>
            </w:pPr>
            <w:r w:rsidRPr="00413268">
              <w:t>Reforma</w:t>
            </w:r>
          </w:p>
        </w:tc>
        <w:tc>
          <w:tcPr>
            <w:tcW w:w="0" w:type="auto"/>
          </w:tcPr>
          <w:p w14:paraId="3496B832" w14:textId="77777777" w:rsidR="00704684" w:rsidRPr="00413268" w:rsidRDefault="00704684" w:rsidP="002A4C7C">
            <w:pPr>
              <w:spacing w:line="360" w:lineRule="auto"/>
            </w:pPr>
            <w:r w:rsidRPr="00413268">
              <w:t>Agric. II - Conclusão do Galpão</w:t>
            </w:r>
          </w:p>
        </w:tc>
        <w:tc>
          <w:tcPr>
            <w:tcW w:w="0" w:type="auto"/>
          </w:tcPr>
          <w:p w14:paraId="15252FEE" w14:textId="77777777" w:rsidR="00704684" w:rsidRPr="00413268" w:rsidRDefault="00704684" w:rsidP="002A4C7C">
            <w:pPr>
              <w:spacing w:line="360" w:lineRule="auto"/>
            </w:pPr>
            <w:r w:rsidRPr="00413268">
              <w:t>2020</w:t>
            </w:r>
          </w:p>
        </w:tc>
        <w:tc>
          <w:tcPr>
            <w:tcW w:w="1358" w:type="dxa"/>
          </w:tcPr>
          <w:p w14:paraId="4EAC882A" w14:textId="77777777" w:rsidR="00704684" w:rsidRPr="00413268" w:rsidRDefault="00704684" w:rsidP="002A4C7C">
            <w:pPr>
              <w:spacing w:line="360" w:lineRule="auto"/>
            </w:pPr>
            <w:r w:rsidRPr="00413268">
              <w:t>20.000</w:t>
            </w:r>
          </w:p>
        </w:tc>
        <w:tc>
          <w:tcPr>
            <w:tcW w:w="2835" w:type="dxa"/>
          </w:tcPr>
          <w:p w14:paraId="4BF090C5"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6C7D4C7A" w14:textId="77777777" w:rsidTr="00D079B9">
        <w:trPr>
          <w:jc w:val="center"/>
        </w:trPr>
        <w:tc>
          <w:tcPr>
            <w:tcW w:w="0" w:type="auto"/>
          </w:tcPr>
          <w:p w14:paraId="6C000F25" w14:textId="77777777" w:rsidR="00704684" w:rsidRPr="00413268" w:rsidRDefault="0044653E" w:rsidP="002A4C7C">
            <w:pPr>
              <w:spacing w:line="360" w:lineRule="auto"/>
              <w:jc w:val="both"/>
            </w:pPr>
            <w:r>
              <w:lastRenderedPageBreak/>
              <w:t>29</w:t>
            </w:r>
          </w:p>
        </w:tc>
        <w:tc>
          <w:tcPr>
            <w:tcW w:w="0" w:type="auto"/>
          </w:tcPr>
          <w:p w14:paraId="5951DF06" w14:textId="77777777" w:rsidR="00704684" w:rsidRPr="00413268" w:rsidRDefault="00704684" w:rsidP="002A4C7C">
            <w:pPr>
              <w:spacing w:line="360" w:lineRule="auto"/>
            </w:pPr>
            <w:r w:rsidRPr="00413268">
              <w:t>Reforma</w:t>
            </w:r>
          </w:p>
        </w:tc>
        <w:tc>
          <w:tcPr>
            <w:tcW w:w="0" w:type="auto"/>
          </w:tcPr>
          <w:p w14:paraId="34E5C844" w14:textId="77777777" w:rsidR="00704684" w:rsidRPr="00413268" w:rsidRDefault="00704684" w:rsidP="002A4C7C">
            <w:pPr>
              <w:spacing w:line="360" w:lineRule="auto"/>
            </w:pPr>
            <w:r w:rsidRPr="00413268">
              <w:t>Zoot. III - Pintura/reforma/ampliação</w:t>
            </w:r>
          </w:p>
        </w:tc>
        <w:tc>
          <w:tcPr>
            <w:tcW w:w="0" w:type="auto"/>
          </w:tcPr>
          <w:p w14:paraId="6E409F6F" w14:textId="77777777" w:rsidR="00704684" w:rsidRPr="00413268" w:rsidRDefault="00704684" w:rsidP="002A4C7C">
            <w:pPr>
              <w:spacing w:line="360" w:lineRule="auto"/>
            </w:pPr>
            <w:r w:rsidRPr="00413268">
              <w:t>2020</w:t>
            </w:r>
          </w:p>
        </w:tc>
        <w:tc>
          <w:tcPr>
            <w:tcW w:w="1358" w:type="dxa"/>
          </w:tcPr>
          <w:p w14:paraId="40315125" w14:textId="77777777" w:rsidR="00704684" w:rsidRPr="00413268" w:rsidRDefault="00704684" w:rsidP="002A4C7C">
            <w:pPr>
              <w:spacing w:line="360" w:lineRule="auto"/>
            </w:pPr>
            <w:r w:rsidRPr="00413268">
              <w:t>50.000</w:t>
            </w:r>
          </w:p>
        </w:tc>
        <w:tc>
          <w:tcPr>
            <w:tcW w:w="2835" w:type="dxa"/>
          </w:tcPr>
          <w:p w14:paraId="3F02E0F7"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21126107" w14:textId="77777777" w:rsidTr="00D079B9">
        <w:trPr>
          <w:jc w:val="center"/>
        </w:trPr>
        <w:tc>
          <w:tcPr>
            <w:tcW w:w="0" w:type="auto"/>
          </w:tcPr>
          <w:p w14:paraId="1DEBE1FA" w14:textId="77777777" w:rsidR="00704684" w:rsidRPr="00413268" w:rsidRDefault="0044653E" w:rsidP="002A4C7C">
            <w:pPr>
              <w:spacing w:line="360" w:lineRule="auto"/>
              <w:jc w:val="both"/>
            </w:pPr>
            <w:r>
              <w:t>30</w:t>
            </w:r>
          </w:p>
        </w:tc>
        <w:tc>
          <w:tcPr>
            <w:tcW w:w="0" w:type="auto"/>
          </w:tcPr>
          <w:p w14:paraId="7D48FED2" w14:textId="77777777" w:rsidR="00704684" w:rsidRPr="00413268" w:rsidRDefault="00704684" w:rsidP="002A4C7C">
            <w:pPr>
              <w:spacing w:line="360" w:lineRule="auto"/>
            </w:pPr>
            <w:r w:rsidRPr="00413268">
              <w:t>Reforma</w:t>
            </w:r>
          </w:p>
        </w:tc>
        <w:tc>
          <w:tcPr>
            <w:tcW w:w="0" w:type="auto"/>
          </w:tcPr>
          <w:p w14:paraId="7464B7AC" w14:textId="77777777" w:rsidR="00704684" w:rsidRPr="00413268" w:rsidRDefault="00704684" w:rsidP="002A4C7C">
            <w:pPr>
              <w:spacing w:line="360" w:lineRule="auto"/>
            </w:pPr>
            <w:r w:rsidRPr="00413268">
              <w:t>Zoot. III - Novos silos trincheira</w:t>
            </w:r>
          </w:p>
        </w:tc>
        <w:tc>
          <w:tcPr>
            <w:tcW w:w="0" w:type="auto"/>
          </w:tcPr>
          <w:p w14:paraId="56E72536" w14:textId="77777777" w:rsidR="00704684" w:rsidRPr="00413268" w:rsidRDefault="00704684" w:rsidP="002A4C7C">
            <w:pPr>
              <w:spacing w:line="360" w:lineRule="auto"/>
            </w:pPr>
            <w:r w:rsidRPr="00413268">
              <w:t>2020</w:t>
            </w:r>
          </w:p>
        </w:tc>
        <w:tc>
          <w:tcPr>
            <w:tcW w:w="1358" w:type="dxa"/>
          </w:tcPr>
          <w:p w14:paraId="7C8B7FD3" w14:textId="77777777" w:rsidR="00704684" w:rsidRPr="00413268" w:rsidRDefault="00704684" w:rsidP="002A4C7C">
            <w:pPr>
              <w:spacing w:line="360" w:lineRule="auto"/>
            </w:pPr>
            <w:r w:rsidRPr="00413268">
              <w:t>40.000</w:t>
            </w:r>
          </w:p>
        </w:tc>
        <w:tc>
          <w:tcPr>
            <w:tcW w:w="2835" w:type="dxa"/>
          </w:tcPr>
          <w:p w14:paraId="0EB3C17C" w14:textId="79471ED3" w:rsidR="00704684" w:rsidRPr="00413268" w:rsidRDefault="00704684" w:rsidP="002A4C7C">
            <w:pPr>
              <w:spacing w:line="360" w:lineRule="auto"/>
              <w:jc w:val="both"/>
            </w:pPr>
            <w:r w:rsidRPr="00413268">
              <w:t>Criar condições de alojar alimentos para os animais durante o período de inverno</w:t>
            </w:r>
            <w:r w:rsidR="00726655">
              <w:t>.</w:t>
            </w:r>
          </w:p>
        </w:tc>
      </w:tr>
      <w:tr w:rsidR="00704684" w:rsidRPr="00413268" w14:paraId="5F2013C0" w14:textId="77777777" w:rsidTr="00D079B9">
        <w:trPr>
          <w:jc w:val="center"/>
        </w:trPr>
        <w:tc>
          <w:tcPr>
            <w:tcW w:w="0" w:type="auto"/>
          </w:tcPr>
          <w:p w14:paraId="59211F1C" w14:textId="77777777" w:rsidR="00704684" w:rsidRPr="00413268" w:rsidRDefault="0044653E" w:rsidP="002A4C7C">
            <w:pPr>
              <w:spacing w:line="360" w:lineRule="auto"/>
              <w:jc w:val="both"/>
            </w:pPr>
            <w:r>
              <w:t>31</w:t>
            </w:r>
          </w:p>
        </w:tc>
        <w:tc>
          <w:tcPr>
            <w:tcW w:w="0" w:type="auto"/>
          </w:tcPr>
          <w:p w14:paraId="66B35FA5" w14:textId="77777777" w:rsidR="00704684" w:rsidRPr="00413268" w:rsidRDefault="00704684" w:rsidP="002A4C7C">
            <w:pPr>
              <w:spacing w:line="360" w:lineRule="auto"/>
            </w:pPr>
            <w:r w:rsidRPr="00413268">
              <w:t>Reforma</w:t>
            </w:r>
          </w:p>
        </w:tc>
        <w:tc>
          <w:tcPr>
            <w:tcW w:w="0" w:type="auto"/>
          </w:tcPr>
          <w:p w14:paraId="0A691B0E" w14:textId="77777777" w:rsidR="00704684" w:rsidRPr="00413268" w:rsidRDefault="00704684" w:rsidP="002A4C7C">
            <w:pPr>
              <w:spacing w:line="360" w:lineRule="auto"/>
            </w:pPr>
            <w:r w:rsidRPr="00413268">
              <w:t>Zoot. III - Reforma sala de ordenha</w:t>
            </w:r>
          </w:p>
        </w:tc>
        <w:tc>
          <w:tcPr>
            <w:tcW w:w="0" w:type="auto"/>
          </w:tcPr>
          <w:p w14:paraId="7D3FA0F4" w14:textId="77777777" w:rsidR="00704684" w:rsidRPr="00413268" w:rsidRDefault="00704684" w:rsidP="002A4C7C">
            <w:pPr>
              <w:spacing w:line="360" w:lineRule="auto"/>
            </w:pPr>
            <w:r w:rsidRPr="00413268">
              <w:t>2020</w:t>
            </w:r>
          </w:p>
        </w:tc>
        <w:tc>
          <w:tcPr>
            <w:tcW w:w="1358" w:type="dxa"/>
          </w:tcPr>
          <w:p w14:paraId="0D0EABAD" w14:textId="77777777" w:rsidR="00704684" w:rsidRPr="00413268" w:rsidRDefault="00704684" w:rsidP="002A4C7C">
            <w:pPr>
              <w:spacing w:line="360" w:lineRule="auto"/>
            </w:pPr>
            <w:r w:rsidRPr="00413268">
              <w:t>20.000</w:t>
            </w:r>
          </w:p>
        </w:tc>
        <w:tc>
          <w:tcPr>
            <w:tcW w:w="2835" w:type="dxa"/>
          </w:tcPr>
          <w:p w14:paraId="06DCC938"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210E9CF0" w14:textId="77777777" w:rsidTr="00D079B9">
        <w:trPr>
          <w:jc w:val="center"/>
        </w:trPr>
        <w:tc>
          <w:tcPr>
            <w:tcW w:w="0" w:type="auto"/>
          </w:tcPr>
          <w:p w14:paraId="6CA2A59B" w14:textId="77777777" w:rsidR="00704684" w:rsidRPr="00413268" w:rsidRDefault="0044653E" w:rsidP="002A4C7C">
            <w:pPr>
              <w:spacing w:line="360" w:lineRule="auto"/>
              <w:jc w:val="both"/>
            </w:pPr>
            <w:r>
              <w:t>32</w:t>
            </w:r>
          </w:p>
        </w:tc>
        <w:tc>
          <w:tcPr>
            <w:tcW w:w="0" w:type="auto"/>
          </w:tcPr>
          <w:p w14:paraId="36B82AFD" w14:textId="77777777" w:rsidR="00704684" w:rsidRPr="00413268" w:rsidRDefault="00704684" w:rsidP="002A4C7C">
            <w:pPr>
              <w:spacing w:line="360" w:lineRule="auto"/>
            </w:pPr>
            <w:r w:rsidRPr="00413268">
              <w:t>Reforma</w:t>
            </w:r>
          </w:p>
        </w:tc>
        <w:tc>
          <w:tcPr>
            <w:tcW w:w="0" w:type="auto"/>
          </w:tcPr>
          <w:p w14:paraId="5255F32B" w14:textId="77777777" w:rsidR="00704684" w:rsidRPr="00413268" w:rsidRDefault="00704684" w:rsidP="002A4C7C">
            <w:pPr>
              <w:spacing w:line="360" w:lineRule="auto"/>
            </w:pPr>
            <w:r w:rsidRPr="00413268">
              <w:t>Prédio A1, Almoxarifado - Calhas</w:t>
            </w:r>
          </w:p>
        </w:tc>
        <w:tc>
          <w:tcPr>
            <w:tcW w:w="0" w:type="auto"/>
          </w:tcPr>
          <w:p w14:paraId="465E887F" w14:textId="77777777" w:rsidR="00704684" w:rsidRPr="00413268" w:rsidRDefault="00704684" w:rsidP="002A4C7C">
            <w:pPr>
              <w:spacing w:line="360" w:lineRule="auto"/>
            </w:pPr>
            <w:r w:rsidRPr="00413268">
              <w:t>2020</w:t>
            </w:r>
          </w:p>
        </w:tc>
        <w:tc>
          <w:tcPr>
            <w:tcW w:w="1358" w:type="dxa"/>
          </w:tcPr>
          <w:p w14:paraId="33A73BBE" w14:textId="77777777" w:rsidR="00704684" w:rsidRPr="00413268" w:rsidRDefault="00704684" w:rsidP="002A4C7C">
            <w:pPr>
              <w:spacing w:line="360" w:lineRule="auto"/>
            </w:pPr>
            <w:r w:rsidRPr="00413268">
              <w:t>20.000</w:t>
            </w:r>
          </w:p>
        </w:tc>
        <w:tc>
          <w:tcPr>
            <w:tcW w:w="2835" w:type="dxa"/>
          </w:tcPr>
          <w:p w14:paraId="31ABA611"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70DBE128" w14:textId="77777777" w:rsidTr="00D079B9">
        <w:trPr>
          <w:jc w:val="center"/>
        </w:trPr>
        <w:tc>
          <w:tcPr>
            <w:tcW w:w="0" w:type="auto"/>
          </w:tcPr>
          <w:p w14:paraId="48A776F5" w14:textId="77777777" w:rsidR="00704684" w:rsidRPr="00413268" w:rsidRDefault="0044653E" w:rsidP="002A4C7C">
            <w:pPr>
              <w:spacing w:line="360" w:lineRule="auto"/>
              <w:jc w:val="both"/>
            </w:pPr>
            <w:r>
              <w:t>33</w:t>
            </w:r>
          </w:p>
        </w:tc>
        <w:tc>
          <w:tcPr>
            <w:tcW w:w="0" w:type="auto"/>
          </w:tcPr>
          <w:p w14:paraId="5B8B71B0" w14:textId="77777777" w:rsidR="00704684" w:rsidRPr="00413268" w:rsidRDefault="00704684" w:rsidP="002A4C7C">
            <w:pPr>
              <w:spacing w:line="360" w:lineRule="auto"/>
            </w:pPr>
            <w:r w:rsidRPr="00413268">
              <w:t>Reforma</w:t>
            </w:r>
          </w:p>
        </w:tc>
        <w:tc>
          <w:tcPr>
            <w:tcW w:w="0" w:type="auto"/>
          </w:tcPr>
          <w:p w14:paraId="0F95613B" w14:textId="77777777" w:rsidR="00704684" w:rsidRPr="00413268" w:rsidRDefault="00704684" w:rsidP="002A4C7C">
            <w:pPr>
              <w:spacing w:line="360" w:lineRule="auto"/>
            </w:pPr>
            <w:r w:rsidRPr="00413268">
              <w:t>Residência - Cercamento da área da residência</w:t>
            </w:r>
          </w:p>
        </w:tc>
        <w:tc>
          <w:tcPr>
            <w:tcW w:w="0" w:type="auto"/>
          </w:tcPr>
          <w:p w14:paraId="70BFC44F" w14:textId="77777777" w:rsidR="00704684" w:rsidRPr="00413268" w:rsidRDefault="00704684" w:rsidP="002A4C7C">
            <w:pPr>
              <w:spacing w:line="360" w:lineRule="auto"/>
            </w:pPr>
            <w:r w:rsidRPr="00413268">
              <w:t>2020</w:t>
            </w:r>
          </w:p>
        </w:tc>
        <w:tc>
          <w:tcPr>
            <w:tcW w:w="1358" w:type="dxa"/>
          </w:tcPr>
          <w:p w14:paraId="07DB0D87" w14:textId="77777777" w:rsidR="00704684" w:rsidRPr="00413268" w:rsidRDefault="00704684" w:rsidP="002A4C7C">
            <w:pPr>
              <w:spacing w:line="360" w:lineRule="auto"/>
            </w:pPr>
            <w:r w:rsidRPr="00413268">
              <w:t>70.000</w:t>
            </w:r>
          </w:p>
        </w:tc>
        <w:tc>
          <w:tcPr>
            <w:tcW w:w="2835" w:type="dxa"/>
          </w:tcPr>
          <w:p w14:paraId="79A2AD36" w14:textId="12C917D8" w:rsidR="00704684" w:rsidRPr="00413268" w:rsidRDefault="00704684" w:rsidP="002A4C7C">
            <w:pPr>
              <w:spacing w:line="360" w:lineRule="auto"/>
              <w:jc w:val="both"/>
            </w:pPr>
            <w:r w:rsidRPr="00413268">
              <w:t xml:space="preserve">Melhorar a segurança e contenção de acesso de pessoas alheias ao </w:t>
            </w:r>
            <w:r w:rsidR="00726655" w:rsidRPr="008E6400">
              <w:rPr>
                <w:i/>
              </w:rPr>
              <w:t>C</w:t>
            </w:r>
            <w:r w:rsidRPr="008E6400">
              <w:rPr>
                <w:i/>
              </w:rPr>
              <w:t>ampus</w:t>
            </w:r>
            <w:r w:rsidRPr="00413268">
              <w:t>.</w:t>
            </w:r>
          </w:p>
        </w:tc>
      </w:tr>
      <w:tr w:rsidR="00704684" w:rsidRPr="00413268" w14:paraId="7D0F5E61" w14:textId="77777777" w:rsidTr="00D079B9">
        <w:trPr>
          <w:jc w:val="center"/>
        </w:trPr>
        <w:tc>
          <w:tcPr>
            <w:tcW w:w="0" w:type="auto"/>
          </w:tcPr>
          <w:p w14:paraId="3E59B524" w14:textId="77777777" w:rsidR="00704684" w:rsidRPr="00413268" w:rsidRDefault="0044653E" w:rsidP="002A4C7C">
            <w:pPr>
              <w:spacing w:line="360" w:lineRule="auto"/>
              <w:jc w:val="both"/>
            </w:pPr>
            <w:r>
              <w:t>34</w:t>
            </w:r>
          </w:p>
        </w:tc>
        <w:tc>
          <w:tcPr>
            <w:tcW w:w="0" w:type="auto"/>
          </w:tcPr>
          <w:p w14:paraId="1286F86D" w14:textId="77777777" w:rsidR="00704684" w:rsidRPr="00413268" w:rsidRDefault="00704684" w:rsidP="002A4C7C">
            <w:pPr>
              <w:spacing w:line="360" w:lineRule="auto"/>
            </w:pPr>
            <w:r w:rsidRPr="00413268">
              <w:t>Reforma</w:t>
            </w:r>
          </w:p>
        </w:tc>
        <w:tc>
          <w:tcPr>
            <w:tcW w:w="0" w:type="auto"/>
          </w:tcPr>
          <w:p w14:paraId="5EF538F9" w14:textId="77777777" w:rsidR="00704684" w:rsidRPr="00413268" w:rsidRDefault="00704684" w:rsidP="002A4C7C">
            <w:pPr>
              <w:spacing w:line="360" w:lineRule="auto"/>
            </w:pPr>
            <w:r w:rsidRPr="00413268">
              <w:t>Sala de Mecanização - Piso interno, reforma</w:t>
            </w:r>
          </w:p>
        </w:tc>
        <w:tc>
          <w:tcPr>
            <w:tcW w:w="0" w:type="auto"/>
          </w:tcPr>
          <w:p w14:paraId="00979E53" w14:textId="77777777" w:rsidR="00704684" w:rsidRPr="00413268" w:rsidRDefault="00704684" w:rsidP="002A4C7C">
            <w:pPr>
              <w:spacing w:line="360" w:lineRule="auto"/>
            </w:pPr>
            <w:r w:rsidRPr="00413268">
              <w:t>2021</w:t>
            </w:r>
          </w:p>
        </w:tc>
        <w:tc>
          <w:tcPr>
            <w:tcW w:w="1358" w:type="dxa"/>
          </w:tcPr>
          <w:p w14:paraId="53A17EEA" w14:textId="77777777" w:rsidR="00704684" w:rsidRPr="00413268" w:rsidRDefault="00704684" w:rsidP="002A4C7C">
            <w:pPr>
              <w:spacing w:line="360" w:lineRule="auto"/>
            </w:pPr>
            <w:r w:rsidRPr="00413268">
              <w:t>50.000</w:t>
            </w:r>
          </w:p>
        </w:tc>
        <w:tc>
          <w:tcPr>
            <w:tcW w:w="2835" w:type="dxa"/>
          </w:tcPr>
          <w:p w14:paraId="758EA9A7"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0173449B" w14:textId="77777777" w:rsidTr="00D079B9">
        <w:trPr>
          <w:jc w:val="center"/>
        </w:trPr>
        <w:tc>
          <w:tcPr>
            <w:tcW w:w="0" w:type="auto"/>
          </w:tcPr>
          <w:p w14:paraId="51A4B309" w14:textId="77777777" w:rsidR="00704684" w:rsidRPr="00413268" w:rsidRDefault="0044653E" w:rsidP="002A4C7C">
            <w:pPr>
              <w:spacing w:line="360" w:lineRule="auto"/>
              <w:jc w:val="both"/>
            </w:pPr>
            <w:r>
              <w:t>35</w:t>
            </w:r>
          </w:p>
        </w:tc>
        <w:tc>
          <w:tcPr>
            <w:tcW w:w="0" w:type="auto"/>
          </w:tcPr>
          <w:p w14:paraId="36754D97" w14:textId="77777777" w:rsidR="00704684" w:rsidRPr="00413268" w:rsidRDefault="00704684" w:rsidP="002A4C7C">
            <w:pPr>
              <w:spacing w:line="360" w:lineRule="auto"/>
            </w:pPr>
            <w:r w:rsidRPr="00413268">
              <w:t>Reforma</w:t>
            </w:r>
          </w:p>
        </w:tc>
        <w:tc>
          <w:tcPr>
            <w:tcW w:w="0" w:type="auto"/>
          </w:tcPr>
          <w:p w14:paraId="4D2E7438" w14:textId="77777777" w:rsidR="00704684" w:rsidRPr="00413268" w:rsidRDefault="00704684" w:rsidP="002A4C7C">
            <w:pPr>
              <w:spacing w:line="360" w:lineRule="auto"/>
            </w:pPr>
            <w:r w:rsidRPr="00413268">
              <w:t>Mecanização - Telhado para rampa</w:t>
            </w:r>
          </w:p>
        </w:tc>
        <w:tc>
          <w:tcPr>
            <w:tcW w:w="0" w:type="auto"/>
          </w:tcPr>
          <w:p w14:paraId="0A2D646F" w14:textId="77777777" w:rsidR="00704684" w:rsidRPr="00413268" w:rsidRDefault="00704684" w:rsidP="002A4C7C">
            <w:pPr>
              <w:spacing w:line="360" w:lineRule="auto"/>
            </w:pPr>
            <w:r w:rsidRPr="00413268">
              <w:t>2021</w:t>
            </w:r>
          </w:p>
        </w:tc>
        <w:tc>
          <w:tcPr>
            <w:tcW w:w="1358" w:type="dxa"/>
          </w:tcPr>
          <w:p w14:paraId="0A72B2DF" w14:textId="77777777" w:rsidR="00704684" w:rsidRPr="00413268" w:rsidRDefault="00704684" w:rsidP="002A4C7C">
            <w:pPr>
              <w:spacing w:line="360" w:lineRule="auto"/>
            </w:pPr>
            <w:r w:rsidRPr="00413268">
              <w:t>15.000</w:t>
            </w:r>
          </w:p>
        </w:tc>
        <w:tc>
          <w:tcPr>
            <w:tcW w:w="2835" w:type="dxa"/>
          </w:tcPr>
          <w:p w14:paraId="6D44BF7E" w14:textId="1E2152AC" w:rsidR="00704684" w:rsidRPr="00413268" w:rsidRDefault="00704684" w:rsidP="002A4C7C">
            <w:pPr>
              <w:spacing w:line="360" w:lineRule="auto"/>
              <w:jc w:val="both"/>
            </w:pPr>
            <w:r w:rsidRPr="00413268">
              <w:t>Adequar as condições de funcionalidade do setor para a utilização em dias de chuva</w:t>
            </w:r>
            <w:r w:rsidR="00726655">
              <w:t>.</w:t>
            </w:r>
          </w:p>
        </w:tc>
      </w:tr>
      <w:tr w:rsidR="00704684" w:rsidRPr="00413268" w14:paraId="06A9D311" w14:textId="77777777" w:rsidTr="00D079B9">
        <w:trPr>
          <w:jc w:val="center"/>
        </w:trPr>
        <w:tc>
          <w:tcPr>
            <w:tcW w:w="0" w:type="auto"/>
          </w:tcPr>
          <w:p w14:paraId="3E1B9D4A" w14:textId="77777777" w:rsidR="00704684" w:rsidRPr="00413268" w:rsidRDefault="0044653E" w:rsidP="002A4C7C">
            <w:pPr>
              <w:spacing w:line="360" w:lineRule="auto"/>
              <w:jc w:val="both"/>
            </w:pPr>
            <w:r>
              <w:t>36</w:t>
            </w:r>
          </w:p>
        </w:tc>
        <w:tc>
          <w:tcPr>
            <w:tcW w:w="0" w:type="auto"/>
          </w:tcPr>
          <w:p w14:paraId="446DF574" w14:textId="77777777" w:rsidR="00704684" w:rsidRPr="00413268" w:rsidRDefault="00704684" w:rsidP="002A4C7C">
            <w:pPr>
              <w:spacing w:line="360" w:lineRule="auto"/>
            </w:pPr>
            <w:r w:rsidRPr="00413268">
              <w:t>Reforma</w:t>
            </w:r>
          </w:p>
        </w:tc>
        <w:tc>
          <w:tcPr>
            <w:tcW w:w="0" w:type="auto"/>
          </w:tcPr>
          <w:p w14:paraId="496E32B7" w14:textId="77777777" w:rsidR="00704684" w:rsidRPr="00413268" w:rsidRDefault="00704684" w:rsidP="002A4C7C">
            <w:pPr>
              <w:spacing w:line="360" w:lineRule="auto"/>
            </w:pPr>
            <w:r w:rsidRPr="00413268">
              <w:t>Residência - Telhados dos Alojamentos</w:t>
            </w:r>
          </w:p>
        </w:tc>
        <w:tc>
          <w:tcPr>
            <w:tcW w:w="0" w:type="auto"/>
          </w:tcPr>
          <w:p w14:paraId="239C6C93" w14:textId="77777777" w:rsidR="00704684" w:rsidRPr="00413268" w:rsidRDefault="00704684" w:rsidP="002A4C7C">
            <w:pPr>
              <w:spacing w:line="360" w:lineRule="auto"/>
            </w:pPr>
            <w:r w:rsidRPr="00413268">
              <w:t>2021</w:t>
            </w:r>
          </w:p>
        </w:tc>
        <w:tc>
          <w:tcPr>
            <w:tcW w:w="1358" w:type="dxa"/>
          </w:tcPr>
          <w:p w14:paraId="42FE11ED" w14:textId="77777777" w:rsidR="00704684" w:rsidRPr="00413268" w:rsidRDefault="00704684" w:rsidP="002A4C7C">
            <w:pPr>
              <w:spacing w:line="360" w:lineRule="auto"/>
            </w:pPr>
            <w:r w:rsidRPr="00413268">
              <w:t xml:space="preserve"> 300.000</w:t>
            </w:r>
          </w:p>
        </w:tc>
        <w:tc>
          <w:tcPr>
            <w:tcW w:w="2835" w:type="dxa"/>
          </w:tcPr>
          <w:p w14:paraId="280298BA"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1D13D02A" w14:textId="77777777" w:rsidTr="00D079B9">
        <w:trPr>
          <w:jc w:val="center"/>
        </w:trPr>
        <w:tc>
          <w:tcPr>
            <w:tcW w:w="0" w:type="auto"/>
          </w:tcPr>
          <w:p w14:paraId="3C12EF32" w14:textId="77777777" w:rsidR="00704684" w:rsidRPr="00413268" w:rsidRDefault="0044653E" w:rsidP="002A4C7C">
            <w:pPr>
              <w:spacing w:line="360" w:lineRule="auto"/>
              <w:jc w:val="both"/>
            </w:pPr>
            <w:r>
              <w:t>37</w:t>
            </w:r>
          </w:p>
        </w:tc>
        <w:tc>
          <w:tcPr>
            <w:tcW w:w="0" w:type="auto"/>
          </w:tcPr>
          <w:p w14:paraId="3D6F1799" w14:textId="77777777" w:rsidR="00704684" w:rsidRPr="00413268" w:rsidRDefault="00704684" w:rsidP="002A4C7C">
            <w:pPr>
              <w:spacing w:line="360" w:lineRule="auto"/>
            </w:pPr>
            <w:r w:rsidRPr="00413268">
              <w:t>Reforma</w:t>
            </w:r>
          </w:p>
        </w:tc>
        <w:tc>
          <w:tcPr>
            <w:tcW w:w="0" w:type="auto"/>
          </w:tcPr>
          <w:p w14:paraId="69E91887" w14:textId="77777777" w:rsidR="00704684" w:rsidRPr="00413268" w:rsidRDefault="00704684" w:rsidP="002A4C7C">
            <w:pPr>
              <w:spacing w:line="360" w:lineRule="auto"/>
            </w:pPr>
            <w:r w:rsidRPr="00413268">
              <w:t>Silo - Cobertura/reforma</w:t>
            </w:r>
          </w:p>
        </w:tc>
        <w:tc>
          <w:tcPr>
            <w:tcW w:w="0" w:type="auto"/>
          </w:tcPr>
          <w:p w14:paraId="2E5EEBFB" w14:textId="77777777" w:rsidR="00704684" w:rsidRPr="00413268" w:rsidRDefault="00704684" w:rsidP="002A4C7C">
            <w:pPr>
              <w:spacing w:line="360" w:lineRule="auto"/>
            </w:pPr>
            <w:r w:rsidRPr="00413268">
              <w:t>2021</w:t>
            </w:r>
          </w:p>
        </w:tc>
        <w:tc>
          <w:tcPr>
            <w:tcW w:w="1358" w:type="dxa"/>
          </w:tcPr>
          <w:p w14:paraId="0A8FB61B" w14:textId="77777777" w:rsidR="00704684" w:rsidRPr="00413268" w:rsidRDefault="00704684" w:rsidP="002A4C7C">
            <w:pPr>
              <w:spacing w:line="360" w:lineRule="auto"/>
            </w:pPr>
            <w:r w:rsidRPr="00413268">
              <w:t>400.000</w:t>
            </w:r>
          </w:p>
        </w:tc>
        <w:tc>
          <w:tcPr>
            <w:tcW w:w="2835" w:type="dxa"/>
          </w:tcPr>
          <w:p w14:paraId="4649ECF2"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1E6D2315" w14:textId="77777777" w:rsidTr="00D079B9">
        <w:trPr>
          <w:jc w:val="center"/>
        </w:trPr>
        <w:tc>
          <w:tcPr>
            <w:tcW w:w="0" w:type="auto"/>
          </w:tcPr>
          <w:p w14:paraId="1C25A357" w14:textId="77777777" w:rsidR="00704684" w:rsidRPr="00413268" w:rsidRDefault="0044653E" w:rsidP="002A4C7C">
            <w:pPr>
              <w:spacing w:line="360" w:lineRule="auto"/>
              <w:jc w:val="both"/>
            </w:pPr>
            <w:r>
              <w:t>38</w:t>
            </w:r>
          </w:p>
        </w:tc>
        <w:tc>
          <w:tcPr>
            <w:tcW w:w="0" w:type="auto"/>
          </w:tcPr>
          <w:p w14:paraId="6AF81067" w14:textId="77777777" w:rsidR="00704684" w:rsidRPr="00413268" w:rsidRDefault="00704684" w:rsidP="002A4C7C">
            <w:pPr>
              <w:spacing w:line="360" w:lineRule="auto"/>
            </w:pPr>
            <w:r w:rsidRPr="00413268">
              <w:t>Reforma</w:t>
            </w:r>
          </w:p>
        </w:tc>
        <w:tc>
          <w:tcPr>
            <w:tcW w:w="0" w:type="auto"/>
          </w:tcPr>
          <w:p w14:paraId="499A2A6A" w14:textId="77777777" w:rsidR="00704684" w:rsidRPr="00413268" w:rsidRDefault="00704684" w:rsidP="002A4C7C">
            <w:pPr>
              <w:spacing w:line="360" w:lineRule="auto"/>
            </w:pPr>
            <w:r w:rsidRPr="00413268">
              <w:t>A14 /A13 e Ginásio - Reforma Banheiros</w:t>
            </w:r>
          </w:p>
        </w:tc>
        <w:tc>
          <w:tcPr>
            <w:tcW w:w="0" w:type="auto"/>
          </w:tcPr>
          <w:p w14:paraId="3A5A0D09" w14:textId="77777777" w:rsidR="00704684" w:rsidRPr="00413268" w:rsidRDefault="00704684" w:rsidP="002A4C7C">
            <w:pPr>
              <w:spacing w:line="360" w:lineRule="auto"/>
            </w:pPr>
            <w:r w:rsidRPr="00413268">
              <w:t>2022</w:t>
            </w:r>
          </w:p>
        </w:tc>
        <w:tc>
          <w:tcPr>
            <w:tcW w:w="1358" w:type="dxa"/>
          </w:tcPr>
          <w:p w14:paraId="2BB2D4A8" w14:textId="77777777" w:rsidR="00704684" w:rsidRPr="00413268" w:rsidRDefault="00704684" w:rsidP="002A4C7C">
            <w:pPr>
              <w:spacing w:line="360" w:lineRule="auto"/>
            </w:pPr>
            <w:r w:rsidRPr="00413268">
              <w:t>50.000</w:t>
            </w:r>
          </w:p>
        </w:tc>
        <w:tc>
          <w:tcPr>
            <w:tcW w:w="2835" w:type="dxa"/>
          </w:tcPr>
          <w:p w14:paraId="06950854"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5F233D8B" w14:textId="77777777" w:rsidTr="00D079B9">
        <w:trPr>
          <w:jc w:val="center"/>
        </w:trPr>
        <w:tc>
          <w:tcPr>
            <w:tcW w:w="0" w:type="auto"/>
          </w:tcPr>
          <w:p w14:paraId="5BE7A8AE" w14:textId="77777777" w:rsidR="00704684" w:rsidRPr="00413268" w:rsidRDefault="0044653E" w:rsidP="002A4C7C">
            <w:pPr>
              <w:spacing w:line="360" w:lineRule="auto"/>
              <w:jc w:val="both"/>
            </w:pPr>
            <w:r>
              <w:lastRenderedPageBreak/>
              <w:t>39</w:t>
            </w:r>
          </w:p>
        </w:tc>
        <w:tc>
          <w:tcPr>
            <w:tcW w:w="0" w:type="auto"/>
          </w:tcPr>
          <w:p w14:paraId="613F030F" w14:textId="77777777" w:rsidR="00704684" w:rsidRPr="00413268" w:rsidRDefault="00704684" w:rsidP="002A4C7C">
            <w:pPr>
              <w:spacing w:line="360" w:lineRule="auto"/>
            </w:pPr>
            <w:r w:rsidRPr="00413268">
              <w:t>Construção inacabada</w:t>
            </w:r>
          </w:p>
        </w:tc>
        <w:tc>
          <w:tcPr>
            <w:tcW w:w="0" w:type="auto"/>
          </w:tcPr>
          <w:p w14:paraId="49654D36" w14:textId="77777777" w:rsidR="00704684" w:rsidRPr="00413268" w:rsidRDefault="00704684" w:rsidP="002A4C7C">
            <w:pPr>
              <w:spacing w:line="360" w:lineRule="auto"/>
            </w:pPr>
            <w:r w:rsidRPr="00413268">
              <w:t>Finalização da obra urbana de Sertão</w:t>
            </w:r>
          </w:p>
        </w:tc>
        <w:tc>
          <w:tcPr>
            <w:tcW w:w="0" w:type="auto"/>
          </w:tcPr>
          <w:p w14:paraId="4E4FE6A2" w14:textId="77777777" w:rsidR="00704684" w:rsidRPr="00413268" w:rsidRDefault="00704684" w:rsidP="002A4C7C">
            <w:pPr>
              <w:spacing w:line="360" w:lineRule="auto"/>
            </w:pPr>
            <w:r w:rsidRPr="00413268">
              <w:t>2022</w:t>
            </w:r>
          </w:p>
        </w:tc>
        <w:tc>
          <w:tcPr>
            <w:tcW w:w="1358" w:type="dxa"/>
          </w:tcPr>
          <w:p w14:paraId="6A4FC2C5" w14:textId="77777777" w:rsidR="00704684" w:rsidRPr="00413268" w:rsidRDefault="00704684" w:rsidP="002A4C7C">
            <w:pPr>
              <w:spacing w:line="360" w:lineRule="auto"/>
            </w:pPr>
            <w:r w:rsidRPr="00413268">
              <w:t>1.500.000</w:t>
            </w:r>
          </w:p>
        </w:tc>
        <w:tc>
          <w:tcPr>
            <w:tcW w:w="2835" w:type="dxa"/>
          </w:tcPr>
          <w:p w14:paraId="10EFEB51"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6034C896" w14:textId="77777777" w:rsidTr="00D079B9">
        <w:trPr>
          <w:jc w:val="center"/>
        </w:trPr>
        <w:tc>
          <w:tcPr>
            <w:tcW w:w="0" w:type="auto"/>
          </w:tcPr>
          <w:p w14:paraId="65FCE366" w14:textId="77777777" w:rsidR="00704684" w:rsidRPr="00413268" w:rsidRDefault="0044653E" w:rsidP="002A4C7C">
            <w:pPr>
              <w:spacing w:line="360" w:lineRule="auto"/>
              <w:jc w:val="both"/>
            </w:pPr>
            <w:r>
              <w:t>40</w:t>
            </w:r>
          </w:p>
        </w:tc>
        <w:tc>
          <w:tcPr>
            <w:tcW w:w="0" w:type="auto"/>
          </w:tcPr>
          <w:p w14:paraId="31AC9B18" w14:textId="77777777" w:rsidR="00704684" w:rsidRPr="00413268" w:rsidRDefault="00704684" w:rsidP="002A4C7C">
            <w:pPr>
              <w:spacing w:line="360" w:lineRule="auto"/>
            </w:pPr>
            <w:r w:rsidRPr="00413268">
              <w:t>Reforma</w:t>
            </w:r>
          </w:p>
        </w:tc>
        <w:tc>
          <w:tcPr>
            <w:tcW w:w="0" w:type="auto"/>
          </w:tcPr>
          <w:p w14:paraId="45C6B5CB" w14:textId="77777777" w:rsidR="00704684" w:rsidRPr="00413268" w:rsidRDefault="00704684" w:rsidP="002A4C7C">
            <w:pPr>
              <w:spacing w:line="360" w:lineRule="auto"/>
            </w:pPr>
            <w:r w:rsidRPr="00413268">
              <w:t>Lavanderia/manutenção - Reforma</w:t>
            </w:r>
          </w:p>
        </w:tc>
        <w:tc>
          <w:tcPr>
            <w:tcW w:w="0" w:type="auto"/>
          </w:tcPr>
          <w:p w14:paraId="733910EC" w14:textId="77777777" w:rsidR="00704684" w:rsidRPr="00413268" w:rsidRDefault="00704684" w:rsidP="002A4C7C">
            <w:pPr>
              <w:spacing w:line="360" w:lineRule="auto"/>
            </w:pPr>
            <w:r w:rsidRPr="00413268">
              <w:t>2023</w:t>
            </w:r>
          </w:p>
        </w:tc>
        <w:tc>
          <w:tcPr>
            <w:tcW w:w="1358" w:type="dxa"/>
          </w:tcPr>
          <w:p w14:paraId="6F4B2851" w14:textId="77777777" w:rsidR="00704684" w:rsidRPr="00413268" w:rsidRDefault="00704684" w:rsidP="002A4C7C">
            <w:pPr>
              <w:spacing w:line="360" w:lineRule="auto"/>
            </w:pPr>
            <w:r w:rsidRPr="00413268">
              <w:t>5.000</w:t>
            </w:r>
          </w:p>
        </w:tc>
        <w:tc>
          <w:tcPr>
            <w:tcW w:w="2835" w:type="dxa"/>
          </w:tcPr>
          <w:p w14:paraId="31568B8F" w14:textId="77777777" w:rsidR="00704684" w:rsidRPr="00413268" w:rsidRDefault="00704684" w:rsidP="002A4C7C">
            <w:pPr>
              <w:spacing w:line="360" w:lineRule="auto"/>
              <w:jc w:val="both"/>
            </w:pPr>
            <w:r w:rsidRPr="00413268">
              <w:t>Proporcionar as condições de funcionalidade do prédio.</w:t>
            </w:r>
          </w:p>
        </w:tc>
      </w:tr>
      <w:tr w:rsidR="00704684" w:rsidRPr="00413268" w14:paraId="50150821" w14:textId="77777777" w:rsidTr="00D079B9">
        <w:trPr>
          <w:jc w:val="center"/>
        </w:trPr>
        <w:tc>
          <w:tcPr>
            <w:tcW w:w="0" w:type="auto"/>
          </w:tcPr>
          <w:p w14:paraId="640001F3" w14:textId="77777777" w:rsidR="00704684" w:rsidRPr="00413268" w:rsidRDefault="0044653E" w:rsidP="002A4C7C">
            <w:pPr>
              <w:spacing w:line="360" w:lineRule="auto"/>
              <w:jc w:val="both"/>
            </w:pPr>
            <w:r>
              <w:t>41</w:t>
            </w:r>
          </w:p>
        </w:tc>
        <w:tc>
          <w:tcPr>
            <w:tcW w:w="0" w:type="auto"/>
          </w:tcPr>
          <w:p w14:paraId="6F57B0D9" w14:textId="77777777" w:rsidR="00704684" w:rsidRPr="00413268" w:rsidRDefault="00704684" w:rsidP="002A4C7C">
            <w:pPr>
              <w:spacing w:line="360" w:lineRule="auto"/>
            </w:pPr>
            <w:r w:rsidRPr="00413268">
              <w:t>Reforma</w:t>
            </w:r>
          </w:p>
        </w:tc>
        <w:tc>
          <w:tcPr>
            <w:tcW w:w="0" w:type="auto"/>
          </w:tcPr>
          <w:p w14:paraId="1228726A" w14:textId="77777777" w:rsidR="00704684" w:rsidRPr="00413268" w:rsidRDefault="00704684" w:rsidP="002A4C7C">
            <w:pPr>
              <w:spacing w:line="360" w:lineRule="auto"/>
            </w:pPr>
            <w:r w:rsidRPr="00413268">
              <w:t>Adequação de rede e troca de lâmpadas de maior economia de energia</w:t>
            </w:r>
          </w:p>
        </w:tc>
        <w:tc>
          <w:tcPr>
            <w:tcW w:w="0" w:type="auto"/>
          </w:tcPr>
          <w:p w14:paraId="34BA1078" w14:textId="77777777" w:rsidR="00704684" w:rsidRPr="00413268" w:rsidRDefault="00704684" w:rsidP="002A4C7C">
            <w:pPr>
              <w:spacing w:line="360" w:lineRule="auto"/>
            </w:pPr>
            <w:r w:rsidRPr="00413268">
              <w:t>2023</w:t>
            </w:r>
          </w:p>
        </w:tc>
        <w:tc>
          <w:tcPr>
            <w:tcW w:w="1358" w:type="dxa"/>
          </w:tcPr>
          <w:p w14:paraId="61169BC4" w14:textId="77777777" w:rsidR="00704684" w:rsidRPr="00413268" w:rsidRDefault="00704684" w:rsidP="002A4C7C">
            <w:pPr>
              <w:spacing w:line="360" w:lineRule="auto"/>
            </w:pPr>
            <w:r w:rsidRPr="00413268">
              <w:t>30.000</w:t>
            </w:r>
          </w:p>
        </w:tc>
        <w:tc>
          <w:tcPr>
            <w:tcW w:w="2835" w:type="dxa"/>
          </w:tcPr>
          <w:p w14:paraId="3B6295AE" w14:textId="15AA8198" w:rsidR="00704684" w:rsidRPr="00413268" w:rsidRDefault="00704684" w:rsidP="002A4C7C">
            <w:pPr>
              <w:spacing w:line="360" w:lineRule="auto"/>
              <w:jc w:val="both"/>
            </w:pPr>
            <w:r w:rsidRPr="00413268">
              <w:t>Proporcionar as condições de melhoria nos aspectos de economicidade envolvendo os gastos com energia elétrica</w:t>
            </w:r>
            <w:r w:rsidR="00726655">
              <w:t>.</w:t>
            </w:r>
          </w:p>
        </w:tc>
      </w:tr>
      <w:tr w:rsidR="00704684" w:rsidRPr="00413268" w14:paraId="5FF64AD3" w14:textId="77777777" w:rsidTr="00D079B9">
        <w:trPr>
          <w:jc w:val="center"/>
        </w:trPr>
        <w:tc>
          <w:tcPr>
            <w:tcW w:w="0" w:type="auto"/>
          </w:tcPr>
          <w:p w14:paraId="51E5C49C" w14:textId="77777777" w:rsidR="00704684" w:rsidRPr="00413268" w:rsidRDefault="0044653E" w:rsidP="002A4C7C">
            <w:pPr>
              <w:spacing w:line="360" w:lineRule="auto"/>
              <w:jc w:val="both"/>
            </w:pPr>
            <w:r>
              <w:t>42</w:t>
            </w:r>
          </w:p>
        </w:tc>
        <w:tc>
          <w:tcPr>
            <w:tcW w:w="0" w:type="auto"/>
          </w:tcPr>
          <w:p w14:paraId="76B480B7" w14:textId="77777777" w:rsidR="00704684" w:rsidRPr="00413268" w:rsidRDefault="00704684" w:rsidP="002A4C7C">
            <w:pPr>
              <w:spacing w:line="360" w:lineRule="auto"/>
            </w:pPr>
            <w:r w:rsidRPr="00413268">
              <w:t>Construção nova</w:t>
            </w:r>
          </w:p>
        </w:tc>
        <w:tc>
          <w:tcPr>
            <w:tcW w:w="0" w:type="auto"/>
          </w:tcPr>
          <w:p w14:paraId="05BAE9D7" w14:textId="77777777" w:rsidR="00704684" w:rsidRPr="00413268" w:rsidRDefault="00704684" w:rsidP="002A4C7C">
            <w:pPr>
              <w:spacing w:line="360" w:lineRule="auto"/>
            </w:pPr>
            <w:r w:rsidRPr="00413268">
              <w:t>Construção do alojamento feminino</w:t>
            </w:r>
          </w:p>
        </w:tc>
        <w:tc>
          <w:tcPr>
            <w:tcW w:w="0" w:type="auto"/>
          </w:tcPr>
          <w:p w14:paraId="6EA98C3C" w14:textId="77777777" w:rsidR="00704684" w:rsidRPr="00413268" w:rsidRDefault="00704684" w:rsidP="002A4C7C">
            <w:pPr>
              <w:spacing w:line="360" w:lineRule="auto"/>
            </w:pPr>
            <w:r w:rsidRPr="00413268">
              <w:t>2023</w:t>
            </w:r>
          </w:p>
        </w:tc>
        <w:tc>
          <w:tcPr>
            <w:tcW w:w="1358" w:type="dxa"/>
          </w:tcPr>
          <w:p w14:paraId="7975BD4C" w14:textId="77777777" w:rsidR="00704684" w:rsidRPr="00413268" w:rsidRDefault="00704684" w:rsidP="002A4C7C">
            <w:pPr>
              <w:spacing w:line="360" w:lineRule="auto"/>
            </w:pPr>
            <w:r w:rsidRPr="00413268">
              <w:t>1.000.000</w:t>
            </w:r>
          </w:p>
        </w:tc>
        <w:tc>
          <w:tcPr>
            <w:tcW w:w="2835" w:type="dxa"/>
          </w:tcPr>
          <w:p w14:paraId="34EC1534" w14:textId="77777777" w:rsidR="00704684" w:rsidRPr="00413268" w:rsidRDefault="00704684" w:rsidP="002A4C7C">
            <w:pPr>
              <w:spacing w:line="360" w:lineRule="auto"/>
            </w:pPr>
          </w:p>
        </w:tc>
      </w:tr>
      <w:tr w:rsidR="00704684" w:rsidRPr="00413268" w14:paraId="6E0AAE74" w14:textId="77777777" w:rsidTr="00D079B9">
        <w:trPr>
          <w:jc w:val="center"/>
        </w:trPr>
        <w:tc>
          <w:tcPr>
            <w:tcW w:w="0" w:type="auto"/>
            <w:gridSpan w:val="4"/>
          </w:tcPr>
          <w:p w14:paraId="06A15FD1" w14:textId="77777777" w:rsidR="00704684" w:rsidRPr="00413268" w:rsidRDefault="00704684" w:rsidP="002A4C7C">
            <w:pPr>
              <w:spacing w:line="360" w:lineRule="auto"/>
              <w:jc w:val="both"/>
              <w:rPr>
                <w:b/>
              </w:rPr>
            </w:pPr>
            <w:r w:rsidRPr="00413268">
              <w:rPr>
                <w:b/>
              </w:rPr>
              <w:t>Total</w:t>
            </w:r>
          </w:p>
        </w:tc>
        <w:tc>
          <w:tcPr>
            <w:tcW w:w="1358" w:type="dxa"/>
          </w:tcPr>
          <w:p w14:paraId="77E57C43" w14:textId="77777777" w:rsidR="00704684" w:rsidRPr="00413268" w:rsidRDefault="00704684" w:rsidP="002A4C7C">
            <w:pPr>
              <w:spacing w:line="360" w:lineRule="auto"/>
              <w:jc w:val="both"/>
              <w:rPr>
                <w:b/>
              </w:rPr>
            </w:pPr>
            <w:r w:rsidRPr="00413268">
              <w:rPr>
                <w:b/>
              </w:rPr>
              <w:t>4.725.000</w:t>
            </w:r>
          </w:p>
        </w:tc>
        <w:tc>
          <w:tcPr>
            <w:tcW w:w="2835" w:type="dxa"/>
          </w:tcPr>
          <w:p w14:paraId="39DCFE0B" w14:textId="77777777" w:rsidR="00704684" w:rsidRPr="00413268" w:rsidRDefault="00704684" w:rsidP="002A4C7C">
            <w:pPr>
              <w:spacing w:line="360" w:lineRule="auto"/>
              <w:jc w:val="both"/>
              <w:rPr>
                <w:b/>
              </w:rPr>
            </w:pPr>
          </w:p>
        </w:tc>
      </w:tr>
    </w:tbl>
    <w:p w14:paraId="2AD39CC4" w14:textId="53DD3704" w:rsidR="0044653E" w:rsidRPr="00413268" w:rsidRDefault="006C369A" w:rsidP="00F55903">
      <w:pPr>
        <w:pStyle w:val="Legenda"/>
        <w:ind w:left="-567"/>
      </w:pPr>
      <w:bookmarkStart w:id="34" w:name="_Toc2086215"/>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30</w:t>
      </w:r>
      <w:r w:rsidR="00A2189E">
        <w:rPr>
          <w:noProof/>
        </w:rPr>
        <w:fldChar w:fldCharType="end"/>
      </w:r>
      <w:r>
        <w:t xml:space="preserve"> - </w:t>
      </w:r>
      <w:r w:rsidRPr="00DC0E8C">
        <w:t xml:space="preserve">Demandas </w:t>
      </w:r>
      <w:r w:rsidRPr="006C369A">
        <w:rPr>
          <w:i/>
        </w:rPr>
        <w:t xml:space="preserve">Campus </w:t>
      </w:r>
      <w:r w:rsidRPr="00DC0E8C">
        <w:t>Sertão</w:t>
      </w:r>
      <w:bookmarkEnd w:id="34"/>
    </w:p>
    <w:p w14:paraId="1331D22A" w14:textId="77777777" w:rsidR="00704684" w:rsidRPr="00413268" w:rsidRDefault="00704684" w:rsidP="00704684">
      <w:pPr>
        <w:jc w:val="both"/>
      </w:pPr>
    </w:p>
    <w:p w14:paraId="4AFF4510" w14:textId="77777777" w:rsidR="00704684" w:rsidRPr="00413268" w:rsidRDefault="00704684" w:rsidP="00704684">
      <w:pPr>
        <w:jc w:val="both"/>
        <w:rPr>
          <w:b/>
        </w:rPr>
      </w:pPr>
      <w:r w:rsidRPr="008E6400">
        <w:rPr>
          <w:b/>
          <w:i/>
        </w:rPr>
        <w:t xml:space="preserve">Campus </w:t>
      </w:r>
      <w:r w:rsidRPr="00413268">
        <w:rPr>
          <w:b/>
        </w:rPr>
        <w:t>Vacaria</w:t>
      </w:r>
    </w:p>
    <w:tbl>
      <w:tblPr>
        <w:tblStyle w:val="Tabelacomgrade"/>
        <w:tblW w:w="9918" w:type="dxa"/>
        <w:jc w:val="center"/>
        <w:tblLook w:val="04A0" w:firstRow="1" w:lastRow="0" w:firstColumn="1" w:lastColumn="0" w:noHBand="0" w:noVBand="1"/>
      </w:tblPr>
      <w:tblGrid>
        <w:gridCol w:w="461"/>
        <w:gridCol w:w="1511"/>
        <w:gridCol w:w="2328"/>
        <w:gridCol w:w="706"/>
        <w:gridCol w:w="1368"/>
        <w:gridCol w:w="3544"/>
      </w:tblGrid>
      <w:tr w:rsidR="00704684" w:rsidRPr="00413268" w14:paraId="6EEA2B65" w14:textId="77777777" w:rsidTr="00D079B9">
        <w:trPr>
          <w:jc w:val="center"/>
        </w:trPr>
        <w:tc>
          <w:tcPr>
            <w:tcW w:w="0" w:type="auto"/>
          </w:tcPr>
          <w:p w14:paraId="3E0959CB" w14:textId="77777777" w:rsidR="00704684" w:rsidRPr="00413268" w:rsidRDefault="00704684" w:rsidP="002A4C7C">
            <w:pPr>
              <w:spacing w:line="360" w:lineRule="auto"/>
              <w:jc w:val="center"/>
              <w:rPr>
                <w:b/>
              </w:rPr>
            </w:pPr>
          </w:p>
        </w:tc>
        <w:tc>
          <w:tcPr>
            <w:tcW w:w="0" w:type="auto"/>
          </w:tcPr>
          <w:p w14:paraId="07C69891" w14:textId="77777777" w:rsidR="00704684" w:rsidRPr="00413268" w:rsidRDefault="00704684" w:rsidP="002A4C7C">
            <w:pPr>
              <w:spacing w:line="360" w:lineRule="auto"/>
              <w:jc w:val="center"/>
              <w:rPr>
                <w:b/>
              </w:rPr>
            </w:pPr>
          </w:p>
        </w:tc>
        <w:tc>
          <w:tcPr>
            <w:tcW w:w="0" w:type="auto"/>
          </w:tcPr>
          <w:p w14:paraId="68D7A1A7" w14:textId="77777777" w:rsidR="00704684" w:rsidRPr="00413268" w:rsidRDefault="00704684" w:rsidP="002A4C7C">
            <w:pPr>
              <w:spacing w:line="360" w:lineRule="auto"/>
              <w:jc w:val="center"/>
              <w:rPr>
                <w:b/>
              </w:rPr>
            </w:pPr>
            <w:r w:rsidRPr="00413268">
              <w:rPr>
                <w:b/>
              </w:rPr>
              <w:t>Obras / Reforma</w:t>
            </w:r>
          </w:p>
        </w:tc>
        <w:tc>
          <w:tcPr>
            <w:tcW w:w="0" w:type="auto"/>
          </w:tcPr>
          <w:p w14:paraId="33617F9A" w14:textId="77777777" w:rsidR="00704684" w:rsidRPr="00413268" w:rsidRDefault="00704684" w:rsidP="002A4C7C">
            <w:pPr>
              <w:spacing w:line="360" w:lineRule="auto"/>
              <w:jc w:val="center"/>
              <w:rPr>
                <w:b/>
              </w:rPr>
            </w:pPr>
            <w:r w:rsidRPr="00413268">
              <w:rPr>
                <w:b/>
              </w:rPr>
              <w:t>Ano</w:t>
            </w:r>
          </w:p>
        </w:tc>
        <w:tc>
          <w:tcPr>
            <w:tcW w:w="1368" w:type="dxa"/>
          </w:tcPr>
          <w:p w14:paraId="3E68FB0E" w14:textId="77777777" w:rsidR="00704684" w:rsidRPr="00413268" w:rsidRDefault="00704684" w:rsidP="002A4C7C">
            <w:pPr>
              <w:spacing w:line="360" w:lineRule="auto"/>
              <w:jc w:val="center"/>
              <w:rPr>
                <w:b/>
              </w:rPr>
            </w:pPr>
            <w:r w:rsidRPr="00413268">
              <w:rPr>
                <w:b/>
              </w:rPr>
              <w:t>Valor</w:t>
            </w:r>
            <w:r w:rsidR="00F016AB">
              <w:rPr>
                <w:b/>
              </w:rPr>
              <w:t xml:space="preserve"> (R$)</w:t>
            </w:r>
          </w:p>
        </w:tc>
        <w:tc>
          <w:tcPr>
            <w:tcW w:w="3544" w:type="dxa"/>
          </w:tcPr>
          <w:p w14:paraId="5C742632" w14:textId="77777777" w:rsidR="00704684" w:rsidRPr="00413268" w:rsidRDefault="00704684" w:rsidP="002A4C7C">
            <w:pPr>
              <w:spacing w:line="360" w:lineRule="auto"/>
              <w:jc w:val="center"/>
              <w:rPr>
                <w:b/>
              </w:rPr>
            </w:pPr>
            <w:r w:rsidRPr="00413268">
              <w:rPr>
                <w:b/>
              </w:rPr>
              <w:t>Justificativa</w:t>
            </w:r>
          </w:p>
        </w:tc>
      </w:tr>
      <w:tr w:rsidR="00704684" w:rsidRPr="00413268" w14:paraId="0B94C2D8" w14:textId="77777777" w:rsidTr="00D079B9">
        <w:trPr>
          <w:jc w:val="center"/>
        </w:trPr>
        <w:tc>
          <w:tcPr>
            <w:tcW w:w="0" w:type="auto"/>
          </w:tcPr>
          <w:p w14:paraId="288FBCBA" w14:textId="77777777" w:rsidR="00704684" w:rsidRPr="00413268" w:rsidRDefault="00704684" w:rsidP="002A4C7C">
            <w:pPr>
              <w:spacing w:line="360" w:lineRule="auto"/>
              <w:jc w:val="both"/>
            </w:pPr>
            <w:r w:rsidRPr="00413268">
              <w:t>1</w:t>
            </w:r>
          </w:p>
        </w:tc>
        <w:tc>
          <w:tcPr>
            <w:tcW w:w="0" w:type="auto"/>
          </w:tcPr>
          <w:p w14:paraId="2D47E8F0" w14:textId="77777777" w:rsidR="00704684" w:rsidRPr="00413268" w:rsidRDefault="00704684" w:rsidP="002A4C7C">
            <w:pPr>
              <w:spacing w:line="360" w:lineRule="auto"/>
            </w:pPr>
            <w:r w:rsidRPr="00413268">
              <w:t>Construção nova</w:t>
            </w:r>
          </w:p>
        </w:tc>
        <w:tc>
          <w:tcPr>
            <w:tcW w:w="0" w:type="auto"/>
          </w:tcPr>
          <w:p w14:paraId="3AC00FF6" w14:textId="77777777" w:rsidR="00704684" w:rsidRPr="00413268" w:rsidRDefault="00704684" w:rsidP="002A4C7C">
            <w:pPr>
              <w:spacing w:line="360" w:lineRule="auto"/>
            </w:pPr>
            <w:r w:rsidRPr="00413268">
              <w:t>Ginásio poliesportivo ou quadra coberta</w:t>
            </w:r>
          </w:p>
        </w:tc>
        <w:tc>
          <w:tcPr>
            <w:tcW w:w="0" w:type="auto"/>
          </w:tcPr>
          <w:p w14:paraId="753122DC" w14:textId="77777777" w:rsidR="00704684" w:rsidRPr="00413268" w:rsidRDefault="00704684" w:rsidP="002A4C7C">
            <w:pPr>
              <w:spacing w:line="360" w:lineRule="auto"/>
            </w:pPr>
            <w:r w:rsidRPr="00413268">
              <w:t>2019</w:t>
            </w:r>
          </w:p>
        </w:tc>
        <w:tc>
          <w:tcPr>
            <w:tcW w:w="1368" w:type="dxa"/>
          </w:tcPr>
          <w:p w14:paraId="79135199" w14:textId="77777777" w:rsidR="00704684" w:rsidRPr="00413268" w:rsidRDefault="00704684" w:rsidP="002A4C7C">
            <w:pPr>
              <w:spacing w:line="360" w:lineRule="auto"/>
              <w:jc w:val="center"/>
            </w:pPr>
            <w:r w:rsidRPr="00413268">
              <w:t>750.000</w:t>
            </w:r>
          </w:p>
        </w:tc>
        <w:tc>
          <w:tcPr>
            <w:tcW w:w="3544" w:type="dxa"/>
          </w:tcPr>
          <w:p w14:paraId="752E4833" w14:textId="77777777" w:rsidR="00704684" w:rsidRPr="00413268" w:rsidRDefault="00704684" w:rsidP="002A4C7C">
            <w:pPr>
              <w:spacing w:line="360" w:lineRule="auto"/>
              <w:jc w:val="both"/>
            </w:pPr>
            <w:r w:rsidRPr="00413268">
              <w:t>Demanda para atividades pedagógicas e projetos dos cursos.</w:t>
            </w:r>
          </w:p>
        </w:tc>
      </w:tr>
      <w:tr w:rsidR="00704684" w:rsidRPr="00413268" w14:paraId="4FD2440D" w14:textId="77777777" w:rsidTr="00D079B9">
        <w:trPr>
          <w:jc w:val="center"/>
        </w:trPr>
        <w:tc>
          <w:tcPr>
            <w:tcW w:w="0" w:type="auto"/>
          </w:tcPr>
          <w:p w14:paraId="650384C0" w14:textId="77777777" w:rsidR="00704684" w:rsidRPr="00413268" w:rsidRDefault="00704684" w:rsidP="002A4C7C">
            <w:pPr>
              <w:spacing w:line="360" w:lineRule="auto"/>
              <w:jc w:val="both"/>
            </w:pPr>
            <w:r w:rsidRPr="00413268">
              <w:t>2</w:t>
            </w:r>
          </w:p>
        </w:tc>
        <w:tc>
          <w:tcPr>
            <w:tcW w:w="0" w:type="auto"/>
          </w:tcPr>
          <w:p w14:paraId="5308A100" w14:textId="77777777" w:rsidR="00704684" w:rsidRPr="00413268" w:rsidRDefault="00704684" w:rsidP="002A4C7C">
            <w:pPr>
              <w:spacing w:line="360" w:lineRule="auto"/>
            </w:pPr>
            <w:r w:rsidRPr="00413268">
              <w:t>Reforma</w:t>
            </w:r>
          </w:p>
        </w:tc>
        <w:tc>
          <w:tcPr>
            <w:tcW w:w="0" w:type="auto"/>
          </w:tcPr>
          <w:p w14:paraId="0D156262" w14:textId="47A482AC" w:rsidR="00704684" w:rsidRPr="00413268" w:rsidRDefault="00704684" w:rsidP="002A4C7C">
            <w:pPr>
              <w:spacing w:line="360" w:lineRule="auto"/>
            </w:pPr>
            <w:r w:rsidRPr="00413268">
              <w:t xml:space="preserve">Reforma do sistema de captação de </w:t>
            </w:r>
            <w:r w:rsidR="00726655">
              <w:t>á</w:t>
            </w:r>
            <w:r w:rsidRPr="00413268">
              <w:t>gua e cisterna</w:t>
            </w:r>
          </w:p>
        </w:tc>
        <w:tc>
          <w:tcPr>
            <w:tcW w:w="0" w:type="auto"/>
          </w:tcPr>
          <w:p w14:paraId="086BF3DD" w14:textId="77777777" w:rsidR="00704684" w:rsidRPr="00413268" w:rsidRDefault="00704684" w:rsidP="002A4C7C">
            <w:pPr>
              <w:spacing w:line="360" w:lineRule="auto"/>
            </w:pPr>
            <w:r w:rsidRPr="00413268">
              <w:t>2019</w:t>
            </w:r>
          </w:p>
        </w:tc>
        <w:tc>
          <w:tcPr>
            <w:tcW w:w="1368" w:type="dxa"/>
          </w:tcPr>
          <w:p w14:paraId="307729D9" w14:textId="77777777" w:rsidR="00704684" w:rsidRPr="00413268" w:rsidRDefault="00704684" w:rsidP="002A4C7C">
            <w:pPr>
              <w:spacing w:line="360" w:lineRule="auto"/>
              <w:jc w:val="center"/>
            </w:pPr>
            <w:r w:rsidRPr="00413268">
              <w:t>40.000</w:t>
            </w:r>
          </w:p>
        </w:tc>
        <w:tc>
          <w:tcPr>
            <w:tcW w:w="3544" w:type="dxa"/>
          </w:tcPr>
          <w:p w14:paraId="668D2506" w14:textId="0D35EC16" w:rsidR="00704684" w:rsidRPr="00413268" w:rsidRDefault="00B245CD" w:rsidP="002A4C7C">
            <w:pPr>
              <w:spacing w:line="360" w:lineRule="auto"/>
              <w:jc w:val="both"/>
            </w:pPr>
            <w:r>
              <w:t>Sustentabilidade</w:t>
            </w:r>
            <w:r w:rsidR="00704684" w:rsidRPr="00413268">
              <w:t xml:space="preserve"> ambiental</w:t>
            </w:r>
            <w:r w:rsidR="00726655">
              <w:t>.</w:t>
            </w:r>
          </w:p>
        </w:tc>
      </w:tr>
      <w:tr w:rsidR="00704684" w:rsidRPr="00413268" w14:paraId="0C5C504A" w14:textId="77777777" w:rsidTr="00D079B9">
        <w:trPr>
          <w:jc w:val="center"/>
        </w:trPr>
        <w:tc>
          <w:tcPr>
            <w:tcW w:w="0" w:type="auto"/>
          </w:tcPr>
          <w:p w14:paraId="50897DA4" w14:textId="77777777" w:rsidR="00704684" w:rsidRPr="00413268" w:rsidRDefault="00704684" w:rsidP="002A4C7C">
            <w:pPr>
              <w:spacing w:line="360" w:lineRule="auto"/>
              <w:jc w:val="both"/>
            </w:pPr>
            <w:r w:rsidRPr="00413268">
              <w:t>3</w:t>
            </w:r>
          </w:p>
        </w:tc>
        <w:tc>
          <w:tcPr>
            <w:tcW w:w="0" w:type="auto"/>
          </w:tcPr>
          <w:p w14:paraId="45A5CB07" w14:textId="77777777" w:rsidR="00704684" w:rsidRPr="00413268" w:rsidRDefault="00704684" w:rsidP="002A4C7C">
            <w:pPr>
              <w:spacing w:line="360" w:lineRule="auto"/>
            </w:pPr>
            <w:r w:rsidRPr="00413268">
              <w:t>Construção nova</w:t>
            </w:r>
          </w:p>
        </w:tc>
        <w:tc>
          <w:tcPr>
            <w:tcW w:w="0" w:type="auto"/>
          </w:tcPr>
          <w:p w14:paraId="046AAC34" w14:textId="68AEB52C" w:rsidR="00704684" w:rsidRPr="00413268" w:rsidRDefault="00704684" w:rsidP="002A4C7C">
            <w:pPr>
              <w:spacing w:line="360" w:lineRule="auto"/>
            </w:pPr>
            <w:r w:rsidRPr="00413268">
              <w:t>Prédio didático (</w:t>
            </w:r>
            <w:r w:rsidR="00726655">
              <w:t>12</w:t>
            </w:r>
            <w:r w:rsidRPr="00413268">
              <w:t>salas de aula)</w:t>
            </w:r>
          </w:p>
        </w:tc>
        <w:tc>
          <w:tcPr>
            <w:tcW w:w="0" w:type="auto"/>
          </w:tcPr>
          <w:p w14:paraId="0B5D0682" w14:textId="77777777" w:rsidR="00704684" w:rsidRPr="00413268" w:rsidRDefault="00704684" w:rsidP="002A4C7C">
            <w:pPr>
              <w:spacing w:line="360" w:lineRule="auto"/>
            </w:pPr>
            <w:r w:rsidRPr="00413268">
              <w:t>2020</w:t>
            </w:r>
          </w:p>
        </w:tc>
        <w:tc>
          <w:tcPr>
            <w:tcW w:w="1368" w:type="dxa"/>
          </w:tcPr>
          <w:p w14:paraId="0ACF64E0" w14:textId="77777777" w:rsidR="00704684" w:rsidRPr="00413268" w:rsidRDefault="00704684" w:rsidP="002A4C7C">
            <w:pPr>
              <w:spacing w:line="360" w:lineRule="auto"/>
              <w:jc w:val="center"/>
            </w:pPr>
            <w:r w:rsidRPr="00413268">
              <w:t>2.520.000</w:t>
            </w:r>
          </w:p>
        </w:tc>
        <w:tc>
          <w:tcPr>
            <w:tcW w:w="3544" w:type="dxa"/>
          </w:tcPr>
          <w:p w14:paraId="515D88F7" w14:textId="77777777" w:rsidR="00704684" w:rsidRPr="00413268" w:rsidRDefault="00704684" w:rsidP="002A4C7C">
            <w:pPr>
              <w:spacing w:line="360" w:lineRule="auto"/>
              <w:jc w:val="both"/>
            </w:pPr>
            <w:r w:rsidRPr="00413268">
              <w:t>Urgente - novas salas de aula para atender cursos atuais e novos.</w:t>
            </w:r>
          </w:p>
        </w:tc>
      </w:tr>
      <w:tr w:rsidR="00704684" w:rsidRPr="00413268" w14:paraId="6FBB8862" w14:textId="77777777" w:rsidTr="00D079B9">
        <w:trPr>
          <w:jc w:val="center"/>
        </w:trPr>
        <w:tc>
          <w:tcPr>
            <w:tcW w:w="0" w:type="auto"/>
          </w:tcPr>
          <w:p w14:paraId="4C80D138" w14:textId="77777777" w:rsidR="00704684" w:rsidRPr="00413268" w:rsidRDefault="00704684" w:rsidP="002A4C7C">
            <w:pPr>
              <w:spacing w:line="360" w:lineRule="auto"/>
              <w:jc w:val="both"/>
            </w:pPr>
            <w:r w:rsidRPr="00413268">
              <w:t>4</w:t>
            </w:r>
          </w:p>
        </w:tc>
        <w:tc>
          <w:tcPr>
            <w:tcW w:w="0" w:type="auto"/>
          </w:tcPr>
          <w:p w14:paraId="04E71CE0" w14:textId="77777777" w:rsidR="00704684" w:rsidRPr="00413268" w:rsidRDefault="00704684" w:rsidP="002A4C7C">
            <w:pPr>
              <w:spacing w:line="360" w:lineRule="auto"/>
            </w:pPr>
            <w:r w:rsidRPr="00413268">
              <w:t>Construção nova</w:t>
            </w:r>
          </w:p>
        </w:tc>
        <w:tc>
          <w:tcPr>
            <w:tcW w:w="0" w:type="auto"/>
          </w:tcPr>
          <w:p w14:paraId="314B7473" w14:textId="77777777" w:rsidR="00704684" w:rsidRPr="00413268" w:rsidRDefault="00704684" w:rsidP="002A4C7C">
            <w:pPr>
              <w:spacing w:line="360" w:lineRule="auto"/>
            </w:pPr>
            <w:r w:rsidRPr="00413268">
              <w:t>Área coberta de acesso - portão até o prédio</w:t>
            </w:r>
          </w:p>
        </w:tc>
        <w:tc>
          <w:tcPr>
            <w:tcW w:w="0" w:type="auto"/>
          </w:tcPr>
          <w:p w14:paraId="36BF26A9" w14:textId="77777777" w:rsidR="00704684" w:rsidRPr="00413268" w:rsidRDefault="00704684" w:rsidP="002A4C7C">
            <w:pPr>
              <w:spacing w:line="360" w:lineRule="auto"/>
            </w:pPr>
            <w:r w:rsidRPr="00413268">
              <w:t>2020</w:t>
            </w:r>
          </w:p>
        </w:tc>
        <w:tc>
          <w:tcPr>
            <w:tcW w:w="1368" w:type="dxa"/>
          </w:tcPr>
          <w:p w14:paraId="5E3AF4CA" w14:textId="77777777" w:rsidR="00704684" w:rsidRPr="00413268" w:rsidRDefault="00704684" w:rsidP="002A4C7C">
            <w:pPr>
              <w:spacing w:line="360" w:lineRule="auto"/>
              <w:jc w:val="center"/>
            </w:pPr>
            <w:r w:rsidRPr="00413268">
              <w:t>100.000</w:t>
            </w:r>
          </w:p>
        </w:tc>
        <w:tc>
          <w:tcPr>
            <w:tcW w:w="3544" w:type="dxa"/>
          </w:tcPr>
          <w:p w14:paraId="16CDC998" w14:textId="77777777" w:rsidR="00704684" w:rsidRPr="00413268" w:rsidRDefault="00704684" w:rsidP="002A4C7C">
            <w:pPr>
              <w:spacing w:line="360" w:lineRule="auto"/>
              <w:jc w:val="both"/>
            </w:pPr>
            <w:r w:rsidRPr="00413268">
              <w:t>Qualificação da acessibilidade (demanda CPA).</w:t>
            </w:r>
          </w:p>
        </w:tc>
      </w:tr>
      <w:tr w:rsidR="00704684" w:rsidRPr="00413268" w14:paraId="4FA075E6" w14:textId="77777777" w:rsidTr="00D079B9">
        <w:trPr>
          <w:jc w:val="center"/>
        </w:trPr>
        <w:tc>
          <w:tcPr>
            <w:tcW w:w="0" w:type="auto"/>
          </w:tcPr>
          <w:p w14:paraId="086C1256" w14:textId="77777777" w:rsidR="00704684" w:rsidRPr="00413268" w:rsidRDefault="00704684" w:rsidP="002A4C7C">
            <w:pPr>
              <w:spacing w:line="360" w:lineRule="auto"/>
              <w:jc w:val="both"/>
            </w:pPr>
            <w:r w:rsidRPr="00413268">
              <w:t>5</w:t>
            </w:r>
          </w:p>
        </w:tc>
        <w:tc>
          <w:tcPr>
            <w:tcW w:w="0" w:type="auto"/>
          </w:tcPr>
          <w:p w14:paraId="35083519" w14:textId="77777777" w:rsidR="00704684" w:rsidRPr="00413268" w:rsidRDefault="00704684" w:rsidP="002A4C7C">
            <w:pPr>
              <w:spacing w:line="360" w:lineRule="auto"/>
            </w:pPr>
            <w:r w:rsidRPr="00413268">
              <w:t>Construção nova</w:t>
            </w:r>
          </w:p>
        </w:tc>
        <w:tc>
          <w:tcPr>
            <w:tcW w:w="0" w:type="auto"/>
          </w:tcPr>
          <w:p w14:paraId="16E9E157" w14:textId="77777777" w:rsidR="00704684" w:rsidRPr="00413268" w:rsidRDefault="00704684" w:rsidP="002A4C7C">
            <w:pPr>
              <w:spacing w:line="360" w:lineRule="auto"/>
            </w:pPr>
            <w:r w:rsidRPr="00413268">
              <w:t>Prédio de laboratórios e equipamentos</w:t>
            </w:r>
          </w:p>
        </w:tc>
        <w:tc>
          <w:tcPr>
            <w:tcW w:w="0" w:type="auto"/>
          </w:tcPr>
          <w:p w14:paraId="2576979B" w14:textId="77777777" w:rsidR="00704684" w:rsidRPr="00413268" w:rsidRDefault="00704684" w:rsidP="002A4C7C">
            <w:pPr>
              <w:spacing w:line="360" w:lineRule="auto"/>
            </w:pPr>
            <w:r w:rsidRPr="00413268">
              <w:t>2021</w:t>
            </w:r>
          </w:p>
        </w:tc>
        <w:tc>
          <w:tcPr>
            <w:tcW w:w="1368" w:type="dxa"/>
          </w:tcPr>
          <w:p w14:paraId="51A2D658" w14:textId="77777777" w:rsidR="00704684" w:rsidRPr="00413268" w:rsidRDefault="00704684" w:rsidP="002A4C7C">
            <w:pPr>
              <w:spacing w:line="360" w:lineRule="auto"/>
              <w:jc w:val="center"/>
            </w:pPr>
            <w:r w:rsidRPr="00413268">
              <w:t>3.500.000</w:t>
            </w:r>
          </w:p>
        </w:tc>
        <w:tc>
          <w:tcPr>
            <w:tcW w:w="3544" w:type="dxa"/>
          </w:tcPr>
          <w:p w14:paraId="6F05E148" w14:textId="77777777" w:rsidR="00704684" w:rsidRPr="00413268" w:rsidRDefault="00704684" w:rsidP="002A4C7C">
            <w:pPr>
              <w:spacing w:line="360" w:lineRule="auto"/>
              <w:jc w:val="both"/>
            </w:pPr>
            <w:r w:rsidRPr="00413268">
              <w:t xml:space="preserve">Prédio com 12 laboratórios para atender aos cursos atuais. </w:t>
            </w:r>
          </w:p>
        </w:tc>
      </w:tr>
      <w:tr w:rsidR="00704684" w:rsidRPr="00413268" w14:paraId="7AC8A91F" w14:textId="77777777" w:rsidTr="00D079B9">
        <w:trPr>
          <w:jc w:val="center"/>
        </w:trPr>
        <w:tc>
          <w:tcPr>
            <w:tcW w:w="0" w:type="auto"/>
          </w:tcPr>
          <w:p w14:paraId="59D7E460" w14:textId="77777777" w:rsidR="00704684" w:rsidRPr="00413268" w:rsidRDefault="00704684" w:rsidP="002A4C7C">
            <w:pPr>
              <w:spacing w:line="360" w:lineRule="auto"/>
              <w:jc w:val="both"/>
            </w:pPr>
            <w:r w:rsidRPr="00413268">
              <w:lastRenderedPageBreak/>
              <w:t>6</w:t>
            </w:r>
          </w:p>
        </w:tc>
        <w:tc>
          <w:tcPr>
            <w:tcW w:w="0" w:type="auto"/>
          </w:tcPr>
          <w:p w14:paraId="4A611F53" w14:textId="77777777" w:rsidR="00704684" w:rsidRPr="00413268" w:rsidRDefault="00704684" w:rsidP="002A4C7C">
            <w:pPr>
              <w:spacing w:line="360" w:lineRule="auto"/>
            </w:pPr>
            <w:r w:rsidRPr="00413268">
              <w:t>Construção nova</w:t>
            </w:r>
          </w:p>
        </w:tc>
        <w:tc>
          <w:tcPr>
            <w:tcW w:w="0" w:type="auto"/>
          </w:tcPr>
          <w:p w14:paraId="0AFB94F0" w14:textId="77777777" w:rsidR="00704684" w:rsidRPr="00413268" w:rsidRDefault="00704684" w:rsidP="002A4C7C">
            <w:pPr>
              <w:spacing w:line="360" w:lineRule="auto"/>
            </w:pPr>
            <w:r w:rsidRPr="00413268">
              <w:t>Auditório - 200 a 400 lugares</w:t>
            </w:r>
          </w:p>
        </w:tc>
        <w:tc>
          <w:tcPr>
            <w:tcW w:w="0" w:type="auto"/>
          </w:tcPr>
          <w:p w14:paraId="708D703C" w14:textId="77777777" w:rsidR="00704684" w:rsidRPr="00413268" w:rsidRDefault="00704684" w:rsidP="002A4C7C">
            <w:pPr>
              <w:spacing w:line="360" w:lineRule="auto"/>
            </w:pPr>
            <w:r w:rsidRPr="00413268">
              <w:t>2021</w:t>
            </w:r>
          </w:p>
        </w:tc>
        <w:tc>
          <w:tcPr>
            <w:tcW w:w="1368" w:type="dxa"/>
          </w:tcPr>
          <w:p w14:paraId="7D179EB6" w14:textId="77777777" w:rsidR="00704684" w:rsidRPr="00413268" w:rsidRDefault="00704684" w:rsidP="002A4C7C">
            <w:pPr>
              <w:spacing w:line="360" w:lineRule="auto"/>
              <w:jc w:val="center"/>
            </w:pPr>
            <w:r w:rsidRPr="00413268">
              <w:t>800.000</w:t>
            </w:r>
          </w:p>
        </w:tc>
        <w:tc>
          <w:tcPr>
            <w:tcW w:w="3544" w:type="dxa"/>
          </w:tcPr>
          <w:p w14:paraId="0E30A222" w14:textId="77777777" w:rsidR="00704684" w:rsidRPr="00413268" w:rsidRDefault="00704684" w:rsidP="002A4C7C">
            <w:pPr>
              <w:spacing w:line="360" w:lineRule="auto"/>
              <w:jc w:val="both"/>
            </w:pPr>
            <w:r w:rsidRPr="00413268">
              <w:t>Demanda para atividades pedagógicas e projetos dos cursos.</w:t>
            </w:r>
          </w:p>
        </w:tc>
      </w:tr>
      <w:tr w:rsidR="00704684" w:rsidRPr="00413268" w14:paraId="33B14999" w14:textId="77777777" w:rsidTr="00D079B9">
        <w:trPr>
          <w:jc w:val="center"/>
        </w:trPr>
        <w:tc>
          <w:tcPr>
            <w:tcW w:w="0" w:type="auto"/>
          </w:tcPr>
          <w:p w14:paraId="7F0D01FE" w14:textId="77777777" w:rsidR="00704684" w:rsidRPr="00413268" w:rsidRDefault="00704684" w:rsidP="002A4C7C">
            <w:pPr>
              <w:spacing w:line="360" w:lineRule="auto"/>
              <w:jc w:val="both"/>
            </w:pPr>
            <w:r w:rsidRPr="00413268">
              <w:t>7</w:t>
            </w:r>
          </w:p>
        </w:tc>
        <w:tc>
          <w:tcPr>
            <w:tcW w:w="0" w:type="auto"/>
          </w:tcPr>
          <w:p w14:paraId="311277AB" w14:textId="77777777" w:rsidR="00704684" w:rsidRPr="00413268" w:rsidRDefault="00704684" w:rsidP="002A4C7C">
            <w:pPr>
              <w:spacing w:line="360" w:lineRule="auto"/>
            </w:pPr>
            <w:r w:rsidRPr="00413268">
              <w:t>Construção nova</w:t>
            </w:r>
          </w:p>
        </w:tc>
        <w:tc>
          <w:tcPr>
            <w:tcW w:w="0" w:type="auto"/>
          </w:tcPr>
          <w:p w14:paraId="2C85A17B" w14:textId="77777777" w:rsidR="00704684" w:rsidRPr="00413268" w:rsidRDefault="00704684" w:rsidP="002A4C7C">
            <w:pPr>
              <w:spacing w:line="360" w:lineRule="auto"/>
            </w:pPr>
            <w:r w:rsidRPr="00413268">
              <w:t>Unidade didática de produção animal</w:t>
            </w:r>
          </w:p>
        </w:tc>
        <w:tc>
          <w:tcPr>
            <w:tcW w:w="0" w:type="auto"/>
          </w:tcPr>
          <w:p w14:paraId="1D90B4AB" w14:textId="77777777" w:rsidR="00704684" w:rsidRPr="00413268" w:rsidRDefault="00704684" w:rsidP="002A4C7C">
            <w:pPr>
              <w:spacing w:line="360" w:lineRule="auto"/>
            </w:pPr>
            <w:r w:rsidRPr="00413268">
              <w:t>2022</w:t>
            </w:r>
          </w:p>
        </w:tc>
        <w:tc>
          <w:tcPr>
            <w:tcW w:w="1368" w:type="dxa"/>
          </w:tcPr>
          <w:p w14:paraId="536FB473" w14:textId="77777777" w:rsidR="00704684" w:rsidRPr="00413268" w:rsidRDefault="00704684" w:rsidP="002A4C7C">
            <w:pPr>
              <w:spacing w:line="360" w:lineRule="auto"/>
              <w:jc w:val="center"/>
            </w:pPr>
            <w:r w:rsidRPr="00413268">
              <w:t>1.000.000</w:t>
            </w:r>
          </w:p>
        </w:tc>
        <w:tc>
          <w:tcPr>
            <w:tcW w:w="3544" w:type="dxa"/>
          </w:tcPr>
          <w:p w14:paraId="7F6A7FAF" w14:textId="77777777" w:rsidR="00704684" w:rsidRPr="00413268" w:rsidRDefault="00704684" w:rsidP="002A4C7C">
            <w:pPr>
              <w:spacing w:line="360" w:lineRule="auto"/>
              <w:jc w:val="both"/>
            </w:pPr>
            <w:r w:rsidRPr="00413268">
              <w:t>Demanda para atividades pedagógicas e projetos dos cursos.</w:t>
            </w:r>
          </w:p>
        </w:tc>
      </w:tr>
      <w:tr w:rsidR="00704684" w:rsidRPr="00413268" w14:paraId="01060693" w14:textId="77777777" w:rsidTr="00D079B9">
        <w:trPr>
          <w:jc w:val="center"/>
        </w:trPr>
        <w:tc>
          <w:tcPr>
            <w:tcW w:w="0" w:type="auto"/>
          </w:tcPr>
          <w:p w14:paraId="33613126" w14:textId="77777777" w:rsidR="00704684" w:rsidRPr="00413268" w:rsidRDefault="00704684" w:rsidP="002A4C7C">
            <w:pPr>
              <w:spacing w:line="360" w:lineRule="auto"/>
              <w:jc w:val="both"/>
            </w:pPr>
            <w:r w:rsidRPr="00413268">
              <w:t>8</w:t>
            </w:r>
          </w:p>
        </w:tc>
        <w:tc>
          <w:tcPr>
            <w:tcW w:w="0" w:type="auto"/>
          </w:tcPr>
          <w:p w14:paraId="32A74BFB" w14:textId="77777777" w:rsidR="00704684" w:rsidRPr="00413268" w:rsidRDefault="00704684" w:rsidP="002A4C7C">
            <w:pPr>
              <w:spacing w:line="360" w:lineRule="auto"/>
            </w:pPr>
            <w:r w:rsidRPr="00413268">
              <w:t>Construção inacabada</w:t>
            </w:r>
          </w:p>
        </w:tc>
        <w:tc>
          <w:tcPr>
            <w:tcW w:w="0" w:type="auto"/>
          </w:tcPr>
          <w:p w14:paraId="571AB978" w14:textId="77777777" w:rsidR="00704684" w:rsidRPr="00413268" w:rsidRDefault="00704684" w:rsidP="002A4C7C">
            <w:pPr>
              <w:spacing w:line="360" w:lineRule="auto"/>
            </w:pPr>
            <w:r w:rsidRPr="00413268">
              <w:t>Ampliação do estacionamento</w:t>
            </w:r>
          </w:p>
        </w:tc>
        <w:tc>
          <w:tcPr>
            <w:tcW w:w="0" w:type="auto"/>
          </w:tcPr>
          <w:p w14:paraId="374A0FE7" w14:textId="77777777" w:rsidR="00704684" w:rsidRPr="00413268" w:rsidRDefault="00704684" w:rsidP="002A4C7C">
            <w:pPr>
              <w:spacing w:line="360" w:lineRule="auto"/>
            </w:pPr>
            <w:r w:rsidRPr="00413268">
              <w:t>2022</w:t>
            </w:r>
          </w:p>
        </w:tc>
        <w:tc>
          <w:tcPr>
            <w:tcW w:w="1368" w:type="dxa"/>
          </w:tcPr>
          <w:p w14:paraId="2F50EC8E" w14:textId="77777777" w:rsidR="00704684" w:rsidRPr="00413268" w:rsidRDefault="00704684" w:rsidP="002A4C7C">
            <w:pPr>
              <w:spacing w:line="360" w:lineRule="auto"/>
              <w:jc w:val="center"/>
            </w:pPr>
            <w:r w:rsidRPr="00413268">
              <w:t>100.000</w:t>
            </w:r>
          </w:p>
        </w:tc>
        <w:tc>
          <w:tcPr>
            <w:tcW w:w="3544" w:type="dxa"/>
          </w:tcPr>
          <w:p w14:paraId="4E8FE30B" w14:textId="77777777" w:rsidR="00704684" w:rsidRPr="00413268" w:rsidRDefault="00704684" w:rsidP="002A4C7C">
            <w:pPr>
              <w:spacing w:line="360" w:lineRule="auto"/>
              <w:jc w:val="both"/>
            </w:pPr>
            <w:r w:rsidRPr="00413268">
              <w:t>Demanda de servidores e alunos.</w:t>
            </w:r>
          </w:p>
        </w:tc>
      </w:tr>
      <w:tr w:rsidR="00704684" w:rsidRPr="00413268" w14:paraId="00960846" w14:textId="77777777" w:rsidTr="00D079B9">
        <w:trPr>
          <w:jc w:val="center"/>
        </w:trPr>
        <w:tc>
          <w:tcPr>
            <w:tcW w:w="0" w:type="auto"/>
          </w:tcPr>
          <w:p w14:paraId="5F36E641" w14:textId="77777777" w:rsidR="00704684" w:rsidRPr="00413268" w:rsidRDefault="00704684" w:rsidP="002A4C7C">
            <w:pPr>
              <w:spacing w:line="360" w:lineRule="auto"/>
              <w:jc w:val="both"/>
            </w:pPr>
            <w:r w:rsidRPr="00413268">
              <w:t>9</w:t>
            </w:r>
          </w:p>
        </w:tc>
        <w:tc>
          <w:tcPr>
            <w:tcW w:w="0" w:type="auto"/>
          </w:tcPr>
          <w:p w14:paraId="582C35F0" w14:textId="77777777" w:rsidR="00704684" w:rsidRPr="00413268" w:rsidRDefault="00704684" w:rsidP="002A4C7C">
            <w:pPr>
              <w:spacing w:line="360" w:lineRule="auto"/>
            </w:pPr>
            <w:r w:rsidRPr="00413268">
              <w:t>Construção nova</w:t>
            </w:r>
          </w:p>
        </w:tc>
        <w:tc>
          <w:tcPr>
            <w:tcW w:w="0" w:type="auto"/>
          </w:tcPr>
          <w:p w14:paraId="331E13D3" w14:textId="77777777" w:rsidR="00704684" w:rsidRPr="00413268" w:rsidRDefault="00704684" w:rsidP="002A4C7C">
            <w:pPr>
              <w:spacing w:line="360" w:lineRule="auto"/>
            </w:pPr>
            <w:r w:rsidRPr="00413268">
              <w:t xml:space="preserve">Refeitório </w:t>
            </w:r>
          </w:p>
        </w:tc>
        <w:tc>
          <w:tcPr>
            <w:tcW w:w="0" w:type="auto"/>
          </w:tcPr>
          <w:p w14:paraId="23EB651D" w14:textId="77777777" w:rsidR="00704684" w:rsidRPr="00413268" w:rsidRDefault="00704684" w:rsidP="002A4C7C">
            <w:pPr>
              <w:spacing w:line="360" w:lineRule="auto"/>
            </w:pPr>
            <w:r w:rsidRPr="00413268">
              <w:t>2023</w:t>
            </w:r>
          </w:p>
        </w:tc>
        <w:tc>
          <w:tcPr>
            <w:tcW w:w="1368" w:type="dxa"/>
          </w:tcPr>
          <w:p w14:paraId="1892CCC0" w14:textId="77777777" w:rsidR="00704684" w:rsidRPr="00413268" w:rsidRDefault="00704684" w:rsidP="002A4C7C">
            <w:pPr>
              <w:spacing w:line="360" w:lineRule="auto"/>
              <w:jc w:val="center"/>
            </w:pPr>
            <w:r w:rsidRPr="00413268">
              <w:t>500.000</w:t>
            </w:r>
          </w:p>
        </w:tc>
        <w:tc>
          <w:tcPr>
            <w:tcW w:w="3544" w:type="dxa"/>
          </w:tcPr>
          <w:p w14:paraId="52C5929A" w14:textId="6D2417BD" w:rsidR="00704684" w:rsidRPr="00413268" w:rsidRDefault="00704684" w:rsidP="002A4C7C">
            <w:pPr>
              <w:spacing w:line="360" w:lineRule="auto"/>
              <w:jc w:val="both"/>
            </w:pPr>
            <w:r w:rsidRPr="00413268">
              <w:t xml:space="preserve">Necessidade de permanência de alunos na </w:t>
            </w:r>
            <w:r w:rsidR="000E4E7C">
              <w:t>I</w:t>
            </w:r>
            <w:r w:rsidRPr="00413268">
              <w:t>nstituição em cursos integrais.</w:t>
            </w:r>
          </w:p>
        </w:tc>
      </w:tr>
      <w:tr w:rsidR="00704684" w:rsidRPr="00413268" w14:paraId="6387E4F4" w14:textId="77777777" w:rsidTr="00D079B9">
        <w:trPr>
          <w:jc w:val="center"/>
        </w:trPr>
        <w:tc>
          <w:tcPr>
            <w:tcW w:w="0" w:type="auto"/>
          </w:tcPr>
          <w:p w14:paraId="16C80F3E" w14:textId="77777777" w:rsidR="00704684" w:rsidRPr="00413268" w:rsidRDefault="00704684" w:rsidP="002A4C7C">
            <w:pPr>
              <w:spacing w:line="360" w:lineRule="auto"/>
              <w:jc w:val="both"/>
            </w:pPr>
            <w:r w:rsidRPr="00413268">
              <w:t>10</w:t>
            </w:r>
          </w:p>
        </w:tc>
        <w:tc>
          <w:tcPr>
            <w:tcW w:w="0" w:type="auto"/>
          </w:tcPr>
          <w:p w14:paraId="13FD7EA4" w14:textId="77777777" w:rsidR="00704684" w:rsidRPr="00413268" w:rsidRDefault="00704684" w:rsidP="002A4C7C">
            <w:pPr>
              <w:spacing w:line="360" w:lineRule="auto"/>
            </w:pPr>
            <w:r w:rsidRPr="00413268">
              <w:t>Construção nova</w:t>
            </w:r>
          </w:p>
        </w:tc>
        <w:tc>
          <w:tcPr>
            <w:tcW w:w="0" w:type="auto"/>
          </w:tcPr>
          <w:p w14:paraId="7EF012A2" w14:textId="77777777" w:rsidR="00704684" w:rsidRPr="00413268" w:rsidRDefault="00704684" w:rsidP="002A4C7C">
            <w:pPr>
              <w:spacing w:line="360" w:lineRule="auto"/>
            </w:pPr>
            <w:r w:rsidRPr="00413268">
              <w:t>Prédio de entidades - (grêmio, cooperativa, núcleos)</w:t>
            </w:r>
          </w:p>
        </w:tc>
        <w:tc>
          <w:tcPr>
            <w:tcW w:w="0" w:type="auto"/>
          </w:tcPr>
          <w:p w14:paraId="5B07CA1F" w14:textId="77777777" w:rsidR="00704684" w:rsidRPr="00413268" w:rsidRDefault="00704684" w:rsidP="002A4C7C">
            <w:pPr>
              <w:spacing w:line="360" w:lineRule="auto"/>
            </w:pPr>
            <w:r w:rsidRPr="00413268">
              <w:t>2023</w:t>
            </w:r>
          </w:p>
        </w:tc>
        <w:tc>
          <w:tcPr>
            <w:tcW w:w="1368" w:type="dxa"/>
          </w:tcPr>
          <w:p w14:paraId="54E1F3D5" w14:textId="77777777" w:rsidR="00704684" w:rsidRPr="00413268" w:rsidRDefault="00704684" w:rsidP="002A4C7C">
            <w:pPr>
              <w:spacing w:line="360" w:lineRule="auto"/>
              <w:jc w:val="center"/>
            </w:pPr>
            <w:r w:rsidRPr="00413268">
              <w:t>600.000</w:t>
            </w:r>
          </w:p>
        </w:tc>
        <w:tc>
          <w:tcPr>
            <w:tcW w:w="3544" w:type="dxa"/>
          </w:tcPr>
          <w:p w14:paraId="7B5413C8" w14:textId="11694722" w:rsidR="00704684" w:rsidRPr="00413268" w:rsidRDefault="00704684" w:rsidP="002A4C7C">
            <w:pPr>
              <w:spacing w:line="360" w:lineRule="auto"/>
              <w:jc w:val="both"/>
            </w:pPr>
            <w:r w:rsidRPr="00413268">
              <w:t xml:space="preserve">Fomentar o desenvolvimento de ações afirmativas no </w:t>
            </w:r>
            <w:r w:rsidR="00726655" w:rsidRPr="008E6400">
              <w:rPr>
                <w:i/>
              </w:rPr>
              <w:t>C</w:t>
            </w:r>
            <w:r w:rsidRPr="008E6400">
              <w:rPr>
                <w:i/>
              </w:rPr>
              <w:t>ampus</w:t>
            </w:r>
            <w:r w:rsidRPr="00413268">
              <w:t>.</w:t>
            </w:r>
          </w:p>
        </w:tc>
      </w:tr>
      <w:tr w:rsidR="00704684" w:rsidRPr="00413268" w14:paraId="5CDEDA57" w14:textId="77777777" w:rsidTr="00D079B9">
        <w:trPr>
          <w:jc w:val="center"/>
        </w:trPr>
        <w:tc>
          <w:tcPr>
            <w:tcW w:w="0" w:type="auto"/>
            <w:gridSpan w:val="4"/>
          </w:tcPr>
          <w:p w14:paraId="6F6743DF" w14:textId="77777777" w:rsidR="00704684" w:rsidRPr="00413268" w:rsidRDefault="00704684" w:rsidP="002A4C7C">
            <w:pPr>
              <w:spacing w:line="360" w:lineRule="auto"/>
              <w:jc w:val="both"/>
              <w:rPr>
                <w:b/>
              </w:rPr>
            </w:pPr>
            <w:r w:rsidRPr="00413268">
              <w:rPr>
                <w:b/>
              </w:rPr>
              <w:t>Total</w:t>
            </w:r>
          </w:p>
        </w:tc>
        <w:tc>
          <w:tcPr>
            <w:tcW w:w="1368" w:type="dxa"/>
          </w:tcPr>
          <w:p w14:paraId="67A3BD0B" w14:textId="77777777" w:rsidR="00704684" w:rsidRPr="00413268" w:rsidRDefault="00F016AB" w:rsidP="002A4C7C">
            <w:pPr>
              <w:spacing w:line="360" w:lineRule="auto"/>
              <w:jc w:val="both"/>
              <w:rPr>
                <w:b/>
              </w:rPr>
            </w:pPr>
            <w:r>
              <w:rPr>
                <w:b/>
              </w:rPr>
              <w:t>9.910</w:t>
            </w:r>
            <w:r w:rsidR="00704684" w:rsidRPr="00413268">
              <w:rPr>
                <w:b/>
              </w:rPr>
              <w:t>.000</w:t>
            </w:r>
          </w:p>
        </w:tc>
        <w:tc>
          <w:tcPr>
            <w:tcW w:w="3544" w:type="dxa"/>
          </w:tcPr>
          <w:p w14:paraId="0F9832BB" w14:textId="77777777" w:rsidR="00704684" w:rsidRPr="00413268" w:rsidRDefault="00704684" w:rsidP="002A4C7C">
            <w:pPr>
              <w:spacing w:line="360" w:lineRule="auto"/>
              <w:jc w:val="both"/>
              <w:rPr>
                <w:b/>
              </w:rPr>
            </w:pPr>
          </w:p>
        </w:tc>
      </w:tr>
    </w:tbl>
    <w:p w14:paraId="14AACC1F" w14:textId="74A72BC9" w:rsidR="00704684" w:rsidRPr="00413268" w:rsidRDefault="006C369A" w:rsidP="002A4C7C">
      <w:pPr>
        <w:pStyle w:val="Legenda"/>
        <w:ind w:left="-142"/>
      </w:pPr>
      <w:r>
        <w:rPr>
          <w:bCs w:val="0"/>
        </w:rPr>
        <w:t xml:space="preserve">  </w:t>
      </w:r>
      <w:bookmarkStart w:id="35" w:name="_Toc2086216"/>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31</w:t>
      </w:r>
      <w:r w:rsidR="00A2189E">
        <w:rPr>
          <w:noProof/>
        </w:rPr>
        <w:fldChar w:fldCharType="end"/>
      </w:r>
      <w:r>
        <w:t xml:space="preserve"> - </w:t>
      </w:r>
      <w:r w:rsidRPr="00506763">
        <w:t xml:space="preserve">Demandas </w:t>
      </w:r>
      <w:r w:rsidRPr="006C369A">
        <w:rPr>
          <w:i/>
        </w:rPr>
        <w:t>Campus</w:t>
      </w:r>
      <w:r w:rsidRPr="00506763">
        <w:t xml:space="preserve"> Vacaria</w:t>
      </w:r>
      <w:bookmarkEnd w:id="35"/>
    </w:p>
    <w:p w14:paraId="77656AC5" w14:textId="77777777" w:rsidR="00704684" w:rsidRPr="00413268" w:rsidRDefault="00704684" w:rsidP="00704684">
      <w:pPr>
        <w:jc w:val="both"/>
        <w:rPr>
          <w:b/>
        </w:rPr>
      </w:pPr>
      <w:r w:rsidRPr="008E6400">
        <w:rPr>
          <w:b/>
          <w:i/>
        </w:rPr>
        <w:t>Campus</w:t>
      </w:r>
      <w:r w:rsidRPr="00413268">
        <w:rPr>
          <w:b/>
        </w:rPr>
        <w:t xml:space="preserve"> Veranópolis</w:t>
      </w:r>
    </w:p>
    <w:tbl>
      <w:tblPr>
        <w:tblStyle w:val="Tabelacomgrade"/>
        <w:tblW w:w="9918" w:type="dxa"/>
        <w:jc w:val="center"/>
        <w:tblLook w:val="04A0" w:firstRow="1" w:lastRow="0" w:firstColumn="1" w:lastColumn="0" w:noHBand="0" w:noVBand="1"/>
      </w:tblPr>
      <w:tblGrid>
        <w:gridCol w:w="461"/>
        <w:gridCol w:w="1342"/>
        <w:gridCol w:w="2377"/>
        <w:gridCol w:w="902"/>
        <w:gridCol w:w="1438"/>
        <w:gridCol w:w="3398"/>
      </w:tblGrid>
      <w:tr w:rsidR="00704684" w:rsidRPr="00413268" w14:paraId="610A800B" w14:textId="77777777" w:rsidTr="00D079B9">
        <w:trPr>
          <w:jc w:val="center"/>
        </w:trPr>
        <w:tc>
          <w:tcPr>
            <w:tcW w:w="461" w:type="dxa"/>
          </w:tcPr>
          <w:p w14:paraId="08BDF989" w14:textId="77777777" w:rsidR="00704684" w:rsidRPr="00413268" w:rsidRDefault="00704684" w:rsidP="002A4C7C">
            <w:pPr>
              <w:spacing w:line="360" w:lineRule="auto"/>
              <w:jc w:val="center"/>
              <w:rPr>
                <w:b/>
              </w:rPr>
            </w:pPr>
          </w:p>
        </w:tc>
        <w:tc>
          <w:tcPr>
            <w:tcW w:w="1342" w:type="dxa"/>
          </w:tcPr>
          <w:p w14:paraId="7B1ABAE2" w14:textId="77777777" w:rsidR="00704684" w:rsidRPr="00413268" w:rsidRDefault="00704684" w:rsidP="002A4C7C">
            <w:pPr>
              <w:spacing w:line="360" w:lineRule="auto"/>
              <w:jc w:val="center"/>
              <w:rPr>
                <w:b/>
              </w:rPr>
            </w:pPr>
          </w:p>
        </w:tc>
        <w:tc>
          <w:tcPr>
            <w:tcW w:w="2377" w:type="dxa"/>
          </w:tcPr>
          <w:p w14:paraId="4B806032" w14:textId="77777777" w:rsidR="00704684" w:rsidRPr="00413268" w:rsidRDefault="00704684" w:rsidP="002A4C7C">
            <w:pPr>
              <w:spacing w:line="360" w:lineRule="auto"/>
              <w:jc w:val="center"/>
              <w:rPr>
                <w:b/>
              </w:rPr>
            </w:pPr>
            <w:r w:rsidRPr="00413268">
              <w:rPr>
                <w:b/>
              </w:rPr>
              <w:t>Obras / Reforma</w:t>
            </w:r>
          </w:p>
        </w:tc>
        <w:tc>
          <w:tcPr>
            <w:tcW w:w="902" w:type="dxa"/>
          </w:tcPr>
          <w:p w14:paraId="16F72DD1" w14:textId="77777777" w:rsidR="00704684" w:rsidRPr="00413268" w:rsidRDefault="00704684" w:rsidP="002A4C7C">
            <w:pPr>
              <w:spacing w:line="360" w:lineRule="auto"/>
              <w:jc w:val="center"/>
              <w:rPr>
                <w:b/>
              </w:rPr>
            </w:pPr>
            <w:r w:rsidRPr="00413268">
              <w:rPr>
                <w:b/>
              </w:rPr>
              <w:t>Ano</w:t>
            </w:r>
          </w:p>
        </w:tc>
        <w:tc>
          <w:tcPr>
            <w:tcW w:w="1438" w:type="dxa"/>
          </w:tcPr>
          <w:p w14:paraId="23A561A0" w14:textId="77777777" w:rsidR="00704684" w:rsidRPr="00413268" w:rsidRDefault="00704684" w:rsidP="002A4C7C">
            <w:pPr>
              <w:spacing w:line="360" w:lineRule="auto"/>
              <w:jc w:val="center"/>
              <w:rPr>
                <w:b/>
              </w:rPr>
            </w:pPr>
            <w:r w:rsidRPr="00413268">
              <w:rPr>
                <w:b/>
              </w:rPr>
              <w:t>Valor</w:t>
            </w:r>
            <w:r w:rsidR="00F016AB">
              <w:rPr>
                <w:b/>
              </w:rPr>
              <w:t xml:space="preserve"> (R$)</w:t>
            </w:r>
          </w:p>
        </w:tc>
        <w:tc>
          <w:tcPr>
            <w:tcW w:w="3398" w:type="dxa"/>
          </w:tcPr>
          <w:p w14:paraId="1A9F0188" w14:textId="77777777" w:rsidR="00704684" w:rsidRPr="00413268" w:rsidRDefault="00704684" w:rsidP="002A4C7C">
            <w:pPr>
              <w:spacing w:line="360" w:lineRule="auto"/>
              <w:jc w:val="center"/>
              <w:rPr>
                <w:b/>
              </w:rPr>
            </w:pPr>
            <w:r w:rsidRPr="00413268">
              <w:rPr>
                <w:b/>
              </w:rPr>
              <w:t>Justificativa</w:t>
            </w:r>
          </w:p>
        </w:tc>
      </w:tr>
      <w:tr w:rsidR="00704684" w:rsidRPr="00413268" w14:paraId="23C49C27" w14:textId="77777777" w:rsidTr="00D079B9">
        <w:trPr>
          <w:jc w:val="center"/>
        </w:trPr>
        <w:tc>
          <w:tcPr>
            <w:tcW w:w="461" w:type="dxa"/>
          </w:tcPr>
          <w:p w14:paraId="6ADF0454" w14:textId="77777777" w:rsidR="00704684" w:rsidRPr="00413268" w:rsidRDefault="00704684" w:rsidP="002A4C7C">
            <w:pPr>
              <w:spacing w:line="360" w:lineRule="auto"/>
              <w:jc w:val="both"/>
            </w:pPr>
            <w:r w:rsidRPr="00413268">
              <w:t>1</w:t>
            </w:r>
          </w:p>
        </w:tc>
        <w:tc>
          <w:tcPr>
            <w:tcW w:w="1342" w:type="dxa"/>
          </w:tcPr>
          <w:p w14:paraId="08B5FEA8" w14:textId="77777777" w:rsidR="00704684" w:rsidRPr="00413268" w:rsidRDefault="00704684" w:rsidP="002A4C7C">
            <w:pPr>
              <w:spacing w:line="360" w:lineRule="auto"/>
            </w:pPr>
            <w:r w:rsidRPr="00413268">
              <w:t>Reforma</w:t>
            </w:r>
          </w:p>
        </w:tc>
        <w:tc>
          <w:tcPr>
            <w:tcW w:w="2377" w:type="dxa"/>
          </w:tcPr>
          <w:p w14:paraId="48F73B7D" w14:textId="77777777" w:rsidR="00704684" w:rsidRPr="00413268" w:rsidRDefault="00704684" w:rsidP="002A4C7C">
            <w:pPr>
              <w:spacing w:line="360" w:lineRule="auto"/>
            </w:pPr>
            <w:r w:rsidRPr="00413268">
              <w:t>Cercar e pintar a quadra de esportes</w:t>
            </w:r>
          </w:p>
        </w:tc>
        <w:tc>
          <w:tcPr>
            <w:tcW w:w="902" w:type="dxa"/>
          </w:tcPr>
          <w:p w14:paraId="4FB1F6B0" w14:textId="77777777" w:rsidR="00704684" w:rsidRPr="00413268" w:rsidRDefault="00704684" w:rsidP="002A4C7C">
            <w:pPr>
              <w:spacing w:line="360" w:lineRule="auto"/>
            </w:pPr>
            <w:r w:rsidRPr="00413268">
              <w:t>2019</w:t>
            </w:r>
          </w:p>
        </w:tc>
        <w:tc>
          <w:tcPr>
            <w:tcW w:w="1438" w:type="dxa"/>
          </w:tcPr>
          <w:p w14:paraId="79519454" w14:textId="77777777" w:rsidR="00704684" w:rsidRPr="00413268" w:rsidRDefault="00704684" w:rsidP="002A4C7C">
            <w:pPr>
              <w:spacing w:line="360" w:lineRule="auto"/>
            </w:pPr>
            <w:r w:rsidRPr="00413268">
              <w:t>7.000,00</w:t>
            </w:r>
          </w:p>
        </w:tc>
        <w:tc>
          <w:tcPr>
            <w:tcW w:w="3398" w:type="dxa"/>
          </w:tcPr>
          <w:p w14:paraId="49B444EA" w14:textId="049E1F05" w:rsidR="00704684" w:rsidRPr="00413268" w:rsidRDefault="00704684" w:rsidP="002A4C7C">
            <w:pPr>
              <w:spacing w:line="360" w:lineRule="auto"/>
              <w:jc w:val="both"/>
            </w:pPr>
            <w:r w:rsidRPr="00413268">
              <w:t xml:space="preserve">O </w:t>
            </w:r>
            <w:r w:rsidRPr="008E6400">
              <w:rPr>
                <w:i/>
              </w:rPr>
              <w:t>Campus</w:t>
            </w:r>
            <w:r w:rsidRPr="00413268">
              <w:t xml:space="preserve"> possui uma quadra poliesportiva, porém sem cercamento e com pintura antiga. Com a oferta de </w:t>
            </w:r>
            <w:r w:rsidR="000E4E7C" w:rsidRPr="00413268">
              <w:t>cursos integrados</w:t>
            </w:r>
            <w:r w:rsidRPr="00413268">
              <w:t>, faz-se necessária esta ação.</w:t>
            </w:r>
          </w:p>
        </w:tc>
      </w:tr>
      <w:tr w:rsidR="00704684" w:rsidRPr="00413268" w14:paraId="1561DAFA" w14:textId="77777777" w:rsidTr="00D079B9">
        <w:trPr>
          <w:jc w:val="center"/>
        </w:trPr>
        <w:tc>
          <w:tcPr>
            <w:tcW w:w="461" w:type="dxa"/>
          </w:tcPr>
          <w:p w14:paraId="48A74129" w14:textId="77777777" w:rsidR="00704684" w:rsidRPr="00413268" w:rsidRDefault="00704684" w:rsidP="002A4C7C">
            <w:pPr>
              <w:spacing w:line="360" w:lineRule="auto"/>
              <w:jc w:val="both"/>
            </w:pPr>
            <w:r w:rsidRPr="00413268">
              <w:t>2</w:t>
            </w:r>
          </w:p>
        </w:tc>
        <w:tc>
          <w:tcPr>
            <w:tcW w:w="1342" w:type="dxa"/>
          </w:tcPr>
          <w:p w14:paraId="537B9630" w14:textId="77777777" w:rsidR="00704684" w:rsidRPr="00413268" w:rsidRDefault="00704684" w:rsidP="002A4C7C">
            <w:pPr>
              <w:spacing w:line="360" w:lineRule="auto"/>
            </w:pPr>
            <w:r w:rsidRPr="00413268">
              <w:t>Construção nova</w:t>
            </w:r>
          </w:p>
        </w:tc>
        <w:tc>
          <w:tcPr>
            <w:tcW w:w="2377" w:type="dxa"/>
          </w:tcPr>
          <w:p w14:paraId="473D968A" w14:textId="0EDA9748" w:rsidR="00704684" w:rsidRPr="00413268" w:rsidRDefault="00704684" w:rsidP="002A4C7C">
            <w:pPr>
              <w:spacing w:line="360" w:lineRule="auto"/>
            </w:pPr>
            <w:r w:rsidRPr="00413268">
              <w:t xml:space="preserve">Cercar o perímetro do </w:t>
            </w:r>
            <w:r w:rsidR="00726655" w:rsidRPr="008E6400">
              <w:rPr>
                <w:i/>
              </w:rPr>
              <w:t>C</w:t>
            </w:r>
            <w:r w:rsidRPr="008E6400">
              <w:rPr>
                <w:i/>
              </w:rPr>
              <w:t>ampus</w:t>
            </w:r>
          </w:p>
        </w:tc>
        <w:tc>
          <w:tcPr>
            <w:tcW w:w="902" w:type="dxa"/>
          </w:tcPr>
          <w:p w14:paraId="20C50394" w14:textId="77777777" w:rsidR="00704684" w:rsidRPr="00413268" w:rsidRDefault="00704684" w:rsidP="002A4C7C">
            <w:pPr>
              <w:spacing w:line="360" w:lineRule="auto"/>
            </w:pPr>
            <w:r w:rsidRPr="00413268">
              <w:t>2019</w:t>
            </w:r>
          </w:p>
        </w:tc>
        <w:tc>
          <w:tcPr>
            <w:tcW w:w="1438" w:type="dxa"/>
          </w:tcPr>
          <w:p w14:paraId="4126F744" w14:textId="77777777" w:rsidR="00704684" w:rsidRPr="00413268" w:rsidRDefault="00704684" w:rsidP="002A4C7C">
            <w:pPr>
              <w:spacing w:line="360" w:lineRule="auto"/>
            </w:pPr>
            <w:r w:rsidRPr="00413268">
              <w:t>300.000</w:t>
            </w:r>
          </w:p>
        </w:tc>
        <w:tc>
          <w:tcPr>
            <w:tcW w:w="3398" w:type="dxa"/>
          </w:tcPr>
          <w:p w14:paraId="0EE8D5E1" w14:textId="77777777" w:rsidR="00704684" w:rsidRPr="00413268" w:rsidRDefault="00704684" w:rsidP="002A4C7C">
            <w:pPr>
              <w:spacing w:line="360" w:lineRule="auto"/>
              <w:jc w:val="both"/>
            </w:pPr>
            <w:r w:rsidRPr="00413268">
              <w:t xml:space="preserve">O </w:t>
            </w:r>
            <w:r w:rsidRPr="008E6400">
              <w:rPr>
                <w:i/>
              </w:rPr>
              <w:t>Campus</w:t>
            </w:r>
            <w:r w:rsidRPr="00413268">
              <w:t xml:space="preserve"> encontra-se em lugar ermo e, dado o baixo orçamento, conta apenas com sistema de vídeo monitoramento. Faz-se necessário, pois, o cercamento de seu perímetro.</w:t>
            </w:r>
          </w:p>
        </w:tc>
      </w:tr>
      <w:tr w:rsidR="00704684" w:rsidRPr="00413268" w14:paraId="768AF8EA" w14:textId="77777777" w:rsidTr="00D079B9">
        <w:trPr>
          <w:jc w:val="center"/>
        </w:trPr>
        <w:tc>
          <w:tcPr>
            <w:tcW w:w="461" w:type="dxa"/>
          </w:tcPr>
          <w:p w14:paraId="661A722C" w14:textId="77777777" w:rsidR="00704684" w:rsidRPr="00413268" w:rsidRDefault="00704684" w:rsidP="002A4C7C">
            <w:pPr>
              <w:spacing w:line="360" w:lineRule="auto"/>
              <w:jc w:val="both"/>
            </w:pPr>
            <w:r w:rsidRPr="00413268">
              <w:t>3</w:t>
            </w:r>
          </w:p>
        </w:tc>
        <w:tc>
          <w:tcPr>
            <w:tcW w:w="1342" w:type="dxa"/>
          </w:tcPr>
          <w:p w14:paraId="1F9AFB85" w14:textId="77777777" w:rsidR="00704684" w:rsidRPr="00413268" w:rsidRDefault="00704684" w:rsidP="002A4C7C">
            <w:pPr>
              <w:spacing w:line="360" w:lineRule="auto"/>
            </w:pPr>
            <w:r w:rsidRPr="00413268">
              <w:t>Reforma</w:t>
            </w:r>
          </w:p>
        </w:tc>
        <w:tc>
          <w:tcPr>
            <w:tcW w:w="2377" w:type="dxa"/>
          </w:tcPr>
          <w:p w14:paraId="17AFE89F" w14:textId="77777777" w:rsidR="00704684" w:rsidRPr="00413268" w:rsidRDefault="00704684" w:rsidP="002A4C7C">
            <w:pPr>
              <w:spacing w:line="360" w:lineRule="auto"/>
            </w:pPr>
            <w:r w:rsidRPr="00413268">
              <w:t xml:space="preserve">Reformar o primeiro andar do Bloco A, com adequação ao PPCI, acessibilidade </w:t>
            </w:r>
            <w:r w:rsidRPr="00413268">
              <w:lastRenderedPageBreak/>
              <w:t>dos banheiros e ao andar superior do Bloco, criação de área de convivência, construção de refeitório e almoxarifado</w:t>
            </w:r>
          </w:p>
        </w:tc>
        <w:tc>
          <w:tcPr>
            <w:tcW w:w="902" w:type="dxa"/>
          </w:tcPr>
          <w:p w14:paraId="527BE44B" w14:textId="77777777" w:rsidR="00704684" w:rsidRPr="00413268" w:rsidRDefault="00704684" w:rsidP="002A4C7C">
            <w:pPr>
              <w:spacing w:line="360" w:lineRule="auto"/>
            </w:pPr>
            <w:r w:rsidRPr="00413268">
              <w:lastRenderedPageBreak/>
              <w:t>2020</w:t>
            </w:r>
          </w:p>
        </w:tc>
        <w:tc>
          <w:tcPr>
            <w:tcW w:w="1438" w:type="dxa"/>
          </w:tcPr>
          <w:p w14:paraId="75F1E47D" w14:textId="77777777" w:rsidR="00704684" w:rsidRPr="00413268" w:rsidRDefault="00704684" w:rsidP="002A4C7C">
            <w:pPr>
              <w:spacing w:line="360" w:lineRule="auto"/>
            </w:pPr>
            <w:r w:rsidRPr="00413268">
              <w:t>100.000</w:t>
            </w:r>
          </w:p>
        </w:tc>
        <w:tc>
          <w:tcPr>
            <w:tcW w:w="3398" w:type="dxa"/>
          </w:tcPr>
          <w:p w14:paraId="5BD7880B" w14:textId="77777777" w:rsidR="00704684" w:rsidRPr="00413268" w:rsidRDefault="00704684" w:rsidP="002A4C7C">
            <w:pPr>
              <w:spacing w:line="360" w:lineRule="auto"/>
              <w:jc w:val="both"/>
            </w:pPr>
            <w:r w:rsidRPr="00413268">
              <w:t xml:space="preserve">O </w:t>
            </w:r>
            <w:r w:rsidRPr="008E6400">
              <w:rPr>
                <w:i/>
              </w:rPr>
              <w:t>Campus</w:t>
            </w:r>
            <w:r w:rsidRPr="00413268">
              <w:t xml:space="preserve"> não conta com estrutura de almoxarifado, tampouco com área de convivência. O primeiro andar do </w:t>
            </w:r>
            <w:r w:rsidRPr="00413268">
              <w:lastRenderedPageBreak/>
              <w:t>Bloco A, entretanto, apresenta condições de receber ambas as adaptações.</w:t>
            </w:r>
          </w:p>
        </w:tc>
      </w:tr>
      <w:tr w:rsidR="00704684" w:rsidRPr="00413268" w14:paraId="0CA2C43F" w14:textId="77777777" w:rsidTr="00D079B9">
        <w:trPr>
          <w:jc w:val="center"/>
        </w:trPr>
        <w:tc>
          <w:tcPr>
            <w:tcW w:w="461" w:type="dxa"/>
          </w:tcPr>
          <w:p w14:paraId="4C7C30ED" w14:textId="77777777" w:rsidR="00704684" w:rsidRPr="00413268" w:rsidRDefault="00704684" w:rsidP="002A4C7C">
            <w:pPr>
              <w:spacing w:line="360" w:lineRule="auto"/>
              <w:jc w:val="both"/>
            </w:pPr>
            <w:r w:rsidRPr="00413268">
              <w:lastRenderedPageBreak/>
              <w:t>4</w:t>
            </w:r>
          </w:p>
        </w:tc>
        <w:tc>
          <w:tcPr>
            <w:tcW w:w="1342" w:type="dxa"/>
          </w:tcPr>
          <w:p w14:paraId="536DE11E" w14:textId="77777777" w:rsidR="00704684" w:rsidRPr="00413268" w:rsidRDefault="00704684" w:rsidP="002A4C7C">
            <w:pPr>
              <w:spacing w:line="360" w:lineRule="auto"/>
            </w:pPr>
            <w:r w:rsidRPr="00413268">
              <w:t>Construção nova</w:t>
            </w:r>
          </w:p>
        </w:tc>
        <w:tc>
          <w:tcPr>
            <w:tcW w:w="2377" w:type="dxa"/>
          </w:tcPr>
          <w:p w14:paraId="396220C1" w14:textId="77777777" w:rsidR="00704684" w:rsidRPr="00413268" w:rsidRDefault="00704684" w:rsidP="002A4C7C">
            <w:pPr>
              <w:spacing w:line="360" w:lineRule="auto"/>
            </w:pPr>
            <w:r w:rsidRPr="00413268">
              <w:t>Criar os laboratórios de física, química e biologia</w:t>
            </w:r>
          </w:p>
        </w:tc>
        <w:tc>
          <w:tcPr>
            <w:tcW w:w="902" w:type="dxa"/>
          </w:tcPr>
          <w:p w14:paraId="048F5253" w14:textId="77777777" w:rsidR="00704684" w:rsidRPr="00413268" w:rsidRDefault="00704684" w:rsidP="002A4C7C">
            <w:pPr>
              <w:spacing w:line="360" w:lineRule="auto"/>
            </w:pPr>
            <w:r w:rsidRPr="00413268">
              <w:t>2020</w:t>
            </w:r>
          </w:p>
        </w:tc>
        <w:tc>
          <w:tcPr>
            <w:tcW w:w="1438" w:type="dxa"/>
          </w:tcPr>
          <w:p w14:paraId="0955F533" w14:textId="77777777" w:rsidR="00704684" w:rsidRPr="00413268" w:rsidRDefault="00704684" w:rsidP="002A4C7C">
            <w:pPr>
              <w:spacing w:line="360" w:lineRule="auto"/>
            </w:pPr>
            <w:r w:rsidRPr="00413268">
              <w:t>150.000</w:t>
            </w:r>
          </w:p>
        </w:tc>
        <w:tc>
          <w:tcPr>
            <w:tcW w:w="3398" w:type="dxa"/>
          </w:tcPr>
          <w:p w14:paraId="41AC5E19" w14:textId="77777777" w:rsidR="00704684" w:rsidRPr="00413268" w:rsidRDefault="00704684" w:rsidP="002A4C7C">
            <w:pPr>
              <w:spacing w:line="360" w:lineRule="auto"/>
              <w:jc w:val="both"/>
            </w:pPr>
            <w:r w:rsidRPr="00413268">
              <w:t xml:space="preserve">O </w:t>
            </w:r>
            <w:r w:rsidRPr="008E6400">
              <w:rPr>
                <w:i/>
              </w:rPr>
              <w:t>Campus</w:t>
            </w:r>
            <w:r w:rsidRPr="00413268">
              <w:t xml:space="preserve"> não possui nenhum destes laboratórios e, em 2019, dará início ao seu primeiro curso médio integrado.</w:t>
            </w:r>
          </w:p>
        </w:tc>
      </w:tr>
      <w:tr w:rsidR="00704684" w:rsidRPr="00413268" w14:paraId="2F8DA04F" w14:textId="77777777" w:rsidTr="00D079B9">
        <w:trPr>
          <w:jc w:val="center"/>
        </w:trPr>
        <w:tc>
          <w:tcPr>
            <w:tcW w:w="461" w:type="dxa"/>
          </w:tcPr>
          <w:p w14:paraId="5B4F4C39" w14:textId="77777777" w:rsidR="00704684" w:rsidRPr="00413268" w:rsidRDefault="00704684" w:rsidP="002A4C7C">
            <w:pPr>
              <w:spacing w:line="360" w:lineRule="auto"/>
              <w:jc w:val="both"/>
            </w:pPr>
            <w:r w:rsidRPr="00413268">
              <w:t>5</w:t>
            </w:r>
          </w:p>
        </w:tc>
        <w:tc>
          <w:tcPr>
            <w:tcW w:w="1342" w:type="dxa"/>
          </w:tcPr>
          <w:p w14:paraId="0C2C0E69" w14:textId="77777777" w:rsidR="00704684" w:rsidRPr="00413268" w:rsidRDefault="00704684" w:rsidP="002A4C7C">
            <w:pPr>
              <w:spacing w:line="360" w:lineRule="auto"/>
            </w:pPr>
            <w:r w:rsidRPr="00413268">
              <w:t>Reforma</w:t>
            </w:r>
          </w:p>
        </w:tc>
        <w:tc>
          <w:tcPr>
            <w:tcW w:w="2377" w:type="dxa"/>
          </w:tcPr>
          <w:p w14:paraId="1131949C" w14:textId="77777777" w:rsidR="00704684" w:rsidRPr="00413268" w:rsidRDefault="00704684" w:rsidP="002A4C7C">
            <w:pPr>
              <w:spacing w:line="360" w:lineRule="auto"/>
            </w:pPr>
            <w:r w:rsidRPr="00413268">
              <w:t>Adaptar o antigo prédio da queijaria para criação de auditório</w:t>
            </w:r>
          </w:p>
        </w:tc>
        <w:tc>
          <w:tcPr>
            <w:tcW w:w="902" w:type="dxa"/>
          </w:tcPr>
          <w:p w14:paraId="361EDC92" w14:textId="77777777" w:rsidR="00704684" w:rsidRPr="00413268" w:rsidRDefault="00704684" w:rsidP="002A4C7C">
            <w:pPr>
              <w:spacing w:line="360" w:lineRule="auto"/>
            </w:pPr>
            <w:r w:rsidRPr="00413268">
              <w:t>2021</w:t>
            </w:r>
          </w:p>
        </w:tc>
        <w:tc>
          <w:tcPr>
            <w:tcW w:w="1438" w:type="dxa"/>
          </w:tcPr>
          <w:p w14:paraId="590093D8" w14:textId="77777777" w:rsidR="00704684" w:rsidRPr="00413268" w:rsidRDefault="00704684" w:rsidP="002A4C7C">
            <w:pPr>
              <w:spacing w:line="360" w:lineRule="auto"/>
            </w:pPr>
            <w:r w:rsidRPr="00413268">
              <w:t>300.000</w:t>
            </w:r>
          </w:p>
        </w:tc>
        <w:tc>
          <w:tcPr>
            <w:tcW w:w="3398" w:type="dxa"/>
          </w:tcPr>
          <w:p w14:paraId="0634B843" w14:textId="77777777" w:rsidR="00704684" w:rsidRPr="00413268" w:rsidRDefault="00704684" w:rsidP="002A4C7C">
            <w:pPr>
              <w:spacing w:line="360" w:lineRule="auto"/>
              <w:jc w:val="both"/>
            </w:pPr>
            <w:r w:rsidRPr="00413268">
              <w:t xml:space="preserve">O </w:t>
            </w:r>
            <w:r w:rsidRPr="008E6400">
              <w:rPr>
                <w:i/>
              </w:rPr>
              <w:t>Campus</w:t>
            </w:r>
            <w:r w:rsidRPr="00413268">
              <w:t xml:space="preserve"> não possui auditório, nem qualquer outro espaço para eventos com espaço para recebimento de pessoas.</w:t>
            </w:r>
          </w:p>
        </w:tc>
      </w:tr>
      <w:tr w:rsidR="00704684" w:rsidRPr="00413268" w14:paraId="4E21F1AD" w14:textId="77777777" w:rsidTr="00D079B9">
        <w:trPr>
          <w:jc w:val="center"/>
        </w:trPr>
        <w:tc>
          <w:tcPr>
            <w:tcW w:w="461" w:type="dxa"/>
          </w:tcPr>
          <w:p w14:paraId="674BB27D" w14:textId="77777777" w:rsidR="00704684" w:rsidRPr="00413268" w:rsidRDefault="00704684" w:rsidP="002A4C7C">
            <w:pPr>
              <w:spacing w:line="360" w:lineRule="auto"/>
              <w:jc w:val="both"/>
            </w:pPr>
            <w:r w:rsidRPr="00413268">
              <w:t>6</w:t>
            </w:r>
          </w:p>
        </w:tc>
        <w:tc>
          <w:tcPr>
            <w:tcW w:w="1342" w:type="dxa"/>
          </w:tcPr>
          <w:p w14:paraId="5E0B63AA" w14:textId="77777777" w:rsidR="00704684" w:rsidRPr="00413268" w:rsidRDefault="00704684" w:rsidP="002A4C7C">
            <w:pPr>
              <w:spacing w:line="360" w:lineRule="auto"/>
            </w:pPr>
            <w:r w:rsidRPr="00413268">
              <w:t>Construção nova</w:t>
            </w:r>
          </w:p>
        </w:tc>
        <w:tc>
          <w:tcPr>
            <w:tcW w:w="2377" w:type="dxa"/>
          </w:tcPr>
          <w:p w14:paraId="75FB4D11" w14:textId="72EA53E9" w:rsidR="00704684" w:rsidRPr="00413268" w:rsidRDefault="00704684" w:rsidP="002A4C7C">
            <w:pPr>
              <w:spacing w:line="360" w:lineRule="auto"/>
            </w:pPr>
            <w:r w:rsidRPr="00413268">
              <w:t xml:space="preserve">Realizar sistema de drenagem pluvial no </w:t>
            </w:r>
            <w:r w:rsidR="00726655" w:rsidRPr="008E6400">
              <w:rPr>
                <w:i/>
              </w:rPr>
              <w:t>C</w:t>
            </w:r>
            <w:r w:rsidRPr="008E6400">
              <w:rPr>
                <w:i/>
              </w:rPr>
              <w:t>ampus</w:t>
            </w:r>
          </w:p>
        </w:tc>
        <w:tc>
          <w:tcPr>
            <w:tcW w:w="902" w:type="dxa"/>
          </w:tcPr>
          <w:p w14:paraId="44C87CFC" w14:textId="77777777" w:rsidR="00704684" w:rsidRPr="00413268" w:rsidRDefault="00704684" w:rsidP="002A4C7C">
            <w:pPr>
              <w:spacing w:line="360" w:lineRule="auto"/>
            </w:pPr>
            <w:r w:rsidRPr="00413268">
              <w:t>2022</w:t>
            </w:r>
          </w:p>
        </w:tc>
        <w:tc>
          <w:tcPr>
            <w:tcW w:w="1438" w:type="dxa"/>
          </w:tcPr>
          <w:p w14:paraId="5A6FBA78" w14:textId="77777777" w:rsidR="00704684" w:rsidRPr="00413268" w:rsidRDefault="00704684" w:rsidP="002A4C7C">
            <w:pPr>
              <w:spacing w:line="360" w:lineRule="auto"/>
            </w:pPr>
            <w:r w:rsidRPr="00413268">
              <w:t xml:space="preserve"> 30.000</w:t>
            </w:r>
          </w:p>
        </w:tc>
        <w:tc>
          <w:tcPr>
            <w:tcW w:w="3398" w:type="dxa"/>
          </w:tcPr>
          <w:p w14:paraId="0B516F27" w14:textId="77777777" w:rsidR="00704684" w:rsidRPr="00413268" w:rsidRDefault="00704684" w:rsidP="002A4C7C">
            <w:pPr>
              <w:spacing w:line="360" w:lineRule="auto"/>
              <w:jc w:val="both"/>
            </w:pPr>
            <w:r w:rsidRPr="00413268">
              <w:t xml:space="preserve">A cada chuva de intensidade maior, ocorre alagamento das calçadas do </w:t>
            </w:r>
            <w:r w:rsidRPr="008E6400">
              <w:rPr>
                <w:i/>
              </w:rPr>
              <w:t>Campus</w:t>
            </w:r>
            <w:r w:rsidRPr="00413268">
              <w:t>, em função de os prédios terem sido construídos abaixo do nível do solo permeável.</w:t>
            </w:r>
          </w:p>
        </w:tc>
      </w:tr>
      <w:tr w:rsidR="00704684" w:rsidRPr="00413268" w14:paraId="76128ED0" w14:textId="77777777" w:rsidTr="00D079B9">
        <w:trPr>
          <w:jc w:val="center"/>
        </w:trPr>
        <w:tc>
          <w:tcPr>
            <w:tcW w:w="461" w:type="dxa"/>
          </w:tcPr>
          <w:p w14:paraId="074150C5" w14:textId="77777777" w:rsidR="00704684" w:rsidRPr="00413268" w:rsidRDefault="00704684" w:rsidP="002A4C7C">
            <w:pPr>
              <w:spacing w:line="360" w:lineRule="auto"/>
              <w:jc w:val="both"/>
            </w:pPr>
            <w:r w:rsidRPr="00413268">
              <w:t>7</w:t>
            </w:r>
          </w:p>
        </w:tc>
        <w:tc>
          <w:tcPr>
            <w:tcW w:w="1342" w:type="dxa"/>
          </w:tcPr>
          <w:p w14:paraId="6FC43DA7" w14:textId="77777777" w:rsidR="00704684" w:rsidRPr="00413268" w:rsidRDefault="00704684" w:rsidP="002A4C7C">
            <w:pPr>
              <w:spacing w:line="360" w:lineRule="auto"/>
            </w:pPr>
            <w:r w:rsidRPr="00413268">
              <w:t>Construção nova</w:t>
            </w:r>
          </w:p>
        </w:tc>
        <w:tc>
          <w:tcPr>
            <w:tcW w:w="2377" w:type="dxa"/>
          </w:tcPr>
          <w:p w14:paraId="567E1053" w14:textId="22A1F8AC" w:rsidR="00704684" w:rsidRPr="00413268" w:rsidRDefault="00704684" w:rsidP="002A4C7C">
            <w:pPr>
              <w:spacing w:line="360" w:lineRule="auto"/>
            </w:pPr>
            <w:r w:rsidRPr="00413268">
              <w:t xml:space="preserve">Adaptar acesso peatonal ao </w:t>
            </w:r>
            <w:r w:rsidR="00726655" w:rsidRPr="008E6400">
              <w:rPr>
                <w:i/>
              </w:rPr>
              <w:t>C</w:t>
            </w:r>
            <w:r w:rsidRPr="008E6400">
              <w:rPr>
                <w:i/>
              </w:rPr>
              <w:t>ampus</w:t>
            </w:r>
          </w:p>
        </w:tc>
        <w:tc>
          <w:tcPr>
            <w:tcW w:w="902" w:type="dxa"/>
          </w:tcPr>
          <w:p w14:paraId="3D452648" w14:textId="77777777" w:rsidR="00704684" w:rsidRPr="00413268" w:rsidRDefault="00704684" w:rsidP="002A4C7C">
            <w:pPr>
              <w:spacing w:line="360" w:lineRule="auto"/>
            </w:pPr>
            <w:r w:rsidRPr="00413268">
              <w:t>2022</w:t>
            </w:r>
          </w:p>
        </w:tc>
        <w:tc>
          <w:tcPr>
            <w:tcW w:w="1438" w:type="dxa"/>
          </w:tcPr>
          <w:p w14:paraId="20DA61BD" w14:textId="77777777" w:rsidR="00704684" w:rsidRPr="00413268" w:rsidRDefault="00704684" w:rsidP="002A4C7C">
            <w:pPr>
              <w:spacing w:line="360" w:lineRule="auto"/>
            </w:pPr>
            <w:r w:rsidRPr="00413268">
              <w:t xml:space="preserve"> 20.000</w:t>
            </w:r>
          </w:p>
        </w:tc>
        <w:tc>
          <w:tcPr>
            <w:tcW w:w="3398" w:type="dxa"/>
          </w:tcPr>
          <w:p w14:paraId="74E4515F" w14:textId="3ACDAF08" w:rsidR="00704684" w:rsidRPr="00413268" w:rsidRDefault="00704684" w:rsidP="002A4C7C">
            <w:pPr>
              <w:spacing w:line="360" w:lineRule="auto"/>
              <w:jc w:val="both"/>
            </w:pPr>
            <w:r w:rsidRPr="00413268">
              <w:t xml:space="preserve">O atual acesso não possui acessibilidade, pois </w:t>
            </w:r>
            <w:r w:rsidR="00726655">
              <w:t xml:space="preserve">se </w:t>
            </w:r>
            <w:r w:rsidRPr="00413268">
              <w:t>trata de uma rampa com degraus.</w:t>
            </w:r>
          </w:p>
        </w:tc>
      </w:tr>
      <w:tr w:rsidR="00704684" w:rsidRPr="00413268" w14:paraId="7BC255ED" w14:textId="77777777" w:rsidTr="00D079B9">
        <w:trPr>
          <w:jc w:val="center"/>
        </w:trPr>
        <w:tc>
          <w:tcPr>
            <w:tcW w:w="461" w:type="dxa"/>
          </w:tcPr>
          <w:p w14:paraId="40FDB195" w14:textId="77777777" w:rsidR="00704684" w:rsidRPr="00413268" w:rsidRDefault="00704684" w:rsidP="002A4C7C">
            <w:pPr>
              <w:spacing w:line="360" w:lineRule="auto"/>
              <w:jc w:val="both"/>
            </w:pPr>
            <w:r w:rsidRPr="00413268">
              <w:t>8</w:t>
            </w:r>
          </w:p>
        </w:tc>
        <w:tc>
          <w:tcPr>
            <w:tcW w:w="1342" w:type="dxa"/>
          </w:tcPr>
          <w:p w14:paraId="5F9269E2" w14:textId="77777777" w:rsidR="00704684" w:rsidRPr="00413268" w:rsidRDefault="00704684" w:rsidP="002A4C7C">
            <w:pPr>
              <w:spacing w:line="360" w:lineRule="auto"/>
            </w:pPr>
            <w:r w:rsidRPr="00413268">
              <w:t>Construção nova</w:t>
            </w:r>
          </w:p>
        </w:tc>
        <w:tc>
          <w:tcPr>
            <w:tcW w:w="2377" w:type="dxa"/>
          </w:tcPr>
          <w:p w14:paraId="0EF4EB41" w14:textId="77777777" w:rsidR="00704684" w:rsidRPr="00413268" w:rsidRDefault="00704684" w:rsidP="002A4C7C">
            <w:pPr>
              <w:spacing w:line="360" w:lineRule="auto"/>
            </w:pPr>
            <w:r w:rsidRPr="00413268">
              <w:t>Realizar a pavimentação do estacionamento e do acesso veicular</w:t>
            </w:r>
          </w:p>
        </w:tc>
        <w:tc>
          <w:tcPr>
            <w:tcW w:w="902" w:type="dxa"/>
          </w:tcPr>
          <w:p w14:paraId="64F1E285" w14:textId="77777777" w:rsidR="00704684" w:rsidRPr="00413268" w:rsidRDefault="00704684" w:rsidP="002A4C7C">
            <w:pPr>
              <w:spacing w:line="360" w:lineRule="auto"/>
            </w:pPr>
            <w:r w:rsidRPr="00413268">
              <w:t>2023</w:t>
            </w:r>
          </w:p>
        </w:tc>
        <w:tc>
          <w:tcPr>
            <w:tcW w:w="1438" w:type="dxa"/>
          </w:tcPr>
          <w:p w14:paraId="2E8BF437" w14:textId="77777777" w:rsidR="00704684" w:rsidRPr="00413268" w:rsidRDefault="00704684" w:rsidP="002A4C7C">
            <w:pPr>
              <w:spacing w:line="360" w:lineRule="auto"/>
            </w:pPr>
            <w:r w:rsidRPr="00413268">
              <w:t>400.000</w:t>
            </w:r>
          </w:p>
        </w:tc>
        <w:tc>
          <w:tcPr>
            <w:tcW w:w="3398" w:type="dxa"/>
          </w:tcPr>
          <w:p w14:paraId="4A24AB09" w14:textId="77777777" w:rsidR="00704684" w:rsidRPr="00413268" w:rsidRDefault="00704684" w:rsidP="002A4C7C">
            <w:pPr>
              <w:spacing w:line="360" w:lineRule="auto"/>
              <w:jc w:val="both"/>
            </w:pPr>
            <w:r w:rsidRPr="00413268">
              <w:t xml:space="preserve">O </w:t>
            </w:r>
            <w:r w:rsidRPr="008E6400">
              <w:rPr>
                <w:i/>
              </w:rPr>
              <w:t xml:space="preserve">Campus </w:t>
            </w:r>
            <w:r w:rsidRPr="00413268">
              <w:t>possui estacionamento britado, com acesso via subida íngreme, sem pavimentação.</w:t>
            </w:r>
          </w:p>
        </w:tc>
      </w:tr>
      <w:tr w:rsidR="00704684" w:rsidRPr="00413268" w14:paraId="3EBD43C3" w14:textId="77777777" w:rsidTr="00D079B9">
        <w:trPr>
          <w:jc w:val="center"/>
        </w:trPr>
        <w:tc>
          <w:tcPr>
            <w:tcW w:w="461" w:type="dxa"/>
          </w:tcPr>
          <w:p w14:paraId="6967673F" w14:textId="77777777" w:rsidR="00704684" w:rsidRPr="00413268" w:rsidRDefault="00704684" w:rsidP="002A4C7C">
            <w:pPr>
              <w:spacing w:line="360" w:lineRule="auto"/>
              <w:jc w:val="both"/>
            </w:pPr>
            <w:r w:rsidRPr="00413268">
              <w:t>9</w:t>
            </w:r>
          </w:p>
        </w:tc>
        <w:tc>
          <w:tcPr>
            <w:tcW w:w="1342" w:type="dxa"/>
          </w:tcPr>
          <w:p w14:paraId="3EF0C95B" w14:textId="77777777" w:rsidR="00704684" w:rsidRPr="00413268" w:rsidRDefault="00704684" w:rsidP="002A4C7C">
            <w:pPr>
              <w:spacing w:line="360" w:lineRule="auto"/>
            </w:pPr>
            <w:r w:rsidRPr="00413268">
              <w:t>Construção nova</w:t>
            </w:r>
          </w:p>
        </w:tc>
        <w:tc>
          <w:tcPr>
            <w:tcW w:w="2377" w:type="dxa"/>
          </w:tcPr>
          <w:p w14:paraId="3669905C" w14:textId="77777777" w:rsidR="00704684" w:rsidRPr="00413268" w:rsidRDefault="00704684" w:rsidP="002A4C7C">
            <w:pPr>
              <w:spacing w:line="360" w:lineRule="auto"/>
            </w:pPr>
            <w:r w:rsidRPr="00413268">
              <w:t>Construir Estação de Tratamento de Esgoto</w:t>
            </w:r>
          </w:p>
        </w:tc>
        <w:tc>
          <w:tcPr>
            <w:tcW w:w="902" w:type="dxa"/>
          </w:tcPr>
          <w:p w14:paraId="0AD3ED45" w14:textId="77777777" w:rsidR="00704684" w:rsidRPr="00413268" w:rsidRDefault="00704684" w:rsidP="002A4C7C">
            <w:pPr>
              <w:spacing w:line="360" w:lineRule="auto"/>
            </w:pPr>
            <w:r w:rsidRPr="00413268">
              <w:t>2023</w:t>
            </w:r>
          </w:p>
        </w:tc>
        <w:tc>
          <w:tcPr>
            <w:tcW w:w="1438" w:type="dxa"/>
          </w:tcPr>
          <w:p w14:paraId="7F422D5B" w14:textId="77777777" w:rsidR="00704684" w:rsidRPr="00413268" w:rsidRDefault="00704684" w:rsidP="002A4C7C">
            <w:pPr>
              <w:spacing w:line="360" w:lineRule="auto"/>
            </w:pPr>
            <w:r w:rsidRPr="00413268">
              <w:t>50.000</w:t>
            </w:r>
          </w:p>
        </w:tc>
        <w:tc>
          <w:tcPr>
            <w:tcW w:w="3398" w:type="dxa"/>
          </w:tcPr>
          <w:p w14:paraId="28D2EC3A" w14:textId="77777777" w:rsidR="00704684" w:rsidRPr="00413268" w:rsidRDefault="00704684" w:rsidP="002A4C7C">
            <w:pPr>
              <w:spacing w:line="360" w:lineRule="auto"/>
              <w:jc w:val="both"/>
            </w:pPr>
            <w:r w:rsidRPr="00413268">
              <w:t xml:space="preserve">A atual ETE não está adaptada às necessidades do </w:t>
            </w:r>
            <w:r w:rsidRPr="008E6400">
              <w:rPr>
                <w:i/>
              </w:rPr>
              <w:t>Campus</w:t>
            </w:r>
            <w:r w:rsidRPr="00413268">
              <w:t>, principalmente caso ocorra expansão das instalações.</w:t>
            </w:r>
          </w:p>
        </w:tc>
      </w:tr>
      <w:tr w:rsidR="00704684" w:rsidRPr="00413268" w14:paraId="13A27C4C" w14:textId="77777777" w:rsidTr="00D079B9">
        <w:trPr>
          <w:jc w:val="center"/>
        </w:trPr>
        <w:tc>
          <w:tcPr>
            <w:tcW w:w="5082" w:type="dxa"/>
            <w:gridSpan w:val="4"/>
          </w:tcPr>
          <w:p w14:paraId="7DDD6FBF" w14:textId="77777777" w:rsidR="00704684" w:rsidRPr="00413268" w:rsidRDefault="00704684" w:rsidP="002A4C7C">
            <w:pPr>
              <w:spacing w:line="360" w:lineRule="auto"/>
              <w:jc w:val="both"/>
              <w:rPr>
                <w:b/>
              </w:rPr>
            </w:pPr>
            <w:r w:rsidRPr="00413268">
              <w:rPr>
                <w:b/>
              </w:rPr>
              <w:t>Total</w:t>
            </w:r>
          </w:p>
        </w:tc>
        <w:tc>
          <w:tcPr>
            <w:tcW w:w="1438" w:type="dxa"/>
          </w:tcPr>
          <w:p w14:paraId="3314DF69" w14:textId="77777777" w:rsidR="00704684" w:rsidRPr="00413268" w:rsidRDefault="00704684" w:rsidP="002A4C7C">
            <w:pPr>
              <w:spacing w:line="360" w:lineRule="auto"/>
              <w:jc w:val="both"/>
              <w:rPr>
                <w:b/>
              </w:rPr>
            </w:pPr>
            <w:r w:rsidRPr="00413268">
              <w:rPr>
                <w:b/>
              </w:rPr>
              <w:t>1.357.000</w:t>
            </w:r>
          </w:p>
        </w:tc>
        <w:tc>
          <w:tcPr>
            <w:tcW w:w="3398" w:type="dxa"/>
          </w:tcPr>
          <w:p w14:paraId="42CB7DB6" w14:textId="77777777" w:rsidR="00704684" w:rsidRPr="00413268" w:rsidRDefault="00704684" w:rsidP="002A4C7C">
            <w:pPr>
              <w:spacing w:line="360" w:lineRule="auto"/>
              <w:jc w:val="both"/>
              <w:rPr>
                <w:b/>
              </w:rPr>
            </w:pPr>
          </w:p>
        </w:tc>
      </w:tr>
    </w:tbl>
    <w:p w14:paraId="5B872688" w14:textId="20C2B48D" w:rsidR="002C5CE2" w:rsidRPr="00413268" w:rsidRDefault="006C369A" w:rsidP="002A4C7C">
      <w:pPr>
        <w:pStyle w:val="Legenda"/>
        <w:ind w:left="142"/>
      </w:pPr>
      <w:r>
        <w:t xml:space="preserve">  </w:t>
      </w:r>
      <w:bookmarkStart w:id="36" w:name="_Toc2086217"/>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32</w:t>
      </w:r>
      <w:r w:rsidR="00A2189E">
        <w:rPr>
          <w:noProof/>
        </w:rPr>
        <w:fldChar w:fldCharType="end"/>
      </w:r>
      <w:r>
        <w:t xml:space="preserve"> - </w:t>
      </w:r>
      <w:r w:rsidRPr="0094003F">
        <w:t xml:space="preserve">Demandas </w:t>
      </w:r>
      <w:r w:rsidRPr="006C369A">
        <w:rPr>
          <w:i/>
        </w:rPr>
        <w:t>Campus</w:t>
      </w:r>
      <w:r w:rsidRPr="0094003F">
        <w:t xml:space="preserve"> Veranópolis</w:t>
      </w:r>
      <w:bookmarkEnd w:id="36"/>
    </w:p>
    <w:p w14:paraId="6ADE0EB6" w14:textId="77777777" w:rsidR="00704684" w:rsidRPr="00413268" w:rsidRDefault="00704684" w:rsidP="00704684">
      <w:pPr>
        <w:jc w:val="both"/>
      </w:pPr>
    </w:p>
    <w:p w14:paraId="63E75E1E" w14:textId="1E0C6BBA" w:rsidR="00704684" w:rsidRPr="00413268" w:rsidRDefault="00704684" w:rsidP="00704684"/>
    <w:p w14:paraId="3E12846F" w14:textId="7FC0A9DB" w:rsidR="00704684" w:rsidRPr="00413268" w:rsidRDefault="00704684" w:rsidP="00704684">
      <w:pPr>
        <w:jc w:val="both"/>
        <w:rPr>
          <w:b/>
        </w:rPr>
      </w:pPr>
      <w:r w:rsidRPr="008E6400">
        <w:rPr>
          <w:b/>
          <w:i/>
        </w:rPr>
        <w:t>Campus</w:t>
      </w:r>
      <w:r w:rsidRPr="00413268">
        <w:rPr>
          <w:b/>
        </w:rPr>
        <w:t xml:space="preserve"> Viamão</w:t>
      </w:r>
    </w:p>
    <w:tbl>
      <w:tblPr>
        <w:tblStyle w:val="Tabelacomgrade"/>
        <w:tblW w:w="9776" w:type="dxa"/>
        <w:tblLook w:val="04A0" w:firstRow="1" w:lastRow="0" w:firstColumn="1" w:lastColumn="0" w:noHBand="0" w:noVBand="1"/>
      </w:tblPr>
      <w:tblGrid>
        <w:gridCol w:w="461"/>
        <w:gridCol w:w="1380"/>
        <w:gridCol w:w="2466"/>
        <w:gridCol w:w="706"/>
        <w:gridCol w:w="1195"/>
        <w:gridCol w:w="3568"/>
      </w:tblGrid>
      <w:tr w:rsidR="00704684" w:rsidRPr="00413268" w14:paraId="12B83C12" w14:textId="77777777" w:rsidTr="00D079B9">
        <w:tc>
          <w:tcPr>
            <w:tcW w:w="0" w:type="auto"/>
          </w:tcPr>
          <w:p w14:paraId="676F6080" w14:textId="77777777" w:rsidR="00704684" w:rsidRPr="00413268" w:rsidRDefault="00704684" w:rsidP="002A4C7C">
            <w:pPr>
              <w:spacing w:line="360" w:lineRule="auto"/>
              <w:jc w:val="center"/>
              <w:rPr>
                <w:b/>
              </w:rPr>
            </w:pPr>
          </w:p>
        </w:tc>
        <w:tc>
          <w:tcPr>
            <w:tcW w:w="0" w:type="auto"/>
          </w:tcPr>
          <w:p w14:paraId="36D607F6" w14:textId="77777777" w:rsidR="00704684" w:rsidRPr="00413268" w:rsidRDefault="00704684" w:rsidP="002A4C7C">
            <w:pPr>
              <w:spacing w:line="360" w:lineRule="auto"/>
              <w:jc w:val="center"/>
              <w:rPr>
                <w:b/>
              </w:rPr>
            </w:pPr>
          </w:p>
        </w:tc>
        <w:tc>
          <w:tcPr>
            <w:tcW w:w="0" w:type="auto"/>
          </w:tcPr>
          <w:p w14:paraId="4BFC2CB4" w14:textId="77777777" w:rsidR="00704684" w:rsidRPr="00413268" w:rsidRDefault="00704684" w:rsidP="002A4C7C">
            <w:pPr>
              <w:spacing w:line="360" w:lineRule="auto"/>
              <w:jc w:val="center"/>
              <w:rPr>
                <w:b/>
              </w:rPr>
            </w:pPr>
            <w:r w:rsidRPr="00413268">
              <w:rPr>
                <w:b/>
              </w:rPr>
              <w:t>Obras / Reforma</w:t>
            </w:r>
          </w:p>
        </w:tc>
        <w:tc>
          <w:tcPr>
            <w:tcW w:w="0" w:type="auto"/>
          </w:tcPr>
          <w:p w14:paraId="244BC20B" w14:textId="77777777" w:rsidR="00704684" w:rsidRPr="00413268" w:rsidRDefault="00704684" w:rsidP="002A4C7C">
            <w:pPr>
              <w:spacing w:line="360" w:lineRule="auto"/>
              <w:jc w:val="center"/>
              <w:rPr>
                <w:b/>
              </w:rPr>
            </w:pPr>
            <w:r w:rsidRPr="00413268">
              <w:rPr>
                <w:b/>
              </w:rPr>
              <w:t>Ano</w:t>
            </w:r>
          </w:p>
        </w:tc>
        <w:tc>
          <w:tcPr>
            <w:tcW w:w="0" w:type="auto"/>
          </w:tcPr>
          <w:p w14:paraId="095FF2DF" w14:textId="77777777" w:rsidR="00704684" w:rsidRPr="00413268" w:rsidRDefault="00704684" w:rsidP="002A4C7C">
            <w:pPr>
              <w:spacing w:line="360" w:lineRule="auto"/>
              <w:jc w:val="center"/>
              <w:rPr>
                <w:b/>
              </w:rPr>
            </w:pPr>
            <w:r w:rsidRPr="00413268">
              <w:rPr>
                <w:b/>
              </w:rPr>
              <w:t>Valor</w:t>
            </w:r>
          </w:p>
        </w:tc>
        <w:tc>
          <w:tcPr>
            <w:tcW w:w="3568" w:type="dxa"/>
          </w:tcPr>
          <w:p w14:paraId="40F50471" w14:textId="77777777" w:rsidR="00704684" w:rsidRPr="00413268" w:rsidRDefault="00704684" w:rsidP="002A4C7C">
            <w:pPr>
              <w:spacing w:line="360" w:lineRule="auto"/>
              <w:jc w:val="center"/>
              <w:rPr>
                <w:b/>
              </w:rPr>
            </w:pPr>
            <w:r w:rsidRPr="00413268">
              <w:rPr>
                <w:b/>
              </w:rPr>
              <w:t>Justificativa</w:t>
            </w:r>
          </w:p>
        </w:tc>
      </w:tr>
      <w:tr w:rsidR="00704684" w:rsidRPr="00413268" w14:paraId="7A2B19F4" w14:textId="77777777" w:rsidTr="00D079B9">
        <w:tc>
          <w:tcPr>
            <w:tcW w:w="0" w:type="auto"/>
          </w:tcPr>
          <w:p w14:paraId="40E529EC" w14:textId="77777777" w:rsidR="00704684" w:rsidRPr="00413268" w:rsidRDefault="00704684" w:rsidP="002A4C7C">
            <w:pPr>
              <w:spacing w:line="360" w:lineRule="auto"/>
              <w:jc w:val="both"/>
            </w:pPr>
            <w:r w:rsidRPr="00413268">
              <w:t>1</w:t>
            </w:r>
          </w:p>
        </w:tc>
        <w:tc>
          <w:tcPr>
            <w:tcW w:w="0" w:type="auto"/>
          </w:tcPr>
          <w:p w14:paraId="32862318" w14:textId="77777777" w:rsidR="00704684" w:rsidRPr="00413268" w:rsidRDefault="00704684" w:rsidP="002A4C7C">
            <w:pPr>
              <w:spacing w:line="360" w:lineRule="auto"/>
            </w:pPr>
            <w:r w:rsidRPr="00413268">
              <w:t>Construção nova</w:t>
            </w:r>
          </w:p>
        </w:tc>
        <w:tc>
          <w:tcPr>
            <w:tcW w:w="0" w:type="auto"/>
          </w:tcPr>
          <w:p w14:paraId="5EFD19D2" w14:textId="77777777" w:rsidR="00704684" w:rsidRPr="00413268" w:rsidRDefault="00704684" w:rsidP="002A4C7C">
            <w:pPr>
              <w:spacing w:line="360" w:lineRule="auto"/>
            </w:pPr>
            <w:r w:rsidRPr="00413268">
              <w:t xml:space="preserve">Construir prédio para o </w:t>
            </w:r>
            <w:r w:rsidRPr="008E6400">
              <w:rPr>
                <w:i/>
              </w:rPr>
              <w:t>Campus</w:t>
            </w:r>
            <w:r w:rsidRPr="00413268">
              <w:t xml:space="preserve"> com salas de aulas, salas para áreas administrativas e laboratórios</w:t>
            </w:r>
          </w:p>
        </w:tc>
        <w:tc>
          <w:tcPr>
            <w:tcW w:w="0" w:type="auto"/>
          </w:tcPr>
          <w:p w14:paraId="2ED47FC8" w14:textId="77777777" w:rsidR="00704684" w:rsidRPr="00413268" w:rsidRDefault="00704684" w:rsidP="002A4C7C">
            <w:pPr>
              <w:spacing w:line="360" w:lineRule="auto"/>
            </w:pPr>
            <w:r w:rsidRPr="00413268">
              <w:t>2019</w:t>
            </w:r>
          </w:p>
        </w:tc>
        <w:tc>
          <w:tcPr>
            <w:tcW w:w="0" w:type="auto"/>
          </w:tcPr>
          <w:p w14:paraId="2936E41D" w14:textId="77777777" w:rsidR="00704684" w:rsidRPr="00413268" w:rsidRDefault="00704684" w:rsidP="002A4C7C">
            <w:pPr>
              <w:spacing w:line="360" w:lineRule="auto"/>
            </w:pPr>
            <w:r w:rsidRPr="00413268">
              <w:t>5.000.000</w:t>
            </w:r>
          </w:p>
        </w:tc>
        <w:tc>
          <w:tcPr>
            <w:tcW w:w="3568" w:type="dxa"/>
          </w:tcPr>
          <w:p w14:paraId="39D9F8D0" w14:textId="1D41429A" w:rsidR="00704684" w:rsidRPr="00413268" w:rsidRDefault="00704684" w:rsidP="002A4C7C">
            <w:pPr>
              <w:spacing w:line="360" w:lineRule="auto"/>
            </w:pPr>
            <w:r w:rsidRPr="00413268">
              <w:t xml:space="preserve">Construir a sede definitiva do </w:t>
            </w:r>
            <w:r w:rsidRPr="008E6400">
              <w:rPr>
                <w:i/>
              </w:rPr>
              <w:t>Campus</w:t>
            </w:r>
            <w:r w:rsidRPr="00413268">
              <w:t xml:space="preserve"> Viamão</w:t>
            </w:r>
            <w:r w:rsidR="00726655">
              <w:t>,</w:t>
            </w:r>
            <w:r w:rsidRPr="00413268">
              <w:t xml:space="preserve"> visto </w:t>
            </w:r>
            <w:r w:rsidR="00726655">
              <w:t xml:space="preserve">que </w:t>
            </w:r>
            <w:r w:rsidRPr="00413268">
              <w:t>atualmente est</w:t>
            </w:r>
            <w:r w:rsidR="00726655">
              <w:t>á</w:t>
            </w:r>
            <w:r w:rsidRPr="00413268">
              <w:t xml:space="preserve"> sediado em prédio locado junto ao Tecnopuc Viamão</w:t>
            </w:r>
            <w:r w:rsidR="00726655">
              <w:t>.</w:t>
            </w:r>
          </w:p>
        </w:tc>
      </w:tr>
      <w:tr w:rsidR="00704684" w:rsidRPr="00413268" w14:paraId="633B4D64" w14:textId="77777777" w:rsidTr="00D079B9">
        <w:tc>
          <w:tcPr>
            <w:tcW w:w="0" w:type="auto"/>
          </w:tcPr>
          <w:p w14:paraId="628F9009" w14:textId="77777777" w:rsidR="00704684" w:rsidRPr="00413268" w:rsidRDefault="00704684" w:rsidP="002A4C7C">
            <w:pPr>
              <w:spacing w:line="360" w:lineRule="auto"/>
              <w:jc w:val="both"/>
            </w:pPr>
            <w:r w:rsidRPr="00413268">
              <w:t>2</w:t>
            </w:r>
          </w:p>
        </w:tc>
        <w:tc>
          <w:tcPr>
            <w:tcW w:w="0" w:type="auto"/>
          </w:tcPr>
          <w:p w14:paraId="3895A6C6" w14:textId="77777777" w:rsidR="00704684" w:rsidRPr="00413268" w:rsidRDefault="00704684" w:rsidP="002A4C7C">
            <w:pPr>
              <w:spacing w:line="360" w:lineRule="auto"/>
            </w:pPr>
            <w:r w:rsidRPr="00413268">
              <w:t>Construção nova</w:t>
            </w:r>
          </w:p>
        </w:tc>
        <w:tc>
          <w:tcPr>
            <w:tcW w:w="0" w:type="auto"/>
          </w:tcPr>
          <w:p w14:paraId="602BDD48" w14:textId="77777777" w:rsidR="00704684" w:rsidRPr="00413268" w:rsidRDefault="00704684" w:rsidP="002A4C7C">
            <w:pPr>
              <w:spacing w:line="360" w:lineRule="auto"/>
            </w:pPr>
            <w:r w:rsidRPr="00413268">
              <w:t xml:space="preserve">Construção de pista para caminhada (de saibro) no limite interno do perímetro do campo </w:t>
            </w:r>
          </w:p>
        </w:tc>
        <w:tc>
          <w:tcPr>
            <w:tcW w:w="0" w:type="auto"/>
          </w:tcPr>
          <w:p w14:paraId="0DD50DD1" w14:textId="77777777" w:rsidR="00704684" w:rsidRPr="00413268" w:rsidRDefault="00704684" w:rsidP="002A4C7C">
            <w:pPr>
              <w:spacing w:line="360" w:lineRule="auto"/>
            </w:pPr>
            <w:r w:rsidRPr="00413268">
              <w:t>2021</w:t>
            </w:r>
          </w:p>
        </w:tc>
        <w:tc>
          <w:tcPr>
            <w:tcW w:w="0" w:type="auto"/>
          </w:tcPr>
          <w:p w14:paraId="417FCBAA" w14:textId="77777777" w:rsidR="00704684" w:rsidRPr="00413268" w:rsidRDefault="00704684" w:rsidP="002A4C7C">
            <w:pPr>
              <w:spacing w:line="360" w:lineRule="auto"/>
            </w:pPr>
            <w:r w:rsidRPr="00413268">
              <w:t>10.000</w:t>
            </w:r>
          </w:p>
        </w:tc>
        <w:tc>
          <w:tcPr>
            <w:tcW w:w="3568" w:type="dxa"/>
          </w:tcPr>
          <w:p w14:paraId="5EB51033" w14:textId="1CAFA4A6" w:rsidR="00704684" w:rsidRPr="00413268" w:rsidRDefault="00704684" w:rsidP="002A4C7C">
            <w:pPr>
              <w:spacing w:line="360" w:lineRule="auto"/>
            </w:pPr>
            <w:r w:rsidRPr="00413268">
              <w:t xml:space="preserve">Ofertar condições adequadas </w:t>
            </w:r>
            <w:r w:rsidR="000E4E7C">
              <w:t>a</w:t>
            </w:r>
            <w:r w:rsidRPr="00413268">
              <w:t>o pleno desenvolvimento físico e mental dos alunos dentro de uma perspectiva de educação integral</w:t>
            </w:r>
            <w:r w:rsidR="00726655">
              <w:t>.</w:t>
            </w:r>
          </w:p>
        </w:tc>
      </w:tr>
      <w:tr w:rsidR="00704684" w:rsidRPr="00413268" w14:paraId="14C088C5" w14:textId="77777777" w:rsidTr="00D079B9">
        <w:tc>
          <w:tcPr>
            <w:tcW w:w="0" w:type="auto"/>
          </w:tcPr>
          <w:p w14:paraId="7514DF80" w14:textId="77777777" w:rsidR="00704684" w:rsidRPr="00413268" w:rsidRDefault="00704684" w:rsidP="002A4C7C">
            <w:pPr>
              <w:spacing w:line="360" w:lineRule="auto"/>
              <w:jc w:val="both"/>
            </w:pPr>
            <w:r w:rsidRPr="00413268">
              <w:t>3</w:t>
            </w:r>
          </w:p>
        </w:tc>
        <w:tc>
          <w:tcPr>
            <w:tcW w:w="0" w:type="auto"/>
          </w:tcPr>
          <w:p w14:paraId="3CCF1A1A" w14:textId="77777777" w:rsidR="00704684" w:rsidRPr="00413268" w:rsidRDefault="00704684" w:rsidP="002A4C7C">
            <w:pPr>
              <w:spacing w:line="360" w:lineRule="auto"/>
            </w:pPr>
            <w:r w:rsidRPr="00413268">
              <w:t>Construção nova</w:t>
            </w:r>
          </w:p>
        </w:tc>
        <w:tc>
          <w:tcPr>
            <w:tcW w:w="0" w:type="auto"/>
          </w:tcPr>
          <w:p w14:paraId="702920CC" w14:textId="77777777" w:rsidR="00704684" w:rsidRPr="00413268" w:rsidRDefault="00704684" w:rsidP="002A4C7C">
            <w:pPr>
              <w:spacing w:line="360" w:lineRule="auto"/>
            </w:pPr>
            <w:r w:rsidRPr="00413268">
              <w:t>Construir ginásio poliesportivo</w:t>
            </w:r>
          </w:p>
        </w:tc>
        <w:tc>
          <w:tcPr>
            <w:tcW w:w="0" w:type="auto"/>
          </w:tcPr>
          <w:p w14:paraId="74DC2BA4" w14:textId="77777777" w:rsidR="00704684" w:rsidRPr="00413268" w:rsidRDefault="00704684" w:rsidP="002A4C7C">
            <w:pPr>
              <w:spacing w:line="360" w:lineRule="auto"/>
            </w:pPr>
            <w:r w:rsidRPr="00413268">
              <w:t>2022</w:t>
            </w:r>
          </w:p>
        </w:tc>
        <w:tc>
          <w:tcPr>
            <w:tcW w:w="0" w:type="auto"/>
          </w:tcPr>
          <w:p w14:paraId="3D832465" w14:textId="77777777" w:rsidR="00704684" w:rsidRPr="00413268" w:rsidRDefault="00704684" w:rsidP="002A4C7C">
            <w:pPr>
              <w:spacing w:line="360" w:lineRule="auto"/>
            </w:pPr>
            <w:r w:rsidRPr="00413268">
              <w:t>1.500.000</w:t>
            </w:r>
          </w:p>
        </w:tc>
        <w:tc>
          <w:tcPr>
            <w:tcW w:w="3568" w:type="dxa"/>
          </w:tcPr>
          <w:p w14:paraId="6B180D3B" w14:textId="21C460C8" w:rsidR="00704684" w:rsidRPr="00413268" w:rsidRDefault="00704684" w:rsidP="002A4C7C">
            <w:pPr>
              <w:spacing w:line="360" w:lineRule="auto"/>
            </w:pPr>
            <w:r w:rsidRPr="00413268">
              <w:t xml:space="preserve">Adequar a estrutura física do </w:t>
            </w:r>
            <w:r w:rsidRPr="008E6400">
              <w:rPr>
                <w:i/>
              </w:rPr>
              <w:t>Campus</w:t>
            </w:r>
            <w:r w:rsidRPr="00413268">
              <w:t xml:space="preserve"> para ofertar as condições necessárias para realizar atividades físicas</w:t>
            </w:r>
            <w:r w:rsidR="00726655">
              <w:t>.</w:t>
            </w:r>
          </w:p>
        </w:tc>
      </w:tr>
      <w:tr w:rsidR="00704684" w:rsidRPr="00413268" w14:paraId="1399EB2A" w14:textId="77777777" w:rsidTr="00D079B9">
        <w:tc>
          <w:tcPr>
            <w:tcW w:w="0" w:type="auto"/>
          </w:tcPr>
          <w:p w14:paraId="394BBC9E" w14:textId="77777777" w:rsidR="00704684" w:rsidRPr="00413268" w:rsidRDefault="00704684" w:rsidP="002A4C7C">
            <w:pPr>
              <w:spacing w:line="360" w:lineRule="auto"/>
              <w:jc w:val="both"/>
            </w:pPr>
            <w:r w:rsidRPr="00413268">
              <w:t>4</w:t>
            </w:r>
          </w:p>
        </w:tc>
        <w:tc>
          <w:tcPr>
            <w:tcW w:w="0" w:type="auto"/>
          </w:tcPr>
          <w:p w14:paraId="298FC514" w14:textId="77777777" w:rsidR="00704684" w:rsidRPr="00413268" w:rsidRDefault="00704684" w:rsidP="002A4C7C">
            <w:pPr>
              <w:spacing w:line="360" w:lineRule="auto"/>
            </w:pPr>
            <w:r w:rsidRPr="00413268">
              <w:t>Construção nova</w:t>
            </w:r>
          </w:p>
        </w:tc>
        <w:tc>
          <w:tcPr>
            <w:tcW w:w="0" w:type="auto"/>
          </w:tcPr>
          <w:p w14:paraId="0B885547" w14:textId="77777777" w:rsidR="00704684" w:rsidRPr="00413268" w:rsidRDefault="00704684" w:rsidP="002A4C7C">
            <w:pPr>
              <w:spacing w:line="360" w:lineRule="auto"/>
            </w:pPr>
            <w:r w:rsidRPr="00413268">
              <w:t xml:space="preserve">Realização de obras visando garantir a acessibilidade às dependências do </w:t>
            </w:r>
            <w:r w:rsidRPr="008E6400">
              <w:rPr>
                <w:i/>
              </w:rPr>
              <w:t>Campus</w:t>
            </w:r>
          </w:p>
        </w:tc>
        <w:tc>
          <w:tcPr>
            <w:tcW w:w="0" w:type="auto"/>
          </w:tcPr>
          <w:p w14:paraId="083C4370" w14:textId="77777777" w:rsidR="00704684" w:rsidRPr="00413268" w:rsidRDefault="00704684" w:rsidP="002A4C7C">
            <w:pPr>
              <w:spacing w:line="360" w:lineRule="auto"/>
            </w:pPr>
            <w:r w:rsidRPr="00413268">
              <w:t>2022</w:t>
            </w:r>
          </w:p>
        </w:tc>
        <w:tc>
          <w:tcPr>
            <w:tcW w:w="0" w:type="auto"/>
          </w:tcPr>
          <w:p w14:paraId="0AF3CD79" w14:textId="77777777" w:rsidR="00704684" w:rsidRPr="00413268" w:rsidRDefault="00704684" w:rsidP="002A4C7C">
            <w:pPr>
              <w:spacing w:line="360" w:lineRule="auto"/>
            </w:pPr>
            <w:r w:rsidRPr="00413268">
              <w:t>50.000</w:t>
            </w:r>
          </w:p>
        </w:tc>
        <w:tc>
          <w:tcPr>
            <w:tcW w:w="3568" w:type="dxa"/>
          </w:tcPr>
          <w:p w14:paraId="461E4DC2" w14:textId="5747CD8A" w:rsidR="00704684" w:rsidRPr="00413268" w:rsidRDefault="00704684" w:rsidP="002A4C7C">
            <w:pPr>
              <w:spacing w:line="360" w:lineRule="auto"/>
            </w:pPr>
            <w:r w:rsidRPr="00413268">
              <w:t>Atender às necessidades para o pleno ingresso, a permanência e o êxito de alunos com deficiência</w:t>
            </w:r>
            <w:r w:rsidR="00726655">
              <w:t>.</w:t>
            </w:r>
          </w:p>
        </w:tc>
      </w:tr>
      <w:tr w:rsidR="00704684" w:rsidRPr="00413268" w14:paraId="739AAC0D" w14:textId="77777777" w:rsidTr="00D079B9">
        <w:tc>
          <w:tcPr>
            <w:tcW w:w="0" w:type="auto"/>
          </w:tcPr>
          <w:p w14:paraId="12DF5C03" w14:textId="77777777" w:rsidR="00704684" w:rsidRPr="00413268" w:rsidRDefault="00704684" w:rsidP="002A4C7C">
            <w:pPr>
              <w:spacing w:line="360" w:lineRule="auto"/>
              <w:jc w:val="both"/>
            </w:pPr>
            <w:r w:rsidRPr="00413268">
              <w:t>5</w:t>
            </w:r>
          </w:p>
        </w:tc>
        <w:tc>
          <w:tcPr>
            <w:tcW w:w="0" w:type="auto"/>
          </w:tcPr>
          <w:p w14:paraId="1DD9A9F2" w14:textId="77777777" w:rsidR="00704684" w:rsidRPr="00413268" w:rsidRDefault="00704684" w:rsidP="002A4C7C">
            <w:pPr>
              <w:spacing w:line="360" w:lineRule="auto"/>
            </w:pPr>
            <w:r w:rsidRPr="00413268">
              <w:t>Construção nova</w:t>
            </w:r>
          </w:p>
        </w:tc>
        <w:tc>
          <w:tcPr>
            <w:tcW w:w="0" w:type="auto"/>
          </w:tcPr>
          <w:p w14:paraId="42596E00" w14:textId="77777777" w:rsidR="00704684" w:rsidRPr="00413268" w:rsidRDefault="00704684" w:rsidP="002A4C7C">
            <w:pPr>
              <w:spacing w:line="360" w:lineRule="auto"/>
            </w:pPr>
            <w:r w:rsidRPr="00413268">
              <w:t xml:space="preserve">Construir estacionamento e acesso veicular internos ao </w:t>
            </w:r>
            <w:r w:rsidRPr="008E6400">
              <w:rPr>
                <w:i/>
              </w:rPr>
              <w:t>Campus</w:t>
            </w:r>
          </w:p>
        </w:tc>
        <w:tc>
          <w:tcPr>
            <w:tcW w:w="0" w:type="auto"/>
          </w:tcPr>
          <w:p w14:paraId="7BDDBB9B" w14:textId="77777777" w:rsidR="00704684" w:rsidRPr="00413268" w:rsidRDefault="00704684" w:rsidP="002A4C7C">
            <w:pPr>
              <w:spacing w:line="360" w:lineRule="auto"/>
            </w:pPr>
            <w:r w:rsidRPr="00413268">
              <w:t>2022</w:t>
            </w:r>
          </w:p>
        </w:tc>
        <w:tc>
          <w:tcPr>
            <w:tcW w:w="0" w:type="auto"/>
          </w:tcPr>
          <w:p w14:paraId="04731FB3" w14:textId="77777777" w:rsidR="00704684" w:rsidRPr="00413268" w:rsidRDefault="00704684" w:rsidP="002A4C7C">
            <w:pPr>
              <w:spacing w:line="360" w:lineRule="auto"/>
            </w:pPr>
            <w:r w:rsidRPr="00413268">
              <w:t>500.000</w:t>
            </w:r>
          </w:p>
        </w:tc>
        <w:tc>
          <w:tcPr>
            <w:tcW w:w="3568" w:type="dxa"/>
          </w:tcPr>
          <w:p w14:paraId="4F93C934" w14:textId="129D2808" w:rsidR="00704684" w:rsidRPr="00413268" w:rsidRDefault="00704684" w:rsidP="002A4C7C">
            <w:pPr>
              <w:spacing w:line="360" w:lineRule="auto"/>
            </w:pPr>
            <w:r w:rsidRPr="00413268">
              <w:t xml:space="preserve">Atender às necessidades de segurança e estruturação do </w:t>
            </w:r>
            <w:r w:rsidRPr="008E6400">
              <w:rPr>
                <w:i/>
              </w:rPr>
              <w:t>Campus</w:t>
            </w:r>
            <w:r w:rsidR="00726655">
              <w:rPr>
                <w:i/>
              </w:rPr>
              <w:t>.</w:t>
            </w:r>
          </w:p>
        </w:tc>
      </w:tr>
      <w:tr w:rsidR="00704684" w:rsidRPr="00413268" w14:paraId="2E136C29" w14:textId="77777777" w:rsidTr="00D079B9">
        <w:tc>
          <w:tcPr>
            <w:tcW w:w="0" w:type="auto"/>
          </w:tcPr>
          <w:p w14:paraId="0FC75899" w14:textId="77777777" w:rsidR="00704684" w:rsidRPr="00413268" w:rsidRDefault="00704684" w:rsidP="002A4C7C">
            <w:pPr>
              <w:spacing w:line="360" w:lineRule="auto"/>
              <w:jc w:val="both"/>
            </w:pPr>
            <w:r w:rsidRPr="00413268">
              <w:t>6</w:t>
            </w:r>
          </w:p>
        </w:tc>
        <w:tc>
          <w:tcPr>
            <w:tcW w:w="0" w:type="auto"/>
          </w:tcPr>
          <w:p w14:paraId="6D9EB262" w14:textId="77777777" w:rsidR="00704684" w:rsidRPr="00413268" w:rsidRDefault="00704684" w:rsidP="002A4C7C">
            <w:pPr>
              <w:spacing w:line="360" w:lineRule="auto"/>
            </w:pPr>
            <w:r w:rsidRPr="00413268">
              <w:t>Construção nova</w:t>
            </w:r>
          </w:p>
        </w:tc>
        <w:tc>
          <w:tcPr>
            <w:tcW w:w="0" w:type="auto"/>
          </w:tcPr>
          <w:p w14:paraId="7C2E3A68" w14:textId="77777777" w:rsidR="00704684" w:rsidRPr="00413268" w:rsidRDefault="00704684" w:rsidP="002A4C7C">
            <w:pPr>
              <w:spacing w:line="360" w:lineRule="auto"/>
            </w:pPr>
            <w:r w:rsidRPr="00413268">
              <w:t>Instalação de elevador</w:t>
            </w:r>
          </w:p>
        </w:tc>
        <w:tc>
          <w:tcPr>
            <w:tcW w:w="0" w:type="auto"/>
          </w:tcPr>
          <w:p w14:paraId="14839BB3" w14:textId="77777777" w:rsidR="00704684" w:rsidRPr="00413268" w:rsidRDefault="00704684" w:rsidP="002A4C7C">
            <w:pPr>
              <w:spacing w:line="360" w:lineRule="auto"/>
            </w:pPr>
            <w:r w:rsidRPr="00413268">
              <w:t>2022</w:t>
            </w:r>
          </w:p>
        </w:tc>
        <w:tc>
          <w:tcPr>
            <w:tcW w:w="0" w:type="auto"/>
          </w:tcPr>
          <w:p w14:paraId="17F8D581" w14:textId="77777777" w:rsidR="00704684" w:rsidRPr="00413268" w:rsidRDefault="00704684" w:rsidP="002A4C7C">
            <w:pPr>
              <w:spacing w:line="360" w:lineRule="auto"/>
            </w:pPr>
            <w:r w:rsidRPr="00413268">
              <w:t>100.000</w:t>
            </w:r>
          </w:p>
        </w:tc>
        <w:tc>
          <w:tcPr>
            <w:tcW w:w="3568" w:type="dxa"/>
          </w:tcPr>
          <w:p w14:paraId="40238789" w14:textId="1C7FA932" w:rsidR="00704684" w:rsidRPr="00413268" w:rsidRDefault="00704684" w:rsidP="002A4C7C">
            <w:pPr>
              <w:spacing w:line="360" w:lineRule="auto"/>
              <w:jc w:val="both"/>
            </w:pPr>
            <w:r w:rsidRPr="00413268">
              <w:t xml:space="preserve">Adequar a estrutura física do </w:t>
            </w:r>
            <w:r w:rsidRPr="008E6400">
              <w:rPr>
                <w:i/>
              </w:rPr>
              <w:t>Campus</w:t>
            </w:r>
            <w:r w:rsidRPr="00413268">
              <w:t xml:space="preserve"> para ofertar as condições necessárias de acessibilidade</w:t>
            </w:r>
            <w:r w:rsidR="00726655">
              <w:t>.</w:t>
            </w:r>
          </w:p>
        </w:tc>
      </w:tr>
      <w:tr w:rsidR="00704684" w:rsidRPr="00413268" w14:paraId="27AE2CAA" w14:textId="77777777" w:rsidTr="00D079B9">
        <w:tc>
          <w:tcPr>
            <w:tcW w:w="0" w:type="auto"/>
          </w:tcPr>
          <w:p w14:paraId="3A292F1F" w14:textId="77777777" w:rsidR="00704684" w:rsidRPr="00413268" w:rsidRDefault="00704684" w:rsidP="002A4C7C">
            <w:pPr>
              <w:spacing w:line="360" w:lineRule="auto"/>
              <w:jc w:val="both"/>
            </w:pPr>
            <w:r w:rsidRPr="00413268">
              <w:t>7</w:t>
            </w:r>
          </w:p>
        </w:tc>
        <w:tc>
          <w:tcPr>
            <w:tcW w:w="0" w:type="auto"/>
          </w:tcPr>
          <w:p w14:paraId="59018403" w14:textId="77777777" w:rsidR="00704684" w:rsidRPr="00413268" w:rsidRDefault="00704684" w:rsidP="002A4C7C">
            <w:pPr>
              <w:spacing w:line="360" w:lineRule="auto"/>
            </w:pPr>
            <w:r w:rsidRPr="00413268">
              <w:t>Construção nova</w:t>
            </w:r>
          </w:p>
        </w:tc>
        <w:tc>
          <w:tcPr>
            <w:tcW w:w="0" w:type="auto"/>
          </w:tcPr>
          <w:p w14:paraId="2A32596F" w14:textId="77777777" w:rsidR="00704684" w:rsidRPr="00413268" w:rsidRDefault="00704684" w:rsidP="002A4C7C">
            <w:pPr>
              <w:spacing w:line="360" w:lineRule="auto"/>
            </w:pPr>
            <w:r w:rsidRPr="00413268">
              <w:t xml:space="preserve">Implantar sistema de produção de energia alternativa e sustentável para atendimento das </w:t>
            </w:r>
            <w:r w:rsidRPr="00413268">
              <w:lastRenderedPageBreak/>
              <w:t xml:space="preserve">necessidades do </w:t>
            </w:r>
            <w:r w:rsidRPr="008E6400">
              <w:rPr>
                <w:i/>
              </w:rPr>
              <w:t>Campus</w:t>
            </w:r>
          </w:p>
        </w:tc>
        <w:tc>
          <w:tcPr>
            <w:tcW w:w="0" w:type="auto"/>
          </w:tcPr>
          <w:p w14:paraId="689DB1D7" w14:textId="77777777" w:rsidR="00704684" w:rsidRPr="00413268" w:rsidRDefault="00704684" w:rsidP="002A4C7C">
            <w:pPr>
              <w:spacing w:line="360" w:lineRule="auto"/>
            </w:pPr>
            <w:r w:rsidRPr="00413268">
              <w:lastRenderedPageBreak/>
              <w:t>2023</w:t>
            </w:r>
          </w:p>
        </w:tc>
        <w:tc>
          <w:tcPr>
            <w:tcW w:w="0" w:type="auto"/>
          </w:tcPr>
          <w:p w14:paraId="04BC7FFE" w14:textId="77777777" w:rsidR="00704684" w:rsidRPr="00413268" w:rsidRDefault="00704684" w:rsidP="002A4C7C">
            <w:pPr>
              <w:spacing w:line="360" w:lineRule="auto"/>
            </w:pPr>
            <w:r w:rsidRPr="00413268">
              <w:t>350.000</w:t>
            </w:r>
          </w:p>
        </w:tc>
        <w:tc>
          <w:tcPr>
            <w:tcW w:w="3568" w:type="dxa"/>
          </w:tcPr>
          <w:p w14:paraId="4E86E28D" w14:textId="138FC2B0" w:rsidR="00704684" w:rsidRPr="00413268" w:rsidRDefault="00704684" w:rsidP="002A4C7C">
            <w:pPr>
              <w:spacing w:line="360" w:lineRule="auto"/>
              <w:jc w:val="both"/>
            </w:pPr>
            <w:r w:rsidRPr="00413268">
              <w:t xml:space="preserve">Suprir parte das necessidades de energia com </w:t>
            </w:r>
            <w:r w:rsidRPr="008E6400">
              <w:rPr>
                <w:i/>
              </w:rPr>
              <w:t>Campus</w:t>
            </w:r>
            <w:r w:rsidRPr="00413268">
              <w:t xml:space="preserve"> com fontes ambientalmente adequadas e sustentáveis</w:t>
            </w:r>
            <w:r w:rsidR="00A209DF">
              <w:t>.</w:t>
            </w:r>
          </w:p>
        </w:tc>
      </w:tr>
      <w:tr w:rsidR="00704684" w:rsidRPr="00413268" w14:paraId="48019E7F" w14:textId="77777777" w:rsidTr="00D079B9">
        <w:tc>
          <w:tcPr>
            <w:tcW w:w="0" w:type="auto"/>
          </w:tcPr>
          <w:p w14:paraId="5FF44FBF" w14:textId="77777777" w:rsidR="00704684" w:rsidRPr="00413268" w:rsidRDefault="00704684" w:rsidP="002A4C7C">
            <w:pPr>
              <w:spacing w:line="360" w:lineRule="auto"/>
              <w:jc w:val="both"/>
            </w:pPr>
            <w:r w:rsidRPr="00413268">
              <w:t>8</w:t>
            </w:r>
          </w:p>
        </w:tc>
        <w:tc>
          <w:tcPr>
            <w:tcW w:w="0" w:type="auto"/>
          </w:tcPr>
          <w:p w14:paraId="3AA431FF" w14:textId="77777777" w:rsidR="00704684" w:rsidRPr="00413268" w:rsidRDefault="00704684" w:rsidP="002A4C7C">
            <w:pPr>
              <w:spacing w:line="360" w:lineRule="auto"/>
            </w:pPr>
            <w:r w:rsidRPr="00413268">
              <w:t>Construção nova</w:t>
            </w:r>
          </w:p>
        </w:tc>
        <w:tc>
          <w:tcPr>
            <w:tcW w:w="0" w:type="auto"/>
          </w:tcPr>
          <w:p w14:paraId="481ED4C9" w14:textId="77777777" w:rsidR="00704684" w:rsidRPr="00413268" w:rsidRDefault="00704684" w:rsidP="002A4C7C">
            <w:pPr>
              <w:spacing w:line="360" w:lineRule="auto"/>
            </w:pPr>
            <w:r w:rsidRPr="00413268">
              <w:t>Construção de refeitório</w:t>
            </w:r>
          </w:p>
        </w:tc>
        <w:tc>
          <w:tcPr>
            <w:tcW w:w="0" w:type="auto"/>
          </w:tcPr>
          <w:p w14:paraId="61D5F1FE" w14:textId="77777777" w:rsidR="00704684" w:rsidRPr="00413268" w:rsidRDefault="00704684" w:rsidP="002A4C7C">
            <w:pPr>
              <w:spacing w:line="360" w:lineRule="auto"/>
            </w:pPr>
            <w:r w:rsidRPr="00413268">
              <w:t>2023</w:t>
            </w:r>
          </w:p>
        </w:tc>
        <w:tc>
          <w:tcPr>
            <w:tcW w:w="0" w:type="auto"/>
          </w:tcPr>
          <w:p w14:paraId="67B18858" w14:textId="77777777" w:rsidR="00704684" w:rsidRPr="00413268" w:rsidRDefault="00704684" w:rsidP="002A4C7C">
            <w:pPr>
              <w:spacing w:line="360" w:lineRule="auto"/>
            </w:pPr>
            <w:r w:rsidRPr="00413268">
              <w:t>300.000</w:t>
            </w:r>
          </w:p>
        </w:tc>
        <w:tc>
          <w:tcPr>
            <w:tcW w:w="3568" w:type="dxa"/>
          </w:tcPr>
          <w:p w14:paraId="20C88777" w14:textId="6BA4D427" w:rsidR="00704684" w:rsidRPr="00413268" w:rsidRDefault="00704684" w:rsidP="002A4C7C">
            <w:pPr>
              <w:spacing w:line="360" w:lineRule="auto"/>
              <w:jc w:val="both"/>
            </w:pPr>
            <w:r w:rsidRPr="00413268">
              <w:t xml:space="preserve">Atender </w:t>
            </w:r>
            <w:r w:rsidR="00A209DF">
              <w:t>à</w:t>
            </w:r>
            <w:r w:rsidRPr="00413268">
              <w:t>s necessidades da comunidade acadêmica</w:t>
            </w:r>
            <w:r w:rsidR="00A209DF">
              <w:t>.</w:t>
            </w:r>
          </w:p>
        </w:tc>
      </w:tr>
      <w:tr w:rsidR="00704684" w:rsidRPr="00413268" w14:paraId="47935A34" w14:textId="77777777" w:rsidTr="00D079B9">
        <w:tc>
          <w:tcPr>
            <w:tcW w:w="0" w:type="auto"/>
          </w:tcPr>
          <w:p w14:paraId="012A45CF" w14:textId="77777777" w:rsidR="00704684" w:rsidRPr="00413268" w:rsidRDefault="00704684" w:rsidP="002A4C7C">
            <w:pPr>
              <w:spacing w:line="360" w:lineRule="auto"/>
              <w:jc w:val="both"/>
            </w:pPr>
            <w:r w:rsidRPr="00413268">
              <w:t>09</w:t>
            </w:r>
          </w:p>
        </w:tc>
        <w:tc>
          <w:tcPr>
            <w:tcW w:w="0" w:type="auto"/>
          </w:tcPr>
          <w:p w14:paraId="4DC4B73E" w14:textId="77777777" w:rsidR="00704684" w:rsidRPr="00413268" w:rsidRDefault="00704684" w:rsidP="002A4C7C">
            <w:pPr>
              <w:spacing w:line="360" w:lineRule="auto"/>
            </w:pPr>
            <w:r w:rsidRPr="00413268">
              <w:t>Construção nova</w:t>
            </w:r>
          </w:p>
        </w:tc>
        <w:tc>
          <w:tcPr>
            <w:tcW w:w="0" w:type="auto"/>
          </w:tcPr>
          <w:p w14:paraId="0EB6A357" w14:textId="77777777" w:rsidR="00704684" w:rsidRPr="00413268" w:rsidRDefault="00704684" w:rsidP="002A4C7C">
            <w:pPr>
              <w:spacing w:line="360" w:lineRule="auto"/>
            </w:pPr>
            <w:r w:rsidRPr="00413268">
              <w:t xml:space="preserve">Implantação de sistema de vídeo monitoramento nos prédios e na área externa do </w:t>
            </w:r>
            <w:r w:rsidRPr="008E6400">
              <w:rPr>
                <w:i/>
              </w:rPr>
              <w:t>Campus</w:t>
            </w:r>
          </w:p>
        </w:tc>
        <w:tc>
          <w:tcPr>
            <w:tcW w:w="0" w:type="auto"/>
          </w:tcPr>
          <w:p w14:paraId="0FA4E912" w14:textId="77777777" w:rsidR="00704684" w:rsidRPr="00413268" w:rsidRDefault="00704684" w:rsidP="002A4C7C">
            <w:pPr>
              <w:spacing w:line="360" w:lineRule="auto"/>
            </w:pPr>
            <w:r w:rsidRPr="00413268">
              <w:t>2023</w:t>
            </w:r>
          </w:p>
        </w:tc>
        <w:tc>
          <w:tcPr>
            <w:tcW w:w="0" w:type="auto"/>
          </w:tcPr>
          <w:p w14:paraId="448E0E50" w14:textId="77777777" w:rsidR="00704684" w:rsidRPr="00413268" w:rsidRDefault="00704684" w:rsidP="002A4C7C">
            <w:pPr>
              <w:spacing w:line="360" w:lineRule="auto"/>
            </w:pPr>
            <w:r w:rsidRPr="00413268">
              <w:t>200.000</w:t>
            </w:r>
          </w:p>
        </w:tc>
        <w:tc>
          <w:tcPr>
            <w:tcW w:w="3568" w:type="dxa"/>
          </w:tcPr>
          <w:p w14:paraId="18C7E470" w14:textId="2D6BBD94" w:rsidR="00704684" w:rsidRPr="00413268" w:rsidRDefault="00704684" w:rsidP="002A4C7C">
            <w:pPr>
              <w:spacing w:line="360" w:lineRule="auto"/>
              <w:jc w:val="both"/>
            </w:pPr>
            <w:r w:rsidRPr="00413268">
              <w:t xml:space="preserve">Atender </w:t>
            </w:r>
            <w:r w:rsidR="00A209DF">
              <w:t>à</w:t>
            </w:r>
            <w:r w:rsidRPr="00413268">
              <w:t xml:space="preserve">s necessidades de segurança da comunidade e preservação do patrimônio do </w:t>
            </w:r>
            <w:r w:rsidRPr="008E6400">
              <w:rPr>
                <w:i/>
              </w:rPr>
              <w:t>Campus</w:t>
            </w:r>
            <w:r w:rsidR="00A209DF">
              <w:rPr>
                <w:i/>
              </w:rPr>
              <w:t>.</w:t>
            </w:r>
          </w:p>
        </w:tc>
      </w:tr>
      <w:tr w:rsidR="00704684" w:rsidRPr="00413268" w14:paraId="4E9811EA" w14:textId="77777777" w:rsidTr="00D079B9">
        <w:tc>
          <w:tcPr>
            <w:tcW w:w="0" w:type="auto"/>
          </w:tcPr>
          <w:p w14:paraId="7AF85B99" w14:textId="77777777" w:rsidR="00704684" w:rsidRPr="00413268" w:rsidRDefault="00704684" w:rsidP="002A4C7C">
            <w:pPr>
              <w:spacing w:line="360" w:lineRule="auto"/>
              <w:jc w:val="both"/>
            </w:pPr>
            <w:r w:rsidRPr="00413268">
              <w:t>10</w:t>
            </w:r>
          </w:p>
        </w:tc>
        <w:tc>
          <w:tcPr>
            <w:tcW w:w="0" w:type="auto"/>
          </w:tcPr>
          <w:p w14:paraId="24DEED34" w14:textId="77777777" w:rsidR="00704684" w:rsidRPr="00413268" w:rsidRDefault="00704684" w:rsidP="002A4C7C">
            <w:pPr>
              <w:spacing w:line="360" w:lineRule="auto"/>
            </w:pPr>
            <w:r w:rsidRPr="00413268">
              <w:t>Construção nova</w:t>
            </w:r>
          </w:p>
        </w:tc>
        <w:tc>
          <w:tcPr>
            <w:tcW w:w="0" w:type="auto"/>
          </w:tcPr>
          <w:p w14:paraId="173E97AB" w14:textId="77777777" w:rsidR="00704684" w:rsidRPr="00413268" w:rsidRDefault="00704684" w:rsidP="002A4C7C">
            <w:pPr>
              <w:spacing w:line="360" w:lineRule="auto"/>
            </w:pPr>
            <w:r w:rsidRPr="00413268">
              <w:t>Construção de auditório com capacidade para 500 pessoas</w:t>
            </w:r>
          </w:p>
        </w:tc>
        <w:tc>
          <w:tcPr>
            <w:tcW w:w="0" w:type="auto"/>
          </w:tcPr>
          <w:p w14:paraId="574D424D" w14:textId="77777777" w:rsidR="00704684" w:rsidRPr="00413268" w:rsidRDefault="00704684" w:rsidP="002A4C7C">
            <w:pPr>
              <w:spacing w:line="360" w:lineRule="auto"/>
            </w:pPr>
            <w:r w:rsidRPr="00413268">
              <w:t>2023</w:t>
            </w:r>
          </w:p>
        </w:tc>
        <w:tc>
          <w:tcPr>
            <w:tcW w:w="0" w:type="auto"/>
          </w:tcPr>
          <w:p w14:paraId="49F5733E" w14:textId="77777777" w:rsidR="00704684" w:rsidRPr="00413268" w:rsidRDefault="00704684" w:rsidP="002A4C7C">
            <w:pPr>
              <w:spacing w:line="360" w:lineRule="auto"/>
            </w:pPr>
            <w:r w:rsidRPr="00413268">
              <w:t>1.500.000</w:t>
            </w:r>
          </w:p>
        </w:tc>
        <w:tc>
          <w:tcPr>
            <w:tcW w:w="3568" w:type="dxa"/>
          </w:tcPr>
          <w:p w14:paraId="6852E13F" w14:textId="5E0180F0" w:rsidR="00704684" w:rsidRPr="00413268" w:rsidRDefault="00704684" w:rsidP="002A4C7C">
            <w:pPr>
              <w:spacing w:line="360" w:lineRule="auto"/>
              <w:jc w:val="both"/>
            </w:pPr>
            <w:r w:rsidRPr="00413268">
              <w:t xml:space="preserve">Atender às crescentes atividades que envolvem a comunidade acadêmica e comunidade externa ao </w:t>
            </w:r>
            <w:r w:rsidRPr="008E6400">
              <w:rPr>
                <w:i/>
              </w:rPr>
              <w:t>Campus</w:t>
            </w:r>
            <w:r w:rsidRPr="00413268">
              <w:t>, visto o envolvimento do mesmo na perspectiva de auxiliar o impulsionamento do desenvolvimento das vocais locais e territoriais</w:t>
            </w:r>
            <w:r w:rsidR="00A209DF">
              <w:t>.</w:t>
            </w:r>
          </w:p>
        </w:tc>
      </w:tr>
      <w:tr w:rsidR="00704684" w:rsidRPr="00413268" w14:paraId="3F40DDBC" w14:textId="77777777" w:rsidTr="00D079B9">
        <w:tc>
          <w:tcPr>
            <w:tcW w:w="0" w:type="auto"/>
            <w:gridSpan w:val="4"/>
          </w:tcPr>
          <w:p w14:paraId="3AF42AA8" w14:textId="77777777" w:rsidR="00704684" w:rsidRPr="00413268" w:rsidRDefault="00704684" w:rsidP="002A4C7C">
            <w:pPr>
              <w:spacing w:line="360" w:lineRule="auto"/>
              <w:jc w:val="both"/>
              <w:rPr>
                <w:b/>
              </w:rPr>
            </w:pPr>
            <w:r w:rsidRPr="00413268">
              <w:rPr>
                <w:b/>
              </w:rPr>
              <w:t>Total</w:t>
            </w:r>
          </w:p>
        </w:tc>
        <w:tc>
          <w:tcPr>
            <w:tcW w:w="0" w:type="auto"/>
          </w:tcPr>
          <w:p w14:paraId="4415310B" w14:textId="77777777" w:rsidR="00704684" w:rsidRPr="00413268" w:rsidRDefault="00704684" w:rsidP="002A4C7C">
            <w:pPr>
              <w:spacing w:line="360" w:lineRule="auto"/>
              <w:jc w:val="both"/>
              <w:rPr>
                <w:b/>
              </w:rPr>
            </w:pPr>
            <w:r w:rsidRPr="00413268">
              <w:rPr>
                <w:b/>
              </w:rPr>
              <w:t>9.150.000</w:t>
            </w:r>
          </w:p>
        </w:tc>
        <w:tc>
          <w:tcPr>
            <w:tcW w:w="3568" w:type="dxa"/>
          </w:tcPr>
          <w:p w14:paraId="7C074DCE" w14:textId="77777777" w:rsidR="00704684" w:rsidRPr="00413268" w:rsidRDefault="00704684" w:rsidP="002A4C7C">
            <w:pPr>
              <w:spacing w:line="360" w:lineRule="auto"/>
              <w:jc w:val="both"/>
              <w:rPr>
                <w:b/>
              </w:rPr>
            </w:pPr>
          </w:p>
        </w:tc>
      </w:tr>
    </w:tbl>
    <w:p w14:paraId="36873F8D" w14:textId="14A4AA91" w:rsidR="002C5CE2" w:rsidRPr="00413268" w:rsidRDefault="00FF2AF9" w:rsidP="00FF2AF9">
      <w:pPr>
        <w:pStyle w:val="Legenda"/>
        <w:ind w:left="-142"/>
      </w:pPr>
      <w:r>
        <w:rPr>
          <w:bCs w:val="0"/>
        </w:rPr>
        <w:t xml:space="preserve">  </w:t>
      </w:r>
      <w:bookmarkStart w:id="37" w:name="_Toc2086218"/>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33</w:t>
      </w:r>
      <w:r w:rsidR="00A2189E">
        <w:rPr>
          <w:noProof/>
        </w:rPr>
        <w:fldChar w:fldCharType="end"/>
      </w:r>
      <w:r>
        <w:t xml:space="preserve"> - </w:t>
      </w:r>
      <w:r w:rsidRPr="00CC5218">
        <w:t xml:space="preserve">Demandas </w:t>
      </w:r>
      <w:r w:rsidRPr="00FF2AF9">
        <w:rPr>
          <w:i/>
        </w:rPr>
        <w:t>Campus</w:t>
      </w:r>
      <w:r w:rsidRPr="00CC5218">
        <w:t xml:space="preserve"> Viamão</w:t>
      </w:r>
      <w:bookmarkEnd w:id="37"/>
    </w:p>
    <w:p w14:paraId="2C657D19" w14:textId="075EBB60" w:rsidR="00704684" w:rsidRDefault="00704684" w:rsidP="00704684"/>
    <w:p w14:paraId="5846F5C4" w14:textId="2064F5FA" w:rsidR="002A4C7C" w:rsidRDefault="002A4C7C" w:rsidP="00704684"/>
    <w:p w14:paraId="5C3D4645" w14:textId="380D23EF" w:rsidR="002A4C7C" w:rsidRDefault="002A4C7C" w:rsidP="00704684"/>
    <w:p w14:paraId="6B285B38" w14:textId="39DD3381" w:rsidR="002A4C7C" w:rsidRDefault="002A4C7C" w:rsidP="00704684"/>
    <w:p w14:paraId="760DA18B" w14:textId="5DAD5F04" w:rsidR="002A4C7C" w:rsidRDefault="002A4C7C" w:rsidP="00704684"/>
    <w:p w14:paraId="5F22F4CB" w14:textId="3557EA93" w:rsidR="002A4C7C" w:rsidRDefault="002A4C7C" w:rsidP="00704684"/>
    <w:p w14:paraId="08CEEBC9" w14:textId="4A1B2825" w:rsidR="002A4C7C" w:rsidRDefault="002A4C7C" w:rsidP="00704684"/>
    <w:p w14:paraId="0EDFFBF8" w14:textId="4C570F61" w:rsidR="002A4C7C" w:rsidRDefault="002A4C7C" w:rsidP="00704684"/>
    <w:p w14:paraId="42F5E49D" w14:textId="0CF58499" w:rsidR="002A4C7C" w:rsidRDefault="002A4C7C" w:rsidP="00704684"/>
    <w:p w14:paraId="41EC8925" w14:textId="3C516B8C" w:rsidR="00D079B9" w:rsidRDefault="00D079B9" w:rsidP="00704684"/>
    <w:p w14:paraId="1A97A89D" w14:textId="77777777" w:rsidR="00D079B9" w:rsidRPr="00413268" w:rsidRDefault="00D079B9" w:rsidP="00704684"/>
    <w:p w14:paraId="4C7CF52F" w14:textId="19548F57" w:rsidR="00704684" w:rsidRPr="00413268" w:rsidRDefault="00704684" w:rsidP="00704684">
      <w:pPr>
        <w:jc w:val="both"/>
        <w:rPr>
          <w:b/>
        </w:rPr>
      </w:pPr>
      <w:r w:rsidRPr="00413268">
        <w:rPr>
          <w:b/>
        </w:rPr>
        <w:lastRenderedPageBreak/>
        <w:t>Reitoria</w:t>
      </w:r>
    </w:p>
    <w:tbl>
      <w:tblPr>
        <w:tblStyle w:val="Tabelacomgrade"/>
        <w:tblW w:w="0" w:type="auto"/>
        <w:jc w:val="center"/>
        <w:tblLook w:val="04A0" w:firstRow="1" w:lastRow="0" w:firstColumn="1" w:lastColumn="0" w:noHBand="0" w:noVBand="1"/>
      </w:tblPr>
      <w:tblGrid>
        <w:gridCol w:w="339"/>
        <w:gridCol w:w="1060"/>
        <w:gridCol w:w="1859"/>
        <w:gridCol w:w="706"/>
        <w:gridCol w:w="1012"/>
        <w:gridCol w:w="3803"/>
      </w:tblGrid>
      <w:tr w:rsidR="00704684" w:rsidRPr="00413268" w14:paraId="1593E64E" w14:textId="77777777" w:rsidTr="002A4C7C">
        <w:trPr>
          <w:jc w:val="center"/>
        </w:trPr>
        <w:tc>
          <w:tcPr>
            <w:tcW w:w="0" w:type="auto"/>
          </w:tcPr>
          <w:p w14:paraId="70D6E264" w14:textId="77777777" w:rsidR="00704684" w:rsidRPr="00413268" w:rsidRDefault="00704684" w:rsidP="002A4C7C">
            <w:pPr>
              <w:spacing w:line="360" w:lineRule="auto"/>
              <w:jc w:val="center"/>
              <w:rPr>
                <w:b/>
              </w:rPr>
            </w:pPr>
          </w:p>
        </w:tc>
        <w:tc>
          <w:tcPr>
            <w:tcW w:w="0" w:type="auto"/>
          </w:tcPr>
          <w:p w14:paraId="7EB7F9C1" w14:textId="77777777" w:rsidR="00704684" w:rsidRPr="00413268" w:rsidRDefault="00704684" w:rsidP="002A4C7C">
            <w:pPr>
              <w:spacing w:line="360" w:lineRule="auto"/>
              <w:jc w:val="center"/>
              <w:rPr>
                <w:b/>
              </w:rPr>
            </w:pPr>
          </w:p>
        </w:tc>
        <w:tc>
          <w:tcPr>
            <w:tcW w:w="0" w:type="auto"/>
          </w:tcPr>
          <w:p w14:paraId="72F562D0" w14:textId="77777777" w:rsidR="00704684" w:rsidRPr="00413268" w:rsidRDefault="00704684" w:rsidP="002A4C7C">
            <w:pPr>
              <w:spacing w:line="360" w:lineRule="auto"/>
              <w:jc w:val="center"/>
              <w:rPr>
                <w:b/>
              </w:rPr>
            </w:pPr>
            <w:r w:rsidRPr="00413268">
              <w:rPr>
                <w:b/>
              </w:rPr>
              <w:t>Obras / Reforma</w:t>
            </w:r>
          </w:p>
        </w:tc>
        <w:tc>
          <w:tcPr>
            <w:tcW w:w="0" w:type="auto"/>
          </w:tcPr>
          <w:p w14:paraId="4ADCAF96" w14:textId="77777777" w:rsidR="00704684" w:rsidRPr="00413268" w:rsidRDefault="00704684" w:rsidP="002A4C7C">
            <w:pPr>
              <w:spacing w:line="360" w:lineRule="auto"/>
              <w:jc w:val="center"/>
              <w:rPr>
                <w:b/>
              </w:rPr>
            </w:pPr>
            <w:r w:rsidRPr="00413268">
              <w:rPr>
                <w:b/>
              </w:rPr>
              <w:t>Ano</w:t>
            </w:r>
          </w:p>
        </w:tc>
        <w:tc>
          <w:tcPr>
            <w:tcW w:w="0" w:type="auto"/>
          </w:tcPr>
          <w:p w14:paraId="0F48E83C" w14:textId="77777777" w:rsidR="00704684" w:rsidRPr="00413268" w:rsidRDefault="00704684" w:rsidP="002A4C7C">
            <w:pPr>
              <w:spacing w:line="360" w:lineRule="auto"/>
              <w:jc w:val="center"/>
              <w:rPr>
                <w:b/>
              </w:rPr>
            </w:pPr>
            <w:r w:rsidRPr="00413268">
              <w:rPr>
                <w:b/>
              </w:rPr>
              <w:t>Valor</w:t>
            </w:r>
          </w:p>
        </w:tc>
        <w:tc>
          <w:tcPr>
            <w:tcW w:w="0" w:type="auto"/>
          </w:tcPr>
          <w:p w14:paraId="7B01F7FF" w14:textId="77777777" w:rsidR="00704684" w:rsidRPr="00413268" w:rsidRDefault="00704684" w:rsidP="002A4C7C">
            <w:pPr>
              <w:spacing w:line="360" w:lineRule="auto"/>
              <w:jc w:val="center"/>
              <w:rPr>
                <w:b/>
              </w:rPr>
            </w:pPr>
            <w:r w:rsidRPr="00413268">
              <w:rPr>
                <w:b/>
              </w:rPr>
              <w:t>Justificativa</w:t>
            </w:r>
          </w:p>
        </w:tc>
      </w:tr>
      <w:tr w:rsidR="00704684" w:rsidRPr="00413268" w14:paraId="74DB1709" w14:textId="77777777" w:rsidTr="002A4C7C">
        <w:trPr>
          <w:jc w:val="center"/>
        </w:trPr>
        <w:tc>
          <w:tcPr>
            <w:tcW w:w="0" w:type="auto"/>
          </w:tcPr>
          <w:p w14:paraId="65F6EAC4" w14:textId="77777777" w:rsidR="00704684" w:rsidRPr="00413268" w:rsidRDefault="00704684" w:rsidP="002A4C7C">
            <w:pPr>
              <w:spacing w:line="360" w:lineRule="auto"/>
              <w:jc w:val="both"/>
            </w:pPr>
            <w:r w:rsidRPr="00413268">
              <w:t>1</w:t>
            </w:r>
          </w:p>
        </w:tc>
        <w:tc>
          <w:tcPr>
            <w:tcW w:w="0" w:type="auto"/>
          </w:tcPr>
          <w:p w14:paraId="4C995664" w14:textId="77777777" w:rsidR="00704684" w:rsidRPr="00413268" w:rsidRDefault="00704684" w:rsidP="002A4C7C">
            <w:pPr>
              <w:spacing w:line="360" w:lineRule="auto"/>
            </w:pPr>
            <w:r w:rsidRPr="00413268">
              <w:t>Reforma</w:t>
            </w:r>
          </w:p>
        </w:tc>
        <w:tc>
          <w:tcPr>
            <w:tcW w:w="0" w:type="auto"/>
          </w:tcPr>
          <w:p w14:paraId="31941777" w14:textId="1DE903EE" w:rsidR="00704684" w:rsidRPr="00413268" w:rsidRDefault="00704684" w:rsidP="002A4C7C">
            <w:pPr>
              <w:spacing w:line="360" w:lineRule="auto"/>
            </w:pPr>
            <w:r w:rsidRPr="00413268">
              <w:t xml:space="preserve">Reformar o </w:t>
            </w:r>
            <w:r w:rsidR="000E4E7C">
              <w:t>EP</w:t>
            </w:r>
          </w:p>
        </w:tc>
        <w:tc>
          <w:tcPr>
            <w:tcW w:w="0" w:type="auto"/>
          </w:tcPr>
          <w:p w14:paraId="1955019B" w14:textId="77777777" w:rsidR="00704684" w:rsidRPr="00413268" w:rsidRDefault="00704684" w:rsidP="002A4C7C">
            <w:pPr>
              <w:spacing w:line="360" w:lineRule="auto"/>
              <w:jc w:val="center"/>
            </w:pPr>
            <w:r w:rsidRPr="00413268">
              <w:t>2019</w:t>
            </w:r>
          </w:p>
        </w:tc>
        <w:tc>
          <w:tcPr>
            <w:tcW w:w="0" w:type="auto"/>
          </w:tcPr>
          <w:p w14:paraId="6D2B54D3" w14:textId="77777777" w:rsidR="00704684" w:rsidRPr="00413268" w:rsidRDefault="00704684" w:rsidP="002A4C7C">
            <w:pPr>
              <w:spacing w:line="360" w:lineRule="auto"/>
              <w:jc w:val="center"/>
            </w:pPr>
            <w:r w:rsidRPr="00413268">
              <w:t>80.000</w:t>
            </w:r>
          </w:p>
        </w:tc>
        <w:tc>
          <w:tcPr>
            <w:tcW w:w="0" w:type="auto"/>
          </w:tcPr>
          <w:p w14:paraId="3262015D" w14:textId="6975EFF6" w:rsidR="00704684" w:rsidRPr="00413268" w:rsidRDefault="00704684" w:rsidP="002A4C7C">
            <w:pPr>
              <w:spacing w:line="360" w:lineRule="auto"/>
              <w:jc w:val="both"/>
            </w:pPr>
            <w:r w:rsidRPr="00413268">
              <w:t xml:space="preserve">O </w:t>
            </w:r>
            <w:r w:rsidR="000E4E7C">
              <w:t xml:space="preserve">EP </w:t>
            </w:r>
            <w:r w:rsidRPr="00413268">
              <w:t>precisa de reformas para adaptar sua infraestrutura em termos de elétrica, lógica e hidráulica potencializando seu uso e finalidade.</w:t>
            </w:r>
          </w:p>
        </w:tc>
      </w:tr>
      <w:tr w:rsidR="00704684" w:rsidRPr="00413268" w14:paraId="032C283C" w14:textId="77777777" w:rsidTr="002A4C7C">
        <w:trPr>
          <w:jc w:val="center"/>
        </w:trPr>
        <w:tc>
          <w:tcPr>
            <w:tcW w:w="0" w:type="auto"/>
          </w:tcPr>
          <w:p w14:paraId="140FB4B3" w14:textId="77777777" w:rsidR="00704684" w:rsidRPr="00413268" w:rsidRDefault="00704684" w:rsidP="002A4C7C">
            <w:pPr>
              <w:spacing w:line="360" w:lineRule="auto"/>
              <w:jc w:val="both"/>
            </w:pPr>
            <w:r w:rsidRPr="00413268">
              <w:t>2</w:t>
            </w:r>
          </w:p>
        </w:tc>
        <w:tc>
          <w:tcPr>
            <w:tcW w:w="0" w:type="auto"/>
          </w:tcPr>
          <w:p w14:paraId="3993F764" w14:textId="77777777" w:rsidR="00704684" w:rsidRPr="00413268" w:rsidRDefault="00704684" w:rsidP="002A4C7C">
            <w:pPr>
              <w:spacing w:line="360" w:lineRule="auto"/>
            </w:pPr>
            <w:r w:rsidRPr="00413268">
              <w:t>Reforma</w:t>
            </w:r>
          </w:p>
        </w:tc>
        <w:tc>
          <w:tcPr>
            <w:tcW w:w="0" w:type="auto"/>
          </w:tcPr>
          <w:p w14:paraId="7C86924A" w14:textId="77777777" w:rsidR="00704684" w:rsidRPr="00413268" w:rsidRDefault="00704684" w:rsidP="002A4C7C">
            <w:pPr>
              <w:spacing w:line="360" w:lineRule="auto"/>
            </w:pPr>
            <w:r w:rsidRPr="00413268">
              <w:t>Readequação PPCI Reitoria</w:t>
            </w:r>
          </w:p>
        </w:tc>
        <w:tc>
          <w:tcPr>
            <w:tcW w:w="0" w:type="auto"/>
          </w:tcPr>
          <w:p w14:paraId="51A70E5A" w14:textId="77777777" w:rsidR="00704684" w:rsidRPr="00413268" w:rsidRDefault="00704684" w:rsidP="002A4C7C">
            <w:pPr>
              <w:spacing w:line="360" w:lineRule="auto"/>
              <w:jc w:val="center"/>
            </w:pPr>
            <w:r w:rsidRPr="00413268">
              <w:t>2019</w:t>
            </w:r>
          </w:p>
        </w:tc>
        <w:tc>
          <w:tcPr>
            <w:tcW w:w="0" w:type="auto"/>
          </w:tcPr>
          <w:p w14:paraId="10DE7B13" w14:textId="77777777" w:rsidR="00704684" w:rsidRPr="00413268" w:rsidRDefault="00704684" w:rsidP="002A4C7C">
            <w:pPr>
              <w:spacing w:line="360" w:lineRule="auto"/>
              <w:jc w:val="center"/>
            </w:pPr>
            <w:r w:rsidRPr="00413268">
              <w:t>30.000</w:t>
            </w:r>
          </w:p>
        </w:tc>
        <w:tc>
          <w:tcPr>
            <w:tcW w:w="0" w:type="auto"/>
          </w:tcPr>
          <w:p w14:paraId="42243C5A" w14:textId="77777777" w:rsidR="00704684" w:rsidRPr="00413268" w:rsidRDefault="00704684" w:rsidP="002A4C7C">
            <w:pPr>
              <w:spacing w:line="360" w:lineRule="auto"/>
              <w:jc w:val="both"/>
            </w:pPr>
            <w:r w:rsidRPr="00413268">
              <w:t>Readequar o PPCI da Reitoria em termos da legislação atual.</w:t>
            </w:r>
          </w:p>
        </w:tc>
      </w:tr>
      <w:tr w:rsidR="00704684" w:rsidRPr="00413268" w14:paraId="2C40E615" w14:textId="77777777" w:rsidTr="002A4C7C">
        <w:trPr>
          <w:jc w:val="center"/>
        </w:trPr>
        <w:tc>
          <w:tcPr>
            <w:tcW w:w="0" w:type="auto"/>
          </w:tcPr>
          <w:p w14:paraId="5010299D" w14:textId="77777777" w:rsidR="00704684" w:rsidRPr="00413268" w:rsidRDefault="00704684" w:rsidP="002A4C7C">
            <w:pPr>
              <w:spacing w:line="360" w:lineRule="auto"/>
              <w:jc w:val="both"/>
            </w:pPr>
            <w:r w:rsidRPr="00413268">
              <w:t>2</w:t>
            </w:r>
          </w:p>
        </w:tc>
        <w:tc>
          <w:tcPr>
            <w:tcW w:w="0" w:type="auto"/>
          </w:tcPr>
          <w:p w14:paraId="17193F23" w14:textId="77777777" w:rsidR="00704684" w:rsidRPr="00413268" w:rsidRDefault="00704684" w:rsidP="002A4C7C">
            <w:pPr>
              <w:spacing w:line="360" w:lineRule="auto"/>
            </w:pPr>
            <w:r w:rsidRPr="00413268">
              <w:t>Reforma</w:t>
            </w:r>
          </w:p>
        </w:tc>
        <w:tc>
          <w:tcPr>
            <w:tcW w:w="0" w:type="auto"/>
          </w:tcPr>
          <w:p w14:paraId="3E97D6B1" w14:textId="6C839FEF" w:rsidR="00704684" w:rsidRPr="00413268" w:rsidRDefault="00704684" w:rsidP="002A4C7C">
            <w:pPr>
              <w:spacing w:line="360" w:lineRule="auto"/>
            </w:pPr>
            <w:r w:rsidRPr="00413268">
              <w:t xml:space="preserve">Acessibilidade do </w:t>
            </w:r>
            <w:r w:rsidR="00794288">
              <w:t>EP</w:t>
            </w:r>
          </w:p>
        </w:tc>
        <w:tc>
          <w:tcPr>
            <w:tcW w:w="0" w:type="auto"/>
          </w:tcPr>
          <w:p w14:paraId="621407E2" w14:textId="77777777" w:rsidR="00704684" w:rsidRPr="00413268" w:rsidRDefault="00704684" w:rsidP="002A4C7C">
            <w:pPr>
              <w:spacing w:line="360" w:lineRule="auto"/>
              <w:jc w:val="center"/>
            </w:pPr>
            <w:r w:rsidRPr="00413268">
              <w:t>2020</w:t>
            </w:r>
          </w:p>
        </w:tc>
        <w:tc>
          <w:tcPr>
            <w:tcW w:w="0" w:type="auto"/>
          </w:tcPr>
          <w:p w14:paraId="357F6329" w14:textId="77777777" w:rsidR="00704684" w:rsidRPr="00413268" w:rsidRDefault="00704684" w:rsidP="002A4C7C">
            <w:pPr>
              <w:spacing w:line="360" w:lineRule="auto"/>
              <w:jc w:val="center"/>
            </w:pPr>
            <w:r w:rsidRPr="00413268">
              <w:t>50.000</w:t>
            </w:r>
          </w:p>
        </w:tc>
        <w:tc>
          <w:tcPr>
            <w:tcW w:w="0" w:type="auto"/>
          </w:tcPr>
          <w:p w14:paraId="730BF19C" w14:textId="109B7F6D" w:rsidR="00704684" w:rsidRPr="00413268" w:rsidRDefault="00704684" w:rsidP="002A4C7C">
            <w:pPr>
              <w:spacing w:line="360" w:lineRule="auto"/>
              <w:jc w:val="both"/>
            </w:pPr>
            <w:r w:rsidRPr="00413268">
              <w:t xml:space="preserve">Promover a acessibilidade do </w:t>
            </w:r>
            <w:r w:rsidR="00794288">
              <w:t>EP</w:t>
            </w:r>
            <w:r w:rsidRPr="00413268">
              <w:t>.</w:t>
            </w:r>
          </w:p>
        </w:tc>
      </w:tr>
      <w:tr w:rsidR="00704684" w:rsidRPr="00413268" w14:paraId="516250EF" w14:textId="77777777" w:rsidTr="002A4C7C">
        <w:trPr>
          <w:jc w:val="center"/>
        </w:trPr>
        <w:tc>
          <w:tcPr>
            <w:tcW w:w="0" w:type="auto"/>
          </w:tcPr>
          <w:p w14:paraId="50C78992" w14:textId="77777777" w:rsidR="00704684" w:rsidRPr="00413268" w:rsidRDefault="00704684" w:rsidP="002A4C7C">
            <w:pPr>
              <w:spacing w:line="360" w:lineRule="auto"/>
              <w:jc w:val="both"/>
            </w:pPr>
            <w:r w:rsidRPr="00413268">
              <w:t>3</w:t>
            </w:r>
          </w:p>
        </w:tc>
        <w:tc>
          <w:tcPr>
            <w:tcW w:w="0" w:type="auto"/>
          </w:tcPr>
          <w:p w14:paraId="11F58CFE" w14:textId="77777777" w:rsidR="00704684" w:rsidRPr="00413268" w:rsidRDefault="00704684" w:rsidP="002A4C7C">
            <w:pPr>
              <w:spacing w:line="360" w:lineRule="auto"/>
            </w:pPr>
            <w:r w:rsidRPr="00413268">
              <w:t>Reforma</w:t>
            </w:r>
          </w:p>
        </w:tc>
        <w:tc>
          <w:tcPr>
            <w:tcW w:w="0" w:type="auto"/>
          </w:tcPr>
          <w:p w14:paraId="142EB5C8" w14:textId="77777777" w:rsidR="00704684" w:rsidRPr="00413268" w:rsidRDefault="00704684" w:rsidP="002A4C7C">
            <w:pPr>
              <w:spacing w:line="360" w:lineRule="auto"/>
            </w:pPr>
            <w:r w:rsidRPr="00413268">
              <w:t>Acessibilidade Reitoria</w:t>
            </w:r>
          </w:p>
        </w:tc>
        <w:tc>
          <w:tcPr>
            <w:tcW w:w="0" w:type="auto"/>
          </w:tcPr>
          <w:p w14:paraId="5F007466" w14:textId="77777777" w:rsidR="00704684" w:rsidRPr="00413268" w:rsidRDefault="00704684" w:rsidP="002A4C7C">
            <w:pPr>
              <w:spacing w:line="360" w:lineRule="auto"/>
              <w:jc w:val="center"/>
            </w:pPr>
            <w:r w:rsidRPr="00413268">
              <w:t>2021</w:t>
            </w:r>
          </w:p>
        </w:tc>
        <w:tc>
          <w:tcPr>
            <w:tcW w:w="0" w:type="auto"/>
          </w:tcPr>
          <w:p w14:paraId="2F7E567B" w14:textId="77777777" w:rsidR="00704684" w:rsidRPr="00413268" w:rsidRDefault="00704684" w:rsidP="002A4C7C">
            <w:pPr>
              <w:spacing w:line="360" w:lineRule="auto"/>
              <w:jc w:val="center"/>
            </w:pPr>
            <w:r w:rsidRPr="00413268">
              <w:t>30.000</w:t>
            </w:r>
          </w:p>
        </w:tc>
        <w:tc>
          <w:tcPr>
            <w:tcW w:w="0" w:type="auto"/>
          </w:tcPr>
          <w:p w14:paraId="1CC875F7" w14:textId="73CB0819" w:rsidR="00704684" w:rsidRPr="00413268" w:rsidRDefault="00704684" w:rsidP="002A4C7C">
            <w:pPr>
              <w:spacing w:line="360" w:lineRule="auto"/>
              <w:jc w:val="both"/>
            </w:pPr>
            <w:r w:rsidRPr="00413268">
              <w:t>Promover melhorias na acessibilidade da Reitoria</w:t>
            </w:r>
            <w:r w:rsidR="00A209DF">
              <w:t>.</w:t>
            </w:r>
          </w:p>
        </w:tc>
      </w:tr>
      <w:tr w:rsidR="00704684" w:rsidRPr="00413268" w14:paraId="300C0D61" w14:textId="77777777" w:rsidTr="002A4C7C">
        <w:trPr>
          <w:jc w:val="center"/>
        </w:trPr>
        <w:tc>
          <w:tcPr>
            <w:tcW w:w="0" w:type="auto"/>
          </w:tcPr>
          <w:p w14:paraId="43C7B040" w14:textId="77777777" w:rsidR="00704684" w:rsidRPr="00413268" w:rsidRDefault="00704684" w:rsidP="002A4C7C">
            <w:pPr>
              <w:spacing w:line="360" w:lineRule="auto"/>
              <w:jc w:val="both"/>
            </w:pPr>
            <w:r w:rsidRPr="00413268">
              <w:t>4</w:t>
            </w:r>
          </w:p>
        </w:tc>
        <w:tc>
          <w:tcPr>
            <w:tcW w:w="0" w:type="auto"/>
          </w:tcPr>
          <w:p w14:paraId="5EC14F68" w14:textId="77777777" w:rsidR="00704684" w:rsidRPr="00413268" w:rsidRDefault="00704684" w:rsidP="002A4C7C">
            <w:pPr>
              <w:spacing w:line="360" w:lineRule="auto"/>
            </w:pPr>
            <w:r w:rsidRPr="00413268">
              <w:t>Reforma</w:t>
            </w:r>
          </w:p>
        </w:tc>
        <w:tc>
          <w:tcPr>
            <w:tcW w:w="0" w:type="auto"/>
          </w:tcPr>
          <w:p w14:paraId="39101F8D" w14:textId="77777777" w:rsidR="00704684" w:rsidRPr="00413268" w:rsidRDefault="00704684" w:rsidP="002A4C7C">
            <w:pPr>
              <w:spacing w:line="360" w:lineRule="auto"/>
            </w:pPr>
            <w:r w:rsidRPr="00413268">
              <w:t>Reforma e ampliação CTA</w:t>
            </w:r>
          </w:p>
        </w:tc>
        <w:tc>
          <w:tcPr>
            <w:tcW w:w="0" w:type="auto"/>
          </w:tcPr>
          <w:p w14:paraId="3A9724BD" w14:textId="77777777" w:rsidR="00704684" w:rsidRPr="00413268" w:rsidRDefault="00704684" w:rsidP="002A4C7C">
            <w:pPr>
              <w:spacing w:line="360" w:lineRule="auto"/>
              <w:jc w:val="center"/>
            </w:pPr>
            <w:r w:rsidRPr="00413268">
              <w:t>2021</w:t>
            </w:r>
          </w:p>
        </w:tc>
        <w:tc>
          <w:tcPr>
            <w:tcW w:w="0" w:type="auto"/>
          </w:tcPr>
          <w:p w14:paraId="53692932" w14:textId="77777777" w:rsidR="00704684" w:rsidRPr="00413268" w:rsidRDefault="00704684" w:rsidP="002A4C7C">
            <w:pPr>
              <w:spacing w:line="360" w:lineRule="auto"/>
              <w:jc w:val="center"/>
            </w:pPr>
            <w:r w:rsidRPr="00413268">
              <w:t>120.000</w:t>
            </w:r>
          </w:p>
        </w:tc>
        <w:tc>
          <w:tcPr>
            <w:tcW w:w="0" w:type="auto"/>
          </w:tcPr>
          <w:p w14:paraId="045E4865" w14:textId="77777777" w:rsidR="00704684" w:rsidRPr="00413268" w:rsidRDefault="00704684" w:rsidP="002A4C7C">
            <w:pPr>
              <w:spacing w:line="360" w:lineRule="auto"/>
              <w:jc w:val="both"/>
            </w:pPr>
            <w:r w:rsidRPr="00413268">
              <w:t>Promover melhorias no CTA para qualificar seu espaço físico.</w:t>
            </w:r>
          </w:p>
        </w:tc>
      </w:tr>
      <w:tr w:rsidR="00704684" w:rsidRPr="00413268" w14:paraId="7C496B52" w14:textId="77777777" w:rsidTr="002A4C7C">
        <w:trPr>
          <w:jc w:val="center"/>
        </w:trPr>
        <w:tc>
          <w:tcPr>
            <w:tcW w:w="0" w:type="auto"/>
          </w:tcPr>
          <w:p w14:paraId="596A0F0A" w14:textId="77777777" w:rsidR="00704684" w:rsidRPr="00413268" w:rsidRDefault="00704684" w:rsidP="002A4C7C">
            <w:pPr>
              <w:spacing w:line="360" w:lineRule="auto"/>
              <w:jc w:val="both"/>
            </w:pPr>
            <w:r w:rsidRPr="00413268">
              <w:t>5</w:t>
            </w:r>
          </w:p>
        </w:tc>
        <w:tc>
          <w:tcPr>
            <w:tcW w:w="0" w:type="auto"/>
          </w:tcPr>
          <w:p w14:paraId="54CFD370" w14:textId="77777777" w:rsidR="00704684" w:rsidRPr="00413268" w:rsidRDefault="00704684" w:rsidP="002A4C7C">
            <w:pPr>
              <w:spacing w:line="360" w:lineRule="auto"/>
            </w:pPr>
            <w:r w:rsidRPr="00413268">
              <w:t>Reforma</w:t>
            </w:r>
          </w:p>
        </w:tc>
        <w:tc>
          <w:tcPr>
            <w:tcW w:w="0" w:type="auto"/>
          </w:tcPr>
          <w:p w14:paraId="43EF639A" w14:textId="77777777" w:rsidR="00704684" w:rsidRPr="00413268" w:rsidRDefault="00704684" w:rsidP="002A4C7C">
            <w:pPr>
              <w:spacing w:line="360" w:lineRule="auto"/>
            </w:pPr>
            <w:r w:rsidRPr="00413268">
              <w:t>Pintura Externa da Reitoria</w:t>
            </w:r>
          </w:p>
        </w:tc>
        <w:tc>
          <w:tcPr>
            <w:tcW w:w="0" w:type="auto"/>
          </w:tcPr>
          <w:p w14:paraId="51CCE4B5" w14:textId="77777777" w:rsidR="00704684" w:rsidRPr="00413268" w:rsidRDefault="00704684" w:rsidP="002A4C7C">
            <w:pPr>
              <w:spacing w:line="360" w:lineRule="auto"/>
              <w:jc w:val="center"/>
            </w:pPr>
            <w:r w:rsidRPr="00413268">
              <w:t>2022</w:t>
            </w:r>
          </w:p>
        </w:tc>
        <w:tc>
          <w:tcPr>
            <w:tcW w:w="0" w:type="auto"/>
          </w:tcPr>
          <w:p w14:paraId="3C6EE4D2" w14:textId="77777777" w:rsidR="00704684" w:rsidRPr="00413268" w:rsidRDefault="00704684" w:rsidP="002A4C7C">
            <w:pPr>
              <w:spacing w:line="360" w:lineRule="auto"/>
              <w:jc w:val="center"/>
            </w:pPr>
            <w:r w:rsidRPr="00413268">
              <w:t>40.000</w:t>
            </w:r>
          </w:p>
        </w:tc>
        <w:tc>
          <w:tcPr>
            <w:tcW w:w="0" w:type="auto"/>
          </w:tcPr>
          <w:p w14:paraId="054D29CE" w14:textId="5C0BB566" w:rsidR="00704684" w:rsidRPr="00413268" w:rsidRDefault="00704684" w:rsidP="002A4C7C">
            <w:pPr>
              <w:spacing w:line="360" w:lineRule="auto"/>
              <w:jc w:val="both"/>
            </w:pPr>
            <w:r w:rsidRPr="00413268">
              <w:t xml:space="preserve">Realizar pintura externa na </w:t>
            </w:r>
            <w:r w:rsidR="00A209DF">
              <w:t>R</w:t>
            </w:r>
            <w:r w:rsidRPr="00413268">
              <w:t>eitoria.</w:t>
            </w:r>
          </w:p>
        </w:tc>
      </w:tr>
      <w:tr w:rsidR="00704684" w:rsidRPr="00413268" w14:paraId="71561FC0" w14:textId="77777777" w:rsidTr="002A4C7C">
        <w:trPr>
          <w:jc w:val="center"/>
        </w:trPr>
        <w:tc>
          <w:tcPr>
            <w:tcW w:w="0" w:type="auto"/>
            <w:gridSpan w:val="4"/>
          </w:tcPr>
          <w:p w14:paraId="27A71E6E" w14:textId="77777777" w:rsidR="00704684" w:rsidRPr="00413268" w:rsidRDefault="00704684" w:rsidP="002A4C7C">
            <w:pPr>
              <w:spacing w:line="360" w:lineRule="auto"/>
              <w:jc w:val="both"/>
              <w:rPr>
                <w:b/>
              </w:rPr>
            </w:pPr>
            <w:r w:rsidRPr="00413268">
              <w:rPr>
                <w:b/>
              </w:rPr>
              <w:t>Total</w:t>
            </w:r>
          </w:p>
        </w:tc>
        <w:tc>
          <w:tcPr>
            <w:tcW w:w="0" w:type="auto"/>
          </w:tcPr>
          <w:p w14:paraId="51471C54" w14:textId="77777777" w:rsidR="00704684" w:rsidRPr="00413268" w:rsidRDefault="00704684" w:rsidP="002A4C7C">
            <w:pPr>
              <w:spacing w:line="360" w:lineRule="auto"/>
              <w:jc w:val="center"/>
              <w:rPr>
                <w:b/>
              </w:rPr>
            </w:pPr>
            <w:r w:rsidRPr="00413268">
              <w:rPr>
                <w:b/>
              </w:rPr>
              <w:t>350.000</w:t>
            </w:r>
          </w:p>
        </w:tc>
        <w:tc>
          <w:tcPr>
            <w:tcW w:w="0" w:type="auto"/>
          </w:tcPr>
          <w:p w14:paraId="3016AF76" w14:textId="77777777" w:rsidR="00704684" w:rsidRPr="00413268" w:rsidRDefault="00704684" w:rsidP="002A4C7C">
            <w:pPr>
              <w:spacing w:line="360" w:lineRule="auto"/>
              <w:jc w:val="both"/>
              <w:rPr>
                <w:b/>
              </w:rPr>
            </w:pPr>
          </w:p>
        </w:tc>
      </w:tr>
    </w:tbl>
    <w:p w14:paraId="100CF972" w14:textId="3D6C5561" w:rsidR="009F1298" w:rsidRPr="00413268" w:rsidRDefault="00FF2AF9" w:rsidP="00FF2AF9">
      <w:pPr>
        <w:pStyle w:val="Legenda"/>
        <w:ind w:left="-142"/>
      </w:pPr>
      <w:r>
        <w:rPr>
          <w:bCs w:val="0"/>
        </w:rPr>
        <w:t xml:space="preserve">  </w:t>
      </w:r>
      <w:bookmarkStart w:id="38" w:name="_Toc2086219"/>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34</w:t>
      </w:r>
      <w:r w:rsidR="00A2189E">
        <w:rPr>
          <w:noProof/>
        </w:rPr>
        <w:fldChar w:fldCharType="end"/>
      </w:r>
      <w:r>
        <w:t xml:space="preserve"> - </w:t>
      </w:r>
      <w:r w:rsidRPr="00A460B4">
        <w:t>Demandas Reitoria</w:t>
      </w:r>
      <w:bookmarkEnd w:id="38"/>
    </w:p>
    <w:p w14:paraId="5CCA4515" w14:textId="77777777" w:rsidR="00704684" w:rsidRPr="00413268" w:rsidRDefault="00704684" w:rsidP="00704684">
      <w:pPr>
        <w:pStyle w:val="Ttulo2"/>
        <w:rPr>
          <w:rFonts w:eastAsiaTheme="minorHAnsi"/>
          <w:b w:val="0"/>
          <w:szCs w:val="24"/>
        </w:rPr>
      </w:pPr>
    </w:p>
    <w:p w14:paraId="56C91915" w14:textId="77777777" w:rsidR="00704684" w:rsidRDefault="00704684" w:rsidP="00704684">
      <w:r>
        <w:br w:type="page"/>
      </w:r>
    </w:p>
    <w:p w14:paraId="7BD42E64" w14:textId="77777777" w:rsidR="00704684" w:rsidRPr="00FB31C0" w:rsidRDefault="00F07648" w:rsidP="0028547F">
      <w:pPr>
        <w:pStyle w:val="Ttulo2"/>
      </w:pPr>
      <w:bookmarkStart w:id="39" w:name="_Toc2086168"/>
      <w:r w:rsidRPr="00FB31C0">
        <w:lastRenderedPageBreak/>
        <w:t>6.3</w:t>
      </w:r>
      <w:r w:rsidR="00704684" w:rsidRPr="00FB31C0">
        <w:t xml:space="preserve"> Infraestrutura do Sistema de Bibliotecas do IFRS</w:t>
      </w:r>
      <w:bookmarkEnd w:id="39"/>
    </w:p>
    <w:p w14:paraId="1604A486" w14:textId="77777777" w:rsidR="00704684" w:rsidRDefault="00704684" w:rsidP="0028547F"/>
    <w:p w14:paraId="4B285543" w14:textId="387425C8" w:rsidR="00704684" w:rsidRPr="00D43D33" w:rsidRDefault="00704684" w:rsidP="0028547F">
      <w:pPr>
        <w:jc w:val="both"/>
        <w:rPr>
          <w:rFonts w:eastAsia="Arial"/>
        </w:rPr>
      </w:pPr>
      <w:r>
        <w:rPr>
          <w:rFonts w:eastAsia="Arial" w:cs="Arial"/>
        </w:rPr>
        <w:tab/>
      </w:r>
      <w:r w:rsidRPr="00D43D33">
        <w:rPr>
          <w:rFonts w:eastAsia="Arial"/>
        </w:rPr>
        <w:t xml:space="preserve">Os investimentos em aquisição de acervo bibliográfico serão prioridade no </w:t>
      </w:r>
      <w:r w:rsidR="00794288">
        <w:rPr>
          <w:rFonts w:eastAsia="Arial"/>
        </w:rPr>
        <w:t>IFRS</w:t>
      </w:r>
      <w:r w:rsidRPr="00D43D33">
        <w:rPr>
          <w:rFonts w:eastAsia="Arial"/>
        </w:rPr>
        <w:t xml:space="preserve">. Há a necessidade de que cada </w:t>
      </w:r>
      <w:r w:rsidRPr="00D43D33">
        <w:rPr>
          <w:rFonts w:eastAsia="Arial"/>
          <w:i/>
        </w:rPr>
        <w:t>campus</w:t>
      </w:r>
      <w:r w:rsidRPr="00D43D33">
        <w:rPr>
          <w:rFonts w:eastAsia="Arial"/>
        </w:rPr>
        <w:t xml:space="preserve"> destine anualmente recursos para aquisição de livros de acordo com a expansão prevista também no presente documento.</w:t>
      </w:r>
    </w:p>
    <w:p w14:paraId="0D186258" w14:textId="77777777" w:rsidR="00704684" w:rsidRPr="00D43D33" w:rsidRDefault="00704684" w:rsidP="0028547F">
      <w:pPr>
        <w:jc w:val="both"/>
        <w:rPr>
          <w:rFonts w:eastAsia="Arial"/>
        </w:rPr>
      </w:pPr>
      <w:r w:rsidRPr="00D43D33">
        <w:rPr>
          <w:rFonts w:eastAsia="Arial"/>
        </w:rPr>
        <w:tab/>
        <w:t xml:space="preserve">A definição dos recursos e da quantidade de obras a serem adquiridas será realizada especificamente por área no planejamento de curto prazo de cada </w:t>
      </w:r>
      <w:r w:rsidRPr="008E6400">
        <w:rPr>
          <w:rFonts w:eastAsia="Arial"/>
          <w:i/>
        </w:rPr>
        <w:t>campus</w:t>
      </w:r>
      <w:r w:rsidRPr="00D43D33">
        <w:rPr>
          <w:rFonts w:eastAsia="Arial"/>
        </w:rPr>
        <w:t>, com o prazo de aquisição de um ano.</w:t>
      </w:r>
    </w:p>
    <w:p w14:paraId="308E3D68" w14:textId="557F9EF0" w:rsidR="00704684" w:rsidRPr="00D43D33" w:rsidRDefault="00704684" w:rsidP="0028547F">
      <w:pPr>
        <w:jc w:val="both"/>
        <w:rPr>
          <w:rFonts w:eastAsia="Arial"/>
        </w:rPr>
      </w:pPr>
      <w:r w:rsidRPr="00D43D33">
        <w:rPr>
          <w:rFonts w:eastAsia="Arial"/>
        </w:rPr>
        <w:tab/>
        <w:t xml:space="preserve">Os fluxos de aquisição de obras para os </w:t>
      </w:r>
      <w:r w:rsidRPr="008E6400">
        <w:rPr>
          <w:rFonts w:eastAsia="Arial"/>
          <w:i/>
        </w:rPr>
        <w:t>campi</w:t>
      </w:r>
      <w:r w:rsidRPr="00D43D33">
        <w:rPr>
          <w:rFonts w:eastAsia="Arial"/>
        </w:rPr>
        <w:t xml:space="preserve"> seguirão fluxos previamente estabelecidos pela</w:t>
      </w:r>
      <w:r w:rsidR="009573F7">
        <w:rPr>
          <w:rFonts w:eastAsia="Arial"/>
        </w:rPr>
        <w:t xml:space="preserve"> PROAD e PROEN</w:t>
      </w:r>
      <w:r w:rsidRPr="00D43D33">
        <w:rPr>
          <w:rFonts w:eastAsia="Arial"/>
        </w:rPr>
        <w:t>.</w:t>
      </w:r>
    </w:p>
    <w:p w14:paraId="5BD69AB8" w14:textId="77777777" w:rsidR="00704684" w:rsidRPr="00D43D33" w:rsidRDefault="00704684" w:rsidP="0028547F">
      <w:pPr>
        <w:jc w:val="both"/>
        <w:rPr>
          <w:rFonts w:eastAsia="Arimo"/>
        </w:rPr>
      </w:pPr>
    </w:p>
    <w:p w14:paraId="52FA59D0" w14:textId="77777777" w:rsidR="00704684" w:rsidRPr="00206BA1" w:rsidRDefault="00F07648" w:rsidP="0028547F">
      <w:pPr>
        <w:pStyle w:val="Ttulo3"/>
      </w:pPr>
      <w:bookmarkStart w:id="40" w:name="_Toc2086169"/>
      <w:r w:rsidRPr="00206BA1">
        <w:t>6.3</w:t>
      </w:r>
      <w:r w:rsidR="00704684" w:rsidRPr="00206BA1">
        <w:t>.1 Histórico do Sistema de Bibliotecas do IFRS</w:t>
      </w:r>
      <w:bookmarkEnd w:id="40"/>
    </w:p>
    <w:p w14:paraId="695459A6" w14:textId="77777777" w:rsidR="00704684" w:rsidRPr="00D43D33" w:rsidRDefault="00704684" w:rsidP="0028547F">
      <w:pPr>
        <w:jc w:val="both"/>
        <w:rPr>
          <w:rFonts w:eastAsia="Arimo"/>
        </w:rPr>
      </w:pPr>
    </w:p>
    <w:p w14:paraId="64003462" w14:textId="49EC93D1" w:rsidR="00704684" w:rsidRPr="00D43D33" w:rsidRDefault="00704684" w:rsidP="0028547F">
      <w:pPr>
        <w:jc w:val="both"/>
        <w:rPr>
          <w:rFonts w:eastAsia="Arial"/>
          <w:highlight w:val="white"/>
        </w:rPr>
      </w:pPr>
      <w:r w:rsidRPr="00D43D33">
        <w:rPr>
          <w:highlight w:val="white"/>
        </w:rPr>
        <w:tab/>
      </w:r>
      <w:r w:rsidRPr="00D43D33">
        <w:rPr>
          <w:rFonts w:eastAsia="Arial"/>
          <w:highlight w:val="white"/>
        </w:rPr>
        <w:t xml:space="preserve">O SIBIFRS foi concebido em 2013 para unificar as rotinas técnicas e administrativas das </w:t>
      </w:r>
      <w:r w:rsidR="009573F7">
        <w:rPr>
          <w:rFonts w:eastAsia="Arial"/>
          <w:highlight w:val="white"/>
        </w:rPr>
        <w:t>b</w:t>
      </w:r>
      <w:r w:rsidRPr="00D43D33">
        <w:rPr>
          <w:rFonts w:eastAsia="Arial"/>
          <w:highlight w:val="white"/>
        </w:rPr>
        <w:t xml:space="preserve">ibliotecas do IFRS. Na ocasião de sua criação, o grupo de </w:t>
      </w:r>
      <w:r w:rsidR="009573F7">
        <w:rPr>
          <w:rFonts w:eastAsia="Arial"/>
          <w:highlight w:val="white"/>
        </w:rPr>
        <w:t>b</w:t>
      </w:r>
      <w:r w:rsidRPr="00D43D33">
        <w:rPr>
          <w:rFonts w:eastAsia="Arial"/>
          <w:highlight w:val="white"/>
        </w:rPr>
        <w:t>ibliotecários</w:t>
      </w:r>
      <w:r w:rsidR="009573F7">
        <w:rPr>
          <w:rFonts w:eastAsia="Arial"/>
          <w:highlight w:val="white"/>
        </w:rPr>
        <w:t>,</w:t>
      </w:r>
      <w:r w:rsidRPr="00D43D33">
        <w:rPr>
          <w:rFonts w:eastAsia="Arial"/>
          <w:highlight w:val="white"/>
        </w:rPr>
        <w:t xml:space="preserve"> juntamente com a </w:t>
      </w:r>
      <w:r w:rsidR="009573F7">
        <w:rPr>
          <w:rFonts w:eastAsia="Arial"/>
          <w:highlight w:val="white"/>
        </w:rPr>
        <w:t>PROEN,</w:t>
      </w:r>
      <w:r w:rsidR="009573F7" w:rsidRPr="00D43D33">
        <w:rPr>
          <w:rFonts w:eastAsia="Arial"/>
          <w:highlight w:val="white"/>
        </w:rPr>
        <w:t xml:space="preserve"> </w:t>
      </w:r>
      <w:r w:rsidRPr="00D43D33">
        <w:rPr>
          <w:rFonts w:eastAsia="Arial"/>
          <w:highlight w:val="white"/>
        </w:rPr>
        <w:t xml:space="preserve">nomeou um </w:t>
      </w:r>
      <w:r w:rsidR="009573F7">
        <w:rPr>
          <w:rFonts w:eastAsia="Arial"/>
          <w:highlight w:val="white"/>
        </w:rPr>
        <w:t>b</w:t>
      </w:r>
      <w:r w:rsidRPr="00D43D33">
        <w:rPr>
          <w:rFonts w:eastAsia="Arial"/>
          <w:highlight w:val="white"/>
        </w:rPr>
        <w:t xml:space="preserve">ibliotecário para ser o </w:t>
      </w:r>
      <w:r w:rsidR="009573F7">
        <w:rPr>
          <w:rFonts w:eastAsia="Arial"/>
          <w:highlight w:val="white"/>
        </w:rPr>
        <w:t>r</w:t>
      </w:r>
      <w:r w:rsidRPr="00D43D33">
        <w:rPr>
          <w:rFonts w:eastAsia="Arial"/>
          <w:highlight w:val="white"/>
        </w:rPr>
        <w:t>esponsável pelo SIBIFRS.</w:t>
      </w:r>
    </w:p>
    <w:p w14:paraId="76E66FD6" w14:textId="6BE35FB6" w:rsidR="00704684" w:rsidRPr="00D43D33" w:rsidRDefault="00704684" w:rsidP="0028547F">
      <w:pPr>
        <w:jc w:val="both"/>
        <w:rPr>
          <w:rFonts w:eastAsia="Arial"/>
          <w:highlight w:val="white"/>
        </w:rPr>
      </w:pPr>
      <w:r w:rsidRPr="00D43D33">
        <w:rPr>
          <w:rFonts w:eastAsia="Arial"/>
          <w:highlight w:val="white"/>
        </w:rPr>
        <w:tab/>
        <w:t>Em 2017 foi criada</w:t>
      </w:r>
      <w:r w:rsidR="00A209DF">
        <w:rPr>
          <w:rFonts w:eastAsia="Arial"/>
          <w:highlight w:val="white"/>
        </w:rPr>
        <w:t xml:space="preserve"> a</w:t>
      </w:r>
      <w:r w:rsidRPr="00D43D33">
        <w:rPr>
          <w:rFonts w:eastAsia="Arial"/>
          <w:highlight w:val="white"/>
        </w:rPr>
        <w:t xml:space="preserve"> Comissão de Políticas e Conteúdo do SIBIRFS que, dentre outras atribuições, atuou na elaboração do Regimento Interno do SIBIFRS, aprovado pelo </w:t>
      </w:r>
      <w:r w:rsidR="009573F7">
        <w:rPr>
          <w:rFonts w:eastAsia="Arial"/>
          <w:highlight w:val="white"/>
        </w:rPr>
        <w:t>CONSUP</w:t>
      </w:r>
      <w:r w:rsidRPr="00D43D33">
        <w:rPr>
          <w:rFonts w:eastAsia="Arial"/>
          <w:highlight w:val="white"/>
        </w:rPr>
        <w:t>, conforme Resolução nº 36</w:t>
      </w:r>
      <w:r w:rsidR="009573F7">
        <w:rPr>
          <w:rFonts w:eastAsia="Arial"/>
          <w:highlight w:val="white"/>
        </w:rPr>
        <w:t>,</w:t>
      </w:r>
      <w:r w:rsidRPr="00D43D33">
        <w:rPr>
          <w:rFonts w:eastAsia="Arial"/>
          <w:highlight w:val="white"/>
        </w:rPr>
        <w:t xml:space="preserve"> de 20 de julho de 2017, </w:t>
      </w:r>
      <w:r w:rsidR="00A209DF">
        <w:rPr>
          <w:rFonts w:eastAsia="Arial"/>
          <w:highlight w:val="white"/>
        </w:rPr>
        <w:t>quando,</w:t>
      </w:r>
      <w:r w:rsidRPr="00D43D33">
        <w:rPr>
          <w:rFonts w:eastAsia="Arial"/>
          <w:highlight w:val="white"/>
        </w:rPr>
        <w:t xml:space="preserve"> em </w:t>
      </w:r>
      <w:r w:rsidR="009573F7">
        <w:rPr>
          <w:rFonts w:eastAsia="Arial"/>
          <w:highlight w:val="white"/>
        </w:rPr>
        <w:t>a</w:t>
      </w:r>
      <w:r w:rsidR="00F910A6">
        <w:rPr>
          <w:rFonts w:eastAsia="Arial"/>
          <w:highlight w:val="white"/>
        </w:rPr>
        <w:t>rtigo</w:t>
      </w:r>
      <w:r w:rsidRPr="00D43D33">
        <w:rPr>
          <w:rFonts w:eastAsia="Arial"/>
          <w:highlight w:val="white"/>
        </w:rPr>
        <w:t xml:space="preserve"> 9º</w:t>
      </w:r>
      <w:r w:rsidR="00A209DF">
        <w:rPr>
          <w:rFonts w:eastAsia="Arial"/>
          <w:highlight w:val="white"/>
        </w:rPr>
        <w:t>,</w:t>
      </w:r>
      <w:r w:rsidRPr="00D43D33">
        <w:rPr>
          <w:rFonts w:eastAsia="Arial"/>
          <w:highlight w:val="white"/>
        </w:rPr>
        <w:t xml:space="preserve"> foi instituída a Coordenação</w:t>
      </w:r>
      <w:r w:rsidR="00A209DF">
        <w:rPr>
          <w:rFonts w:eastAsia="Arial"/>
          <w:highlight w:val="white"/>
        </w:rPr>
        <w:t>-g</w:t>
      </w:r>
      <w:r w:rsidRPr="00D43D33">
        <w:rPr>
          <w:rFonts w:eastAsia="Arial"/>
          <w:highlight w:val="white"/>
        </w:rPr>
        <w:t xml:space="preserve">eral do SIBIFRS. </w:t>
      </w:r>
    </w:p>
    <w:p w14:paraId="015D5597" w14:textId="4FFC93B0" w:rsidR="00704684" w:rsidRPr="00D43D33" w:rsidRDefault="00704684" w:rsidP="0028547F">
      <w:pPr>
        <w:jc w:val="both"/>
        <w:rPr>
          <w:rFonts w:eastAsia="Arial"/>
          <w:highlight w:val="white"/>
        </w:rPr>
      </w:pPr>
      <w:r w:rsidRPr="00D43D33">
        <w:rPr>
          <w:rFonts w:eastAsia="Arial"/>
          <w:highlight w:val="white"/>
        </w:rPr>
        <w:tab/>
        <w:t>A nomeação da Coordenação</w:t>
      </w:r>
      <w:r w:rsidR="00A209DF">
        <w:rPr>
          <w:rFonts w:eastAsia="Arial"/>
          <w:highlight w:val="white"/>
        </w:rPr>
        <w:t>-g</w:t>
      </w:r>
      <w:r w:rsidRPr="00D43D33">
        <w:rPr>
          <w:rFonts w:eastAsia="Arial"/>
          <w:highlight w:val="white"/>
        </w:rPr>
        <w:t xml:space="preserve">eral ocorreu em 2017 através de portaria específica e com prazo de vigência de dois anos. </w:t>
      </w:r>
    </w:p>
    <w:p w14:paraId="74A9243F" w14:textId="0CDBAA01" w:rsidR="00704684" w:rsidRPr="00D43D33" w:rsidRDefault="00704684" w:rsidP="0028547F">
      <w:pPr>
        <w:ind w:firstLine="720"/>
        <w:jc w:val="both"/>
        <w:rPr>
          <w:rFonts w:eastAsia="Arial"/>
          <w:highlight w:val="white"/>
        </w:rPr>
      </w:pPr>
      <w:r w:rsidRPr="00D43D33">
        <w:rPr>
          <w:rFonts w:eastAsia="Arial"/>
          <w:highlight w:val="white"/>
        </w:rPr>
        <w:t xml:space="preserve">A designação do (a) coordenador (a) é realizada pela </w:t>
      </w:r>
      <w:r w:rsidR="009573F7" w:rsidRPr="00D43D33">
        <w:rPr>
          <w:rFonts w:eastAsia="Arial"/>
          <w:highlight w:val="white"/>
        </w:rPr>
        <w:t>PROEN</w:t>
      </w:r>
      <w:r w:rsidRPr="00D43D33">
        <w:rPr>
          <w:rFonts w:eastAsia="Arial"/>
          <w:highlight w:val="white"/>
        </w:rPr>
        <w:t xml:space="preserve">, a partir de lista tríplice indicada, sendo </w:t>
      </w:r>
      <w:r w:rsidR="00A209DF">
        <w:rPr>
          <w:rFonts w:eastAsia="Arial"/>
          <w:highlight w:val="white"/>
        </w:rPr>
        <w:t>um</w:t>
      </w:r>
      <w:r w:rsidRPr="00D43D33">
        <w:rPr>
          <w:rFonts w:eastAsia="Arial"/>
          <w:highlight w:val="white"/>
        </w:rPr>
        <w:t xml:space="preserve"> bibliotecário-documentalista indicado pelo grupo de bibliotecários e </w:t>
      </w:r>
      <w:r w:rsidR="00A209DF">
        <w:rPr>
          <w:rFonts w:eastAsia="Arial"/>
          <w:highlight w:val="white"/>
        </w:rPr>
        <w:t>dois</w:t>
      </w:r>
      <w:r w:rsidRPr="00D43D33">
        <w:rPr>
          <w:rFonts w:eastAsia="Arial"/>
          <w:highlight w:val="white"/>
        </w:rPr>
        <w:t xml:space="preserve"> bibliotecários-documentalistas indicados pelos servidores do quadro de pessoal das bibliotecas do S</w:t>
      </w:r>
      <w:r w:rsidR="009573F7">
        <w:rPr>
          <w:rFonts w:eastAsia="Arial"/>
          <w:highlight w:val="white"/>
        </w:rPr>
        <w:t>I</w:t>
      </w:r>
      <w:r w:rsidRPr="00D43D33">
        <w:rPr>
          <w:rFonts w:eastAsia="Arial"/>
          <w:highlight w:val="white"/>
        </w:rPr>
        <w:t xml:space="preserve">BIFRS. O mandato da coordenação ocorre a cada </w:t>
      </w:r>
      <w:r w:rsidR="00A209DF">
        <w:rPr>
          <w:rFonts w:eastAsia="Arial"/>
          <w:highlight w:val="white"/>
        </w:rPr>
        <w:t>dois</w:t>
      </w:r>
      <w:r w:rsidRPr="00D43D33">
        <w:rPr>
          <w:rFonts w:eastAsia="Arial"/>
          <w:highlight w:val="white"/>
        </w:rPr>
        <w:t xml:space="preserve"> anos com a possibilidade de recondução ao cargo, conforme o Regimento Interno. </w:t>
      </w:r>
    </w:p>
    <w:p w14:paraId="17E06D0A" w14:textId="037799B2" w:rsidR="00704684" w:rsidRPr="00D43D33" w:rsidRDefault="00704684" w:rsidP="0028547F">
      <w:pPr>
        <w:jc w:val="both"/>
        <w:rPr>
          <w:rFonts w:eastAsia="Arial"/>
          <w:highlight w:val="white"/>
        </w:rPr>
      </w:pPr>
      <w:r w:rsidRPr="00D43D33">
        <w:rPr>
          <w:highlight w:val="white"/>
        </w:rPr>
        <w:tab/>
      </w:r>
      <w:r w:rsidRPr="00D43D33">
        <w:rPr>
          <w:rFonts w:eastAsia="Arial"/>
          <w:highlight w:val="white"/>
        </w:rPr>
        <w:t xml:space="preserve">A Coordenação do SIBIFRS é itinerante, ficando sediada no </w:t>
      </w:r>
      <w:r w:rsidRPr="008E6400">
        <w:rPr>
          <w:rFonts w:eastAsia="Arial"/>
          <w:i/>
          <w:highlight w:val="white"/>
        </w:rPr>
        <w:t>campus</w:t>
      </w:r>
      <w:r w:rsidRPr="00D43D33">
        <w:rPr>
          <w:rFonts w:eastAsia="Arial"/>
          <w:highlight w:val="white"/>
        </w:rPr>
        <w:t xml:space="preserve"> de origem do Coordenador</w:t>
      </w:r>
      <w:r w:rsidR="00A209DF">
        <w:rPr>
          <w:rFonts w:eastAsia="Arial"/>
          <w:highlight w:val="white"/>
        </w:rPr>
        <w:t>-g</w:t>
      </w:r>
      <w:r w:rsidRPr="00D43D33">
        <w:rPr>
          <w:rFonts w:eastAsia="Arial"/>
          <w:highlight w:val="white"/>
        </w:rPr>
        <w:t xml:space="preserve">eral, conforme Regimento Interno do SIBIFRS. </w:t>
      </w:r>
    </w:p>
    <w:p w14:paraId="17C3EA15" w14:textId="77777777" w:rsidR="00704684" w:rsidRDefault="00704684" w:rsidP="0028547F">
      <w:pPr>
        <w:jc w:val="both"/>
        <w:rPr>
          <w:rFonts w:eastAsia="Arial" w:cs="Arial"/>
          <w:highlight w:val="white"/>
        </w:rPr>
      </w:pPr>
    </w:p>
    <w:p w14:paraId="51F7EC1D" w14:textId="60145AAC" w:rsidR="00704684" w:rsidRDefault="00F07648" w:rsidP="0028547F">
      <w:pPr>
        <w:pStyle w:val="Ttulo3"/>
      </w:pPr>
      <w:bookmarkStart w:id="41" w:name="_Toc2086170"/>
      <w:r w:rsidRPr="00206BA1">
        <w:lastRenderedPageBreak/>
        <w:t>6.3</w:t>
      </w:r>
      <w:r w:rsidR="00704684" w:rsidRPr="00206BA1">
        <w:t xml:space="preserve">.2 </w:t>
      </w:r>
      <w:r w:rsidR="004B0134" w:rsidRPr="00206BA1">
        <w:t>Coordenação</w:t>
      </w:r>
      <w:bookmarkEnd w:id="41"/>
    </w:p>
    <w:p w14:paraId="2F29EF20" w14:textId="77777777" w:rsidR="00DC4A8A" w:rsidRPr="00DC4A8A" w:rsidRDefault="00DC4A8A" w:rsidP="0028547F"/>
    <w:p w14:paraId="76C76940" w14:textId="1E4FF178" w:rsidR="00DC4A8A" w:rsidRDefault="00704684" w:rsidP="0028547F">
      <w:pPr>
        <w:jc w:val="both"/>
        <w:rPr>
          <w:rFonts w:eastAsia="Arial"/>
        </w:rPr>
      </w:pPr>
      <w:r>
        <w:tab/>
      </w:r>
      <w:r w:rsidRPr="00D43D33">
        <w:rPr>
          <w:rFonts w:eastAsia="Arial"/>
        </w:rPr>
        <w:t>A Coordenação</w:t>
      </w:r>
      <w:r w:rsidR="002B11F5">
        <w:rPr>
          <w:rFonts w:eastAsia="Arial"/>
        </w:rPr>
        <w:t>-g</w:t>
      </w:r>
      <w:r w:rsidRPr="00D43D33">
        <w:rPr>
          <w:rFonts w:eastAsia="Arial"/>
        </w:rPr>
        <w:t>eral do SIBIFRS foi concebida para gerir as principais demandas das bibliotecas que integram este sistema. Atuando de forma democrática para reunir necessidades, avaliar possibilidades e detectar especialistas dentro do sistema para delegar trabalhos específicos que aten</w:t>
      </w:r>
      <w:r w:rsidR="00DC4A8A">
        <w:rPr>
          <w:rFonts w:eastAsia="Arial"/>
        </w:rPr>
        <w:t xml:space="preserve">derão ao sistema como um todo.  </w:t>
      </w:r>
    </w:p>
    <w:p w14:paraId="5B1DB927" w14:textId="713F21D4" w:rsidR="00704684" w:rsidRPr="00D43D33" w:rsidRDefault="00704684" w:rsidP="0028547F">
      <w:pPr>
        <w:ind w:firstLine="720"/>
        <w:jc w:val="both"/>
        <w:rPr>
          <w:rFonts w:eastAsia="Arial"/>
        </w:rPr>
      </w:pPr>
      <w:r w:rsidRPr="00D43D33">
        <w:rPr>
          <w:rFonts w:eastAsia="Arial"/>
        </w:rPr>
        <w:t xml:space="preserve">Trabalhando em sistema, </w:t>
      </w:r>
      <w:r w:rsidRPr="00D43D33">
        <w:rPr>
          <w:rFonts w:eastAsia="Arial"/>
          <w:highlight w:val="white"/>
        </w:rPr>
        <w:t>divide</w:t>
      </w:r>
      <w:r w:rsidR="00352014">
        <w:rPr>
          <w:rFonts w:eastAsia="Arial"/>
          <w:highlight w:val="white"/>
        </w:rPr>
        <w:t>-se</w:t>
      </w:r>
      <w:r w:rsidRPr="00D43D33">
        <w:rPr>
          <w:rFonts w:eastAsia="Arial"/>
          <w:highlight w:val="white"/>
        </w:rPr>
        <w:t xml:space="preserve"> as responsabilidades entre trabalhos individuais ou em grupo</w:t>
      </w:r>
      <w:r w:rsidRPr="00D43D33">
        <w:rPr>
          <w:rFonts w:eastAsia="Arial"/>
        </w:rPr>
        <w:t xml:space="preserve">, gerando produtos e serviços que serão utilizados por todo o </w:t>
      </w:r>
      <w:r w:rsidR="009573F7">
        <w:rPr>
          <w:rFonts w:eastAsia="Arial"/>
        </w:rPr>
        <w:t>S</w:t>
      </w:r>
      <w:r w:rsidRPr="00D43D33">
        <w:rPr>
          <w:rFonts w:eastAsia="Arial"/>
        </w:rPr>
        <w:t xml:space="preserve">istema de </w:t>
      </w:r>
      <w:r w:rsidR="009573F7">
        <w:rPr>
          <w:rFonts w:eastAsia="Arial"/>
        </w:rPr>
        <w:t>B</w:t>
      </w:r>
      <w:r w:rsidRPr="00D43D33">
        <w:rPr>
          <w:rFonts w:eastAsia="Arial"/>
        </w:rPr>
        <w:t xml:space="preserve">ibliotecas. </w:t>
      </w:r>
    </w:p>
    <w:p w14:paraId="1E550595" w14:textId="0051CB5F" w:rsidR="00704684" w:rsidRPr="00D43D33" w:rsidRDefault="00704684" w:rsidP="0028547F">
      <w:pPr>
        <w:jc w:val="both"/>
        <w:rPr>
          <w:rFonts w:eastAsia="Arial"/>
        </w:rPr>
      </w:pPr>
      <w:r w:rsidRPr="00D43D33">
        <w:rPr>
          <w:rFonts w:eastAsia="Arial"/>
        </w:rPr>
        <w:tab/>
        <w:t>Acredita-se que a principal peculiaridade des</w:t>
      </w:r>
      <w:r w:rsidR="00352014">
        <w:rPr>
          <w:rFonts w:eastAsia="Arial"/>
        </w:rPr>
        <w:t>s</w:t>
      </w:r>
      <w:r w:rsidRPr="00D43D33">
        <w:rPr>
          <w:rFonts w:eastAsia="Arial"/>
        </w:rPr>
        <w:t>a Coordenação, além de sua natureza itinerante, é a captação e direcionamento d</w:t>
      </w:r>
      <w:r w:rsidR="00352014">
        <w:rPr>
          <w:rFonts w:eastAsia="Arial"/>
        </w:rPr>
        <w:t>o</w:t>
      </w:r>
      <w:r w:rsidRPr="00D43D33">
        <w:rPr>
          <w:rFonts w:eastAsia="Arial"/>
        </w:rPr>
        <w:t xml:space="preserve">s profissionais especialistas para benefício do Sistema de Bibliotecas como um todo, buscando sempre a unificação de rotinas e serviços, balanceada com a autonomia individual de cada biblioteca </w:t>
      </w:r>
      <w:r w:rsidRPr="00D43D33">
        <w:rPr>
          <w:rFonts w:eastAsia="Arial"/>
          <w:highlight w:val="white"/>
        </w:rPr>
        <w:t>em questões específicas não abordadas pelos documentos oficiais do SIBIFRS.</w:t>
      </w:r>
    </w:p>
    <w:p w14:paraId="3EC3D4A2" w14:textId="1E01AF57" w:rsidR="00704684" w:rsidRPr="00D43D33" w:rsidRDefault="00704684" w:rsidP="0028547F">
      <w:pPr>
        <w:jc w:val="both"/>
        <w:rPr>
          <w:rFonts w:eastAsia="Arial"/>
        </w:rPr>
      </w:pPr>
      <w:r w:rsidRPr="00D43D33">
        <w:rPr>
          <w:rFonts w:eastAsia="Arial"/>
        </w:rPr>
        <w:tab/>
      </w:r>
      <w:r w:rsidRPr="00D43D33">
        <w:rPr>
          <w:rFonts w:eastAsia="Arial"/>
          <w:highlight w:val="white"/>
        </w:rPr>
        <w:t>Sua natureza itinerante foi pensada para viabilizar que todos que</w:t>
      </w:r>
      <w:r w:rsidRPr="00D43D33">
        <w:rPr>
          <w:rFonts w:eastAsia="Arial"/>
        </w:rPr>
        <w:t xml:space="preserve"> integram o Sistema sejam, em determinado tempo, coordenador</w:t>
      </w:r>
      <w:r w:rsidR="001C0004">
        <w:rPr>
          <w:rFonts w:eastAsia="Arial"/>
        </w:rPr>
        <w:t>-</w:t>
      </w:r>
      <w:r w:rsidRPr="00D43D33">
        <w:rPr>
          <w:rFonts w:eastAsia="Arial"/>
        </w:rPr>
        <w:t>geral, sem que</w:t>
      </w:r>
      <w:r w:rsidR="001C0004">
        <w:rPr>
          <w:rFonts w:eastAsia="Arial"/>
        </w:rPr>
        <w:t>,</w:t>
      </w:r>
      <w:r w:rsidRPr="00D43D33">
        <w:rPr>
          <w:rFonts w:eastAsia="Arial"/>
        </w:rPr>
        <w:t xml:space="preserve"> com isso</w:t>
      </w:r>
      <w:r w:rsidR="001C0004">
        <w:rPr>
          <w:rFonts w:eastAsia="Arial"/>
        </w:rPr>
        <w:t>,</w:t>
      </w:r>
      <w:r w:rsidRPr="00D43D33">
        <w:rPr>
          <w:rFonts w:eastAsia="Arial"/>
        </w:rPr>
        <w:t xml:space="preserve"> uma das bibliotecas que integram o sistema seja prejudicada pela perda de um integrante. Essa organização permite que bibliotecas</w:t>
      </w:r>
      <w:r w:rsidR="001C0004">
        <w:rPr>
          <w:rFonts w:eastAsia="Arial"/>
        </w:rPr>
        <w:t xml:space="preserve"> </w:t>
      </w:r>
      <w:r w:rsidRPr="00D43D33">
        <w:rPr>
          <w:rFonts w:eastAsia="Arial"/>
        </w:rPr>
        <w:t xml:space="preserve">que possuem somente um </w:t>
      </w:r>
      <w:r w:rsidR="009573F7">
        <w:rPr>
          <w:rFonts w:eastAsia="Arial"/>
        </w:rPr>
        <w:t>b</w:t>
      </w:r>
      <w:r w:rsidRPr="00D43D33">
        <w:rPr>
          <w:rFonts w:eastAsia="Arial"/>
        </w:rPr>
        <w:t>ibliotecário possam almejar a Coordenação</w:t>
      </w:r>
      <w:r w:rsidR="001C0004">
        <w:rPr>
          <w:rFonts w:eastAsia="Arial"/>
        </w:rPr>
        <w:t>-g</w:t>
      </w:r>
      <w:r w:rsidRPr="00D43D33">
        <w:rPr>
          <w:rFonts w:eastAsia="Arial"/>
        </w:rPr>
        <w:t xml:space="preserve">eral, o que seria um impeditivo se a localização ficasse restrita à Reitoria. </w:t>
      </w:r>
    </w:p>
    <w:p w14:paraId="79C12AD5" w14:textId="24140645" w:rsidR="00704684" w:rsidRPr="00D43D33" w:rsidRDefault="00704684" w:rsidP="0028547F">
      <w:pPr>
        <w:jc w:val="both"/>
        <w:rPr>
          <w:rFonts w:eastAsia="Arial"/>
        </w:rPr>
      </w:pPr>
      <w:r w:rsidRPr="00D43D33">
        <w:tab/>
      </w:r>
      <w:r w:rsidRPr="00D43D33">
        <w:rPr>
          <w:rFonts w:eastAsia="Arial"/>
        </w:rPr>
        <w:t xml:space="preserve">Dos sete </w:t>
      </w:r>
      <w:r w:rsidR="009573F7">
        <w:rPr>
          <w:rFonts w:eastAsia="Arial"/>
        </w:rPr>
        <w:t>IFs</w:t>
      </w:r>
      <w:r w:rsidRPr="00D43D33">
        <w:rPr>
          <w:rFonts w:eastAsia="Arial"/>
        </w:rPr>
        <w:t xml:space="preserve"> da região Sul do país, segundo a CBBI</w:t>
      </w:r>
      <w:r w:rsidRPr="00D43D33">
        <w:rPr>
          <w:rFonts w:eastAsia="Arial"/>
          <w:vertAlign w:val="superscript"/>
        </w:rPr>
        <w:footnoteReference w:id="1"/>
      </w:r>
      <w:r w:rsidRPr="00D43D33">
        <w:rPr>
          <w:rFonts w:eastAsia="Arial"/>
        </w:rPr>
        <w:t xml:space="preserve">, cinco possuem Sistema de Bibliotecas, sendo um destes, o nosso SIBIFRS. Dos IFs com Sistema de Bibliotecas, dois possuem a Coordenação localizada na Biblioteca Central (BC), um possui a Coordenação na Reitoria e dois possuem a Coordenação localizada em </w:t>
      </w:r>
      <w:r w:rsidRPr="00D43D33">
        <w:rPr>
          <w:rFonts w:eastAsia="Arial"/>
          <w:i/>
        </w:rPr>
        <w:t>campi</w:t>
      </w:r>
      <w:r w:rsidRPr="00D43D33">
        <w:rPr>
          <w:rFonts w:eastAsia="Arial"/>
        </w:rPr>
        <w:t xml:space="preserve"> dos IFs, sendo um deles o IFRS. Ainda pelo estudo feito pela CBBI, dos cinco Sistemas de Bibliotecas dos </w:t>
      </w:r>
      <w:r w:rsidR="009573F7">
        <w:rPr>
          <w:rFonts w:eastAsia="Arial"/>
        </w:rPr>
        <w:t>IFs</w:t>
      </w:r>
      <w:r w:rsidRPr="00D43D33">
        <w:rPr>
          <w:rFonts w:eastAsia="Arial"/>
        </w:rPr>
        <w:t xml:space="preserve"> do Sul, somente o IFRS não possui função gratificada para a Coordenação</w:t>
      </w:r>
      <w:r w:rsidR="001C0004">
        <w:rPr>
          <w:rFonts w:eastAsia="Arial"/>
        </w:rPr>
        <w:t>-g</w:t>
      </w:r>
      <w:r w:rsidRPr="00D43D33">
        <w:rPr>
          <w:rFonts w:eastAsia="Arial"/>
        </w:rPr>
        <w:t>eral.</w:t>
      </w:r>
    </w:p>
    <w:p w14:paraId="0295215F" w14:textId="74E0B5A1" w:rsidR="00704684" w:rsidRPr="00D43D33" w:rsidRDefault="00704684" w:rsidP="0028547F">
      <w:pPr>
        <w:jc w:val="both"/>
        <w:rPr>
          <w:rFonts w:eastAsia="Arial"/>
        </w:rPr>
      </w:pPr>
      <w:r w:rsidRPr="00D43D33">
        <w:lastRenderedPageBreak/>
        <w:tab/>
      </w:r>
      <w:r w:rsidRPr="00D43D33">
        <w:rPr>
          <w:rFonts w:eastAsia="Arial"/>
          <w:highlight w:val="white"/>
        </w:rPr>
        <w:t xml:space="preserve">Tal estudo </w:t>
      </w:r>
      <w:r w:rsidR="001C0004">
        <w:rPr>
          <w:rFonts w:eastAsia="Arial"/>
          <w:highlight w:val="white"/>
        </w:rPr>
        <w:t>c</w:t>
      </w:r>
      <w:r w:rsidRPr="00D43D33">
        <w:rPr>
          <w:rFonts w:eastAsia="Arial"/>
          <w:highlight w:val="white"/>
        </w:rPr>
        <w:t>oloca</w:t>
      </w:r>
      <w:r w:rsidR="001C0004">
        <w:rPr>
          <w:rFonts w:eastAsia="Arial"/>
          <w:highlight w:val="white"/>
        </w:rPr>
        <w:t xml:space="preserve"> o IFRS</w:t>
      </w:r>
      <w:r w:rsidRPr="00D43D33">
        <w:rPr>
          <w:rFonts w:eastAsia="Arial"/>
          <w:highlight w:val="white"/>
        </w:rPr>
        <w:t xml:space="preserve"> como bem organizado, no entanto</w:t>
      </w:r>
      <w:r w:rsidR="001C0004">
        <w:rPr>
          <w:rFonts w:eastAsia="Arial"/>
          <w:highlight w:val="white"/>
        </w:rPr>
        <w:t>,</w:t>
      </w:r>
      <w:r w:rsidRPr="00D43D33">
        <w:rPr>
          <w:rFonts w:eastAsia="Arial"/>
          <w:highlight w:val="white"/>
        </w:rPr>
        <w:t xml:space="preserve"> dá subsídios de que </w:t>
      </w:r>
      <w:r w:rsidR="009573F7">
        <w:rPr>
          <w:rFonts w:eastAsia="Arial"/>
          <w:highlight w:val="white"/>
        </w:rPr>
        <w:t xml:space="preserve">se </w:t>
      </w:r>
      <w:r w:rsidRPr="00D43D33">
        <w:rPr>
          <w:rFonts w:eastAsia="Arial"/>
          <w:highlight w:val="white"/>
        </w:rPr>
        <w:t xml:space="preserve">precisas avançar na estruturação física, humana e informacional do SIBIFRS, buscando a excelência </w:t>
      </w:r>
      <w:r w:rsidR="009573F7">
        <w:rPr>
          <w:rFonts w:eastAsia="Arial"/>
          <w:highlight w:val="white"/>
        </w:rPr>
        <w:t>nos</w:t>
      </w:r>
      <w:r w:rsidRPr="00D43D33">
        <w:rPr>
          <w:rFonts w:eastAsia="Arial"/>
          <w:highlight w:val="white"/>
        </w:rPr>
        <w:t xml:space="preserve"> serviços</w:t>
      </w:r>
      <w:r w:rsidR="009573F7">
        <w:rPr>
          <w:rFonts w:eastAsia="Arial"/>
          <w:highlight w:val="white"/>
        </w:rPr>
        <w:t xml:space="preserve"> ofertados</w:t>
      </w:r>
      <w:r w:rsidRPr="00D43D33">
        <w:rPr>
          <w:rFonts w:eastAsia="Arial"/>
          <w:highlight w:val="white"/>
        </w:rPr>
        <w:t>.</w:t>
      </w:r>
    </w:p>
    <w:p w14:paraId="62EB8D76" w14:textId="174CF218" w:rsidR="00ED66B7" w:rsidRDefault="00ED66B7" w:rsidP="0028547F">
      <w:pPr>
        <w:jc w:val="both"/>
        <w:rPr>
          <w:rFonts w:eastAsia="Arial" w:cs="Arial"/>
        </w:rPr>
      </w:pPr>
    </w:p>
    <w:p w14:paraId="019ECF7F" w14:textId="64321674" w:rsidR="00704684" w:rsidRPr="00206BA1" w:rsidRDefault="00F07648" w:rsidP="0028547F">
      <w:pPr>
        <w:pStyle w:val="Ttulo3"/>
      </w:pPr>
      <w:bookmarkStart w:id="42" w:name="_Toc2086171"/>
      <w:r w:rsidRPr="00206BA1">
        <w:t>6.3</w:t>
      </w:r>
      <w:r w:rsidR="00704684" w:rsidRPr="00206BA1">
        <w:t xml:space="preserve">.3 </w:t>
      </w:r>
      <w:r w:rsidR="004B0134" w:rsidRPr="00206BA1">
        <w:t>Comissões</w:t>
      </w:r>
      <w:bookmarkEnd w:id="42"/>
    </w:p>
    <w:p w14:paraId="448AF6A1" w14:textId="77777777" w:rsidR="00704684" w:rsidRPr="00D43D33" w:rsidRDefault="00704684" w:rsidP="0028547F">
      <w:pPr>
        <w:rPr>
          <w:rFonts w:eastAsia="Arial"/>
          <w:b/>
        </w:rPr>
      </w:pPr>
    </w:p>
    <w:p w14:paraId="222460DF" w14:textId="2EDD9BC6" w:rsidR="00704684" w:rsidRPr="00D43D33" w:rsidRDefault="00704684" w:rsidP="0028547F">
      <w:pPr>
        <w:jc w:val="both"/>
        <w:rPr>
          <w:rFonts w:eastAsia="Arial"/>
        </w:rPr>
      </w:pPr>
      <w:r w:rsidRPr="00D43D33">
        <w:tab/>
      </w:r>
      <w:r w:rsidRPr="00D43D33">
        <w:rPr>
          <w:rFonts w:eastAsia="Arial"/>
        </w:rPr>
        <w:t xml:space="preserve">Dentro do Sistema de </w:t>
      </w:r>
      <w:r w:rsidR="009573F7">
        <w:rPr>
          <w:rFonts w:eastAsia="Arial"/>
        </w:rPr>
        <w:t>B</w:t>
      </w:r>
      <w:r w:rsidRPr="00D43D33">
        <w:rPr>
          <w:rFonts w:eastAsia="Arial"/>
        </w:rPr>
        <w:t xml:space="preserve">ibliotecas existem dois tipos de </w:t>
      </w:r>
      <w:r w:rsidR="009573F7">
        <w:rPr>
          <w:rFonts w:eastAsia="Arial"/>
        </w:rPr>
        <w:t>c</w:t>
      </w:r>
      <w:r w:rsidRPr="00D43D33">
        <w:rPr>
          <w:rFonts w:eastAsia="Arial"/>
        </w:rPr>
        <w:t>omissões atuantes: permanentes e temáticas.</w:t>
      </w:r>
    </w:p>
    <w:p w14:paraId="68A51CE8" w14:textId="1845C21C" w:rsidR="00704684" w:rsidRPr="00D43D33" w:rsidRDefault="00704684" w:rsidP="0028547F">
      <w:pPr>
        <w:jc w:val="both"/>
        <w:rPr>
          <w:rFonts w:eastAsia="Arial"/>
        </w:rPr>
      </w:pPr>
      <w:r w:rsidRPr="00D43D33">
        <w:tab/>
      </w:r>
      <w:r w:rsidRPr="00D43D33">
        <w:rPr>
          <w:rFonts w:eastAsia="Arial"/>
        </w:rPr>
        <w:t xml:space="preserve">As </w:t>
      </w:r>
      <w:r w:rsidR="00C1324D">
        <w:rPr>
          <w:rFonts w:eastAsia="Arial"/>
        </w:rPr>
        <w:t>c</w:t>
      </w:r>
      <w:r w:rsidRPr="00D43D33">
        <w:rPr>
          <w:rFonts w:eastAsia="Arial"/>
        </w:rPr>
        <w:t xml:space="preserve">omissões </w:t>
      </w:r>
      <w:r w:rsidR="00C1324D">
        <w:rPr>
          <w:rFonts w:eastAsia="Arial"/>
        </w:rPr>
        <w:t>p</w:t>
      </w:r>
      <w:r w:rsidRPr="00D43D33">
        <w:rPr>
          <w:rFonts w:eastAsia="Arial"/>
        </w:rPr>
        <w:t xml:space="preserve">ermanentes atuam em estudos e acompanhamento da parte técnica comum a todas as bibliotecas no que tange </w:t>
      </w:r>
      <w:r w:rsidR="001C0004">
        <w:rPr>
          <w:rFonts w:eastAsia="Arial"/>
        </w:rPr>
        <w:t>à</w:t>
      </w:r>
      <w:r w:rsidRPr="00D43D33">
        <w:rPr>
          <w:rFonts w:eastAsia="Arial"/>
        </w:rPr>
        <w:t xml:space="preserve">: catalogação, classificação e indexação, visto que o SIBIFRS trabalha com catalogação cooperativa. Hoje temos duas </w:t>
      </w:r>
      <w:r w:rsidR="00C1324D">
        <w:rPr>
          <w:rFonts w:eastAsia="Arial"/>
        </w:rPr>
        <w:t>c</w:t>
      </w:r>
      <w:r w:rsidRPr="00D43D33">
        <w:rPr>
          <w:rFonts w:eastAsia="Arial"/>
        </w:rPr>
        <w:t>omissões neste segmento: Catalogação (CCAT) e Autoridades (CAUT).</w:t>
      </w:r>
    </w:p>
    <w:p w14:paraId="2152DE94" w14:textId="1EC3AA1B" w:rsidR="00704684" w:rsidRPr="00D43D33" w:rsidRDefault="00704684" w:rsidP="0028547F">
      <w:pPr>
        <w:jc w:val="both"/>
        <w:rPr>
          <w:rFonts w:eastAsia="Arial"/>
        </w:rPr>
      </w:pPr>
      <w:r w:rsidRPr="00D43D33">
        <w:rPr>
          <w:rFonts w:eastAsia="Arial"/>
        </w:rPr>
        <w:tab/>
        <w:t xml:space="preserve">As </w:t>
      </w:r>
      <w:r w:rsidR="00C1324D">
        <w:rPr>
          <w:rFonts w:eastAsia="Arial"/>
        </w:rPr>
        <w:t>c</w:t>
      </w:r>
      <w:r w:rsidRPr="00D43D33">
        <w:rPr>
          <w:rFonts w:eastAsia="Arial"/>
        </w:rPr>
        <w:t xml:space="preserve">omissões </w:t>
      </w:r>
      <w:r w:rsidR="00C1324D">
        <w:rPr>
          <w:rFonts w:eastAsia="Arial"/>
        </w:rPr>
        <w:t>t</w:t>
      </w:r>
      <w:r w:rsidRPr="00D43D33">
        <w:rPr>
          <w:rFonts w:eastAsia="Arial"/>
        </w:rPr>
        <w:t xml:space="preserve">emáticas atuam para promover estudos que resultem em produtos, serviços e rotinas também comuns a todas as </w:t>
      </w:r>
      <w:r w:rsidR="00C1324D">
        <w:rPr>
          <w:rFonts w:eastAsia="Arial"/>
        </w:rPr>
        <w:t>b</w:t>
      </w:r>
      <w:r w:rsidRPr="00D43D33">
        <w:rPr>
          <w:rFonts w:eastAsia="Arial"/>
        </w:rPr>
        <w:t xml:space="preserve">ibliotecas que integram o SIBIFRS. As </w:t>
      </w:r>
      <w:r w:rsidR="00C1324D" w:rsidRPr="00D43D33">
        <w:rPr>
          <w:rFonts w:eastAsia="Arial"/>
        </w:rPr>
        <w:t xml:space="preserve">comissões temáticas </w:t>
      </w:r>
      <w:r w:rsidRPr="00D43D33">
        <w:rPr>
          <w:rFonts w:eastAsia="Arial"/>
        </w:rPr>
        <w:t>são criadas com tempo de duração pré-determinado</w:t>
      </w:r>
      <w:r w:rsidRPr="00D43D33">
        <w:t xml:space="preserve"> </w:t>
      </w:r>
      <w:r w:rsidRPr="00D43D33">
        <w:rPr>
          <w:rFonts w:eastAsia="Arial"/>
        </w:rPr>
        <w:t>e funções bem definidas. Em curso de conclusão</w:t>
      </w:r>
      <w:r w:rsidR="00C1324D">
        <w:rPr>
          <w:rFonts w:eastAsia="Arial"/>
        </w:rPr>
        <w:t>,</w:t>
      </w:r>
      <w:r w:rsidRPr="00D43D33">
        <w:rPr>
          <w:rFonts w:eastAsia="Arial"/>
        </w:rPr>
        <w:t xml:space="preserve"> hoje temos uma </w:t>
      </w:r>
      <w:r w:rsidR="00C1324D">
        <w:rPr>
          <w:rFonts w:eastAsia="Arial"/>
        </w:rPr>
        <w:t>c</w:t>
      </w:r>
      <w:r w:rsidRPr="00D43D33">
        <w:rPr>
          <w:rFonts w:eastAsia="Arial"/>
        </w:rPr>
        <w:t>omissão e mais uma concluída</w:t>
      </w:r>
      <w:r w:rsidR="001C0004">
        <w:rPr>
          <w:rFonts w:eastAsia="Arial"/>
        </w:rPr>
        <w:t>. A</w:t>
      </w:r>
      <w:r w:rsidRPr="00D43D33">
        <w:rPr>
          <w:rFonts w:eastAsia="Arial"/>
        </w:rPr>
        <w:t xml:space="preserve">lém disso, temos duas </w:t>
      </w:r>
      <w:r w:rsidR="00C1324D" w:rsidRPr="00D43D33">
        <w:rPr>
          <w:rFonts w:eastAsia="Arial"/>
        </w:rPr>
        <w:t xml:space="preserve">comissões temáticas </w:t>
      </w:r>
      <w:r w:rsidRPr="00D43D33">
        <w:rPr>
          <w:rFonts w:eastAsia="Arial"/>
        </w:rPr>
        <w:t xml:space="preserve">que incluem </w:t>
      </w:r>
      <w:r w:rsidR="00C1324D">
        <w:rPr>
          <w:rFonts w:eastAsia="Arial"/>
        </w:rPr>
        <w:t>b</w:t>
      </w:r>
      <w:r w:rsidRPr="00D43D33">
        <w:rPr>
          <w:rFonts w:eastAsia="Arial"/>
        </w:rPr>
        <w:t>ibliotecários do SIBIFRS</w:t>
      </w:r>
      <w:r w:rsidR="00C1324D">
        <w:rPr>
          <w:rFonts w:eastAsia="Arial"/>
        </w:rPr>
        <w:t>,</w:t>
      </w:r>
      <w:r w:rsidRPr="00D43D33">
        <w:rPr>
          <w:rFonts w:eastAsia="Arial"/>
        </w:rPr>
        <w:t xml:space="preserve"> trabalhando para produtos que atenderão ao IFRS como um todo.</w:t>
      </w:r>
    </w:p>
    <w:p w14:paraId="033195A2" w14:textId="7A86A3A2" w:rsidR="00704684" w:rsidRPr="00D43D33" w:rsidRDefault="00704684" w:rsidP="0028547F">
      <w:pPr>
        <w:jc w:val="both"/>
        <w:rPr>
          <w:rFonts w:eastAsia="Arial"/>
        </w:rPr>
      </w:pPr>
      <w:r w:rsidRPr="00D43D33">
        <w:rPr>
          <w:rFonts w:eastAsia="Arial"/>
        </w:rPr>
        <w:tab/>
        <w:t xml:space="preserve">Todas as </w:t>
      </w:r>
      <w:r w:rsidR="00C1324D" w:rsidRPr="00D43D33">
        <w:rPr>
          <w:rFonts w:eastAsia="Arial"/>
        </w:rPr>
        <w:t xml:space="preserve">comissões possuem coordenadores </w:t>
      </w:r>
      <w:r w:rsidRPr="00D43D33">
        <w:rPr>
          <w:rFonts w:eastAsia="Arial"/>
        </w:rPr>
        <w:t>que atuam para dar andamento a seus trabalhos. Entretanto, sempre que necessário a Coordenação</w:t>
      </w:r>
      <w:r w:rsidR="001C0004">
        <w:rPr>
          <w:rFonts w:eastAsia="Arial"/>
        </w:rPr>
        <w:t>-g</w:t>
      </w:r>
      <w:r w:rsidRPr="00D43D33">
        <w:rPr>
          <w:rFonts w:eastAsia="Arial"/>
        </w:rPr>
        <w:t>eral intervém em busca de acompanhamento das ações e apresentação de resultados.</w:t>
      </w:r>
    </w:p>
    <w:p w14:paraId="20460E5E" w14:textId="1A92D064" w:rsidR="00704684" w:rsidRPr="00D43D33" w:rsidRDefault="00704684" w:rsidP="0028547F">
      <w:pPr>
        <w:jc w:val="both"/>
        <w:rPr>
          <w:rFonts w:eastAsia="Arial"/>
        </w:rPr>
      </w:pPr>
      <w:r w:rsidRPr="00D43D33">
        <w:rPr>
          <w:rFonts w:eastAsia="Arial"/>
        </w:rPr>
        <w:tab/>
        <w:t xml:space="preserve">Atualmente, </w:t>
      </w:r>
      <w:r w:rsidR="001C0004">
        <w:rPr>
          <w:rFonts w:eastAsia="Arial"/>
        </w:rPr>
        <w:t>existem</w:t>
      </w:r>
      <w:r w:rsidR="001C0004" w:rsidRPr="00D43D33">
        <w:rPr>
          <w:rFonts w:eastAsia="Arial"/>
        </w:rPr>
        <w:t xml:space="preserve"> </w:t>
      </w:r>
      <w:r w:rsidRPr="00D43D33">
        <w:rPr>
          <w:rFonts w:eastAsia="Arial"/>
        </w:rPr>
        <w:t>as seguintes comissões, que devem ter suas ações realizadas/efetivadas no período de vigência deste PDI:</w:t>
      </w:r>
    </w:p>
    <w:p w14:paraId="3AA1ED90" w14:textId="77777777" w:rsidR="00704684" w:rsidRPr="00D43D33" w:rsidRDefault="00704684" w:rsidP="0028547F">
      <w:pPr>
        <w:numPr>
          <w:ilvl w:val="0"/>
          <w:numId w:val="65"/>
        </w:numPr>
        <w:spacing w:line="276" w:lineRule="auto"/>
        <w:contextualSpacing/>
        <w:rPr>
          <w:rFonts w:eastAsia="Arial"/>
          <w:b/>
        </w:rPr>
      </w:pPr>
      <w:r w:rsidRPr="00D43D33">
        <w:rPr>
          <w:rFonts w:eastAsia="Arial"/>
          <w:b/>
        </w:rPr>
        <w:t>COMISSÃO DE ELABORAÇÃO DE PROJETO PARA IMPLANTAÇÃO DO REPOSITÓRIO INSTITUCIONAL</w:t>
      </w:r>
    </w:p>
    <w:p w14:paraId="71238DBE" w14:textId="77777777" w:rsidR="00704684" w:rsidRPr="00D43D33" w:rsidRDefault="00704684" w:rsidP="0028547F">
      <w:pPr>
        <w:rPr>
          <w:rFonts w:eastAsia="Arial"/>
        </w:rPr>
      </w:pPr>
      <w:r w:rsidRPr="00D43D33">
        <w:rPr>
          <w:sz w:val="28"/>
          <w:szCs w:val="28"/>
        </w:rPr>
        <w:tab/>
      </w:r>
      <w:r w:rsidRPr="00D43D33">
        <w:tab/>
      </w:r>
      <w:r w:rsidRPr="00D43D33">
        <w:rPr>
          <w:rFonts w:eastAsia="Arial"/>
        </w:rPr>
        <w:t>Comissão temática instituída que possui como finalidade a elaboração de projeto para a implantação do Repositório Institucional do IFRS, o qual reunirá toda a produção acadêmica, científica e artística dos alunos e servidores do IFRS.</w:t>
      </w:r>
    </w:p>
    <w:p w14:paraId="7C01A975" w14:textId="77777777" w:rsidR="00704684" w:rsidRPr="00D43D33" w:rsidRDefault="00704684" w:rsidP="0028547F">
      <w:pPr>
        <w:numPr>
          <w:ilvl w:val="0"/>
          <w:numId w:val="63"/>
        </w:numPr>
        <w:spacing w:line="276" w:lineRule="auto"/>
        <w:contextualSpacing/>
        <w:rPr>
          <w:rFonts w:eastAsia="Arial"/>
          <w:b/>
        </w:rPr>
      </w:pPr>
      <w:r w:rsidRPr="00D43D33">
        <w:rPr>
          <w:rFonts w:eastAsia="Arial"/>
          <w:b/>
        </w:rPr>
        <w:t>COMISSÃO DE ELABORAÇÃO DO MANUAL DE TRABALHOS TÉCNICOS E CIENTÍFICOS DO IFRS – MTTC</w:t>
      </w:r>
    </w:p>
    <w:p w14:paraId="66CEDC05" w14:textId="77777777" w:rsidR="00704684" w:rsidRPr="00D43D33" w:rsidRDefault="00704684" w:rsidP="0028547F">
      <w:pPr>
        <w:jc w:val="both"/>
        <w:rPr>
          <w:rFonts w:eastAsia="Arial"/>
        </w:rPr>
      </w:pPr>
      <w:r w:rsidRPr="00D43D33">
        <w:tab/>
      </w:r>
      <w:r w:rsidRPr="00D43D33">
        <w:rPr>
          <w:rFonts w:eastAsia="Arial"/>
        </w:rPr>
        <w:t xml:space="preserve">Comissão temática instituída que possui como finalidade a elaboração de manual para apresentação de trabalhos técnicos e científicos no âmbito do IFRS. </w:t>
      </w:r>
    </w:p>
    <w:p w14:paraId="28DBA906" w14:textId="77777777" w:rsidR="00704684" w:rsidRPr="00D43D33" w:rsidRDefault="00704684" w:rsidP="0028547F">
      <w:pPr>
        <w:numPr>
          <w:ilvl w:val="0"/>
          <w:numId w:val="60"/>
        </w:numPr>
        <w:spacing w:line="276" w:lineRule="auto"/>
        <w:contextualSpacing/>
        <w:rPr>
          <w:rFonts w:eastAsia="Arial"/>
          <w:b/>
        </w:rPr>
      </w:pPr>
      <w:r w:rsidRPr="00D43D33">
        <w:rPr>
          <w:rFonts w:eastAsia="Arial"/>
          <w:b/>
        </w:rPr>
        <w:lastRenderedPageBreak/>
        <w:t>COMISSÃO DE CATALOGAÇÃO DO SIBIFRS – CCAT</w:t>
      </w:r>
    </w:p>
    <w:p w14:paraId="0DF012AA" w14:textId="77777777" w:rsidR="00704684" w:rsidRPr="00D43D33" w:rsidRDefault="00704684" w:rsidP="0028547F">
      <w:pPr>
        <w:jc w:val="both"/>
        <w:rPr>
          <w:rFonts w:eastAsia="Arial"/>
        </w:rPr>
      </w:pPr>
      <w:r w:rsidRPr="00D43D33">
        <w:rPr>
          <w:sz w:val="28"/>
          <w:szCs w:val="28"/>
        </w:rPr>
        <w:tab/>
      </w:r>
      <w:r w:rsidRPr="00D43D33">
        <w:rPr>
          <w:rFonts w:eastAsia="Arial"/>
        </w:rPr>
        <w:t xml:space="preserve">Comissão permanente do SIBIFRS. Tem como finalidade a padronização e consistência do Catálogo do Sistema de Bibliotecas do IFRS em atendimento às principais normas internacionais de catalogação. </w:t>
      </w:r>
    </w:p>
    <w:p w14:paraId="4E08C22C" w14:textId="77777777" w:rsidR="00704684" w:rsidRPr="00D43D33" w:rsidRDefault="00704684" w:rsidP="0028547F">
      <w:pPr>
        <w:numPr>
          <w:ilvl w:val="0"/>
          <w:numId w:val="61"/>
        </w:numPr>
        <w:spacing w:line="276" w:lineRule="auto"/>
        <w:contextualSpacing/>
        <w:rPr>
          <w:rFonts w:eastAsia="Arial"/>
          <w:b/>
        </w:rPr>
      </w:pPr>
      <w:r w:rsidRPr="00D43D33">
        <w:rPr>
          <w:rFonts w:eastAsia="Arial"/>
          <w:b/>
        </w:rPr>
        <w:t>COMISSÃO DE AUTORIDADES DO SIBIFRS – CAUT</w:t>
      </w:r>
    </w:p>
    <w:p w14:paraId="410DF796" w14:textId="53617D63" w:rsidR="00704684" w:rsidRPr="00695385" w:rsidRDefault="00704684" w:rsidP="0028547F">
      <w:pPr>
        <w:jc w:val="both"/>
        <w:rPr>
          <w:rFonts w:eastAsia="Arial"/>
        </w:rPr>
      </w:pPr>
      <w:r w:rsidRPr="00D43D33">
        <w:tab/>
      </w:r>
      <w:r w:rsidRPr="00D43D33">
        <w:rPr>
          <w:rFonts w:eastAsia="Arial"/>
        </w:rPr>
        <w:t>Comissão permanente do SIBIFRS. Tem por finalidade padronizar e garantir a consistência da base de Autoridades do Catálogo do SIBIFRS</w:t>
      </w:r>
      <w:r w:rsidR="00C1324D">
        <w:rPr>
          <w:rFonts w:eastAsia="Arial"/>
        </w:rPr>
        <w:t>.</w:t>
      </w:r>
    </w:p>
    <w:p w14:paraId="4FE01B05" w14:textId="77777777" w:rsidR="00704684" w:rsidRPr="00D43D33" w:rsidRDefault="00704684" w:rsidP="0028547F">
      <w:pPr>
        <w:numPr>
          <w:ilvl w:val="0"/>
          <w:numId w:val="66"/>
        </w:numPr>
        <w:spacing w:line="276" w:lineRule="auto"/>
        <w:contextualSpacing/>
        <w:rPr>
          <w:rFonts w:eastAsia="Arial"/>
          <w:b/>
        </w:rPr>
      </w:pPr>
      <w:r w:rsidRPr="00D43D33">
        <w:rPr>
          <w:rFonts w:eastAsia="Arial"/>
          <w:b/>
        </w:rPr>
        <w:t>COMISSÃO DE ERGONOMIA, RECURSOS HUMANOS E ESTRUTURA DAS BIBLIOTECAS DO IFRS – CEREB</w:t>
      </w:r>
    </w:p>
    <w:p w14:paraId="63796D60" w14:textId="2AB540DA" w:rsidR="00704684" w:rsidRPr="00D43D33" w:rsidRDefault="00704684" w:rsidP="0028547F">
      <w:pPr>
        <w:jc w:val="both"/>
        <w:rPr>
          <w:rFonts w:eastAsia="Arial"/>
        </w:rPr>
      </w:pPr>
      <w:r w:rsidRPr="00D43D33">
        <w:rPr>
          <w:b/>
        </w:rPr>
        <w:tab/>
      </w:r>
      <w:r w:rsidRPr="00D43D33">
        <w:rPr>
          <w:rFonts w:eastAsia="Arial"/>
        </w:rPr>
        <w:t xml:space="preserve">Comissão temática instituída que tem como finalidade a elaboração de pesquisas bibliográficas que embasarão a formulação de instrumento de coleta de dados para criação </w:t>
      </w:r>
      <w:r w:rsidR="00F665E6">
        <w:rPr>
          <w:rFonts w:eastAsia="Arial"/>
        </w:rPr>
        <w:t xml:space="preserve">de </w:t>
      </w:r>
      <w:r w:rsidRPr="00D43D33">
        <w:rPr>
          <w:rFonts w:eastAsia="Arial"/>
        </w:rPr>
        <w:t>estudo de parâmetros de ergonomia, recursos humanos e estrutura nas bibliotecas do IFRS. Trabalho que envolverá três fases a serem executadas no decorrer da vigência deste documento.</w:t>
      </w:r>
    </w:p>
    <w:p w14:paraId="4465DE8E" w14:textId="77777777" w:rsidR="00704684" w:rsidRPr="00D43D33" w:rsidRDefault="00704684" w:rsidP="0028547F">
      <w:pPr>
        <w:numPr>
          <w:ilvl w:val="0"/>
          <w:numId w:val="62"/>
        </w:numPr>
        <w:spacing w:line="276" w:lineRule="auto"/>
        <w:contextualSpacing/>
        <w:rPr>
          <w:rFonts w:eastAsia="Arial"/>
          <w:b/>
        </w:rPr>
      </w:pPr>
      <w:r w:rsidRPr="00D43D33">
        <w:rPr>
          <w:rFonts w:eastAsia="Arial"/>
          <w:b/>
        </w:rPr>
        <w:t>RESPONSÁVEL PELO SUPORTE DO PERGAMUM NO SIBIFRS</w:t>
      </w:r>
    </w:p>
    <w:p w14:paraId="1317CFE5" w14:textId="5E1425EA" w:rsidR="00704684" w:rsidRPr="00D43D33" w:rsidRDefault="00704684" w:rsidP="0028547F">
      <w:pPr>
        <w:ind w:firstLine="720"/>
        <w:jc w:val="both"/>
        <w:rPr>
          <w:rFonts w:eastAsia="Arial"/>
        </w:rPr>
      </w:pPr>
      <w:r w:rsidRPr="00D43D33">
        <w:rPr>
          <w:rFonts w:eastAsia="Arial"/>
        </w:rPr>
        <w:t xml:space="preserve">Além das comissões mencionadas anteriormente, o SIBIFRS conta também com uma </w:t>
      </w:r>
      <w:r w:rsidR="00C1324D" w:rsidRPr="00D43D33">
        <w:rPr>
          <w:rFonts w:eastAsia="Arial"/>
        </w:rPr>
        <w:t xml:space="preserve">bibliotecária responsável pelo suporte </w:t>
      </w:r>
      <w:r w:rsidRPr="00D43D33">
        <w:rPr>
          <w:rFonts w:eastAsia="Arial"/>
        </w:rPr>
        <w:t xml:space="preserve">do Pergamum no SIBIFRS, designada por </w:t>
      </w:r>
      <w:r w:rsidR="00C1324D">
        <w:rPr>
          <w:rFonts w:eastAsia="Arial"/>
        </w:rPr>
        <w:t>p</w:t>
      </w:r>
      <w:r w:rsidRPr="00D43D33">
        <w:rPr>
          <w:rFonts w:eastAsia="Arial"/>
        </w:rPr>
        <w:t>ortaria, que possui sob sua responsabilidade as questões relacionadas ao suporte e manutenção do sistema Pergamum, mantendo contato direto com a empresa mantenedora do sistema.</w:t>
      </w:r>
    </w:p>
    <w:p w14:paraId="7A235819" w14:textId="73C07F7B" w:rsidR="00704684" w:rsidRPr="00D43D33" w:rsidRDefault="00704684" w:rsidP="0028547F">
      <w:pPr>
        <w:ind w:firstLine="720"/>
        <w:jc w:val="both"/>
        <w:rPr>
          <w:rFonts w:eastAsia="Arial"/>
          <w:highlight w:val="white"/>
        </w:rPr>
      </w:pPr>
      <w:r w:rsidRPr="00D43D33">
        <w:rPr>
          <w:rFonts w:eastAsia="Arial"/>
          <w:highlight w:val="white"/>
        </w:rPr>
        <w:t xml:space="preserve">Essa atividade é realizada de forma voluntária e concomitante a todos os encargos relacionados às atividades regulares da biblioteca do </w:t>
      </w:r>
      <w:r w:rsidRPr="008E6400">
        <w:rPr>
          <w:rFonts w:eastAsia="Arial"/>
          <w:i/>
          <w:highlight w:val="white"/>
        </w:rPr>
        <w:t>campus</w:t>
      </w:r>
      <w:r w:rsidRPr="00D43D33">
        <w:rPr>
          <w:rFonts w:eastAsia="Arial"/>
          <w:highlight w:val="white"/>
        </w:rPr>
        <w:t xml:space="preserve"> em que a servidora está lotada, sendo essa a única bibliotecária do </w:t>
      </w:r>
      <w:r w:rsidRPr="008E6400">
        <w:rPr>
          <w:rFonts w:eastAsia="Arial"/>
          <w:i/>
          <w:highlight w:val="white"/>
        </w:rPr>
        <w:t>campus</w:t>
      </w:r>
      <w:r w:rsidRPr="00D43D33">
        <w:rPr>
          <w:rFonts w:eastAsia="Arial"/>
          <w:highlight w:val="white"/>
        </w:rPr>
        <w:t xml:space="preserve">. Estão sob seu cuidado </w:t>
      </w:r>
      <w:r w:rsidR="0048354C">
        <w:rPr>
          <w:rFonts w:eastAsia="Arial"/>
          <w:highlight w:val="white"/>
        </w:rPr>
        <w:t>a</w:t>
      </w:r>
      <w:r w:rsidRPr="00D43D33">
        <w:rPr>
          <w:rFonts w:eastAsia="Arial"/>
          <w:highlight w:val="white"/>
        </w:rPr>
        <w:t xml:space="preserve">s atualizações do sistema, implementação de novos serviços disponibilizados pelo software, administração e gerenciamento dos perfis dos usuários do Pergamum, </w:t>
      </w:r>
      <w:r w:rsidR="00014ACE" w:rsidRPr="00014ACE">
        <w:rPr>
          <w:rFonts w:eastAsia="Arial"/>
        </w:rPr>
        <w:t xml:space="preserve">coordenação junto ao DTI da </w:t>
      </w:r>
      <w:r w:rsidR="0048354C">
        <w:rPr>
          <w:rFonts w:eastAsia="Arial"/>
        </w:rPr>
        <w:t>R</w:t>
      </w:r>
      <w:r w:rsidR="00014ACE" w:rsidRPr="00014ACE">
        <w:rPr>
          <w:rFonts w:eastAsia="Arial"/>
        </w:rPr>
        <w:t xml:space="preserve">eitoria da migração de todos os novos alunos, dos sistemas acadêmicos de todos os </w:t>
      </w:r>
      <w:r w:rsidR="00014ACE" w:rsidRPr="008E6400">
        <w:rPr>
          <w:rFonts w:eastAsia="Arial"/>
          <w:i/>
        </w:rPr>
        <w:t>campi</w:t>
      </w:r>
      <w:r w:rsidR="00014ACE" w:rsidRPr="00014ACE">
        <w:rPr>
          <w:rFonts w:eastAsia="Arial"/>
        </w:rPr>
        <w:t xml:space="preserve"> do IFRS para o </w:t>
      </w:r>
      <w:r w:rsidR="00C1324D">
        <w:rPr>
          <w:rFonts w:eastAsia="Arial"/>
        </w:rPr>
        <w:t>s</w:t>
      </w:r>
      <w:r w:rsidR="00014ACE" w:rsidRPr="00014ACE">
        <w:rPr>
          <w:rFonts w:eastAsia="Arial"/>
        </w:rPr>
        <w:t>istema Pergamum</w:t>
      </w:r>
      <w:r w:rsidRPr="00D43D33">
        <w:rPr>
          <w:rFonts w:eastAsia="Arial"/>
          <w:highlight w:val="white"/>
        </w:rPr>
        <w:t xml:space="preserve">, ajuda em dúvidas relacionadas ao uso do sistema, abertura de atendimento referente a problemas do sistema, entre outras atividades. </w:t>
      </w:r>
    </w:p>
    <w:p w14:paraId="38F7AFA4" w14:textId="621195F1" w:rsidR="00704684" w:rsidRDefault="00704684" w:rsidP="0028547F">
      <w:pPr>
        <w:jc w:val="both"/>
        <w:rPr>
          <w:rFonts w:eastAsia="Arial"/>
          <w:highlight w:val="white"/>
        </w:rPr>
      </w:pPr>
      <w:r w:rsidRPr="00D43D33">
        <w:rPr>
          <w:rFonts w:eastAsia="Arial"/>
          <w:highlight w:val="white"/>
        </w:rPr>
        <w:tab/>
        <w:t>Essa é uma atividade essencial a todo o bom andamento do SIBIFRS</w:t>
      </w:r>
      <w:r w:rsidR="0048354C">
        <w:rPr>
          <w:rFonts w:eastAsia="Arial"/>
          <w:highlight w:val="white"/>
        </w:rPr>
        <w:t>,</w:t>
      </w:r>
      <w:r w:rsidRPr="00D43D33">
        <w:rPr>
          <w:rFonts w:eastAsia="Arial"/>
          <w:highlight w:val="white"/>
        </w:rPr>
        <w:t xml:space="preserve"> possibilitando </w:t>
      </w:r>
      <w:r w:rsidR="0048354C">
        <w:rPr>
          <w:rFonts w:eastAsia="Arial"/>
          <w:highlight w:val="white"/>
        </w:rPr>
        <w:t>a atuação</w:t>
      </w:r>
      <w:r w:rsidRPr="00D43D33">
        <w:rPr>
          <w:rFonts w:eastAsia="Arial"/>
          <w:highlight w:val="white"/>
        </w:rPr>
        <w:t xml:space="preserve"> de forma cooperativa.</w:t>
      </w:r>
    </w:p>
    <w:p w14:paraId="57B2188A" w14:textId="1460A21B" w:rsidR="0002510E" w:rsidRDefault="0002510E" w:rsidP="0028547F">
      <w:pPr>
        <w:jc w:val="both"/>
        <w:rPr>
          <w:rFonts w:eastAsia="Arial"/>
          <w:highlight w:val="white"/>
        </w:rPr>
      </w:pPr>
    </w:p>
    <w:p w14:paraId="5A3792B0" w14:textId="1A9E94C8" w:rsidR="0002510E" w:rsidRDefault="0002510E" w:rsidP="0028547F">
      <w:pPr>
        <w:jc w:val="both"/>
        <w:rPr>
          <w:rFonts w:eastAsia="Arial"/>
          <w:highlight w:val="white"/>
        </w:rPr>
      </w:pPr>
    </w:p>
    <w:p w14:paraId="50BE89D5" w14:textId="77777777" w:rsidR="0002510E" w:rsidRPr="00D43D33" w:rsidRDefault="0002510E" w:rsidP="0028547F">
      <w:pPr>
        <w:jc w:val="both"/>
        <w:rPr>
          <w:rFonts w:eastAsia="Arial"/>
          <w:highlight w:val="white"/>
        </w:rPr>
      </w:pPr>
    </w:p>
    <w:p w14:paraId="2F100937" w14:textId="3B8925D5" w:rsidR="00704684" w:rsidRPr="00FB31C0" w:rsidRDefault="00F07648" w:rsidP="0028547F">
      <w:pPr>
        <w:pStyle w:val="Ttulo2"/>
      </w:pPr>
      <w:bookmarkStart w:id="43" w:name="_Toc2086172"/>
      <w:r w:rsidRPr="00FB31C0">
        <w:t>6.4</w:t>
      </w:r>
      <w:r w:rsidR="00704684" w:rsidRPr="00FB31C0">
        <w:t xml:space="preserve">. </w:t>
      </w:r>
      <w:r w:rsidR="004B0134" w:rsidRPr="00FB31C0">
        <w:t xml:space="preserve">Bibliotecas </w:t>
      </w:r>
      <w:r w:rsidR="004B0134">
        <w:t>d</w:t>
      </w:r>
      <w:r w:rsidR="004B0134" w:rsidRPr="00FB31C0">
        <w:t>o Sibifrs</w:t>
      </w:r>
      <w:bookmarkEnd w:id="43"/>
    </w:p>
    <w:p w14:paraId="153E4D3D" w14:textId="77777777" w:rsidR="00704684" w:rsidRDefault="00704684" w:rsidP="0028547F">
      <w:pPr>
        <w:jc w:val="both"/>
        <w:rPr>
          <w:rFonts w:eastAsia="Arial" w:cs="Arial"/>
        </w:rPr>
      </w:pPr>
    </w:p>
    <w:p w14:paraId="1225D0DD" w14:textId="3AE77B1C" w:rsidR="00704684" w:rsidRPr="00D43D33" w:rsidRDefault="00704684" w:rsidP="0028547F">
      <w:pPr>
        <w:jc w:val="both"/>
        <w:rPr>
          <w:rFonts w:eastAsia="Arial"/>
        </w:rPr>
      </w:pPr>
      <w:r>
        <w:tab/>
      </w:r>
      <w:r w:rsidRPr="00D43D33">
        <w:rPr>
          <w:rFonts w:eastAsia="Arial"/>
        </w:rPr>
        <w:t xml:space="preserve">Todos os </w:t>
      </w:r>
      <w:r w:rsidR="0048354C" w:rsidRPr="008E6400">
        <w:rPr>
          <w:rFonts w:eastAsia="Arial"/>
          <w:i/>
        </w:rPr>
        <w:t>c</w:t>
      </w:r>
      <w:r w:rsidRPr="008E6400">
        <w:rPr>
          <w:rFonts w:eastAsia="Arial"/>
          <w:i/>
        </w:rPr>
        <w:t>ampi</w:t>
      </w:r>
      <w:r w:rsidRPr="00D43D33">
        <w:rPr>
          <w:rFonts w:eastAsia="Arial"/>
        </w:rPr>
        <w:t xml:space="preserve"> do IFRS possuem </w:t>
      </w:r>
      <w:r w:rsidR="00C1324D">
        <w:rPr>
          <w:rFonts w:eastAsia="Arial"/>
        </w:rPr>
        <w:t>b</w:t>
      </w:r>
      <w:r w:rsidRPr="00D43D33">
        <w:rPr>
          <w:rFonts w:eastAsia="Arial"/>
        </w:rPr>
        <w:t>ibliotecas que atuam de forma integrada, buscando a padronização da gestão, dos procedimentos internos e dos serviços disponibilizados</w:t>
      </w:r>
      <w:r w:rsidR="0048354C">
        <w:rPr>
          <w:rFonts w:eastAsia="Arial"/>
        </w:rPr>
        <w:t>,</w:t>
      </w:r>
      <w:r w:rsidRPr="00D43D33">
        <w:rPr>
          <w:rFonts w:eastAsia="Arial"/>
        </w:rPr>
        <w:t xml:space="preserve"> seguindo</w:t>
      </w:r>
      <w:r w:rsidR="0048354C">
        <w:rPr>
          <w:rFonts w:eastAsia="Arial"/>
        </w:rPr>
        <w:t>,</w:t>
      </w:r>
      <w:r w:rsidRPr="00D43D33">
        <w:rPr>
          <w:rFonts w:eastAsia="Arial"/>
        </w:rPr>
        <w:t xml:space="preserve"> em uniformidade</w:t>
      </w:r>
      <w:r w:rsidR="0048354C">
        <w:rPr>
          <w:rFonts w:eastAsia="Arial"/>
        </w:rPr>
        <w:t>,</w:t>
      </w:r>
      <w:r w:rsidRPr="00D43D33">
        <w:rPr>
          <w:rFonts w:eastAsia="Arial"/>
        </w:rPr>
        <w:t xml:space="preserve"> Regimento Interno do Sistema de Bibliotecas do IFRS.</w:t>
      </w:r>
    </w:p>
    <w:p w14:paraId="4FCA6E80" w14:textId="4C6C9948" w:rsidR="00704684" w:rsidRDefault="00704684" w:rsidP="0028547F">
      <w:pPr>
        <w:jc w:val="both"/>
        <w:rPr>
          <w:rFonts w:eastAsia="Arial"/>
        </w:rPr>
      </w:pPr>
      <w:r w:rsidRPr="00D43D33">
        <w:rPr>
          <w:rFonts w:eastAsia="Arial"/>
        </w:rPr>
        <w:tab/>
        <w:t xml:space="preserve">As </w:t>
      </w:r>
      <w:r w:rsidR="00C1324D">
        <w:rPr>
          <w:rFonts w:eastAsia="Arial"/>
        </w:rPr>
        <w:t>b</w:t>
      </w:r>
      <w:r w:rsidRPr="00D43D33">
        <w:rPr>
          <w:rFonts w:eastAsia="Arial"/>
        </w:rPr>
        <w:t xml:space="preserve">ibliotecas do SIBIFRS possuem uma sigla e número dentro do </w:t>
      </w:r>
      <w:r w:rsidR="00C1324D">
        <w:rPr>
          <w:rFonts w:eastAsia="Arial"/>
        </w:rPr>
        <w:t>S</w:t>
      </w:r>
      <w:r w:rsidRPr="00D43D33">
        <w:rPr>
          <w:rFonts w:eastAsia="Arial"/>
        </w:rPr>
        <w:t xml:space="preserve">istema de </w:t>
      </w:r>
      <w:r w:rsidR="00C1324D">
        <w:rPr>
          <w:rFonts w:eastAsia="Arial"/>
        </w:rPr>
        <w:t>B</w:t>
      </w:r>
      <w:r w:rsidRPr="00D43D33">
        <w:rPr>
          <w:rFonts w:eastAsia="Arial"/>
        </w:rPr>
        <w:t>ibliotecas que as definem. São estas:</w:t>
      </w:r>
    </w:p>
    <w:tbl>
      <w:tblPr>
        <w:tblW w:w="5224" w:type="dxa"/>
        <w:jc w:val="center"/>
        <w:tblLayout w:type="fixed"/>
        <w:tblLook w:val="0420" w:firstRow="1" w:lastRow="0" w:firstColumn="0" w:lastColumn="0" w:noHBand="0" w:noVBand="1"/>
      </w:tblPr>
      <w:tblGrid>
        <w:gridCol w:w="2268"/>
        <w:gridCol w:w="1134"/>
        <w:gridCol w:w="1822"/>
      </w:tblGrid>
      <w:tr w:rsidR="00704684" w:rsidRPr="00126BD9" w14:paraId="4E9E3454" w14:textId="77777777" w:rsidTr="008E05A0">
        <w:trPr>
          <w:trHeight w:val="76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A9298A0" w14:textId="77777777" w:rsidR="00704684" w:rsidRPr="00126BD9" w:rsidRDefault="00704684" w:rsidP="0028547F">
            <w:pPr>
              <w:jc w:val="center"/>
              <w:rPr>
                <w:rFonts w:cs="Arial"/>
                <w:b/>
                <w:i/>
                <w:color w:val="4F6128"/>
                <w:sz w:val="20"/>
                <w:szCs w:val="20"/>
              </w:rPr>
            </w:pPr>
            <w:r w:rsidRPr="00126BD9">
              <w:rPr>
                <w:rFonts w:cs="Arial"/>
                <w:b/>
                <w:i/>
                <w:color w:val="4F6128"/>
                <w:sz w:val="20"/>
                <w:szCs w:val="20"/>
              </w:rPr>
              <w:t>Campus</w:t>
            </w:r>
          </w:p>
        </w:tc>
        <w:tc>
          <w:tcPr>
            <w:tcW w:w="1134" w:type="dxa"/>
            <w:tcBorders>
              <w:top w:val="single" w:sz="4" w:space="0" w:color="000000"/>
              <w:left w:val="nil"/>
              <w:bottom w:val="single" w:sz="4" w:space="0" w:color="000000"/>
              <w:right w:val="single" w:sz="4" w:space="0" w:color="000000"/>
            </w:tcBorders>
            <w:shd w:val="clear" w:color="auto" w:fill="C2D69B"/>
            <w:vAlign w:val="center"/>
          </w:tcPr>
          <w:p w14:paraId="64F618A0" w14:textId="77777777" w:rsidR="00704684" w:rsidRPr="00126BD9" w:rsidRDefault="00704684" w:rsidP="0028547F">
            <w:pPr>
              <w:jc w:val="center"/>
              <w:rPr>
                <w:rFonts w:cs="Arial"/>
                <w:b/>
                <w:color w:val="4F6128"/>
                <w:sz w:val="20"/>
                <w:szCs w:val="20"/>
              </w:rPr>
            </w:pPr>
            <w:r w:rsidRPr="00126BD9">
              <w:rPr>
                <w:rFonts w:cs="Arial"/>
                <w:b/>
                <w:color w:val="4F6128"/>
                <w:sz w:val="20"/>
                <w:szCs w:val="20"/>
              </w:rPr>
              <w:t>Sigla</w:t>
            </w:r>
          </w:p>
        </w:tc>
        <w:tc>
          <w:tcPr>
            <w:tcW w:w="1822" w:type="dxa"/>
            <w:tcBorders>
              <w:top w:val="single" w:sz="4" w:space="0" w:color="000000"/>
              <w:left w:val="nil"/>
              <w:bottom w:val="single" w:sz="4" w:space="0" w:color="000000"/>
              <w:right w:val="single" w:sz="4" w:space="0" w:color="000000"/>
            </w:tcBorders>
            <w:shd w:val="clear" w:color="auto" w:fill="C2D69B"/>
            <w:vAlign w:val="center"/>
          </w:tcPr>
          <w:p w14:paraId="501B9E8C" w14:textId="77777777" w:rsidR="00704684" w:rsidRPr="00126BD9" w:rsidRDefault="00704684" w:rsidP="0028547F">
            <w:pPr>
              <w:jc w:val="center"/>
              <w:rPr>
                <w:rFonts w:cs="Arial"/>
                <w:b/>
                <w:color w:val="4F6128"/>
                <w:sz w:val="20"/>
                <w:szCs w:val="20"/>
              </w:rPr>
            </w:pPr>
            <w:r w:rsidRPr="00126BD9">
              <w:rPr>
                <w:rFonts w:cs="Arial"/>
                <w:b/>
                <w:color w:val="4F6128"/>
                <w:sz w:val="20"/>
                <w:szCs w:val="20"/>
              </w:rPr>
              <w:t>nº no sistema informatizado</w:t>
            </w:r>
          </w:p>
        </w:tc>
      </w:tr>
      <w:tr w:rsidR="00704684" w:rsidRPr="00126BD9" w14:paraId="3D98BD78"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64A61B2" w14:textId="77777777" w:rsidR="00704684" w:rsidRPr="00126BD9" w:rsidRDefault="00704684" w:rsidP="0028547F">
            <w:pPr>
              <w:jc w:val="center"/>
              <w:rPr>
                <w:rFonts w:cs="Arial"/>
                <w:sz w:val="20"/>
                <w:szCs w:val="20"/>
              </w:rPr>
            </w:pPr>
            <w:r w:rsidRPr="00126BD9">
              <w:rPr>
                <w:rFonts w:cs="Arial"/>
                <w:sz w:val="20"/>
                <w:szCs w:val="20"/>
              </w:rPr>
              <w:t>Alvorada</w:t>
            </w:r>
          </w:p>
        </w:tc>
        <w:tc>
          <w:tcPr>
            <w:tcW w:w="1134" w:type="dxa"/>
            <w:tcBorders>
              <w:top w:val="nil"/>
              <w:left w:val="nil"/>
              <w:bottom w:val="single" w:sz="4" w:space="0" w:color="000000"/>
              <w:right w:val="single" w:sz="4" w:space="0" w:color="000000"/>
            </w:tcBorders>
            <w:shd w:val="clear" w:color="auto" w:fill="auto"/>
            <w:vAlign w:val="center"/>
          </w:tcPr>
          <w:p w14:paraId="0E92A1B7" w14:textId="77777777" w:rsidR="00704684" w:rsidRPr="00126BD9" w:rsidRDefault="00704684" w:rsidP="0028547F">
            <w:pPr>
              <w:jc w:val="center"/>
              <w:rPr>
                <w:rFonts w:cs="Arial"/>
                <w:sz w:val="20"/>
                <w:szCs w:val="20"/>
              </w:rPr>
            </w:pPr>
            <w:r w:rsidRPr="00126BD9">
              <w:rPr>
                <w:rFonts w:cs="Arial"/>
                <w:sz w:val="20"/>
                <w:szCs w:val="20"/>
              </w:rPr>
              <w:t>ALV</w:t>
            </w:r>
          </w:p>
        </w:tc>
        <w:tc>
          <w:tcPr>
            <w:tcW w:w="1822" w:type="dxa"/>
            <w:tcBorders>
              <w:top w:val="nil"/>
              <w:left w:val="nil"/>
              <w:bottom w:val="single" w:sz="4" w:space="0" w:color="000000"/>
              <w:right w:val="single" w:sz="4" w:space="0" w:color="000000"/>
            </w:tcBorders>
            <w:shd w:val="clear" w:color="auto" w:fill="auto"/>
            <w:vAlign w:val="center"/>
          </w:tcPr>
          <w:p w14:paraId="2A5297DD" w14:textId="77777777" w:rsidR="00704684" w:rsidRPr="00126BD9" w:rsidRDefault="00704684" w:rsidP="0028547F">
            <w:pPr>
              <w:jc w:val="center"/>
              <w:rPr>
                <w:rFonts w:cs="Arial"/>
                <w:sz w:val="20"/>
                <w:szCs w:val="20"/>
              </w:rPr>
            </w:pPr>
            <w:r w:rsidRPr="00126BD9">
              <w:rPr>
                <w:rFonts w:cs="Arial"/>
                <w:sz w:val="20"/>
                <w:szCs w:val="20"/>
              </w:rPr>
              <w:t>16</w:t>
            </w:r>
          </w:p>
        </w:tc>
      </w:tr>
      <w:tr w:rsidR="00704684" w:rsidRPr="00126BD9" w14:paraId="5F776A2E"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7A989AC" w14:textId="77777777" w:rsidR="00704684" w:rsidRPr="00126BD9" w:rsidRDefault="00704684" w:rsidP="0028547F">
            <w:pPr>
              <w:jc w:val="center"/>
              <w:rPr>
                <w:rFonts w:cs="Arial"/>
                <w:sz w:val="20"/>
                <w:szCs w:val="20"/>
              </w:rPr>
            </w:pPr>
            <w:r w:rsidRPr="00126BD9">
              <w:rPr>
                <w:rFonts w:cs="Arial"/>
                <w:sz w:val="20"/>
                <w:szCs w:val="20"/>
              </w:rPr>
              <w:t>Bento Gonçalves</w:t>
            </w:r>
          </w:p>
        </w:tc>
        <w:tc>
          <w:tcPr>
            <w:tcW w:w="1134" w:type="dxa"/>
            <w:tcBorders>
              <w:top w:val="nil"/>
              <w:left w:val="nil"/>
              <w:bottom w:val="single" w:sz="4" w:space="0" w:color="000000"/>
              <w:right w:val="single" w:sz="4" w:space="0" w:color="000000"/>
            </w:tcBorders>
            <w:shd w:val="clear" w:color="auto" w:fill="auto"/>
            <w:vAlign w:val="center"/>
          </w:tcPr>
          <w:p w14:paraId="2E136699" w14:textId="77777777" w:rsidR="00704684" w:rsidRPr="00126BD9" w:rsidRDefault="00704684" w:rsidP="0028547F">
            <w:pPr>
              <w:jc w:val="center"/>
              <w:rPr>
                <w:rFonts w:cs="Arial"/>
                <w:sz w:val="20"/>
                <w:szCs w:val="20"/>
              </w:rPr>
            </w:pPr>
            <w:r w:rsidRPr="00126BD9">
              <w:rPr>
                <w:rFonts w:cs="Arial"/>
                <w:sz w:val="20"/>
                <w:szCs w:val="20"/>
              </w:rPr>
              <w:t>BG</w:t>
            </w:r>
          </w:p>
        </w:tc>
        <w:tc>
          <w:tcPr>
            <w:tcW w:w="1822" w:type="dxa"/>
            <w:tcBorders>
              <w:top w:val="nil"/>
              <w:left w:val="nil"/>
              <w:bottom w:val="single" w:sz="4" w:space="0" w:color="000000"/>
              <w:right w:val="single" w:sz="4" w:space="0" w:color="000000"/>
            </w:tcBorders>
            <w:shd w:val="clear" w:color="auto" w:fill="auto"/>
            <w:vAlign w:val="center"/>
          </w:tcPr>
          <w:p w14:paraId="3953D0A0" w14:textId="77777777" w:rsidR="00704684" w:rsidRPr="00126BD9" w:rsidRDefault="00704684" w:rsidP="0028547F">
            <w:pPr>
              <w:jc w:val="center"/>
              <w:rPr>
                <w:rFonts w:cs="Arial"/>
                <w:sz w:val="20"/>
                <w:szCs w:val="20"/>
              </w:rPr>
            </w:pPr>
            <w:r w:rsidRPr="00126BD9">
              <w:rPr>
                <w:rFonts w:cs="Arial"/>
                <w:sz w:val="20"/>
                <w:szCs w:val="20"/>
              </w:rPr>
              <w:t>1</w:t>
            </w:r>
          </w:p>
        </w:tc>
      </w:tr>
      <w:tr w:rsidR="00704684" w:rsidRPr="00126BD9" w14:paraId="628B36FA"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33161AC" w14:textId="77777777" w:rsidR="00704684" w:rsidRPr="00126BD9" w:rsidRDefault="00704684" w:rsidP="0028547F">
            <w:pPr>
              <w:jc w:val="center"/>
              <w:rPr>
                <w:rFonts w:cs="Arial"/>
                <w:sz w:val="20"/>
                <w:szCs w:val="20"/>
              </w:rPr>
            </w:pPr>
            <w:r w:rsidRPr="00126BD9">
              <w:rPr>
                <w:rFonts w:cs="Arial"/>
                <w:sz w:val="20"/>
                <w:szCs w:val="20"/>
              </w:rPr>
              <w:t>Canoas</w:t>
            </w:r>
          </w:p>
        </w:tc>
        <w:tc>
          <w:tcPr>
            <w:tcW w:w="1134" w:type="dxa"/>
            <w:tcBorders>
              <w:top w:val="nil"/>
              <w:left w:val="nil"/>
              <w:bottom w:val="single" w:sz="4" w:space="0" w:color="000000"/>
              <w:right w:val="single" w:sz="4" w:space="0" w:color="000000"/>
            </w:tcBorders>
            <w:shd w:val="clear" w:color="auto" w:fill="auto"/>
            <w:vAlign w:val="center"/>
          </w:tcPr>
          <w:p w14:paraId="187CB9BC" w14:textId="77777777" w:rsidR="00704684" w:rsidRPr="00126BD9" w:rsidRDefault="00704684" w:rsidP="0028547F">
            <w:pPr>
              <w:jc w:val="center"/>
              <w:rPr>
                <w:rFonts w:cs="Arial"/>
                <w:sz w:val="20"/>
                <w:szCs w:val="20"/>
              </w:rPr>
            </w:pPr>
            <w:r w:rsidRPr="00126BD9">
              <w:rPr>
                <w:rFonts w:cs="Arial"/>
                <w:sz w:val="20"/>
                <w:szCs w:val="20"/>
              </w:rPr>
              <w:t>CAN</w:t>
            </w:r>
          </w:p>
        </w:tc>
        <w:tc>
          <w:tcPr>
            <w:tcW w:w="1822" w:type="dxa"/>
            <w:tcBorders>
              <w:top w:val="nil"/>
              <w:left w:val="nil"/>
              <w:bottom w:val="single" w:sz="4" w:space="0" w:color="000000"/>
              <w:right w:val="single" w:sz="4" w:space="0" w:color="000000"/>
            </w:tcBorders>
            <w:shd w:val="clear" w:color="auto" w:fill="auto"/>
            <w:vAlign w:val="center"/>
          </w:tcPr>
          <w:p w14:paraId="03EE2843" w14:textId="77777777" w:rsidR="00704684" w:rsidRPr="00126BD9" w:rsidRDefault="00704684" w:rsidP="0028547F">
            <w:pPr>
              <w:jc w:val="center"/>
              <w:rPr>
                <w:rFonts w:cs="Arial"/>
                <w:sz w:val="20"/>
                <w:szCs w:val="20"/>
              </w:rPr>
            </w:pPr>
            <w:r w:rsidRPr="00126BD9">
              <w:rPr>
                <w:rFonts w:cs="Arial"/>
                <w:sz w:val="20"/>
                <w:szCs w:val="20"/>
              </w:rPr>
              <w:t>7</w:t>
            </w:r>
          </w:p>
        </w:tc>
      </w:tr>
      <w:tr w:rsidR="00704684" w:rsidRPr="00126BD9" w14:paraId="3758D244"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1C90E35" w14:textId="77777777" w:rsidR="00704684" w:rsidRPr="00126BD9" w:rsidRDefault="00704684" w:rsidP="0028547F">
            <w:pPr>
              <w:jc w:val="center"/>
              <w:rPr>
                <w:rFonts w:cs="Arial"/>
                <w:sz w:val="20"/>
                <w:szCs w:val="20"/>
              </w:rPr>
            </w:pPr>
            <w:r w:rsidRPr="00126BD9">
              <w:rPr>
                <w:rFonts w:cs="Arial"/>
                <w:sz w:val="20"/>
                <w:szCs w:val="20"/>
              </w:rPr>
              <w:t>Caxias do Sul</w:t>
            </w:r>
          </w:p>
        </w:tc>
        <w:tc>
          <w:tcPr>
            <w:tcW w:w="1134" w:type="dxa"/>
            <w:tcBorders>
              <w:top w:val="nil"/>
              <w:left w:val="nil"/>
              <w:bottom w:val="single" w:sz="4" w:space="0" w:color="000000"/>
              <w:right w:val="single" w:sz="4" w:space="0" w:color="000000"/>
            </w:tcBorders>
            <w:shd w:val="clear" w:color="auto" w:fill="auto"/>
            <w:vAlign w:val="center"/>
          </w:tcPr>
          <w:p w14:paraId="6932C49E" w14:textId="77777777" w:rsidR="00704684" w:rsidRPr="00126BD9" w:rsidRDefault="00704684" w:rsidP="0028547F">
            <w:pPr>
              <w:jc w:val="center"/>
              <w:rPr>
                <w:rFonts w:cs="Arial"/>
                <w:sz w:val="20"/>
                <w:szCs w:val="20"/>
              </w:rPr>
            </w:pPr>
            <w:r w:rsidRPr="00126BD9">
              <w:rPr>
                <w:rFonts w:cs="Arial"/>
                <w:sz w:val="20"/>
                <w:szCs w:val="20"/>
              </w:rPr>
              <w:t>CX</w:t>
            </w:r>
            <w:r w:rsidR="001C07E5" w:rsidRPr="00126BD9">
              <w:rPr>
                <w:rFonts w:cs="Arial"/>
                <w:sz w:val="20"/>
                <w:szCs w:val="20"/>
              </w:rPr>
              <w:t>S</w:t>
            </w:r>
          </w:p>
        </w:tc>
        <w:tc>
          <w:tcPr>
            <w:tcW w:w="1822" w:type="dxa"/>
            <w:tcBorders>
              <w:top w:val="nil"/>
              <w:left w:val="nil"/>
              <w:bottom w:val="single" w:sz="4" w:space="0" w:color="000000"/>
              <w:right w:val="single" w:sz="4" w:space="0" w:color="000000"/>
            </w:tcBorders>
            <w:shd w:val="clear" w:color="auto" w:fill="auto"/>
            <w:vAlign w:val="center"/>
          </w:tcPr>
          <w:p w14:paraId="5BADD888" w14:textId="77777777" w:rsidR="00704684" w:rsidRPr="00126BD9" w:rsidRDefault="00704684" w:rsidP="0028547F">
            <w:pPr>
              <w:jc w:val="center"/>
              <w:rPr>
                <w:rFonts w:cs="Arial"/>
                <w:sz w:val="20"/>
                <w:szCs w:val="20"/>
              </w:rPr>
            </w:pPr>
            <w:r w:rsidRPr="00126BD9">
              <w:rPr>
                <w:rFonts w:cs="Arial"/>
                <w:sz w:val="20"/>
                <w:szCs w:val="20"/>
              </w:rPr>
              <w:t>6</w:t>
            </w:r>
          </w:p>
        </w:tc>
      </w:tr>
      <w:tr w:rsidR="00704684" w:rsidRPr="00126BD9" w14:paraId="275948E6"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65875404" w14:textId="77777777" w:rsidR="00704684" w:rsidRPr="00126BD9" w:rsidRDefault="00704684" w:rsidP="0028547F">
            <w:pPr>
              <w:jc w:val="center"/>
              <w:rPr>
                <w:rFonts w:cs="Arial"/>
                <w:sz w:val="20"/>
                <w:szCs w:val="20"/>
              </w:rPr>
            </w:pPr>
            <w:r w:rsidRPr="00126BD9">
              <w:rPr>
                <w:rFonts w:cs="Arial"/>
                <w:sz w:val="20"/>
                <w:szCs w:val="20"/>
              </w:rPr>
              <w:t>Erechim</w:t>
            </w:r>
          </w:p>
        </w:tc>
        <w:tc>
          <w:tcPr>
            <w:tcW w:w="1134" w:type="dxa"/>
            <w:tcBorders>
              <w:top w:val="nil"/>
              <w:left w:val="nil"/>
              <w:bottom w:val="single" w:sz="4" w:space="0" w:color="000000"/>
              <w:right w:val="single" w:sz="4" w:space="0" w:color="000000"/>
            </w:tcBorders>
            <w:shd w:val="clear" w:color="auto" w:fill="auto"/>
            <w:vAlign w:val="center"/>
          </w:tcPr>
          <w:p w14:paraId="13AF0B14" w14:textId="77777777" w:rsidR="00704684" w:rsidRPr="00126BD9" w:rsidRDefault="00704684" w:rsidP="0028547F">
            <w:pPr>
              <w:jc w:val="center"/>
              <w:rPr>
                <w:rFonts w:cs="Arial"/>
                <w:sz w:val="20"/>
                <w:szCs w:val="20"/>
              </w:rPr>
            </w:pPr>
            <w:r w:rsidRPr="00126BD9">
              <w:rPr>
                <w:rFonts w:cs="Arial"/>
                <w:sz w:val="20"/>
                <w:szCs w:val="20"/>
              </w:rPr>
              <w:t>ERE</w:t>
            </w:r>
          </w:p>
        </w:tc>
        <w:tc>
          <w:tcPr>
            <w:tcW w:w="1822" w:type="dxa"/>
            <w:tcBorders>
              <w:top w:val="nil"/>
              <w:left w:val="nil"/>
              <w:bottom w:val="single" w:sz="4" w:space="0" w:color="000000"/>
              <w:right w:val="single" w:sz="4" w:space="0" w:color="000000"/>
            </w:tcBorders>
            <w:shd w:val="clear" w:color="auto" w:fill="auto"/>
            <w:vAlign w:val="center"/>
          </w:tcPr>
          <w:p w14:paraId="3D48A7C7" w14:textId="77777777" w:rsidR="00704684" w:rsidRPr="00126BD9" w:rsidRDefault="00704684" w:rsidP="0028547F">
            <w:pPr>
              <w:jc w:val="center"/>
              <w:rPr>
                <w:rFonts w:cs="Arial"/>
                <w:sz w:val="20"/>
                <w:szCs w:val="20"/>
              </w:rPr>
            </w:pPr>
            <w:r w:rsidRPr="00126BD9">
              <w:rPr>
                <w:rFonts w:cs="Arial"/>
                <w:sz w:val="20"/>
                <w:szCs w:val="20"/>
              </w:rPr>
              <w:t>2</w:t>
            </w:r>
          </w:p>
        </w:tc>
      </w:tr>
      <w:tr w:rsidR="00704684" w:rsidRPr="00126BD9" w14:paraId="6C334758"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74E5D99" w14:textId="77777777" w:rsidR="00704684" w:rsidRPr="00126BD9" w:rsidRDefault="00704684" w:rsidP="0028547F">
            <w:pPr>
              <w:jc w:val="center"/>
              <w:rPr>
                <w:rFonts w:cs="Arial"/>
                <w:sz w:val="20"/>
                <w:szCs w:val="20"/>
              </w:rPr>
            </w:pPr>
            <w:r w:rsidRPr="00126BD9">
              <w:rPr>
                <w:rFonts w:cs="Arial"/>
                <w:sz w:val="20"/>
                <w:szCs w:val="20"/>
              </w:rPr>
              <w:t>Farroupilha</w:t>
            </w:r>
          </w:p>
        </w:tc>
        <w:tc>
          <w:tcPr>
            <w:tcW w:w="1134" w:type="dxa"/>
            <w:tcBorders>
              <w:top w:val="nil"/>
              <w:left w:val="nil"/>
              <w:bottom w:val="single" w:sz="4" w:space="0" w:color="000000"/>
              <w:right w:val="single" w:sz="4" w:space="0" w:color="000000"/>
            </w:tcBorders>
            <w:shd w:val="clear" w:color="auto" w:fill="auto"/>
            <w:vAlign w:val="center"/>
          </w:tcPr>
          <w:p w14:paraId="04697959" w14:textId="77777777" w:rsidR="00704684" w:rsidRPr="00126BD9" w:rsidRDefault="00704684" w:rsidP="0028547F">
            <w:pPr>
              <w:jc w:val="center"/>
              <w:rPr>
                <w:rFonts w:cs="Arial"/>
                <w:sz w:val="20"/>
                <w:szCs w:val="20"/>
              </w:rPr>
            </w:pPr>
            <w:r w:rsidRPr="00126BD9">
              <w:rPr>
                <w:rFonts w:cs="Arial"/>
                <w:sz w:val="20"/>
                <w:szCs w:val="20"/>
              </w:rPr>
              <w:t>FAR</w:t>
            </w:r>
          </w:p>
        </w:tc>
        <w:tc>
          <w:tcPr>
            <w:tcW w:w="1822" w:type="dxa"/>
            <w:tcBorders>
              <w:top w:val="nil"/>
              <w:left w:val="nil"/>
              <w:bottom w:val="single" w:sz="4" w:space="0" w:color="000000"/>
              <w:right w:val="single" w:sz="4" w:space="0" w:color="000000"/>
            </w:tcBorders>
            <w:shd w:val="clear" w:color="auto" w:fill="auto"/>
            <w:vAlign w:val="center"/>
          </w:tcPr>
          <w:p w14:paraId="5D60F8BD" w14:textId="77777777" w:rsidR="00704684" w:rsidRPr="00126BD9" w:rsidRDefault="00704684" w:rsidP="0028547F">
            <w:pPr>
              <w:jc w:val="center"/>
              <w:rPr>
                <w:rFonts w:cs="Arial"/>
                <w:sz w:val="20"/>
                <w:szCs w:val="20"/>
              </w:rPr>
            </w:pPr>
            <w:r w:rsidRPr="00126BD9">
              <w:rPr>
                <w:rFonts w:cs="Arial"/>
                <w:sz w:val="20"/>
                <w:szCs w:val="20"/>
              </w:rPr>
              <w:t>8</w:t>
            </w:r>
          </w:p>
        </w:tc>
      </w:tr>
      <w:tr w:rsidR="00704684" w:rsidRPr="00126BD9" w14:paraId="629EB338"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644EF43" w14:textId="77777777" w:rsidR="00704684" w:rsidRPr="00126BD9" w:rsidRDefault="00704684" w:rsidP="0028547F">
            <w:pPr>
              <w:jc w:val="center"/>
              <w:rPr>
                <w:rFonts w:cs="Arial"/>
                <w:sz w:val="20"/>
                <w:szCs w:val="20"/>
              </w:rPr>
            </w:pPr>
            <w:r w:rsidRPr="00126BD9">
              <w:rPr>
                <w:rFonts w:cs="Arial"/>
                <w:sz w:val="20"/>
                <w:szCs w:val="20"/>
              </w:rPr>
              <w:t>Feliz</w:t>
            </w:r>
          </w:p>
        </w:tc>
        <w:tc>
          <w:tcPr>
            <w:tcW w:w="1134" w:type="dxa"/>
            <w:tcBorders>
              <w:top w:val="nil"/>
              <w:left w:val="nil"/>
              <w:bottom w:val="single" w:sz="4" w:space="0" w:color="000000"/>
              <w:right w:val="single" w:sz="4" w:space="0" w:color="000000"/>
            </w:tcBorders>
            <w:shd w:val="clear" w:color="auto" w:fill="auto"/>
            <w:vAlign w:val="center"/>
          </w:tcPr>
          <w:p w14:paraId="1D9B8D39" w14:textId="77777777" w:rsidR="00704684" w:rsidRPr="00126BD9" w:rsidRDefault="00704684" w:rsidP="0028547F">
            <w:pPr>
              <w:jc w:val="center"/>
              <w:rPr>
                <w:rFonts w:cs="Arial"/>
                <w:sz w:val="20"/>
                <w:szCs w:val="20"/>
              </w:rPr>
            </w:pPr>
            <w:r w:rsidRPr="00126BD9">
              <w:rPr>
                <w:rFonts w:cs="Arial"/>
                <w:sz w:val="20"/>
                <w:szCs w:val="20"/>
              </w:rPr>
              <w:t>FLZ</w:t>
            </w:r>
          </w:p>
        </w:tc>
        <w:tc>
          <w:tcPr>
            <w:tcW w:w="1822" w:type="dxa"/>
            <w:tcBorders>
              <w:top w:val="nil"/>
              <w:left w:val="nil"/>
              <w:bottom w:val="single" w:sz="4" w:space="0" w:color="000000"/>
              <w:right w:val="single" w:sz="4" w:space="0" w:color="000000"/>
            </w:tcBorders>
            <w:shd w:val="clear" w:color="auto" w:fill="auto"/>
            <w:vAlign w:val="center"/>
          </w:tcPr>
          <w:p w14:paraId="738579CD" w14:textId="77777777" w:rsidR="00704684" w:rsidRPr="00126BD9" w:rsidRDefault="00704684" w:rsidP="0028547F">
            <w:pPr>
              <w:jc w:val="center"/>
              <w:rPr>
                <w:rFonts w:cs="Arial"/>
                <w:sz w:val="20"/>
                <w:szCs w:val="20"/>
              </w:rPr>
            </w:pPr>
            <w:r w:rsidRPr="00126BD9">
              <w:rPr>
                <w:rFonts w:cs="Arial"/>
                <w:sz w:val="20"/>
                <w:szCs w:val="20"/>
              </w:rPr>
              <w:t>11</w:t>
            </w:r>
          </w:p>
        </w:tc>
      </w:tr>
      <w:tr w:rsidR="00704684" w:rsidRPr="00126BD9" w14:paraId="2DAB4572"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7D4E4E05" w14:textId="77777777" w:rsidR="00704684" w:rsidRPr="00126BD9" w:rsidRDefault="00704684" w:rsidP="0028547F">
            <w:pPr>
              <w:jc w:val="center"/>
              <w:rPr>
                <w:rFonts w:cs="Arial"/>
                <w:sz w:val="20"/>
                <w:szCs w:val="20"/>
              </w:rPr>
            </w:pPr>
            <w:r w:rsidRPr="00126BD9">
              <w:rPr>
                <w:rFonts w:cs="Arial"/>
                <w:sz w:val="20"/>
                <w:szCs w:val="20"/>
              </w:rPr>
              <w:t>Ibirubá</w:t>
            </w:r>
          </w:p>
        </w:tc>
        <w:tc>
          <w:tcPr>
            <w:tcW w:w="1134" w:type="dxa"/>
            <w:tcBorders>
              <w:top w:val="nil"/>
              <w:left w:val="nil"/>
              <w:bottom w:val="single" w:sz="4" w:space="0" w:color="000000"/>
              <w:right w:val="single" w:sz="4" w:space="0" w:color="000000"/>
            </w:tcBorders>
            <w:shd w:val="clear" w:color="auto" w:fill="FFFFFF"/>
            <w:vAlign w:val="center"/>
          </w:tcPr>
          <w:p w14:paraId="40141E7C" w14:textId="77777777" w:rsidR="00704684" w:rsidRPr="00126BD9" w:rsidRDefault="00704684" w:rsidP="0028547F">
            <w:pPr>
              <w:jc w:val="center"/>
              <w:rPr>
                <w:rFonts w:cs="Arial"/>
                <w:sz w:val="20"/>
                <w:szCs w:val="20"/>
              </w:rPr>
            </w:pPr>
            <w:r w:rsidRPr="00126BD9">
              <w:rPr>
                <w:rFonts w:cs="Arial"/>
                <w:sz w:val="20"/>
                <w:szCs w:val="20"/>
              </w:rPr>
              <w:t>IBI</w:t>
            </w:r>
          </w:p>
        </w:tc>
        <w:tc>
          <w:tcPr>
            <w:tcW w:w="1822" w:type="dxa"/>
            <w:tcBorders>
              <w:top w:val="nil"/>
              <w:left w:val="nil"/>
              <w:bottom w:val="single" w:sz="4" w:space="0" w:color="000000"/>
              <w:right w:val="single" w:sz="4" w:space="0" w:color="000000"/>
            </w:tcBorders>
            <w:shd w:val="clear" w:color="auto" w:fill="FFFFFF"/>
            <w:vAlign w:val="center"/>
          </w:tcPr>
          <w:p w14:paraId="5EE260DF" w14:textId="77777777" w:rsidR="00704684" w:rsidRPr="00126BD9" w:rsidRDefault="00704684" w:rsidP="0028547F">
            <w:pPr>
              <w:jc w:val="center"/>
              <w:rPr>
                <w:rFonts w:cs="Arial"/>
                <w:sz w:val="20"/>
                <w:szCs w:val="20"/>
              </w:rPr>
            </w:pPr>
            <w:r w:rsidRPr="00126BD9">
              <w:rPr>
                <w:rFonts w:cs="Arial"/>
                <w:sz w:val="20"/>
                <w:szCs w:val="20"/>
              </w:rPr>
              <w:t>14</w:t>
            </w:r>
          </w:p>
        </w:tc>
      </w:tr>
      <w:tr w:rsidR="00704684" w:rsidRPr="00126BD9" w14:paraId="006F1031"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E93F89D" w14:textId="77777777" w:rsidR="00704684" w:rsidRPr="00126BD9" w:rsidRDefault="00704684" w:rsidP="0028547F">
            <w:pPr>
              <w:jc w:val="center"/>
              <w:rPr>
                <w:rFonts w:cs="Arial"/>
                <w:sz w:val="20"/>
                <w:szCs w:val="20"/>
              </w:rPr>
            </w:pPr>
            <w:r w:rsidRPr="00126BD9">
              <w:rPr>
                <w:rFonts w:cs="Arial"/>
                <w:sz w:val="20"/>
                <w:szCs w:val="20"/>
              </w:rPr>
              <w:t>Osório</w:t>
            </w:r>
          </w:p>
        </w:tc>
        <w:tc>
          <w:tcPr>
            <w:tcW w:w="1134" w:type="dxa"/>
            <w:tcBorders>
              <w:top w:val="nil"/>
              <w:left w:val="nil"/>
              <w:bottom w:val="single" w:sz="4" w:space="0" w:color="000000"/>
              <w:right w:val="single" w:sz="4" w:space="0" w:color="000000"/>
            </w:tcBorders>
            <w:shd w:val="clear" w:color="auto" w:fill="auto"/>
            <w:vAlign w:val="center"/>
          </w:tcPr>
          <w:p w14:paraId="2DB55C7A" w14:textId="77777777" w:rsidR="00704684" w:rsidRPr="00126BD9" w:rsidRDefault="00704684" w:rsidP="0028547F">
            <w:pPr>
              <w:jc w:val="center"/>
              <w:rPr>
                <w:rFonts w:cs="Arial"/>
                <w:sz w:val="20"/>
                <w:szCs w:val="20"/>
              </w:rPr>
            </w:pPr>
            <w:r w:rsidRPr="00126BD9">
              <w:rPr>
                <w:rFonts w:cs="Arial"/>
                <w:sz w:val="20"/>
                <w:szCs w:val="20"/>
              </w:rPr>
              <w:t>OSO</w:t>
            </w:r>
          </w:p>
        </w:tc>
        <w:tc>
          <w:tcPr>
            <w:tcW w:w="1822" w:type="dxa"/>
            <w:tcBorders>
              <w:top w:val="nil"/>
              <w:left w:val="nil"/>
              <w:bottom w:val="single" w:sz="4" w:space="0" w:color="000000"/>
              <w:right w:val="single" w:sz="4" w:space="0" w:color="000000"/>
            </w:tcBorders>
            <w:shd w:val="clear" w:color="auto" w:fill="auto"/>
            <w:vAlign w:val="center"/>
          </w:tcPr>
          <w:p w14:paraId="21A98C10" w14:textId="77777777" w:rsidR="00704684" w:rsidRPr="00126BD9" w:rsidRDefault="00704684" w:rsidP="0028547F">
            <w:pPr>
              <w:jc w:val="center"/>
              <w:rPr>
                <w:rFonts w:cs="Arial"/>
                <w:sz w:val="20"/>
                <w:szCs w:val="20"/>
              </w:rPr>
            </w:pPr>
            <w:r w:rsidRPr="00126BD9">
              <w:rPr>
                <w:rFonts w:cs="Arial"/>
                <w:sz w:val="20"/>
                <w:szCs w:val="20"/>
              </w:rPr>
              <w:t>10</w:t>
            </w:r>
          </w:p>
        </w:tc>
      </w:tr>
      <w:tr w:rsidR="00704684" w:rsidRPr="00126BD9" w14:paraId="2B2127CC"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3FCCDB21" w14:textId="77777777" w:rsidR="00704684" w:rsidRPr="00126BD9" w:rsidRDefault="00704684" w:rsidP="0028547F">
            <w:pPr>
              <w:jc w:val="center"/>
              <w:rPr>
                <w:rFonts w:cs="Arial"/>
                <w:sz w:val="20"/>
                <w:szCs w:val="20"/>
              </w:rPr>
            </w:pPr>
            <w:r w:rsidRPr="00126BD9">
              <w:rPr>
                <w:rFonts w:cs="Arial"/>
                <w:sz w:val="20"/>
                <w:szCs w:val="20"/>
              </w:rPr>
              <w:t>Porto Alegre</w:t>
            </w:r>
          </w:p>
        </w:tc>
        <w:tc>
          <w:tcPr>
            <w:tcW w:w="1134" w:type="dxa"/>
            <w:tcBorders>
              <w:top w:val="nil"/>
              <w:left w:val="nil"/>
              <w:bottom w:val="single" w:sz="4" w:space="0" w:color="000000"/>
              <w:right w:val="single" w:sz="4" w:space="0" w:color="000000"/>
            </w:tcBorders>
            <w:shd w:val="clear" w:color="auto" w:fill="auto"/>
            <w:vAlign w:val="center"/>
          </w:tcPr>
          <w:p w14:paraId="30FF44BA" w14:textId="77777777" w:rsidR="00704684" w:rsidRPr="00126BD9" w:rsidRDefault="00704684" w:rsidP="0028547F">
            <w:pPr>
              <w:jc w:val="center"/>
              <w:rPr>
                <w:rFonts w:cs="Arial"/>
                <w:sz w:val="20"/>
                <w:szCs w:val="20"/>
              </w:rPr>
            </w:pPr>
            <w:r w:rsidRPr="00126BD9">
              <w:rPr>
                <w:rFonts w:cs="Arial"/>
                <w:sz w:val="20"/>
                <w:szCs w:val="20"/>
              </w:rPr>
              <w:t>POA</w:t>
            </w:r>
          </w:p>
        </w:tc>
        <w:tc>
          <w:tcPr>
            <w:tcW w:w="1822" w:type="dxa"/>
            <w:tcBorders>
              <w:top w:val="nil"/>
              <w:left w:val="nil"/>
              <w:bottom w:val="single" w:sz="4" w:space="0" w:color="000000"/>
              <w:right w:val="single" w:sz="4" w:space="0" w:color="000000"/>
            </w:tcBorders>
            <w:shd w:val="clear" w:color="auto" w:fill="auto"/>
            <w:vAlign w:val="center"/>
          </w:tcPr>
          <w:p w14:paraId="4BFC5A4D" w14:textId="77777777" w:rsidR="00704684" w:rsidRPr="00126BD9" w:rsidRDefault="00704684" w:rsidP="0028547F">
            <w:pPr>
              <w:jc w:val="center"/>
              <w:rPr>
                <w:rFonts w:cs="Arial"/>
                <w:sz w:val="20"/>
                <w:szCs w:val="20"/>
              </w:rPr>
            </w:pPr>
            <w:r w:rsidRPr="00126BD9">
              <w:rPr>
                <w:rFonts w:cs="Arial"/>
                <w:sz w:val="20"/>
                <w:szCs w:val="20"/>
              </w:rPr>
              <w:t>3 e 4</w:t>
            </w:r>
          </w:p>
        </w:tc>
      </w:tr>
      <w:tr w:rsidR="00704684" w:rsidRPr="00126BD9" w14:paraId="7EE7B611"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32007F33" w14:textId="77777777" w:rsidR="00704684" w:rsidRPr="00126BD9" w:rsidRDefault="00704684" w:rsidP="0028547F">
            <w:pPr>
              <w:jc w:val="center"/>
              <w:rPr>
                <w:rFonts w:cs="Arial"/>
                <w:sz w:val="20"/>
                <w:szCs w:val="20"/>
              </w:rPr>
            </w:pPr>
            <w:r w:rsidRPr="00126BD9">
              <w:rPr>
                <w:rFonts w:cs="Arial"/>
                <w:sz w:val="20"/>
                <w:szCs w:val="20"/>
              </w:rPr>
              <w:t>Restinga</w:t>
            </w:r>
          </w:p>
        </w:tc>
        <w:tc>
          <w:tcPr>
            <w:tcW w:w="1134" w:type="dxa"/>
            <w:tcBorders>
              <w:top w:val="nil"/>
              <w:left w:val="nil"/>
              <w:bottom w:val="single" w:sz="4" w:space="0" w:color="000000"/>
              <w:right w:val="single" w:sz="4" w:space="0" w:color="000000"/>
            </w:tcBorders>
            <w:shd w:val="clear" w:color="auto" w:fill="auto"/>
            <w:vAlign w:val="center"/>
          </w:tcPr>
          <w:p w14:paraId="581C82F2" w14:textId="77777777" w:rsidR="00704684" w:rsidRPr="00126BD9" w:rsidRDefault="00704684" w:rsidP="0028547F">
            <w:pPr>
              <w:jc w:val="center"/>
              <w:rPr>
                <w:rFonts w:cs="Arial"/>
                <w:sz w:val="20"/>
                <w:szCs w:val="20"/>
              </w:rPr>
            </w:pPr>
            <w:r w:rsidRPr="00126BD9">
              <w:rPr>
                <w:rFonts w:cs="Arial"/>
                <w:sz w:val="20"/>
                <w:szCs w:val="20"/>
              </w:rPr>
              <w:t>RST</w:t>
            </w:r>
          </w:p>
        </w:tc>
        <w:tc>
          <w:tcPr>
            <w:tcW w:w="1822" w:type="dxa"/>
            <w:tcBorders>
              <w:top w:val="nil"/>
              <w:left w:val="nil"/>
              <w:bottom w:val="single" w:sz="4" w:space="0" w:color="000000"/>
              <w:right w:val="single" w:sz="4" w:space="0" w:color="000000"/>
            </w:tcBorders>
            <w:shd w:val="clear" w:color="auto" w:fill="auto"/>
            <w:vAlign w:val="center"/>
          </w:tcPr>
          <w:p w14:paraId="58D85953" w14:textId="77777777" w:rsidR="00704684" w:rsidRPr="00126BD9" w:rsidRDefault="00704684" w:rsidP="0028547F">
            <w:pPr>
              <w:jc w:val="center"/>
              <w:rPr>
                <w:rFonts w:cs="Arial"/>
                <w:sz w:val="20"/>
                <w:szCs w:val="20"/>
              </w:rPr>
            </w:pPr>
            <w:r w:rsidRPr="00126BD9">
              <w:rPr>
                <w:rFonts w:cs="Arial"/>
                <w:sz w:val="20"/>
                <w:szCs w:val="20"/>
              </w:rPr>
              <w:t>9</w:t>
            </w:r>
          </w:p>
        </w:tc>
      </w:tr>
      <w:tr w:rsidR="00704684" w:rsidRPr="00126BD9" w14:paraId="71353F7F"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A40A01E" w14:textId="77777777" w:rsidR="00704684" w:rsidRPr="00126BD9" w:rsidRDefault="00704684" w:rsidP="0028547F">
            <w:pPr>
              <w:jc w:val="center"/>
              <w:rPr>
                <w:rFonts w:cs="Arial"/>
                <w:sz w:val="20"/>
                <w:szCs w:val="20"/>
              </w:rPr>
            </w:pPr>
            <w:r w:rsidRPr="00126BD9">
              <w:rPr>
                <w:rFonts w:cs="Arial"/>
                <w:sz w:val="20"/>
                <w:szCs w:val="20"/>
              </w:rPr>
              <w:t>Rio Grande</w:t>
            </w:r>
          </w:p>
        </w:tc>
        <w:tc>
          <w:tcPr>
            <w:tcW w:w="1134" w:type="dxa"/>
            <w:tcBorders>
              <w:top w:val="nil"/>
              <w:left w:val="nil"/>
              <w:bottom w:val="single" w:sz="4" w:space="0" w:color="000000"/>
              <w:right w:val="single" w:sz="4" w:space="0" w:color="000000"/>
            </w:tcBorders>
            <w:shd w:val="clear" w:color="auto" w:fill="auto"/>
            <w:vAlign w:val="center"/>
          </w:tcPr>
          <w:p w14:paraId="3C4B4EC7" w14:textId="77777777" w:rsidR="00704684" w:rsidRPr="00126BD9" w:rsidRDefault="00704684" w:rsidP="0028547F">
            <w:pPr>
              <w:jc w:val="center"/>
              <w:rPr>
                <w:rFonts w:cs="Arial"/>
                <w:sz w:val="20"/>
                <w:szCs w:val="20"/>
              </w:rPr>
            </w:pPr>
            <w:r w:rsidRPr="00126BD9">
              <w:rPr>
                <w:rFonts w:cs="Arial"/>
                <w:sz w:val="20"/>
                <w:szCs w:val="20"/>
              </w:rPr>
              <w:t>RG</w:t>
            </w:r>
          </w:p>
        </w:tc>
        <w:tc>
          <w:tcPr>
            <w:tcW w:w="1822" w:type="dxa"/>
            <w:tcBorders>
              <w:top w:val="nil"/>
              <w:left w:val="nil"/>
              <w:bottom w:val="single" w:sz="4" w:space="0" w:color="000000"/>
              <w:right w:val="single" w:sz="4" w:space="0" w:color="000000"/>
            </w:tcBorders>
            <w:shd w:val="clear" w:color="auto" w:fill="auto"/>
            <w:vAlign w:val="center"/>
          </w:tcPr>
          <w:p w14:paraId="301A04C1" w14:textId="77777777" w:rsidR="00704684" w:rsidRPr="00126BD9" w:rsidRDefault="00704684" w:rsidP="0028547F">
            <w:pPr>
              <w:jc w:val="center"/>
              <w:rPr>
                <w:rFonts w:cs="Arial"/>
                <w:sz w:val="20"/>
                <w:szCs w:val="20"/>
              </w:rPr>
            </w:pPr>
            <w:r w:rsidRPr="00126BD9">
              <w:rPr>
                <w:rFonts w:cs="Arial"/>
                <w:sz w:val="20"/>
                <w:szCs w:val="20"/>
              </w:rPr>
              <w:t>12</w:t>
            </w:r>
          </w:p>
        </w:tc>
      </w:tr>
      <w:tr w:rsidR="00704684" w:rsidRPr="00126BD9" w14:paraId="7A180C34"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2D1CDBF" w14:textId="77777777" w:rsidR="00704684" w:rsidRPr="00126BD9" w:rsidRDefault="00704684" w:rsidP="0028547F">
            <w:pPr>
              <w:jc w:val="center"/>
              <w:rPr>
                <w:rFonts w:cs="Arial"/>
                <w:sz w:val="20"/>
                <w:szCs w:val="20"/>
              </w:rPr>
            </w:pPr>
            <w:r w:rsidRPr="00126BD9">
              <w:rPr>
                <w:rFonts w:cs="Arial"/>
                <w:sz w:val="20"/>
                <w:szCs w:val="20"/>
              </w:rPr>
              <w:t>Rolante</w:t>
            </w:r>
          </w:p>
        </w:tc>
        <w:tc>
          <w:tcPr>
            <w:tcW w:w="1134" w:type="dxa"/>
            <w:tcBorders>
              <w:top w:val="nil"/>
              <w:left w:val="nil"/>
              <w:bottom w:val="single" w:sz="4" w:space="0" w:color="000000"/>
              <w:right w:val="single" w:sz="4" w:space="0" w:color="000000"/>
            </w:tcBorders>
            <w:shd w:val="clear" w:color="auto" w:fill="auto"/>
            <w:vAlign w:val="center"/>
          </w:tcPr>
          <w:p w14:paraId="65CECD5C" w14:textId="77777777" w:rsidR="00704684" w:rsidRPr="00126BD9" w:rsidRDefault="00704684" w:rsidP="0028547F">
            <w:pPr>
              <w:jc w:val="center"/>
              <w:rPr>
                <w:rFonts w:cs="Arial"/>
                <w:sz w:val="20"/>
                <w:szCs w:val="20"/>
              </w:rPr>
            </w:pPr>
            <w:r w:rsidRPr="00126BD9">
              <w:rPr>
                <w:rFonts w:cs="Arial"/>
                <w:sz w:val="20"/>
                <w:szCs w:val="20"/>
              </w:rPr>
              <w:t>ROL</w:t>
            </w:r>
          </w:p>
        </w:tc>
        <w:tc>
          <w:tcPr>
            <w:tcW w:w="1822" w:type="dxa"/>
            <w:tcBorders>
              <w:top w:val="nil"/>
              <w:left w:val="nil"/>
              <w:bottom w:val="single" w:sz="4" w:space="0" w:color="000000"/>
              <w:right w:val="single" w:sz="4" w:space="0" w:color="000000"/>
            </w:tcBorders>
            <w:shd w:val="clear" w:color="auto" w:fill="auto"/>
            <w:vAlign w:val="center"/>
          </w:tcPr>
          <w:p w14:paraId="49A92C5F" w14:textId="77777777" w:rsidR="00704684" w:rsidRPr="00126BD9" w:rsidRDefault="00704684" w:rsidP="0028547F">
            <w:pPr>
              <w:jc w:val="center"/>
              <w:rPr>
                <w:rFonts w:cs="Arial"/>
                <w:sz w:val="20"/>
                <w:szCs w:val="20"/>
              </w:rPr>
            </w:pPr>
            <w:r w:rsidRPr="00126BD9">
              <w:rPr>
                <w:rFonts w:cs="Arial"/>
                <w:sz w:val="20"/>
                <w:szCs w:val="20"/>
              </w:rPr>
              <w:t>18</w:t>
            </w:r>
          </w:p>
        </w:tc>
      </w:tr>
      <w:tr w:rsidR="00704684" w:rsidRPr="00126BD9" w14:paraId="461883EB"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79922FA" w14:textId="77777777" w:rsidR="00704684" w:rsidRPr="00126BD9" w:rsidRDefault="00704684" w:rsidP="0028547F">
            <w:pPr>
              <w:jc w:val="center"/>
              <w:rPr>
                <w:rFonts w:cs="Arial"/>
                <w:sz w:val="20"/>
                <w:szCs w:val="20"/>
              </w:rPr>
            </w:pPr>
            <w:r w:rsidRPr="00126BD9">
              <w:rPr>
                <w:rFonts w:cs="Arial"/>
                <w:sz w:val="20"/>
                <w:szCs w:val="20"/>
              </w:rPr>
              <w:t>Sertão</w:t>
            </w:r>
          </w:p>
        </w:tc>
        <w:tc>
          <w:tcPr>
            <w:tcW w:w="1134" w:type="dxa"/>
            <w:tcBorders>
              <w:top w:val="nil"/>
              <w:left w:val="nil"/>
              <w:bottom w:val="single" w:sz="4" w:space="0" w:color="000000"/>
              <w:right w:val="single" w:sz="4" w:space="0" w:color="000000"/>
            </w:tcBorders>
            <w:shd w:val="clear" w:color="auto" w:fill="auto"/>
            <w:vAlign w:val="center"/>
          </w:tcPr>
          <w:p w14:paraId="18DF7C82" w14:textId="77777777" w:rsidR="00704684" w:rsidRPr="00126BD9" w:rsidRDefault="00704684" w:rsidP="0028547F">
            <w:pPr>
              <w:jc w:val="center"/>
              <w:rPr>
                <w:rFonts w:cs="Arial"/>
                <w:sz w:val="20"/>
                <w:szCs w:val="20"/>
              </w:rPr>
            </w:pPr>
            <w:r w:rsidRPr="00126BD9">
              <w:rPr>
                <w:rFonts w:cs="Arial"/>
                <w:sz w:val="20"/>
                <w:szCs w:val="20"/>
              </w:rPr>
              <w:t>SER</w:t>
            </w:r>
          </w:p>
        </w:tc>
        <w:tc>
          <w:tcPr>
            <w:tcW w:w="1822" w:type="dxa"/>
            <w:tcBorders>
              <w:top w:val="nil"/>
              <w:left w:val="nil"/>
              <w:bottom w:val="single" w:sz="4" w:space="0" w:color="000000"/>
              <w:right w:val="single" w:sz="4" w:space="0" w:color="000000"/>
            </w:tcBorders>
            <w:shd w:val="clear" w:color="auto" w:fill="auto"/>
            <w:vAlign w:val="center"/>
          </w:tcPr>
          <w:p w14:paraId="50B836BB" w14:textId="77777777" w:rsidR="00704684" w:rsidRPr="00126BD9" w:rsidRDefault="00704684" w:rsidP="0028547F">
            <w:pPr>
              <w:jc w:val="center"/>
              <w:rPr>
                <w:rFonts w:cs="Arial"/>
                <w:sz w:val="20"/>
                <w:szCs w:val="20"/>
              </w:rPr>
            </w:pPr>
            <w:r w:rsidRPr="00126BD9">
              <w:rPr>
                <w:rFonts w:cs="Arial"/>
                <w:sz w:val="20"/>
                <w:szCs w:val="20"/>
              </w:rPr>
              <w:t>5</w:t>
            </w:r>
          </w:p>
        </w:tc>
      </w:tr>
      <w:tr w:rsidR="00704684" w:rsidRPr="00126BD9" w14:paraId="0032A3C2"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35899BFF" w14:textId="77777777" w:rsidR="00704684" w:rsidRPr="00126BD9" w:rsidRDefault="00704684" w:rsidP="0028547F">
            <w:pPr>
              <w:jc w:val="center"/>
              <w:rPr>
                <w:rFonts w:cs="Arial"/>
                <w:sz w:val="20"/>
                <w:szCs w:val="20"/>
              </w:rPr>
            </w:pPr>
            <w:r w:rsidRPr="00126BD9">
              <w:rPr>
                <w:rFonts w:cs="Arial"/>
                <w:sz w:val="20"/>
                <w:szCs w:val="20"/>
              </w:rPr>
              <w:t>Vacaria</w:t>
            </w:r>
          </w:p>
        </w:tc>
        <w:tc>
          <w:tcPr>
            <w:tcW w:w="1134" w:type="dxa"/>
            <w:tcBorders>
              <w:top w:val="nil"/>
              <w:left w:val="nil"/>
              <w:bottom w:val="single" w:sz="4" w:space="0" w:color="000000"/>
              <w:right w:val="single" w:sz="4" w:space="0" w:color="000000"/>
            </w:tcBorders>
            <w:shd w:val="clear" w:color="auto" w:fill="auto"/>
            <w:vAlign w:val="center"/>
          </w:tcPr>
          <w:p w14:paraId="7B32665E" w14:textId="77777777" w:rsidR="00704684" w:rsidRPr="00126BD9" w:rsidRDefault="00704684" w:rsidP="0028547F">
            <w:pPr>
              <w:jc w:val="center"/>
              <w:rPr>
                <w:rFonts w:cs="Arial"/>
                <w:sz w:val="20"/>
                <w:szCs w:val="20"/>
              </w:rPr>
            </w:pPr>
            <w:r w:rsidRPr="00126BD9">
              <w:rPr>
                <w:rFonts w:cs="Arial"/>
                <w:sz w:val="20"/>
                <w:szCs w:val="20"/>
              </w:rPr>
              <w:t>VAC</w:t>
            </w:r>
          </w:p>
        </w:tc>
        <w:tc>
          <w:tcPr>
            <w:tcW w:w="1822" w:type="dxa"/>
            <w:tcBorders>
              <w:top w:val="nil"/>
              <w:left w:val="nil"/>
              <w:bottom w:val="single" w:sz="4" w:space="0" w:color="000000"/>
              <w:right w:val="single" w:sz="4" w:space="0" w:color="000000"/>
            </w:tcBorders>
            <w:shd w:val="clear" w:color="auto" w:fill="auto"/>
            <w:vAlign w:val="center"/>
          </w:tcPr>
          <w:p w14:paraId="578E1118" w14:textId="77777777" w:rsidR="00704684" w:rsidRPr="00126BD9" w:rsidRDefault="00704684" w:rsidP="0028547F">
            <w:pPr>
              <w:jc w:val="center"/>
              <w:rPr>
                <w:rFonts w:cs="Arial"/>
                <w:sz w:val="20"/>
                <w:szCs w:val="20"/>
              </w:rPr>
            </w:pPr>
            <w:r w:rsidRPr="00126BD9">
              <w:rPr>
                <w:rFonts w:cs="Arial"/>
                <w:sz w:val="20"/>
                <w:szCs w:val="20"/>
              </w:rPr>
              <w:t>15</w:t>
            </w:r>
          </w:p>
        </w:tc>
      </w:tr>
      <w:tr w:rsidR="00704684" w:rsidRPr="00126BD9" w14:paraId="3E921F47" w14:textId="77777777" w:rsidTr="008E05A0">
        <w:trPr>
          <w:trHeight w:val="24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FB61" w14:textId="77777777" w:rsidR="00704684" w:rsidRPr="00126BD9" w:rsidRDefault="00704684" w:rsidP="0028547F">
            <w:pPr>
              <w:jc w:val="center"/>
              <w:rPr>
                <w:rFonts w:cs="Arial"/>
                <w:sz w:val="20"/>
                <w:szCs w:val="20"/>
              </w:rPr>
            </w:pPr>
            <w:r w:rsidRPr="00126BD9">
              <w:rPr>
                <w:rFonts w:cs="Arial"/>
                <w:sz w:val="20"/>
                <w:szCs w:val="20"/>
              </w:rPr>
              <w:lastRenderedPageBreak/>
              <w:t>Veranópolis</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3789107" w14:textId="77777777" w:rsidR="00704684" w:rsidRPr="00126BD9" w:rsidRDefault="00704684" w:rsidP="0028547F">
            <w:pPr>
              <w:jc w:val="center"/>
              <w:rPr>
                <w:rFonts w:cs="Arial"/>
                <w:sz w:val="20"/>
                <w:szCs w:val="20"/>
              </w:rPr>
            </w:pPr>
            <w:r w:rsidRPr="00126BD9">
              <w:rPr>
                <w:rFonts w:cs="Arial"/>
                <w:sz w:val="20"/>
                <w:szCs w:val="20"/>
              </w:rPr>
              <w:t>VER</w:t>
            </w:r>
          </w:p>
        </w:tc>
        <w:tc>
          <w:tcPr>
            <w:tcW w:w="1822" w:type="dxa"/>
            <w:tcBorders>
              <w:top w:val="single" w:sz="4" w:space="0" w:color="000000"/>
              <w:left w:val="nil"/>
              <w:bottom w:val="single" w:sz="4" w:space="0" w:color="000000"/>
              <w:right w:val="single" w:sz="4" w:space="0" w:color="000000"/>
            </w:tcBorders>
            <w:shd w:val="clear" w:color="auto" w:fill="auto"/>
            <w:vAlign w:val="center"/>
          </w:tcPr>
          <w:p w14:paraId="5360AB22" w14:textId="77777777" w:rsidR="00704684" w:rsidRPr="00126BD9" w:rsidRDefault="00704684" w:rsidP="0028547F">
            <w:pPr>
              <w:jc w:val="center"/>
              <w:rPr>
                <w:rFonts w:cs="Arial"/>
                <w:sz w:val="20"/>
                <w:szCs w:val="20"/>
              </w:rPr>
            </w:pPr>
            <w:r w:rsidRPr="00126BD9">
              <w:rPr>
                <w:rFonts w:cs="Arial"/>
                <w:sz w:val="20"/>
                <w:szCs w:val="20"/>
              </w:rPr>
              <w:t>13</w:t>
            </w:r>
          </w:p>
        </w:tc>
      </w:tr>
      <w:tr w:rsidR="00704684" w:rsidRPr="00126BD9" w14:paraId="2F3D3813" w14:textId="77777777" w:rsidTr="008E05A0">
        <w:trPr>
          <w:trHeight w:val="24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6C6BE2A" w14:textId="77777777" w:rsidR="00704684" w:rsidRPr="00126BD9" w:rsidRDefault="00704684" w:rsidP="0028547F">
            <w:pPr>
              <w:jc w:val="center"/>
              <w:rPr>
                <w:rFonts w:cs="Arial"/>
                <w:sz w:val="20"/>
                <w:szCs w:val="20"/>
              </w:rPr>
            </w:pPr>
            <w:r w:rsidRPr="00126BD9">
              <w:rPr>
                <w:rFonts w:cs="Arial"/>
                <w:sz w:val="20"/>
                <w:szCs w:val="20"/>
              </w:rPr>
              <w:t>Viamão</w:t>
            </w:r>
          </w:p>
        </w:tc>
        <w:tc>
          <w:tcPr>
            <w:tcW w:w="1134" w:type="dxa"/>
            <w:tcBorders>
              <w:top w:val="nil"/>
              <w:left w:val="nil"/>
              <w:bottom w:val="single" w:sz="4" w:space="0" w:color="000000"/>
              <w:right w:val="single" w:sz="4" w:space="0" w:color="000000"/>
            </w:tcBorders>
            <w:shd w:val="clear" w:color="auto" w:fill="auto"/>
            <w:vAlign w:val="center"/>
          </w:tcPr>
          <w:p w14:paraId="1179FCCB" w14:textId="77777777" w:rsidR="00704684" w:rsidRPr="00126BD9" w:rsidRDefault="00704684" w:rsidP="0028547F">
            <w:pPr>
              <w:jc w:val="center"/>
              <w:rPr>
                <w:rFonts w:cs="Arial"/>
                <w:sz w:val="20"/>
                <w:szCs w:val="20"/>
              </w:rPr>
            </w:pPr>
            <w:r w:rsidRPr="00126BD9">
              <w:rPr>
                <w:rFonts w:cs="Arial"/>
                <w:sz w:val="20"/>
                <w:szCs w:val="20"/>
              </w:rPr>
              <w:t>VIA</w:t>
            </w:r>
          </w:p>
        </w:tc>
        <w:tc>
          <w:tcPr>
            <w:tcW w:w="1822" w:type="dxa"/>
            <w:tcBorders>
              <w:top w:val="nil"/>
              <w:left w:val="nil"/>
              <w:bottom w:val="single" w:sz="4" w:space="0" w:color="000000"/>
              <w:right w:val="single" w:sz="4" w:space="0" w:color="000000"/>
            </w:tcBorders>
            <w:shd w:val="clear" w:color="auto" w:fill="auto"/>
            <w:vAlign w:val="center"/>
          </w:tcPr>
          <w:p w14:paraId="0FE3BFAE" w14:textId="77777777" w:rsidR="00704684" w:rsidRPr="00126BD9" w:rsidRDefault="00704684" w:rsidP="0028547F">
            <w:pPr>
              <w:jc w:val="center"/>
              <w:rPr>
                <w:rFonts w:cs="Arial"/>
                <w:sz w:val="20"/>
                <w:szCs w:val="20"/>
              </w:rPr>
            </w:pPr>
            <w:r w:rsidRPr="00126BD9">
              <w:rPr>
                <w:rFonts w:cs="Arial"/>
                <w:sz w:val="20"/>
                <w:szCs w:val="20"/>
              </w:rPr>
              <w:t>17</w:t>
            </w:r>
          </w:p>
        </w:tc>
      </w:tr>
    </w:tbl>
    <w:p w14:paraId="5A9CFDC7" w14:textId="62CB8D8C" w:rsidR="00777292" w:rsidRPr="008A3DDC" w:rsidRDefault="00126BD9" w:rsidP="005707FC">
      <w:pPr>
        <w:pStyle w:val="Legenda"/>
        <w:spacing w:after="0"/>
        <w:ind w:left="1701"/>
        <w:rPr>
          <w:sz w:val="20"/>
        </w:rPr>
      </w:pPr>
      <w:r>
        <w:rPr>
          <w:bCs w:val="0"/>
        </w:rPr>
        <w:t xml:space="preserve"> </w:t>
      </w:r>
      <w:bookmarkStart w:id="44" w:name="_Toc2086220"/>
      <w:r w:rsidR="00FF2AF9">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35</w:t>
      </w:r>
      <w:r w:rsidR="00A2189E">
        <w:rPr>
          <w:noProof/>
        </w:rPr>
        <w:fldChar w:fldCharType="end"/>
      </w:r>
      <w:r w:rsidR="00FF2AF9">
        <w:t xml:space="preserve"> - </w:t>
      </w:r>
      <w:r w:rsidR="00FF2AF9" w:rsidRPr="00F43702">
        <w:t>Siglas SIBIFRS</w:t>
      </w:r>
      <w:bookmarkEnd w:id="44"/>
    </w:p>
    <w:p w14:paraId="53C0A311" w14:textId="600CA36B" w:rsidR="00704684" w:rsidRDefault="00777292" w:rsidP="005707FC">
      <w:pPr>
        <w:pStyle w:val="Legenda"/>
        <w:spacing w:after="0"/>
        <w:ind w:left="1843" w:hanging="142"/>
        <w:rPr>
          <w:rFonts w:cs="Arial"/>
          <w:sz w:val="20"/>
        </w:rPr>
      </w:pPr>
      <w:r w:rsidRPr="0014624E">
        <w:rPr>
          <w:rFonts w:cs="Arial"/>
          <w:sz w:val="20"/>
        </w:rPr>
        <w:t xml:space="preserve"> </w:t>
      </w:r>
      <w:r w:rsidR="00704684" w:rsidRPr="0014624E">
        <w:rPr>
          <w:rFonts w:cs="Arial"/>
          <w:sz w:val="20"/>
        </w:rPr>
        <w:t>(</w:t>
      </w:r>
      <w:r w:rsidR="00704684" w:rsidRPr="0014624E">
        <w:rPr>
          <w:rFonts w:cs="Arial"/>
          <w:b/>
          <w:sz w:val="20"/>
        </w:rPr>
        <w:t>Fonte:</w:t>
      </w:r>
      <w:r w:rsidR="00704684" w:rsidRPr="0014624E">
        <w:rPr>
          <w:rFonts w:cs="Arial"/>
          <w:sz w:val="20"/>
        </w:rPr>
        <w:t xml:space="preserve"> SIBIFRS,2018)</w:t>
      </w:r>
    </w:p>
    <w:p w14:paraId="5FE6283F" w14:textId="77777777" w:rsidR="00F7181D" w:rsidRPr="00F7181D" w:rsidRDefault="00F7181D" w:rsidP="0028547F"/>
    <w:p w14:paraId="53AAAE3B" w14:textId="77777777" w:rsidR="00704684" w:rsidRPr="00206BA1" w:rsidRDefault="00F07648" w:rsidP="0028547F">
      <w:pPr>
        <w:pStyle w:val="Ttulo3"/>
      </w:pPr>
      <w:bookmarkStart w:id="45" w:name="_gjdgxs" w:colFirst="0" w:colLast="0"/>
      <w:bookmarkStart w:id="46" w:name="_ef9y690viev" w:colFirst="0" w:colLast="0"/>
      <w:bookmarkStart w:id="47" w:name="_Toc2086173"/>
      <w:bookmarkEnd w:id="45"/>
      <w:bookmarkEnd w:id="46"/>
      <w:r w:rsidRPr="00206BA1">
        <w:t>6.4</w:t>
      </w:r>
      <w:r w:rsidR="00704684" w:rsidRPr="00206BA1">
        <w:t>.1 Horário de expediente e recursos humanos</w:t>
      </w:r>
      <w:bookmarkEnd w:id="47"/>
      <w:r w:rsidR="00704684" w:rsidRPr="00206BA1">
        <w:tab/>
      </w:r>
    </w:p>
    <w:p w14:paraId="55EAFAFA" w14:textId="77777777" w:rsidR="00704684" w:rsidRDefault="00704684" w:rsidP="0028547F"/>
    <w:p w14:paraId="32AB3817" w14:textId="7D414E0C" w:rsidR="00704684" w:rsidRPr="00D43D33" w:rsidRDefault="00704684" w:rsidP="0028547F">
      <w:pPr>
        <w:ind w:firstLine="720"/>
        <w:jc w:val="both"/>
        <w:rPr>
          <w:rFonts w:eastAsia="Arial"/>
        </w:rPr>
      </w:pPr>
      <w:r w:rsidRPr="00D43D33">
        <w:rPr>
          <w:rFonts w:eastAsia="Arial"/>
        </w:rPr>
        <w:t xml:space="preserve">As </w:t>
      </w:r>
      <w:r w:rsidR="00C1324D">
        <w:rPr>
          <w:rFonts w:eastAsia="Arial"/>
        </w:rPr>
        <w:t>b</w:t>
      </w:r>
      <w:r w:rsidRPr="00D43D33">
        <w:rPr>
          <w:rFonts w:eastAsia="Arial"/>
        </w:rPr>
        <w:t xml:space="preserve">ibliotecas que integram o SIBIFRS seguem portaria específica que designa horário de funcionamento de cada </w:t>
      </w:r>
      <w:r w:rsidRPr="00D43D33">
        <w:rPr>
          <w:rFonts w:eastAsia="Arial"/>
          <w:i/>
        </w:rPr>
        <w:t>campus</w:t>
      </w:r>
      <w:r w:rsidRPr="00D43D33">
        <w:rPr>
          <w:rFonts w:eastAsia="Arial"/>
        </w:rPr>
        <w:t xml:space="preserve">, para elaborar seu horário de expediente, tendo como prerrogativa atender todos os turnos do </w:t>
      </w:r>
      <w:r w:rsidRPr="00D43D33">
        <w:rPr>
          <w:rFonts w:eastAsia="Arial"/>
          <w:i/>
        </w:rPr>
        <w:t xml:space="preserve">campus </w:t>
      </w:r>
      <w:r w:rsidRPr="00D43D33">
        <w:rPr>
          <w:rFonts w:eastAsia="Arial"/>
        </w:rPr>
        <w:t>onde está localizada.</w:t>
      </w:r>
    </w:p>
    <w:p w14:paraId="6D939A14" w14:textId="5C760249" w:rsidR="00704684" w:rsidRPr="00D43D33" w:rsidRDefault="00704684" w:rsidP="0028547F">
      <w:pPr>
        <w:ind w:firstLine="709"/>
        <w:jc w:val="both"/>
        <w:rPr>
          <w:rFonts w:eastAsia="Arial"/>
        </w:rPr>
      </w:pPr>
      <w:r w:rsidRPr="00D43D33">
        <w:rPr>
          <w:rFonts w:eastAsia="Arial"/>
        </w:rPr>
        <w:t>O atendimento à comunidade acadêmica, preferencialmente, deve ser feito pelos servidores de apoio, deixando aos bibliotecários a parte técnica e administrativa das bibliotecas.</w:t>
      </w:r>
      <w:r w:rsidR="00695385">
        <w:rPr>
          <w:rFonts w:eastAsia="Arial"/>
        </w:rPr>
        <w:t xml:space="preserve"> O </w:t>
      </w:r>
      <w:r w:rsidR="0048354C">
        <w:rPr>
          <w:rFonts w:eastAsia="Arial"/>
        </w:rPr>
        <w:t>h</w:t>
      </w:r>
      <w:r w:rsidR="00695385">
        <w:rPr>
          <w:rFonts w:eastAsia="Arial"/>
        </w:rPr>
        <w:t xml:space="preserve">orário de atendimento varia em cada Unidade, tendo em vista os horários de funcionamento dos </w:t>
      </w:r>
      <w:r w:rsidR="0048354C" w:rsidRPr="008E6400">
        <w:rPr>
          <w:rFonts w:eastAsia="Arial"/>
          <w:i/>
        </w:rPr>
        <w:t>c</w:t>
      </w:r>
      <w:r w:rsidR="00695385" w:rsidRPr="008E6400">
        <w:rPr>
          <w:rFonts w:eastAsia="Arial"/>
          <w:i/>
        </w:rPr>
        <w:t>amp</w:t>
      </w:r>
      <w:r w:rsidR="0048354C" w:rsidRPr="008E6400">
        <w:rPr>
          <w:rFonts w:eastAsia="Arial"/>
          <w:i/>
        </w:rPr>
        <w:t>i</w:t>
      </w:r>
      <w:r w:rsidR="00695385">
        <w:rPr>
          <w:rFonts w:eastAsia="Arial"/>
        </w:rPr>
        <w:t xml:space="preserve"> para melhor attender à região na qual o </w:t>
      </w:r>
      <w:r w:rsidR="0048354C" w:rsidRPr="008E6400">
        <w:rPr>
          <w:rFonts w:eastAsia="Arial"/>
          <w:i/>
        </w:rPr>
        <w:t>c</w:t>
      </w:r>
      <w:r w:rsidR="00695385" w:rsidRPr="008E6400">
        <w:rPr>
          <w:rFonts w:eastAsia="Arial"/>
          <w:i/>
        </w:rPr>
        <w:t>ampus</w:t>
      </w:r>
      <w:r w:rsidR="00695385">
        <w:rPr>
          <w:rFonts w:eastAsia="Arial"/>
        </w:rPr>
        <w:t xml:space="preserve"> está inserido. Porém, vale ressaltar quem todos os </w:t>
      </w:r>
      <w:r w:rsidR="00695385" w:rsidRPr="00695385">
        <w:rPr>
          <w:rFonts w:eastAsia="Arial"/>
          <w:i/>
        </w:rPr>
        <w:t>campi</w:t>
      </w:r>
      <w:r w:rsidR="00695385">
        <w:rPr>
          <w:rFonts w:eastAsia="Arial"/>
        </w:rPr>
        <w:t xml:space="preserve"> mant</w:t>
      </w:r>
      <w:r w:rsidR="00C1324D">
        <w:rPr>
          <w:rFonts w:eastAsia="Arial"/>
        </w:rPr>
        <w:t>ê</w:t>
      </w:r>
      <w:r w:rsidR="00695385">
        <w:rPr>
          <w:rFonts w:eastAsia="Arial"/>
        </w:rPr>
        <w:t xml:space="preserve">m suas bibliotecas abertas para a comunidade no mínimo 12 horas. </w:t>
      </w:r>
    </w:p>
    <w:p w14:paraId="36320116" w14:textId="2AA93E2F" w:rsidR="00186329" w:rsidRPr="0002510E" w:rsidRDefault="00B74433" w:rsidP="00736302">
      <w:pPr>
        <w:spacing w:after="0" w:line="276" w:lineRule="auto"/>
        <w:ind w:left="284"/>
        <w:rPr>
          <w:b/>
          <w:szCs w:val="36"/>
        </w:rPr>
      </w:pPr>
      <w:bookmarkStart w:id="48" w:name="_Toc2086178"/>
      <w:r>
        <w:rPr>
          <w:noProof/>
          <w:szCs w:val="36"/>
        </w:rPr>
        <w:lastRenderedPageBreak/>
        <w:drawing>
          <wp:anchor distT="0" distB="0" distL="114300" distR="114300" simplePos="0" relativeHeight="251674624" behindDoc="0" locked="0" layoutInCell="1" allowOverlap="1" wp14:anchorId="41118DC9" wp14:editId="11124718">
            <wp:simplePos x="0" y="0"/>
            <wp:positionH relativeFrom="margin">
              <wp:posOffset>213995</wp:posOffset>
            </wp:positionH>
            <wp:positionV relativeFrom="paragraph">
              <wp:posOffset>13970</wp:posOffset>
            </wp:positionV>
            <wp:extent cx="5379085" cy="7524750"/>
            <wp:effectExtent l="0" t="0" r="0" b="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085" cy="7524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rPr>
        <w:t xml:space="preserve"> </w:t>
      </w:r>
      <w:r w:rsidR="00186329">
        <w:t xml:space="preserve">Gráfico </w:t>
      </w:r>
      <w:r w:rsidR="00A2189E">
        <w:rPr>
          <w:noProof/>
        </w:rPr>
        <w:fldChar w:fldCharType="begin"/>
      </w:r>
      <w:r w:rsidR="00A2189E">
        <w:rPr>
          <w:noProof/>
        </w:rPr>
        <w:instrText xml:space="preserve"> SEQ Gráfico \* ARABIC </w:instrText>
      </w:r>
      <w:r w:rsidR="00A2189E">
        <w:rPr>
          <w:noProof/>
        </w:rPr>
        <w:fldChar w:fldCharType="separate"/>
      </w:r>
      <w:r w:rsidR="00026821">
        <w:rPr>
          <w:noProof/>
        </w:rPr>
        <w:t>1</w:t>
      </w:r>
      <w:r w:rsidR="00A2189E">
        <w:rPr>
          <w:noProof/>
        </w:rPr>
        <w:fldChar w:fldCharType="end"/>
      </w:r>
      <w:r w:rsidR="00186329">
        <w:t xml:space="preserve"> - </w:t>
      </w:r>
      <w:r w:rsidR="00186329" w:rsidRPr="005D1655">
        <w:t>Expediente versus recursos humanos totais</w:t>
      </w:r>
      <w:bookmarkEnd w:id="48"/>
    </w:p>
    <w:p w14:paraId="1DBDD7DC" w14:textId="33A759EF" w:rsidR="00B74433" w:rsidRPr="003116D6" w:rsidRDefault="00B74433" w:rsidP="00736302">
      <w:pPr>
        <w:pStyle w:val="Legenda"/>
        <w:spacing w:after="0"/>
        <w:ind w:left="284"/>
        <w:rPr>
          <w:rFonts w:cs="Arial"/>
          <w:sz w:val="20"/>
        </w:rPr>
      </w:pPr>
      <w:r w:rsidRPr="003116D6">
        <w:rPr>
          <w:rFonts w:cs="Arial"/>
          <w:sz w:val="20"/>
        </w:rPr>
        <w:t>(</w:t>
      </w:r>
      <w:r w:rsidRPr="003116D6">
        <w:rPr>
          <w:rFonts w:cs="Arial"/>
          <w:b/>
          <w:sz w:val="20"/>
        </w:rPr>
        <w:t xml:space="preserve">Fonte: </w:t>
      </w:r>
      <w:r w:rsidRPr="003116D6">
        <w:rPr>
          <w:rFonts w:cs="Arial"/>
          <w:sz w:val="20"/>
        </w:rPr>
        <w:t>SIBIFRS,2018)</w:t>
      </w:r>
    </w:p>
    <w:p w14:paraId="2B97EC33" w14:textId="001FB4A4" w:rsidR="00B74433" w:rsidRDefault="00B74433" w:rsidP="0028547F">
      <w:pPr>
        <w:rPr>
          <w:rFonts w:cs="Arial"/>
          <w:sz w:val="20"/>
          <w:szCs w:val="20"/>
        </w:rPr>
      </w:pPr>
    </w:p>
    <w:p w14:paraId="2FE8C952" w14:textId="123197A1" w:rsidR="009724C5" w:rsidRDefault="00B74433" w:rsidP="0028547F">
      <w:pPr>
        <w:jc w:val="both"/>
        <w:rPr>
          <w:b/>
          <w:szCs w:val="36"/>
        </w:rPr>
      </w:pPr>
      <w:r>
        <w:rPr>
          <w:noProof/>
          <w:szCs w:val="36"/>
        </w:rPr>
        <w:lastRenderedPageBreak/>
        <w:drawing>
          <wp:anchor distT="0" distB="0" distL="114300" distR="114300" simplePos="0" relativeHeight="251675648" behindDoc="0" locked="0" layoutInCell="1" allowOverlap="1" wp14:anchorId="1655BACF" wp14:editId="6B610571">
            <wp:simplePos x="0" y="0"/>
            <wp:positionH relativeFrom="margin">
              <wp:align>left</wp:align>
            </wp:positionH>
            <wp:positionV relativeFrom="paragraph">
              <wp:posOffset>254000</wp:posOffset>
            </wp:positionV>
            <wp:extent cx="5429250" cy="6124575"/>
            <wp:effectExtent l="0" t="0" r="0" b="9525"/>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612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81D2E" w14:textId="0B25A9FC" w:rsidR="00B74433" w:rsidRDefault="00B74433" w:rsidP="0028547F">
      <w:pPr>
        <w:pStyle w:val="Legenda"/>
        <w:spacing w:after="0"/>
      </w:pPr>
      <w:bookmarkStart w:id="49" w:name="_Toc2086179"/>
      <w:r>
        <w:t xml:space="preserve">Gráfico </w:t>
      </w:r>
      <w:r w:rsidR="00A2189E">
        <w:rPr>
          <w:noProof/>
        </w:rPr>
        <w:fldChar w:fldCharType="begin"/>
      </w:r>
      <w:r w:rsidR="00A2189E">
        <w:rPr>
          <w:noProof/>
        </w:rPr>
        <w:instrText xml:space="preserve"> SEQ Gráfico \* ARABIC </w:instrText>
      </w:r>
      <w:r w:rsidR="00A2189E">
        <w:rPr>
          <w:noProof/>
        </w:rPr>
        <w:fldChar w:fldCharType="separate"/>
      </w:r>
      <w:r w:rsidR="00026821">
        <w:rPr>
          <w:noProof/>
        </w:rPr>
        <w:t>2</w:t>
      </w:r>
      <w:r w:rsidR="00A2189E">
        <w:rPr>
          <w:noProof/>
        </w:rPr>
        <w:fldChar w:fldCharType="end"/>
      </w:r>
      <w:r>
        <w:t xml:space="preserve"> - </w:t>
      </w:r>
      <w:r w:rsidRPr="00B63555">
        <w:t>Expediente versus servidores de apoio</w:t>
      </w:r>
      <w:bookmarkEnd w:id="49"/>
    </w:p>
    <w:p w14:paraId="43641F3D" w14:textId="77777777" w:rsidR="00B74433" w:rsidRPr="003116D6" w:rsidRDefault="00B74433" w:rsidP="0028547F">
      <w:pPr>
        <w:pStyle w:val="Legenda"/>
        <w:spacing w:after="0"/>
        <w:rPr>
          <w:rFonts w:cs="Arial"/>
          <w:sz w:val="20"/>
        </w:rPr>
      </w:pPr>
      <w:r w:rsidRPr="003116D6">
        <w:rPr>
          <w:rFonts w:cs="Arial"/>
          <w:sz w:val="20"/>
        </w:rPr>
        <w:t>(</w:t>
      </w:r>
      <w:r w:rsidRPr="003116D6">
        <w:rPr>
          <w:rFonts w:cs="Arial"/>
          <w:b/>
          <w:sz w:val="20"/>
        </w:rPr>
        <w:t xml:space="preserve">Fonte: </w:t>
      </w:r>
      <w:r w:rsidRPr="003116D6">
        <w:rPr>
          <w:rFonts w:cs="Arial"/>
          <w:sz w:val="20"/>
        </w:rPr>
        <w:t>SIBIFRS,2018)</w:t>
      </w:r>
    </w:p>
    <w:p w14:paraId="1B060F51" w14:textId="040A176E" w:rsidR="00704684" w:rsidRPr="002828DA" w:rsidRDefault="00704684" w:rsidP="0028547F">
      <w:pPr>
        <w:jc w:val="both"/>
        <w:rPr>
          <w:szCs w:val="36"/>
        </w:rPr>
      </w:pPr>
    </w:p>
    <w:p w14:paraId="04186383" w14:textId="4AE9F818" w:rsidR="00704684" w:rsidRDefault="00704684" w:rsidP="0028547F"/>
    <w:p w14:paraId="36AE507D" w14:textId="6798407A" w:rsidR="00704684" w:rsidRPr="00AC3806" w:rsidRDefault="00704684" w:rsidP="0028547F">
      <w:pPr>
        <w:jc w:val="both"/>
        <w:rPr>
          <w:rFonts w:eastAsia="Arial"/>
        </w:rPr>
      </w:pPr>
      <w:r>
        <w:t xml:space="preserve">        </w:t>
      </w:r>
      <w:r>
        <w:rPr>
          <w:rFonts w:eastAsia="Arial" w:cs="Arial"/>
        </w:rPr>
        <w:tab/>
      </w:r>
      <w:r w:rsidRPr="00AC3806">
        <w:rPr>
          <w:rFonts w:eastAsia="Arial"/>
        </w:rPr>
        <w:t>Dividindo as bibliotecas em dois grupos</w:t>
      </w:r>
      <w:r w:rsidR="0048354C">
        <w:rPr>
          <w:rFonts w:eastAsia="Arial"/>
        </w:rPr>
        <w:t>,</w:t>
      </w:r>
      <w:r w:rsidRPr="00AC3806">
        <w:rPr>
          <w:rFonts w:eastAsia="Arial"/>
        </w:rPr>
        <w:t xml:space="preserve"> </w:t>
      </w:r>
      <w:r w:rsidR="0048354C">
        <w:rPr>
          <w:rFonts w:eastAsia="Arial"/>
        </w:rPr>
        <w:t>nos quais</w:t>
      </w:r>
      <w:r w:rsidRPr="00AC3806">
        <w:rPr>
          <w:rFonts w:eastAsia="Arial"/>
        </w:rPr>
        <w:t>: a) com expediente de até 12h ininterruptas e b) com expediente superior à 12h ininterruptas, se faz um cálculo de servidores de apoio que supririam essas bibliotecas em para: a) de dois a três servidores de apoio e b) de três a quatro servidores de apoio.</w:t>
      </w:r>
    </w:p>
    <w:p w14:paraId="5852A936" w14:textId="56EE74F7" w:rsidR="00704684" w:rsidRPr="00AC3806" w:rsidRDefault="00704684" w:rsidP="0028547F">
      <w:pPr>
        <w:jc w:val="both"/>
        <w:rPr>
          <w:rFonts w:eastAsia="Arial"/>
        </w:rPr>
      </w:pPr>
      <w:r w:rsidRPr="00AC3806">
        <w:lastRenderedPageBreak/>
        <w:t xml:space="preserve">        </w:t>
      </w:r>
      <w:r w:rsidRPr="00AC3806">
        <w:rPr>
          <w:rFonts w:eastAsia="Arial"/>
        </w:rPr>
        <w:tab/>
        <w:t>Por servidores de apoio para este documento considerou</w:t>
      </w:r>
      <w:r w:rsidR="0048354C">
        <w:rPr>
          <w:rFonts w:eastAsia="Arial"/>
        </w:rPr>
        <w:t>-se</w:t>
      </w:r>
      <w:r w:rsidRPr="00AC3806">
        <w:rPr>
          <w:rFonts w:eastAsia="Arial"/>
        </w:rPr>
        <w:t>: auxiliares de biblioteca, auxiliares de administração, assistentes em administração, estagiários, bolsistas e outros cargos que não sejam de bibliotecário, lotados na biblioteca.</w:t>
      </w:r>
    </w:p>
    <w:p w14:paraId="7632570D" w14:textId="61A9CB70" w:rsidR="00704684" w:rsidRPr="00AC3806" w:rsidRDefault="00704684" w:rsidP="0028547F">
      <w:pPr>
        <w:ind w:firstLine="720"/>
        <w:jc w:val="both"/>
        <w:rPr>
          <w:rFonts w:eastAsia="Arial"/>
        </w:rPr>
      </w:pPr>
      <w:r w:rsidRPr="00B92A1F">
        <w:rPr>
          <w:rFonts w:eastAsia="Arial"/>
          <w:color w:val="000000" w:themeColor="text1"/>
        </w:rPr>
        <w:t xml:space="preserve">Cabe salientar que </w:t>
      </w:r>
      <w:r w:rsidR="0048354C">
        <w:rPr>
          <w:rFonts w:eastAsia="Arial"/>
          <w:color w:val="000000" w:themeColor="text1"/>
        </w:rPr>
        <w:t xml:space="preserve">se </w:t>
      </w:r>
      <w:r w:rsidRPr="00B92A1F">
        <w:rPr>
          <w:rFonts w:eastAsia="Arial"/>
          <w:color w:val="000000" w:themeColor="text1"/>
        </w:rPr>
        <w:t xml:space="preserve">necessita de um quadro de servidores estável, com o qual </w:t>
      </w:r>
      <w:r w:rsidR="0048354C">
        <w:rPr>
          <w:rFonts w:eastAsia="Arial"/>
          <w:color w:val="000000" w:themeColor="text1"/>
        </w:rPr>
        <w:t xml:space="preserve">se </w:t>
      </w:r>
      <w:r w:rsidRPr="00B92A1F">
        <w:rPr>
          <w:rFonts w:eastAsia="Arial"/>
          <w:color w:val="000000" w:themeColor="text1"/>
        </w:rPr>
        <w:t>possa contar permanentemente nas bibliotecas</w:t>
      </w:r>
      <w:r w:rsidR="0048354C">
        <w:rPr>
          <w:rFonts w:eastAsia="Arial"/>
          <w:color w:val="000000" w:themeColor="text1"/>
        </w:rPr>
        <w:t xml:space="preserve">. </w:t>
      </w:r>
      <w:r w:rsidRPr="00B92A1F">
        <w:rPr>
          <w:rFonts w:eastAsia="Arial"/>
          <w:color w:val="000000" w:themeColor="text1"/>
        </w:rPr>
        <w:t xml:space="preserve"> </w:t>
      </w:r>
      <w:r w:rsidR="0048354C">
        <w:rPr>
          <w:rFonts w:eastAsia="Arial"/>
          <w:color w:val="000000" w:themeColor="text1"/>
        </w:rPr>
        <w:t>A</w:t>
      </w:r>
      <w:r w:rsidRPr="00B92A1F">
        <w:rPr>
          <w:rFonts w:eastAsia="Arial"/>
          <w:color w:val="000000" w:themeColor="text1"/>
        </w:rPr>
        <w:t>ssim ressalta</w:t>
      </w:r>
      <w:r w:rsidR="0048354C">
        <w:rPr>
          <w:rFonts w:eastAsia="Arial"/>
          <w:color w:val="000000" w:themeColor="text1"/>
        </w:rPr>
        <w:t>-se</w:t>
      </w:r>
      <w:r w:rsidRPr="00B92A1F">
        <w:rPr>
          <w:rFonts w:eastAsia="Arial"/>
          <w:color w:val="000000" w:themeColor="text1"/>
        </w:rPr>
        <w:t xml:space="preserve"> que</w:t>
      </w:r>
      <w:r w:rsidR="0048354C">
        <w:rPr>
          <w:rFonts w:eastAsia="Arial"/>
          <w:color w:val="000000" w:themeColor="text1"/>
        </w:rPr>
        <w:t>,</w:t>
      </w:r>
      <w:r w:rsidRPr="00B92A1F">
        <w:rPr>
          <w:rFonts w:eastAsia="Arial"/>
          <w:color w:val="000000" w:themeColor="text1"/>
        </w:rPr>
        <w:t xml:space="preserve"> considera</w:t>
      </w:r>
      <w:r w:rsidR="0048354C">
        <w:rPr>
          <w:rFonts w:eastAsia="Arial"/>
          <w:color w:val="000000" w:themeColor="text1"/>
        </w:rPr>
        <w:t xml:space="preserve">-se </w:t>
      </w:r>
      <w:r w:rsidRPr="00B92A1F">
        <w:rPr>
          <w:rFonts w:eastAsia="Arial"/>
          <w:color w:val="000000" w:themeColor="text1"/>
        </w:rPr>
        <w:t xml:space="preserve">estagiários e bolsistas como servidores de apoio neste momento, mas </w:t>
      </w:r>
      <w:r w:rsidR="00B92A1F" w:rsidRPr="009827EE">
        <w:rPr>
          <w:rFonts w:eastAsia="Arial"/>
          <w:color w:val="000000" w:themeColor="text1"/>
        </w:rPr>
        <w:t xml:space="preserve">a rotatividade nessas </w:t>
      </w:r>
      <w:r w:rsidRPr="009827EE">
        <w:rPr>
          <w:rFonts w:eastAsia="Arial"/>
          <w:color w:val="000000" w:themeColor="text1"/>
        </w:rPr>
        <w:t>funções</w:t>
      </w:r>
      <w:r w:rsidR="00B92A1F" w:rsidRPr="009827EE">
        <w:rPr>
          <w:rFonts w:eastAsia="Arial"/>
          <w:color w:val="000000" w:themeColor="text1"/>
        </w:rPr>
        <w:t xml:space="preserve"> causa prejuízo </w:t>
      </w:r>
      <w:r w:rsidR="0048354C">
        <w:rPr>
          <w:rFonts w:eastAsia="Arial"/>
          <w:color w:val="000000" w:themeColor="text1"/>
        </w:rPr>
        <w:t xml:space="preserve">à </w:t>
      </w:r>
      <w:r w:rsidR="00B92A1F" w:rsidRPr="009827EE">
        <w:rPr>
          <w:rFonts w:eastAsia="Arial"/>
          <w:color w:val="000000" w:themeColor="text1"/>
        </w:rPr>
        <w:t>prestação de um serviço de qual</w:t>
      </w:r>
      <w:r w:rsidR="001C07E5" w:rsidRPr="009827EE">
        <w:rPr>
          <w:rFonts w:eastAsia="Arial"/>
          <w:color w:val="000000" w:themeColor="text1"/>
        </w:rPr>
        <w:t>idade por parte das bibliotecas</w:t>
      </w:r>
      <w:r w:rsidRPr="009827EE">
        <w:rPr>
          <w:rFonts w:eastAsia="Arial"/>
          <w:color w:val="000000" w:themeColor="text1"/>
        </w:rPr>
        <w:t xml:space="preserve">. </w:t>
      </w:r>
      <w:r w:rsidRPr="00AC3806">
        <w:rPr>
          <w:rFonts w:eastAsia="Arial"/>
        </w:rPr>
        <w:t>Considerando os dois grupos, pod</w:t>
      </w:r>
      <w:r w:rsidR="0048354C">
        <w:rPr>
          <w:rFonts w:eastAsia="Arial"/>
        </w:rPr>
        <w:t>e-se</w:t>
      </w:r>
      <w:r w:rsidRPr="00AC3806">
        <w:rPr>
          <w:rFonts w:eastAsia="Arial"/>
        </w:rPr>
        <w:t xml:space="preserve"> classificá-los em três categorias: ideal, no limite e com déficit:</w:t>
      </w:r>
    </w:p>
    <w:p w14:paraId="04429725" w14:textId="4B5DE301" w:rsidR="00704684" w:rsidRPr="00AC3806" w:rsidRDefault="00704684" w:rsidP="0028547F">
      <w:pPr>
        <w:jc w:val="both"/>
        <w:rPr>
          <w:rFonts w:eastAsia="Arial"/>
        </w:rPr>
      </w:pPr>
      <w:r w:rsidRPr="00AC3806">
        <w:rPr>
          <w:rFonts w:eastAsia="Arial"/>
          <w:b/>
        </w:rPr>
        <w:t>IDEAL:</w:t>
      </w:r>
      <w:r w:rsidRPr="00AC3806">
        <w:rPr>
          <w:rFonts w:eastAsia="Arial"/>
        </w:rPr>
        <w:t xml:space="preserve"> C</w:t>
      </w:r>
      <w:r w:rsidR="0048354C">
        <w:rPr>
          <w:rFonts w:eastAsia="Arial"/>
        </w:rPr>
        <w:t>anoas</w:t>
      </w:r>
      <w:r w:rsidRPr="00AC3806">
        <w:rPr>
          <w:rFonts w:eastAsia="Arial"/>
        </w:rPr>
        <w:t>, E</w:t>
      </w:r>
      <w:r w:rsidR="0048354C">
        <w:rPr>
          <w:rFonts w:eastAsia="Arial"/>
        </w:rPr>
        <w:t>rechim,</w:t>
      </w:r>
      <w:r w:rsidRPr="00AC3806">
        <w:rPr>
          <w:rFonts w:eastAsia="Arial"/>
        </w:rPr>
        <w:t xml:space="preserve"> F</w:t>
      </w:r>
      <w:r w:rsidR="0048354C">
        <w:rPr>
          <w:rFonts w:eastAsia="Arial"/>
        </w:rPr>
        <w:t>eliz</w:t>
      </w:r>
      <w:r w:rsidRPr="00AC3806">
        <w:rPr>
          <w:rFonts w:eastAsia="Arial"/>
        </w:rPr>
        <w:t>, R</w:t>
      </w:r>
      <w:r w:rsidR="0048354C">
        <w:rPr>
          <w:rFonts w:eastAsia="Arial"/>
        </w:rPr>
        <w:t xml:space="preserve">io </w:t>
      </w:r>
      <w:r w:rsidRPr="00AC3806">
        <w:rPr>
          <w:rFonts w:eastAsia="Arial"/>
        </w:rPr>
        <w:t>G</w:t>
      </w:r>
      <w:r w:rsidR="0048354C">
        <w:rPr>
          <w:rFonts w:eastAsia="Arial"/>
        </w:rPr>
        <w:t>rande</w:t>
      </w:r>
      <w:r w:rsidRPr="00AC3806">
        <w:rPr>
          <w:rFonts w:eastAsia="Arial"/>
        </w:rPr>
        <w:t xml:space="preserve"> e R</w:t>
      </w:r>
      <w:r w:rsidR="0048354C">
        <w:rPr>
          <w:rFonts w:eastAsia="Arial"/>
        </w:rPr>
        <w:t>estinga</w:t>
      </w:r>
      <w:r w:rsidRPr="00AC3806">
        <w:rPr>
          <w:rFonts w:eastAsia="Arial"/>
        </w:rPr>
        <w:t>.</w:t>
      </w:r>
    </w:p>
    <w:p w14:paraId="09AD1F04" w14:textId="34C5F277" w:rsidR="00704684" w:rsidRPr="00AC3806" w:rsidRDefault="00704684" w:rsidP="0028547F">
      <w:pPr>
        <w:jc w:val="both"/>
        <w:rPr>
          <w:rFonts w:eastAsia="Arial"/>
        </w:rPr>
      </w:pPr>
      <w:r w:rsidRPr="00AC3806">
        <w:rPr>
          <w:rFonts w:eastAsia="Arial"/>
          <w:b/>
        </w:rPr>
        <w:t>NO LIMITE:</w:t>
      </w:r>
      <w:r w:rsidRPr="00AC3806">
        <w:rPr>
          <w:rFonts w:eastAsia="Arial"/>
        </w:rPr>
        <w:t xml:space="preserve"> F</w:t>
      </w:r>
      <w:r w:rsidR="0048354C">
        <w:rPr>
          <w:rFonts w:eastAsia="Arial"/>
        </w:rPr>
        <w:t>arroupilha</w:t>
      </w:r>
      <w:r w:rsidRPr="00AC3806">
        <w:rPr>
          <w:rFonts w:eastAsia="Arial"/>
        </w:rPr>
        <w:t>, V</w:t>
      </w:r>
      <w:r w:rsidR="0048354C">
        <w:rPr>
          <w:rFonts w:eastAsia="Arial"/>
        </w:rPr>
        <w:t>iamão</w:t>
      </w:r>
      <w:r w:rsidRPr="00AC3806">
        <w:rPr>
          <w:rFonts w:eastAsia="Arial"/>
        </w:rPr>
        <w:t>.</w:t>
      </w:r>
    </w:p>
    <w:p w14:paraId="518B953F" w14:textId="134D30D4" w:rsidR="00704684" w:rsidRPr="00AC3806" w:rsidRDefault="00704684" w:rsidP="0028547F">
      <w:pPr>
        <w:jc w:val="both"/>
        <w:rPr>
          <w:rFonts w:eastAsia="Arial"/>
        </w:rPr>
      </w:pPr>
      <w:r w:rsidRPr="00AC3806">
        <w:rPr>
          <w:rFonts w:eastAsia="Arial"/>
          <w:b/>
        </w:rPr>
        <w:t>DÉFICIT:</w:t>
      </w:r>
      <w:r w:rsidRPr="00AC3806">
        <w:rPr>
          <w:rFonts w:eastAsia="Arial"/>
        </w:rPr>
        <w:t xml:space="preserve"> A</w:t>
      </w:r>
      <w:r w:rsidR="0048354C">
        <w:rPr>
          <w:rFonts w:eastAsia="Arial"/>
        </w:rPr>
        <w:t>lvorada</w:t>
      </w:r>
      <w:r w:rsidRPr="00AC3806">
        <w:rPr>
          <w:rFonts w:eastAsia="Arial"/>
        </w:rPr>
        <w:t>, B</w:t>
      </w:r>
      <w:r w:rsidR="00B816C6">
        <w:rPr>
          <w:rFonts w:eastAsia="Arial"/>
        </w:rPr>
        <w:t xml:space="preserve">ento </w:t>
      </w:r>
      <w:r w:rsidRPr="00AC3806">
        <w:rPr>
          <w:rFonts w:eastAsia="Arial"/>
        </w:rPr>
        <w:t>G</w:t>
      </w:r>
      <w:r w:rsidR="00B816C6">
        <w:rPr>
          <w:rFonts w:eastAsia="Arial"/>
        </w:rPr>
        <w:t>onçalves</w:t>
      </w:r>
      <w:r w:rsidRPr="00AC3806">
        <w:rPr>
          <w:rFonts w:eastAsia="Arial"/>
        </w:rPr>
        <w:t>, C</w:t>
      </w:r>
      <w:r w:rsidR="00B816C6">
        <w:rPr>
          <w:rFonts w:eastAsia="Arial"/>
        </w:rPr>
        <w:t>axias do Sul</w:t>
      </w:r>
      <w:r w:rsidRPr="00AC3806">
        <w:rPr>
          <w:rFonts w:eastAsia="Arial"/>
        </w:rPr>
        <w:t>, I</w:t>
      </w:r>
      <w:r w:rsidR="00B816C6">
        <w:rPr>
          <w:rFonts w:eastAsia="Arial"/>
        </w:rPr>
        <w:t>birubá</w:t>
      </w:r>
      <w:r w:rsidRPr="00AC3806">
        <w:rPr>
          <w:rFonts w:eastAsia="Arial"/>
        </w:rPr>
        <w:t>, O</w:t>
      </w:r>
      <w:r w:rsidR="00B816C6">
        <w:rPr>
          <w:rFonts w:eastAsia="Arial"/>
        </w:rPr>
        <w:t>sório</w:t>
      </w:r>
      <w:r w:rsidRPr="00AC3806">
        <w:rPr>
          <w:rFonts w:eastAsia="Arial"/>
        </w:rPr>
        <w:t>, P</w:t>
      </w:r>
      <w:r w:rsidR="00B816C6">
        <w:rPr>
          <w:rFonts w:eastAsia="Arial"/>
        </w:rPr>
        <w:t>orto Alegre</w:t>
      </w:r>
      <w:r w:rsidRPr="00AC3806">
        <w:rPr>
          <w:rFonts w:eastAsia="Arial"/>
        </w:rPr>
        <w:t>, R</w:t>
      </w:r>
      <w:r w:rsidR="00B816C6">
        <w:rPr>
          <w:rFonts w:eastAsia="Arial"/>
        </w:rPr>
        <w:t>olante</w:t>
      </w:r>
      <w:r w:rsidRPr="00AC3806">
        <w:rPr>
          <w:rFonts w:eastAsia="Arial"/>
        </w:rPr>
        <w:t>, S</w:t>
      </w:r>
      <w:r w:rsidR="00B816C6">
        <w:rPr>
          <w:rFonts w:eastAsia="Arial"/>
        </w:rPr>
        <w:t>ertão</w:t>
      </w:r>
      <w:r w:rsidRPr="00AC3806">
        <w:rPr>
          <w:rFonts w:eastAsia="Arial"/>
        </w:rPr>
        <w:t>, V</w:t>
      </w:r>
      <w:r w:rsidR="00B816C6">
        <w:rPr>
          <w:rFonts w:eastAsia="Arial"/>
        </w:rPr>
        <w:t>acaria</w:t>
      </w:r>
      <w:r w:rsidRPr="00AC3806">
        <w:rPr>
          <w:rFonts w:eastAsia="Arial"/>
        </w:rPr>
        <w:t xml:space="preserve"> e V</w:t>
      </w:r>
      <w:r w:rsidR="00B816C6">
        <w:rPr>
          <w:rFonts w:eastAsia="Arial"/>
        </w:rPr>
        <w:t>eranópolis</w:t>
      </w:r>
      <w:r w:rsidRPr="00AC3806">
        <w:rPr>
          <w:rFonts w:eastAsia="Arial"/>
        </w:rPr>
        <w:t>.</w:t>
      </w:r>
    </w:p>
    <w:p w14:paraId="72E985F3" w14:textId="77777777" w:rsidR="00704684" w:rsidRPr="00206BA1" w:rsidRDefault="00F07648" w:rsidP="0028547F">
      <w:pPr>
        <w:pStyle w:val="Ttulo3"/>
      </w:pPr>
      <w:bookmarkStart w:id="50" w:name="_27k7lj8ver20" w:colFirst="0" w:colLast="0"/>
      <w:bookmarkStart w:id="51" w:name="_Toc2086174"/>
      <w:bookmarkEnd w:id="50"/>
      <w:r w:rsidRPr="00206BA1">
        <w:t>6.4</w:t>
      </w:r>
      <w:r w:rsidR="00704684" w:rsidRPr="00206BA1">
        <w:t>.2 Estrutura física e organização</w:t>
      </w:r>
      <w:bookmarkEnd w:id="51"/>
    </w:p>
    <w:p w14:paraId="03C4A2FB" w14:textId="77777777" w:rsidR="00704684" w:rsidRPr="00AC3806" w:rsidRDefault="00704684" w:rsidP="0028547F">
      <w:pPr>
        <w:jc w:val="both"/>
        <w:rPr>
          <w:rFonts w:eastAsia="Arial"/>
        </w:rPr>
      </w:pPr>
      <w:r w:rsidRPr="00AC3806">
        <w:t xml:space="preserve">         </w:t>
      </w:r>
      <w:r w:rsidRPr="00AC3806">
        <w:tab/>
      </w:r>
      <w:r w:rsidRPr="00AC3806">
        <w:rPr>
          <w:rFonts w:eastAsia="Arial"/>
        </w:rPr>
        <w:t>Bibliotecas são setores institucionais que possuem sua estrutura física e organização diferenciadas por possuírem áreas distintas conceituadas na literatura diversa como: área de armazenamento, área de atividade e área administrativa.</w:t>
      </w:r>
    </w:p>
    <w:p w14:paraId="29AD39A6" w14:textId="56638BEB" w:rsidR="00704684" w:rsidRPr="00AC3806" w:rsidRDefault="00704684" w:rsidP="0028547F">
      <w:pPr>
        <w:jc w:val="both"/>
        <w:rPr>
          <w:rFonts w:eastAsia="Arial"/>
        </w:rPr>
      </w:pPr>
      <w:r w:rsidRPr="00AC3806">
        <w:t xml:space="preserve">        </w:t>
      </w:r>
      <w:r w:rsidRPr="00AC3806">
        <w:tab/>
      </w:r>
      <w:r w:rsidRPr="00AC3806">
        <w:rPr>
          <w:rFonts w:eastAsia="Arial"/>
        </w:rPr>
        <w:t xml:space="preserve">A área de armazenamento se restringe ao acervo. A área de atividade inclui o </w:t>
      </w:r>
      <w:r w:rsidR="005B0F24">
        <w:rPr>
          <w:rFonts w:eastAsia="Arial"/>
        </w:rPr>
        <w:t>S</w:t>
      </w:r>
      <w:r w:rsidRPr="00AC3806">
        <w:rPr>
          <w:rFonts w:eastAsia="Arial"/>
        </w:rPr>
        <w:t xml:space="preserve">etor de </w:t>
      </w:r>
      <w:r w:rsidR="005B0F24">
        <w:rPr>
          <w:rFonts w:eastAsia="Arial"/>
        </w:rPr>
        <w:t>C</w:t>
      </w:r>
      <w:r w:rsidRPr="00AC3806">
        <w:rPr>
          <w:rFonts w:eastAsia="Arial"/>
        </w:rPr>
        <w:t xml:space="preserve">irculação e </w:t>
      </w:r>
      <w:r w:rsidR="005B0F24">
        <w:rPr>
          <w:rFonts w:eastAsia="Arial"/>
        </w:rPr>
        <w:t>R</w:t>
      </w:r>
      <w:r w:rsidRPr="00AC3806">
        <w:rPr>
          <w:rFonts w:eastAsia="Arial"/>
        </w:rPr>
        <w:t xml:space="preserve">eferência e salas de estudos. A área administrativa inclui o </w:t>
      </w:r>
      <w:r w:rsidR="00E568D4">
        <w:rPr>
          <w:rFonts w:eastAsia="Arial"/>
        </w:rPr>
        <w:t>S</w:t>
      </w:r>
      <w:r w:rsidRPr="00AC3806">
        <w:rPr>
          <w:rFonts w:eastAsia="Arial"/>
        </w:rPr>
        <w:t xml:space="preserve">etor de </w:t>
      </w:r>
      <w:r w:rsidR="00E568D4">
        <w:rPr>
          <w:rFonts w:eastAsia="Arial"/>
        </w:rPr>
        <w:t>P</w:t>
      </w:r>
      <w:r w:rsidRPr="00AC3806">
        <w:rPr>
          <w:rFonts w:eastAsia="Arial"/>
        </w:rPr>
        <w:t xml:space="preserve">rocessos </w:t>
      </w:r>
      <w:r w:rsidR="00E568D4">
        <w:rPr>
          <w:rFonts w:eastAsia="Arial"/>
        </w:rPr>
        <w:t>T</w:t>
      </w:r>
      <w:r w:rsidRPr="00AC3806">
        <w:rPr>
          <w:rFonts w:eastAsia="Arial"/>
        </w:rPr>
        <w:t xml:space="preserve">écnicos e </w:t>
      </w:r>
      <w:r w:rsidR="00E568D4">
        <w:rPr>
          <w:rFonts w:eastAsia="Arial"/>
        </w:rPr>
        <w:t>C</w:t>
      </w:r>
      <w:r w:rsidRPr="00AC3806">
        <w:rPr>
          <w:rFonts w:eastAsia="Arial"/>
        </w:rPr>
        <w:t>oordenação.</w:t>
      </w:r>
    </w:p>
    <w:p w14:paraId="75894D33" w14:textId="43FB9D9F" w:rsidR="00704684" w:rsidRDefault="00704684" w:rsidP="0028547F">
      <w:pPr>
        <w:ind w:firstLine="720"/>
        <w:jc w:val="both"/>
        <w:rPr>
          <w:rFonts w:eastAsia="Arial"/>
        </w:rPr>
      </w:pPr>
      <w:r w:rsidRPr="00AC3806">
        <w:rPr>
          <w:rFonts w:eastAsia="Arial"/>
        </w:rPr>
        <w:t>As bibliotecas que integram o SIBIFRS dividem</w:t>
      </w:r>
      <w:r w:rsidR="00B816C6">
        <w:rPr>
          <w:rFonts w:eastAsia="Arial"/>
        </w:rPr>
        <w:t>-se</w:t>
      </w:r>
      <w:r w:rsidRPr="00AC3806">
        <w:rPr>
          <w:rFonts w:eastAsia="Arial"/>
        </w:rPr>
        <w:t xml:space="preserve"> em dois tipos conforme sua estrutura física e organização: sala única e departamentalizada. As bibliotecas organizadas em sala única possuem</w:t>
      </w:r>
      <w:r w:rsidR="00B816C6">
        <w:rPr>
          <w:rFonts w:eastAsia="Arial"/>
        </w:rPr>
        <w:t>,</w:t>
      </w:r>
      <w:r w:rsidRPr="00AC3806">
        <w:rPr>
          <w:rFonts w:eastAsia="Arial"/>
        </w:rPr>
        <w:t xml:space="preserve"> em </w:t>
      </w:r>
      <w:r w:rsidR="00B816C6">
        <w:rPr>
          <w:rFonts w:eastAsia="Arial"/>
        </w:rPr>
        <w:t>m</w:t>
      </w:r>
      <w:r w:rsidR="00E568D4">
        <w:rPr>
          <w:rFonts w:eastAsia="Arial"/>
        </w:rPr>
        <w:t>é</w:t>
      </w:r>
      <w:r w:rsidR="00B816C6">
        <w:rPr>
          <w:rFonts w:eastAsia="Arial"/>
        </w:rPr>
        <w:t>dia,</w:t>
      </w:r>
      <w:r w:rsidRPr="00AC3806">
        <w:rPr>
          <w:rFonts w:eastAsia="Arial"/>
        </w:rPr>
        <w:t xml:space="preserve"> pouco mais de 60 m</w:t>
      </w:r>
      <w:r w:rsidR="00B816C6">
        <w:rPr>
          <w:rFonts w:eastAsia="Arial"/>
        </w:rPr>
        <w:t>²;</w:t>
      </w:r>
      <w:r w:rsidRPr="00AC3806">
        <w:rPr>
          <w:rFonts w:eastAsia="Arial"/>
        </w:rPr>
        <w:t xml:space="preserve"> já</w:t>
      </w:r>
      <w:r w:rsidR="00B816C6">
        <w:rPr>
          <w:rFonts w:eastAsia="Arial"/>
        </w:rPr>
        <w:t>,</w:t>
      </w:r>
      <w:r w:rsidRPr="00AC3806">
        <w:rPr>
          <w:rFonts w:eastAsia="Arial"/>
        </w:rPr>
        <w:t xml:space="preserve"> as departamentalizadas</w:t>
      </w:r>
      <w:r w:rsidR="00B816C6">
        <w:rPr>
          <w:rFonts w:eastAsia="Arial"/>
        </w:rPr>
        <w:t>,</w:t>
      </w:r>
      <w:r w:rsidRPr="00AC3806">
        <w:rPr>
          <w:rFonts w:eastAsia="Arial"/>
        </w:rPr>
        <w:t xml:space="preserve"> podem chegar a mais de 500 </w:t>
      </w:r>
      <w:r w:rsidR="00B816C6">
        <w:rPr>
          <w:rFonts w:eastAsia="Arial"/>
        </w:rPr>
        <w:t>m²</w:t>
      </w:r>
      <w:r w:rsidRPr="00AC3806">
        <w:rPr>
          <w:rFonts w:eastAsia="Arial"/>
        </w:rPr>
        <w:t xml:space="preserve">. Algumas </w:t>
      </w:r>
      <w:r w:rsidR="00B816C6">
        <w:rPr>
          <w:rFonts w:eastAsia="Arial"/>
        </w:rPr>
        <w:t>b</w:t>
      </w:r>
      <w:r w:rsidRPr="00AC3806">
        <w:rPr>
          <w:rFonts w:eastAsia="Arial"/>
        </w:rPr>
        <w:t>ibliotecas departamentalizadas possuem as áreas de armazenamento, atividade e administrativa reunidas, mas distintas, o que permitem se e</w:t>
      </w:r>
      <w:r w:rsidR="00F82A0D">
        <w:rPr>
          <w:rFonts w:eastAsia="Arial"/>
        </w:rPr>
        <w:t>nquadrarem nes</w:t>
      </w:r>
      <w:r w:rsidR="00B816C6">
        <w:rPr>
          <w:rFonts w:eastAsia="Arial"/>
        </w:rPr>
        <w:t>s</w:t>
      </w:r>
      <w:r w:rsidR="00F82A0D">
        <w:rPr>
          <w:rFonts w:eastAsia="Arial"/>
        </w:rPr>
        <w:t>a classificação.</w:t>
      </w:r>
    </w:p>
    <w:p w14:paraId="2F638AB3" w14:textId="77777777" w:rsidR="00F82A0D" w:rsidRPr="00AC3806" w:rsidRDefault="00F82A0D" w:rsidP="0028547F">
      <w:pPr>
        <w:ind w:firstLine="720"/>
        <w:jc w:val="both"/>
        <w:rPr>
          <w:rFonts w:eastAsia="Arial"/>
        </w:rPr>
      </w:pPr>
    </w:p>
    <w:p w14:paraId="18CCC188" w14:textId="77777777" w:rsidR="00704684" w:rsidRPr="00AC3806" w:rsidRDefault="00704684" w:rsidP="0028547F">
      <w:pPr>
        <w:ind w:firstLine="720"/>
        <w:jc w:val="both"/>
        <w:rPr>
          <w:rFonts w:eastAsia="Arial"/>
        </w:rPr>
      </w:pPr>
      <w:r w:rsidRPr="00AC3806">
        <w:rPr>
          <w:rFonts w:eastAsia="Arial"/>
        </w:rPr>
        <w:t xml:space="preserve">São funções destas áreas: </w:t>
      </w:r>
    </w:p>
    <w:p w14:paraId="02294358" w14:textId="77777777" w:rsidR="00704684" w:rsidRPr="00AC3806" w:rsidRDefault="00704684" w:rsidP="0028547F">
      <w:pPr>
        <w:ind w:firstLine="720"/>
        <w:jc w:val="both"/>
        <w:rPr>
          <w:rFonts w:eastAsia="Arial"/>
        </w:rPr>
      </w:pPr>
    </w:p>
    <w:p w14:paraId="04093EA5" w14:textId="2D1D4C38" w:rsidR="00704684" w:rsidRPr="00AC3806" w:rsidRDefault="00704684" w:rsidP="0028547F">
      <w:pPr>
        <w:ind w:firstLine="720"/>
        <w:jc w:val="both"/>
        <w:rPr>
          <w:rFonts w:eastAsia="Arial"/>
        </w:rPr>
      </w:pPr>
      <w:r w:rsidRPr="00AC3806">
        <w:rPr>
          <w:rFonts w:eastAsia="Arial"/>
          <w:b/>
        </w:rPr>
        <w:t xml:space="preserve">ÁREA DE ARMAZENAMENTO: </w:t>
      </w:r>
      <w:r w:rsidR="00B816C6">
        <w:rPr>
          <w:rFonts w:eastAsia="Arial"/>
        </w:rPr>
        <w:t>á</w:t>
      </w:r>
      <w:r w:rsidRPr="00AC3806">
        <w:rPr>
          <w:rFonts w:eastAsia="Arial"/>
        </w:rPr>
        <w:t>rea de acervo.</w:t>
      </w:r>
    </w:p>
    <w:p w14:paraId="71B4F1D8" w14:textId="77777777" w:rsidR="00704684" w:rsidRPr="00AC3806" w:rsidRDefault="00704684" w:rsidP="0028547F">
      <w:pPr>
        <w:ind w:firstLine="720"/>
        <w:jc w:val="both"/>
      </w:pPr>
      <w:r w:rsidRPr="00AC3806">
        <w:lastRenderedPageBreak/>
        <w:t xml:space="preserve"> </w:t>
      </w:r>
    </w:p>
    <w:p w14:paraId="45AEDB41" w14:textId="3156AFB4" w:rsidR="00704684" w:rsidRPr="00AC3806" w:rsidRDefault="00704684" w:rsidP="0028547F">
      <w:pPr>
        <w:ind w:firstLine="720"/>
        <w:jc w:val="both"/>
        <w:rPr>
          <w:rFonts w:eastAsia="Arial"/>
        </w:rPr>
      </w:pPr>
      <w:r w:rsidRPr="00AC3806">
        <w:rPr>
          <w:rFonts w:eastAsia="Arial"/>
          <w:b/>
        </w:rPr>
        <w:t>ACERVO:</w:t>
      </w:r>
      <w:r w:rsidRPr="00AC3806">
        <w:rPr>
          <w:rFonts w:eastAsia="Arial"/>
        </w:rPr>
        <w:t xml:space="preserve"> considerada a maior área da biblioteca, possui função de armazenar por área do conhecimento todas as bibliografias que atendem aos cursos da </w:t>
      </w:r>
      <w:r w:rsidR="00E568D4">
        <w:rPr>
          <w:rFonts w:eastAsia="Arial"/>
        </w:rPr>
        <w:t>I</w:t>
      </w:r>
      <w:r w:rsidRPr="00AC3806">
        <w:rPr>
          <w:rFonts w:eastAsia="Arial"/>
        </w:rPr>
        <w:t>nstituição. Seu mobiliário se resume a estantes faces duplas, que segundo legislação vigente devem possuir corredores de</w:t>
      </w:r>
      <w:r w:rsidR="00B816C6">
        <w:rPr>
          <w:rFonts w:eastAsia="Arial"/>
        </w:rPr>
        <w:t>,</w:t>
      </w:r>
      <w:r w:rsidRPr="00AC3806">
        <w:rPr>
          <w:rFonts w:eastAsia="Arial"/>
        </w:rPr>
        <w:t xml:space="preserve"> no mínimo</w:t>
      </w:r>
      <w:r w:rsidR="00B816C6">
        <w:rPr>
          <w:rFonts w:eastAsia="Arial"/>
        </w:rPr>
        <w:t>,</w:t>
      </w:r>
      <w:r w:rsidRPr="00AC3806">
        <w:rPr>
          <w:rFonts w:eastAsia="Arial"/>
        </w:rPr>
        <w:t xml:space="preserve"> 90 c</w:t>
      </w:r>
      <w:r w:rsidR="00B816C6">
        <w:rPr>
          <w:rFonts w:eastAsia="Arial"/>
        </w:rPr>
        <w:t>m,</w:t>
      </w:r>
      <w:r w:rsidRPr="00AC3806">
        <w:rPr>
          <w:rFonts w:eastAsia="Arial"/>
        </w:rPr>
        <w:t xml:space="preserve"> e</w:t>
      </w:r>
      <w:r w:rsidR="00B816C6">
        <w:rPr>
          <w:rFonts w:eastAsia="Arial"/>
        </w:rPr>
        <w:t>,</w:t>
      </w:r>
      <w:r w:rsidRPr="00AC3806">
        <w:rPr>
          <w:rFonts w:eastAsia="Arial"/>
        </w:rPr>
        <w:t xml:space="preserve"> no máximo</w:t>
      </w:r>
      <w:r w:rsidR="00B816C6">
        <w:rPr>
          <w:rFonts w:eastAsia="Arial"/>
        </w:rPr>
        <w:t>,</w:t>
      </w:r>
      <w:r w:rsidRPr="00AC3806">
        <w:rPr>
          <w:rFonts w:eastAsia="Arial"/>
        </w:rPr>
        <w:t xml:space="preserve"> 120 </w:t>
      </w:r>
      <w:r w:rsidR="00B816C6" w:rsidRPr="00AC3806">
        <w:rPr>
          <w:rFonts w:eastAsia="Arial"/>
        </w:rPr>
        <w:t>c</w:t>
      </w:r>
      <w:r w:rsidR="00B816C6">
        <w:rPr>
          <w:rFonts w:eastAsia="Arial"/>
        </w:rPr>
        <w:t>m,</w:t>
      </w:r>
      <w:r w:rsidR="00B816C6" w:rsidRPr="00AC3806">
        <w:rPr>
          <w:rFonts w:eastAsia="Arial"/>
        </w:rPr>
        <w:t xml:space="preserve"> </w:t>
      </w:r>
      <w:r w:rsidRPr="00AC3806">
        <w:rPr>
          <w:rFonts w:eastAsia="Arial"/>
        </w:rPr>
        <w:t>tendo em vista a acessibilidade. Nes</w:t>
      </w:r>
      <w:r w:rsidR="003B6699">
        <w:rPr>
          <w:rFonts w:eastAsia="Arial"/>
        </w:rPr>
        <w:t>t</w:t>
      </w:r>
      <w:r w:rsidRPr="00AC3806">
        <w:rPr>
          <w:rFonts w:eastAsia="Arial"/>
        </w:rPr>
        <w:t>e espaço</w:t>
      </w:r>
      <w:r w:rsidR="00B816C6">
        <w:rPr>
          <w:rFonts w:eastAsia="Arial"/>
        </w:rPr>
        <w:t xml:space="preserve">, </w:t>
      </w:r>
      <w:r w:rsidRPr="00AC3806">
        <w:rPr>
          <w:rFonts w:eastAsia="Arial"/>
        </w:rPr>
        <w:t>fatores como iluminação, temperatura e umidade adequadas influenciam na qualidade e durabilidade do material armazenado.</w:t>
      </w:r>
    </w:p>
    <w:p w14:paraId="601E179D" w14:textId="77777777" w:rsidR="00704684" w:rsidRPr="00AC3806" w:rsidRDefault="00704684" w:rsidP="0028547F">
      <w:pPr>
        <w:ind w:firstLine="720"/>
        <w:jc w:val="both"/>
        <w:rPr>
          <w:rFonts w:eastAsia="Arial"/>
        </w:rPr>
      </w:pPr>
      <w:r w:rsidRPr="00AC3806">
        <w:t xml:space="preserve"> </w:t>
      </w:r>
      <w:r w:rsidRPr="00AC3806">
        <w:rPr>
          <w:rFonts w:eastAsia="Arial"/>
          <w:b/>
        </w:rPr>
        <w:t>ÁREA DE ATIVIDADE:</w:t>
      </w:r>
      <w:r w:rsidRPr="00AC3806">
        <w:rPr>
          <w:rFonts w:eastAsia="Arial"/>
        </w:rPr>
        <w:t xml:space="preserve"> inclui a circulação e salas de estudo.</w:t>
      </w:r>
    </w:p>
    <w:p w14:paraId="7D7CDB6A" w14:textId="15921AD5" w:rsidR="00704684" w:rsidRPr="00AC3806" w:rsidRDefault="00704684" w:rsidP="0028547F">
      <w:pPr>
        <w:ind w:firstLine="720"/>
        <w:jc w:val="both"/>
        <w:rPr>
          <w:rFonts w:eastAsia="Arial"/>
        </w:rPr>
      </w:pPr>
      <w:r w:rsidRPr="00AC3806">
        <w:rPr>
          <w:rFonts w:eastAsia="Arial"/>
          <w:b/>
        </w:rPr>
        <w:t>CIRCULAÇÃO E REFERÊNCIA:</w:t>
      </w:r>
      <w:r w:rsidRPr="00AC3806">
        <w:rPr>
          <w:rFonts w:eastAsia="Arial"/>
        </w:rPr>
        <w:t xml:space="preserve"> considerado como um setor estratégico da </w:t>
      </w:r>
      <w:r w:rsidR="00B816C6">
        <w:rPr>
          <w:rFonts w:eastAsia="Arial"/>
        </w:rPr>
        <w:t>b</w:t>
      </w:r>
      <w:r w:rsidRPr="00AC3806">
        <w:rPr>
          <w:rFonts w:eastAsia="Arial"/>
        </w:rPr>
        <w:t>iblioteca, pois trata diretamente com o usuário. Possui como funções: empréstimos, devoluções, reservas, coleta de dados estatísticos, recebimento, negociação e emissão de multas, localização de bibliografias, guarda de material bibliográfico</w:t>
      </w:r>
      <w:r w:rsidR="00B816C6">
        <w:rPr>
          <w:rFonts w:eastAsia="Arial"/>
        </w:rPr>
        <w:t>,</w:t>
      </w:r>
      <w:r w:rsidRPr="00AC3806">
        <w:rPr>
          <w:rFonts w:eastAsia="Arial"/>
        </w:rPr>
        <w:t xml:space="preserve"> entre outras atividades correlatas. Neste setor pode haver áreas de guarda-volumes e serviço de empréstimo de computadores para pesquisa. Geralmente está próximo ao acervo, área destinada a estudos e saída da biblioteca. Como mobiliário e equipamentos mínimos necessários temos: balcão e/ou mesa de atendimento, computadores, impressoras, leitores óticos</w:t>
      </w:r>
      <w:r w:rsidR="00B816C6">
        <w:rPr>
          <w:rFonts w:eastAsia="Arial"/>
        </w:rPr>
        <w:t>,</w:t>
      </w:r>
      <w:r w:rsidRPr="00AC3806">
        <w:rPr>
          <w:rFonts w:eastAsia="Arial"/>
        </w:rPr>
        <w:t xml:space="preserve"> entre outros.</w:t>
      </w:r>
    </w:p>
    <w:p w14:paraId="39FA7B9A" w14:textId="659F50F3" w:rsidR="00704684" w:rsidRPr="00AC3806" w:rsidRDefault="00704684" w:rsidP="0028547F">
      <w:pPr>
        <w:ind w:firstLine="720"/>
        <w:jc w:val="both"/>
        <w:rPr>
          <w:rFonts w:eastAsia="Arial"/>
        </w:rPr>
      </w:pPr>
      <w:r w:rsidRPr="00AC3806">
        <w:rPr>
          <w:rFonts w:eastAsia="Arial"/>
          <w:b/>
        </w:rPr>
        <w:t>ÁREA DE ESTUDOS:</w:t>
      </w:r>
      <w:r w:rsidRPr="00AC3806">
        <w:rPr>
          <w:rFonts w:eastAsia="Arial"/>
        </w:rPr>
        <w:t xml:space="preserve"> destinada a estudos </w:t>
      </w:r>
      <w:r w:rsidRPr="00AC3806">
        <w:rPr>
          <w:rFonts w:eastAsia="Arial"/>
          <w:i/>
        </w:rPr>
        <w:t>in loco</w:t>
      </w:r>
      <w:r w:rsidRPr="00AC3806">
        <w:rPr>
          <w:rFonts w:eastAsia="Arial"/>
        </w:rPr>
        <w:t xml:space="preserve"> é contabilizada em </w:t>
      </w:r>
      <w:r w:rsidR="00732611">
        <w:rPr>
          <w:rFonts w:eastAsia="Arial"/>
        </w:rPr>
        <w:t>c</w:t>
      </w:r>
      <w:r w:rsidRPr="00AC3806">
        <w:rPr>
          <w:rFonts w:eastAsia="Arial"/>
        </w:rPr>
        <w:t>enso escolar por seu número de assentos disponibilizados. Em alguns documentos do MEC considera</w:t>
      </w:r>
      <w:r w:rsidR="00732611">
        <w:rPr>
          <w:rFonts w:eastAsia="Arial"/>
        </w:rPr>
        <w:t>-se</w:t>
      </w:r>
      <w:r w:rsidRPr="00AC3806">
        <w:rPr>
          <w:rFonts w:eastAsia="Arial"/>
        </w:rPr>
        <w:t xml:space="preserve"> que este local deve ter assentos para 5% do total de alunos matriculado na </w:t>
      </w:r>
      <w:r w:rsidR="003B6699">
        <w:rPr>
          <w:rFonts w:eastAsia="Arial"/>
        </w:rPr>
        <w:t>I</w:t>
      </w:r>
      <w:r w:rsidRPr="00AC3806">
        <w:rPr>
          <w:rFonts w:eastAsia="Arial"/>
        </w:rPr>
        <w:t>nstituição. Nesta área pode ter mesas de estudo coletivas, individuais ou</w:t>
      </w:r>
      <w:r w:rsidR="003B6699">
        <w:rPr>
          <w:rFonts w:eastAsia="Arial"/>
        </w:rPr>
        <w:t>,</w:t>
      </w:r>
      <w:r w:rsidRPr="00AC3806">
        <w:rPr>
          <w:rFonts w:eastAsia="Arial"/>
        </w:rPr>
        <w:t xml:space="preserve"> ainda, salas de estudos para grupos reduzidos (até </w:t>
      </w:r>
      <w:r w:rsidR="00732611">
        <w:rPr>
          <w:rFonts w:eastAsia="Arial"/>
        </w:rPr>
        <w:t>cinco</w:t>
      </w:r>
      <w:r w:rsidRPr="00AC3806">
        <w:rPr>
          <w:rFonts w:eastAsia="Arial"/>
        </w:rPr>
        <w:t xml:space="preserve"> alunos).</w:t>
      </w:r>
    </w:p>
    <w:p w14:paraId="596493CB" w14:textId="77777777" w:rsidR="00704684" w:rsidRPr="00AC3806" w:rsidRDefault="00704684" w:rsidP="0028547F">
      <w:pPr>
        <w:ind w:firstLine="720"/>
        <w:jc w:val="both"/>
        <w:rPr>
          <w:rFonts w:eastAsia="Arial"/>
        </w:rPr>
      </w:pPr>
      <w:r w:rsidRPr="00AC3806">
        <w:rPr>
          <w:rFonts w:eastAsia="Arial"/>
        </w:rPr>
        <w:t xml:space="preserve"> </w:t>
      </w:r>
    </w:p>
    <w:p w14:paraId="0286AC37" w14:textId="77777777" w:rsidR="00704684" w:rsidRPr="00AC3806" w:rsidRDefault="00704684" w:rsidP="0028547F">
      <w:pPr>
        <w:ind w:firstLine="720"/>
        <w:jc w:val="both"/>
        <w:rPr>
          <w:rFonts w:eastAsia="Arial"/>
          <w:highlight w:val="white"/>
        </w:rPr>
      </w:pPr>
      <w:r w:rsidRPr="00AC3806">
        <w:rPr>
          <w:rFonts w:eastAsia="Arial"/>
          <w:b/>
        </w:rPr>
        <w:t xml:space="preserve">ÁREA ADMINISTRATIVA: </w:t>
      </w:r>
      <w:r w:rsidRPr="00AC3806">
        <w:rPr>
          <w:rFonts w:eastAsia="Arial"/>
          <w:highlight w:val="white"/>
        </w:rPr>
        <w:t>inclui setores específicos como: processos técnicos, seleção e aquisição (quando houver) e coordenação.</w:t>
      </w:r>
    </w:p>
    <w:p w14:paraId="038968D1" w14:textId="19D5DB34" w:rsidR="00704684" w:rsidRPr="00AC3806" w:rsidRDefault="00704684" w:rsidP="0028547F">
      <w:pPr>
        <w:ind w:firstLine="720"/>
        <w:jc w:val="both"/>
        <w:rPr>
          <w:rFonts w:eastAsia="Arial"/>
        </w:rPr>
      </w:pPr>
      <w:r w:rsidRPr="00AC3806">
        <w:t xml:space="preserve"> </w:t>
      </w:r>
      <w:r w:rsidRPr="00AC3806">
        <w:rPr>
          <w:rFonts w:eastAsia="Arial"/>
          <w:b/>
        </w:rPr>
        <w:t>PROCESSOS TÉCNICOS:</w:t>
      </w:r>
      <w:r w:rsidRPr="00AC3806">
        <w:rPr>
          <w:rFonts w:eastAsia="Arial"/>
        </w:rPr>
        <w:t xml:space="preserve"> considerado um setor administrativo da biblioteca, deve ser localizado próximo ao acervo e coordenação, sendo afastado da saída. Neste local ocorre o recebimento de material bibliográfico por compra e/ou doação, sua catalogação, classificação, indexação e registro em sistema informatizado, padronização de entradas de autoridades no catálogo</w:t>
      </w:r>
      <w:r w:rsidRPr="00613BFE">
        <w:rPr>
          <w:rFonts w:eastAsia="Arial"/>
          <w:color w:val="FF0000"/>
        </w:rPr>
        <w:t xml:space="preserve">. </w:t>
      </w:r>
      <w:r w:rsidRPr="00AC3806">
        <w:rPr>
          <w:rFonts w:eastAsia="Arial"/>
        </w:rPr>
        <w:t>As atividades inerentes ao processamento técnico são tarefas específicas do profissional bibliotecário e</w:t>
      </w:r>
      <w:r w:rsidR="005B0F24">
        <w:rPr>
          <w:rFonts w:eastAsia="Arial"/>
        </w:rPr>
        <w:t>,</w:t>
      </w:r>
      <w:r w:rsidRPr="00AC3806">
        <w:rPr>
          <w:rFonts w:eastAsia="Arial"/>
        </w:rPr>
        <w:t xml:space="preserve"> por se tratarem de atividades intelectuais e que exigem alta concentração, não devem ser efetuadas no Setor de </w:t>
      </w:r>
      <w:r w:rsidRPr="00AC3806">
        <w:rPr>
          <w:rFonts w:eastAsia="Arial"/>
        </w:rPr>
        <w:lastRenderedPageBreak/>
        <w:t>Circulação e Referência. A qualidade deste serviço influencia diretamente no catálogo público. Em avaliações externas, a qualidade deste serviço é determinante para a qualificação institucional. Nes</w:t>
      </w:r>
      <w:r w:rsidR="005B0F24">
        <w:rPr>
          <w:rFonts w:eastAsia="Arial"/>
        </w:rPr>
        <w:t>t</w:t>
      </w:r>
      <w:r w:rsidRPr="00AC3806">
        <w:rPr>
          <w:rFonts w:eastAsia="Arial"/>
        </w:rPr>
        <w:t>e setor</w:t>
      </w:r>
      <w:r w:rsidR="005B0F24">
        <w:rPr>
          <w:rFonts w:eastAsia="Arial"/>
        </w:rPr>
        <w:t>,</w:t>
      </w:r>
      <w:r w:rsidRPr="00AC3806">
        <w:rPr>
          <w:rFonts w:eastAsia="Arial"/>
        </w:rPr>
        <w:t xml:space="preserve"> ainda é feito o preparo do material bibliográfico para empréstimo. A tabulação de dados estatísticos, negociação de multas e outros serviços administrativos solicitados pela coordenação também podem ser executados por este setor.</w:t>
      </w:r>
    </w:p>
    <w:p w14:paraId="4986BB32" w14:textId="77777777" w:rsidR="00704684" w:rsidRPr="00AC3806" w:rsidRDefault="00704684" w:rsidP="0028547F">
      <w:pPr>
        <w:ind w:firstLine="720"/>
        <w:jc w:val="both"/>
      </w:pPr>
      <w:r w:rsidRPr="00AC3806">
        <w:t xml:space="preserve"> </w:t>
      </w:r>
    </w:p>
    <w:p w14:paraId="50C85082" w14:textId="655CE73F" w:rsidR="00704684" w:rsidRPr="00AC3806" w:rsidRDefault="00704684" w:rsidP="0028547F">
      <w:pPr>
        <w:ind w:firstLine="720"/>
        <w:jc w:val="both"/>
        <w:rPr>
          <w:rFonts w:eastAsia="Arial"/>
        </w:rPr>
      </w:pPr>
      <w:r w:rsidRPr="00AC3806">
        <w:rPr>
          <w:rFonts w:eastAsia="Arial"/>
          <w:b/>
        </w:rPr>
        <w:t>COORDENAÇÃO:</w:t>
      </w:r>
      <w:r w:rsidRPr="00AC3806">
        <w:rPr>
          <w:rFonts w:eastAsia="Arial"/>
        </w:rPr>
        <w:t xml:space="preserve"> considerado um setor </w:t>
      </w:r>
      <w:r w:rsidR="003B6699">
        <w:rPr>
          <w:rFonts w:eastAsia="Arial"/>
        </w:rPr>
        <w:t xml:space="preserve">administrative, </w:t>
      </w:r>
      <w:r w:rsidRPr="00AC3806">
        <w:rPr>
          <w:rFonts w:eastAsia="Arial"/>
        </w:rPr>
        <w:t xml:space="preserve">executa funções de planejamento, organização e controle de recursos humanos, financeiros, materiais e informacionais da </w:t>
      </w:r>
      <w:r w:rsidR="005B0F24">
        <w:rPr>
          <w:rFonts w:eastAsia="Arial"/>
        </w:rPr>
        <w:t>b</w:t>
      </w:r>
      <w:r w:rsidRPr="00AC3806">
        <w:rPr>
          <w:rFonts w:eastAsia="Arial"/>
        </w:rPr>
        <w:t>iblioteca. Elabora projetos, produção e revisão manuais, elabora plano de ação do setor, relatórios administrativos e anuais, gerencia processos de aquisição e processamento técnico</w:t>
      </w:r>
      <w:r w:rsidR="005B0F24">
        <w:rPr>
          <w:rFonts w:eastAsia="Arial"/>
        </w:rPr>
        <w:t>,</w:t>
      </w:r>
      <w:r w:rsidRPr="00AC3806">
        <w:rPr>
          <w:rFonts w:eastAsia="Arial"/>
        </w:rPr>
        <w:t xml:space="preserve"> atuando na revisão do material antes de encaminhamento para o preparo, além de outras atividades correlatas.</w:t>
      </w:r>
    </w:p>
    <w:p w14:paraId="2FC5769A" w14:textId="0C03EA65" w:rsidR="00704684" w:rsidRPr="00AC3806" w:rsidRDefault="00704684" w:rsidP="0028547F">
      <w:pPr>
        <w:jc w:val="both"/>
        <w:rPr>
          <w:rFonts w:eastAsia="Arial"/>
        </w:rPr>
      </w:pPr>
      <w:r w:rsidRPr="00AC3806">
        <w:t xml:space="preserve">       </w:t>
      </w:r>
      <w:r w:rsidRPr="00AC3806">
        <w:tab/>
      </w:r>
      <w:r w:rsidRPr="00AC3806">
        <w:rPr>
          <w:rFonts w:eastAsia="Arial"/>
        </w:rPr>
        <w:t xml:space="preserve">Durante os estudos para a criação do Regimento Interno do SIBIFRS, as </w:t>
      </w:r>
      <w:r w:rsidR="005B0F24">
        <w:rPr>
          <w:rFonts w:eastAsia="Arial"/>
        </w:rPr>
        <w:t>b</w:t>
      </w:r>
      <w:r w:rsidRPr="00AC3806">
        <w:rPr>
          <w:rFonts w:eastAsia="Arial"/>
        </w:rPr>
        <w:t>ibliotecas foram avaliadas e enquadradas segundo sua estrutura administrativa e seus setores específicos, quando existentes, da seguinte forma:</w:t>
      </w:r>
    </w:p>
    <w:p w14:paraId="4563B096" w14:textId="77777777" w:rsidR="00704684" w:rsidRPr="00AC3806" w:rsidRDefault="00704684" w:rsidP="0028547F">
      <w:pPr>
        <w:spacing w:before="280" w:after="80"/>
        <w:ind w:firstLine="720"/>
        <w:jc w:val="both"/>
        <w:rPr>
          <w:rFonts w:eastAsia="Arial"/>
        </w:rPr>
      </w:pPr>
      <w:r w:rsidRPr="00AC3806">
        <w:rPr>
          <w:rFonts w:eastAsia="Arial"/>
          <w:b/>
        </w:rPr>
        <w:t>IDEAIS:</w:t>
      </w:r>
      <w:r w:rsidRPr="00AC3806">
        <w:rPr>
          <w:rFonts w:eastAsia="Arial"/>
        </w:rPr>
        <w:t xml:space="preserve"> Coordenação, Setor de Seleção e Aquisição, Setor de Processos Técnicos, Setor de Circulação e Referência e Setor de Periódicos e Multimeios.</w:t>
      </w:r>
    </w:p>
    <w:p w14:paraId="1C7A3EA4" w14:textId="77777777" w:rsidR="00704684" w:rsidRPr="00AC3806" w:rsidRDefault="00704684" w:rsidP="0028547F">
      <w:pPr>
        <w:ind w:firstLine="720"/>
        <w:jc w:val="both"/>
        <w:rPr>
          <w:rFonts w:eastAsia="Arial"/>
        </w:rPr>
      </w:pPr>
      <w:r w:rsidRPr="00AC3806">
        <w:rPr>
          <w:rFonts w:eastAsia="Arial"/>
        </w:rPr>
        <w:t xml:space="preserve"> </w:t>
      </w:r>
    </w:p>
    <w:p w14:paraId="18C1CC62" w14:textId="77777777" w:rsidR="00704684" w:rsidRPr="00AC3806" w:rsidRDefault="00704684" w:rsidP="0028547F">
      <w:pPr>
        <w:spacing w:before="280" w:after="80"/>
        <w:ind w:firstLine="720"/>
        <w:jc w:val="both"/>
        <w:rPr>
          <w:rFonts w:eastAsia="Arial"/>
        </w:rPr>
      </w:pPr>
      <w:r w:rsidRPr="00AC3806">
        <w:rPr>
          <w:rFonts w:eastAsia="Arial"/>
          <w:b/>
        </w:rPr>
        <w:t>INTERMEDIÁRIAS:</w:t>
      </w:r>
      <w:r w:rsidRPr="00AC3806">
        <w:rPr>
          <w:rFonts w:eastAsia="Arial"/>
        </w:rPr>
        <w:t xml:space="preserve"> Coordenação, Setor de Processos Técnicos, Setor de Circulação e Referência.</w:t>
      </w:r>
    </w:p>
    <w:p w14:paraId="5DCA84EC" w14:textId="77777777" w:rsidR="00704684" w:rsidRPr="00AC3806" w:rsidRDefault="00704684" w:rsidP="0028547F">
      <w:pPr>
        <w:spacing w:before="280" w:after="80"/>
        <w:ind w:firstLine="720"/>
        <w:jc w:val="both"/>
        <w:rPr>
          <w:rFonts w:eastAsia="Arial"/>
        </w:rPr>
      </w:pPr>
      <w:r w:rsidRPr="00AC3806">
        <w:rPr>
          <w:rFonts w:eastAsia="Arial"/>
          <w:b/>
        </w:rPr>
        <w:t xml:space="preserve">BÁSICAS: </w:t>
      </w:r>
      <w:r w:rsidRPr="00AC3806">
        <w:rPr>
          <w:rFonts w:eastAsia="Arial"/>
        </w:rPr>
        <w:t>Setor de Processos Técnicos, Setor de Circulação e Referência.</w:t>
      </w:r>
    </w:p>
    <w:p w14:paraId="3D5A29DA" w14:textId="77777777" w:rsidR="00704684" w:rsidRPr="00AC3806" w:rsidRDefault="00704684" w:rsidP="0028547F">
      <w:pPr>
        <w:spacing w:before="280" w:after="80"/>
        <w:ind w:firstLine="720"/>
        <w:jc w:val="both"/>
        <w:rPr>
          <w:rFonts w:eastAsia="Arial"/>
        </w:rPr>
      </w:pPr>
    </w:p>
    <w:p w14:paraId="47045B0C" w14:textId="7E6CBF6E" w:rsidR="00704684" w:rsidRPr="00AC3806" w:rsidRDefault="00704684" w:rsidP="0028547F">
      <w:pPr>
        <w:ind w:firstLine="720"/>
        <w:jc w:val="both"/>
        <w:rPr>
          <w:rFonts w:eastAsia="Arial"/>
        </w:rPr>
      </w:pPr>
      <w:r w:rsidRPr="00AC3806">
        <w:rPr>
          <w:rFonts w:eastAsia="Arial"/>
        </w:rPr>
        <w:t>Em consulta às 17 Bibliotecas que integram o SIBIFRS para elaboração deste documento, durante o ano de 2018, a Coordenação</w:t>
      </w:r>
      <w:r w:rsidR="005B0F24">
        <w:rPr>
          <w:rFonts w:eastAsia="Arial"/>
        </w:rPr>
        <w:t>-g</w:t>
      </w:r>
      <w:r w:rsidRPr="00AC3806">
        <w:rPr>
          <w:rFonts w:eastAsia="Arial"/>
        </w:rPr>
        <w:t>eral obteve o seguinte retorno:</w:t>
      </w:r>
    </w:p>
    <w:p w14:paraId="0D25C6CF" w14:textId="5F490606" w:rsidR="00704684" w:rsidRPr="00AC3806" w:rsidRDefault="00704684" w:rsidP="0028547F">
      <w:pPr>
        <w:ind w:firstLine="720"/>
        <w:jc w:val="both"/>
        <w:rPr>
          <w:rFonts w:eastAsia="Arial"/>
        </w:rPr>
      </w:pPr>
      <w:r w:rsidRPr="00AC3806">
        <w:t xml:space="preserve"> </w:t>
      </w:r>
      <w:r w:rsidRPr="00AC3806">
        <w:rPr>
          <w:rFonts w:eastAsia="Arial"/>
        </w:rPr>
        <w:t xml:space="preserve">- </w:t>
      </w:r>
      <w:r w:rsidR="005B0F24">
        <w:rPr>
          <w:rFonts w:eastAsia="Arial"/>
        </w:rPr>
        <w:t>s</w:t>
      </w:r>
      <w:r w:rsidRPr="00AC3806">
        <w:rPr>
          <w:rFonts w:eastAsia="Arial"/>
        </w:rPr>
        <w:t>omente três das Bibliotecas possuem estrutura física de Coordenação;</w:t>
      </w:r>
    </w:p>
    <w:p w14:paraId="7D48B8CE" w14:textId="4A215FB4" w:rsidR="00704684" w:rsidRPr="00AC3806" w:rsidRDefault="00704684" w:rsidP="0028547F">
      <w:pPr>
        <w:ind w:firstLine="720"/>
        <w:jc w:val="both"/>
        <w:rPr>
          <w:rFonts w:eastAsia="Arial"/>
        </w:rPr>
      </w:pPr>
      <w:r w:rsidRPr="00AC3806">
        <w:rPr>
          <w:rFonts w:eastAsia="Arial"/>
        </w:rPr>
        <w:t xml:space="preserve">- </w:t>
      </w:r>
      <w:r w:rsidR="005B0F24">
        <w:rPr>
          <w:rFonts w:eastAsia="Arial"/>
        </w:rPr>
        <w:t>s</w:t>
      </w:r>
      <w:r w:rsidRPr="00AC3806">
        <w:rPr>
          <w:rFonts w:eastAsia="Arial"/>
        </w:rPr>
        <w:t xml:space="preserve">omente </w:t>
      </w:r>
      <w:r w:rsidR="005B0F24">
        <w:rPr>
          <w:rFonts w:eastAsia="Arial"/>
        </w:rPr>
        <w:t xml:space="preserve">11 </w:t>
      </w:r>
      <w:r w:rsidRPr="00AC3806">
        <w:rPr>
          <w:rFonts w:eastAsia="Arial"/>
        </w:rPr>
        <w:t>das Bibliotecas possuem estrutura física de Processos Técnicos;</w:t>
      </w:r>
    </w:p>
    <w:p w14:paraId="69E6AD38" w14:textId="3CA5D2E0" w:rsidR="00704684" w:rsidRPr="00AC3806" w:rsidRDefault="00704684" w:rsidP="0028547F">
      <w:pPr>
        <w:ind w:firstLine="720"/>
        <w:jc w:val="both"/>
        <w:rPr>
          <w:rFonts w:eastAsia="Arial"/>
        </w:rPr>
      </w:pPr>
      <w:r w:rsidRPr="00AC3806">
        <w:rPr>
          <w:rFonts w:eastAsia="Arial"/>
        </w:rPr>
        <w:t xml:space="preserve">- </w:t>
      </w:r>
      <w:r w:rsidR="005B0F24">
        <w:rPr>
          <w:rFonts w:eastAsia="Arial"/>
        </w:rPr>
        <w:t>t</w:t>
      </w:r>
      <w:r w:rsidRPr="00AC3806">
        <w:rPr>
          <w:rFonts w:eastAsia="Arial"/>
        </w:rPr>
        <w:t xml:space="preserve">odas as </w:t>
      </w:r>
      <w:r w:rsidR="005B0F24">
        <w:rPr>
          <w:rFonts w:eastAsia="Arial"/>
        </w:rPr>
        <w:t>17 b</w:t>
      </w:r>
      <w:r w:rsidRPr="00AC3806">
        <w:rPr>
          <w:rFonts w:eastAsia="Arial"/>
        </w:rPr>
        <w:t>ibliotecas possuem estrutura mínima de Circulação e Referência.</w:t>
      </w:r>
    </w:p>
    <w:p w14:paraId="51903D3F" w14:textId="22624E5D" w:rsidR="00704684" w:rsidRPr="00AC3806" w:rsidRDefault="00704684" w:rsidP="0028547F">
      <w:pPr>
        <w:ind w:firstLine="720"/>
        <w:jc w:val="both"/>
        <w:rPr>
          <w:rFonts w:eastAsia="Arial"/>
        </w:rPr>
      </w:pPr>
      <w:r w:rsidRPr="00AC3806">
        <w:rPr>
          <w:rFonts w:eastAsia="Arial"/>
        </w:rPr>
        <w:lastRenderedPageBreak/>
        <w:t>Diante des</w:t>
      </w:r>
      <w:r w:rsidR="005B0F24">
        <w:rPr>
          <w:rFonts w:eastAsia="Arial"/>
        </w:rPr>
        <w:t>s</w:t>
      </w:r>
      <w:r w:rsidRPr="00AC3806">
        <w:rPr>
          <w:rFonts w:eastAsia="Arial"/>
        </w:rPr>
        <w:t xml:space="preserve">e retorno é possível enquadrar as </w:t>
      </w:r>
      <w:r w:rsidR="005B0F24">
        <w:rPr>
          <w:rFonts w:eastAsia="Arial"/>
        </w:rPr>
        <w:t>b</w:t>
      </w:r>
      <w:r w:rsidRPr="00AC3806">
        <w:rPr>
          <w:rFonts w:eastAsia="Arial"/>
        </w:rPr>
        <w:t>ibliotecas segundo seus setores, como:</w:t>
      </w:r>
    </w:p>
    <w:p w14:paraId="258A760D" w14:textId="2E8FDBEF" w:rsidR="00704684" w:rsidRPr="00AC3806" w:rsidRDefault="00704684" w:rsidP="0028547F">
      <w:pPr>
        <w:ind w:firstLine="720"/>
        <w:jc w:val="both"/>
        <w:rPr>
          <w:rFonts w:eastAsia="Arial"/>
        </w:rPr>
      </w:pPr>
      <w:r w:rsidRPr="00AC3806">
        <w:rPr>
          <w:rFonts w:eastAsia="Arial"/>
        </w:rPr>
        <w:t xml:space="preserve"> </w:t>
      </w:r>
      <w:r w:rsidRPr="00AC3806">
        <w:rPr>
          <w:rFonts w:eastAsia="Arial"/>
          <w:b/>
        </w:rPr>
        <w:t>INTERMEDIÁRIAS:</w:t>
      </w:r>
      <w:r w:rsidRPr="00AC3806">
        <w:rPr>
          <w:rFonts w:eastAsia="Arial"/>
        </w:rPr>
        <w:t xml:space="preserve"> I</w:t>
      </w:r>
      <w:r w:rsidR="005B0F24">
        <w:rPr>
          <w:rFonts w:eastAsia="Arial"/>
        </w:rPr>
        <w:t>birubá</w:t>
      </w:r>
      <w:r w:rsidRPr="00AC3806">
        <w:rPr>
          <w:rFonts w:eastAsia="Arial"/>
        </w:rPr>
        <w:t>, P</w:t>
      </w:r>
      <w:r w:rsidR="005B0F24">
        <w:rPr>
          <w:rFonts w:eastAsia="Arial"/>
        </w:rPr>
        <w:t>orto Alegre</w:t>
      </w:r>
      <w:r w:rsidRPr="00AC3806">
        <w:rPr>
          <w:rFonts w:eastAsia="Arial"/>
        </w:rPr>
        <w:t xml:space="preserve"> e R</w:t>
      </w:r>
      <w:r w:rsidR="005B0F24">
        <w:rPr>
          <w:rFonts w:eastAsia="Arial"/>
        </w:rPr>
        <w:t xml:space="preserve">io </w:t>
      </w:r>
      <w:r w:rsidRPr="00AC3806">
        <w:rPr>
          <w:rFonts w:eastAsia="Arial"/>
        </w:rPr>
        <w:t>G</w:t>
      </w:r>
      <w:r w:rsidR="005B0F24">
        <w:rPr>
          <w:rFonts w:eastAsia="Arial"/>
        </w:rPr>
        <w:t>rande</w:t>
      </w:r>
      <w:r w:rsidRPr="00AC3806">
        <w:rPr>
          <w:rFonts w:eastAsia="Arial"/>
        </w:rPr>
        <w:t>.</w:t>
      </w:r>
    </w:p>
    <w:p w14:paraId="4BDF943C" w14:textId="584D609B" w:rsidR="00704684" w:rsidRPr="00AC3806" w:rsidRDefault="00704684" w:rsidP="0028547F">
      <w:pPr>
        <w:ind w:firstLine="720"/>
        <w:jc w:val="both"/>
        <w:rPr>
          <w:rFonts w:eastAsia="Arial"/>
        </w:rPr>
      </w:pPr>
      <w:r w:rsidRPr="00AC3806">
        <w:rPr>
          <w:rFonts w:eastAsia="Arial"/>
        </w:rPr>
        <w:t xml:space="preserve"> </w:t>
      </w:r>
      <w:r w:rsidRPr="00AC3806">
        <w:rPr>
          <w:rFonts w:eastAsia="Arial"/>
          <w:b/>
        </w:rPr>
        <w:t>BÁSICAS:</w:t>
      </w:r>
      <w:r w:rsidRPr="00AC3806">
        <w:rPr>
          <w:rFonts w:eastAsia="Arial"/>
        </w:rPr>
        <w:t xml:space="preserve"> B</w:t>
      </w:r>
      <w:r w:rsidR="005B0F24">
        <w:rPr>
          <w:rFonts w:eastAsia="Arial"/>
        </w:rPr>
        <w:t xml:space="preserve">ento </w:t>
      </w:r>
      <w:r w:rsidRPr="00AC3806">
        <w:rPr>
          <w:rFonts w:eastAsia="Arial"/>
        </w:rPr>
        <w:t>G</w:t>
      </w:r>
      <w:r w:rsidR="005B0F24">
        <w:rPr>
          <w:rFonts w:eastAsia="Arial"/>
        </w:rPr>
        <w:t>onçalves</w:t>
      </w:r>
      <w:r w:rsidRPr="00AC3806">
        <w:rPr>
          <w:rFonts w:eastAsia="Arial"/>
        </w:rPr>
        <w:t>, C</w:t>
      </w:r>
      <w:r w:rsidR="005B0F24">
        <w:rPr>
          <w:rFonts w:eastAsia="Arial"/>
        </w:rPr>
        <w:t>anoas</w:t>
      </w:r>
      <w:r w:rsidRPr="00AC3806">
        <w:rPr>
          <w:rFonts w:eastAsia="Arial"/>
        </w:rPr>
        <w:t>, C</w:t>
      </w:r>
      <w:r w:rsidR="005B0F24">
        <w:rPr>
          <w:rFonts w:eastAsia="Arial"/>
        </w:rPr>
        <w:t>axias do Sul</w:t>
      </w:r>
      <w:r w:rsidRPr="00AC3806">
        <w:rPr>
          <w:rFonts w:eastAsia="Arial"/>
        </w:rPr>
        <w:t>, E</w:t>
      </w:r>
      <w:r w:rsidR="005B0F24">
        <w:rPr>
          <w:rFonts w:eastAsia="Arial"/>
        </w:rPr>
        <w:t>rechim</w:t>
      </w:r>
      <w:r w:rsidRPr="00AC3806">
        <w:rPr>
          <w:rFonts w:eastAsia="Arial"/>
        </w:rPr>
        <w:t>, F</w:t>
      </w:r>
      <w:r w:rsidR="005B0F24">
        <w:rPr>
          <w:rFonts w:eastAsia="Arial"/>
        </w:rPr>
        <w:t>arroupilha</w:t>
      </w:r>
      <w:r w:rsidRPr="00AC3806">
        <w:rPr>
          <w:rFonts w:eastAsia="Arial"/>
        </w:rPr>
        <w:t>, O</w:t>
      </w:r>
      <w:r w:rsidR="005B0F24">
        <w:rPr>
          <w:rFonts w:eastAsia="Arial"/>
        </w:rPr>
        <w:t>sório</w:t>
      </w:r>
      <w:r w:rsidRPr="00AC3806">
        <w:rPr>
          <w:rFonts w:eastAsia="Arial"/>
        </w:rPr>
        <w:t>, R</w:t>
      </w:r>
      <w:r w:rsidR="005B0F24">
        <w:rPr>
          <w:rFonts w:eastAsia="Arial"/>
        </w:rPr>
        <w:t>estinga</w:t>
      </w:r>
      <w:r w:rsidRPr="00AC3806">
        <w:rPr>
          <w:rFonts w:eastAsia="Arial"/>
        </w:rPr>
        <w:t xml:space="preserve"> e S</w:t>
      </w:r>
      <w:r w:rsidR="005B0F24">
        <w:rPr>
          <w:rFonts w:eastAsia="Arial"/>
        </w:rPr>
        <w:t>ertão</w:t>
      </w:r>
      <w:r w:rsidRPr="00AC3806">
        <w:rPr>
          <w:rFonts w:eastAsia="Arial"/>
        </w:rPr>
        <w:t>.</w:t>
      </w:r>
    </w:p>
    <w:p w14:paraId="5B468E86" w14:textId="15D3C68A" w:rsidR="00704684" w:rsidRPr="00AC3806" w:rsidRDefault="00704684" w:rsidP="0028547F">
      <w:pPr>
        <w:ind w:firstLine="720"/>
        <w:jc w:val="both"/>
        <w:rPr>
          <w:rFonts w:eastAsia="Arial"/>
        </w:rPr>
      </w:pPr>
      <w:r w:rsidRPr="00AC3806">
        <w:rPr>
          <w:rFonts w:eastAsia="Arial"/>
        </w:rPr>
        <w:t xml:space="preserve"> </w:t>
      </w:r>
      <w:r w:rsidRPr="00AC3806">
        <w:rPr>
          <w:rFonts w:eastAsia="Arial"/>
          <w:b/>
        </w:rPr>
        <w:t xml:space="preserve">ABAIXO DO BÁSICO: </w:t>
      </w:r>
      <w:r w:rsidRPr="00AC3806">
        <w:rPr>
          <w:rFonts w:eastAsia="Arial"/>
        </w:rPr>
        <w:t>A</w:t>
      </w:r>
      <w:r w:rsidR="005B0F24">
        <w:rPr>
          <w:rFonts w:eastAsia="Arial"/>
        </w:rPr>
        <w:t>lvorada</w:t>
      </w:r>
      <w:r w:rsidRPr="00AC3806">
        <w:rPr>
          <w:rFonts w:eastAsia="Arial"/>
        </w:rPr>
        <w:t>, F</w:t>
      </w:r>
      <w:r w:rsidR="005B0F24">
        <w:rPr>
          <w:rFonts w:eastAsia="Arial"/>
        </w:rPr>
        <w:t>eliz</w:t>
      </w:r>
      <w:r w:rsidRPr="00AC3806">
        <w:rPr>
          <w:rFonts w:eastAsia="Arial"/>
        </w:rPr>
        <w:t>, R</w:t>
      </w:r>
      <w:r w:rsidR="005B0F24">
        <w:rPr>
          <w:rFonts w:eastAsia="Arial"/>
        </w:rPr>
        <w:t>olante</w:t>
      </w:r>
      <w:r w:rsidRPr="00AC3806">
        <w:rPr>
          <w:rFonts w:eastAsia="Arial"/>
        </w:rPr>
        <w:t>, V</w:t>
      </w:r>
      <w:r w:rsidR="005B0F24">
        <w:rPr>
          <w:rFonts w:eastAsia="Arial"/>
        </w:rPr>
        <w:t>acaria</w:t>
      </w:r>
      <w:r w:rsidRPr="00AC3806">
        <w:rPr>
          <w:rFonts w:eastAsia="Arial"/>
        </w:rPr>
        <w:t>, V</w:t>
      </w:r>
      <w:r w:rsidR="005B0F24">
        <w:rPr>
          <w:rFonts w:eastAsia="Arial"/>
        </w:rPr>
        <w:t>eranópolis</w:t>
      </w:r>
      <w:r w:rsidRPr="00AC3806">
        <w:rPr>
          <w:rFonts w:eastAsia="Arial"/>
        </w:rPr>
        <w:t xml:space="preserve"> e V</w:t>
      </w:r>
      <w:r w:rsidR="005B0F24">
        <w:rPr>
          <w:rFonts w:eastAsia="Arial"/>
        </w:rPr>
        <w:t>iamão</w:t>
      </w:r>
      <w:r w:rsidRPr="00AC3806">
        <w:rPr>
          <w:rFonts w:eastAsia="Arial"/>
        </w:rPr>
        <w:t xml:space="preserve">.  </w:t>
      </w:r>
    </w:p>
    <w:p w14:paraId="0CA6B3FE" w14:textId="34EB4409" w:rsidR="00704684" w:rsidRPr="00152EE2" w:rsidRDefault="00704684" w:rsidP="0028547F">
      <w:pPr>
        <w:jc w:val="both"/>
        <w:rPr>
          <w:rFonts w:eastAsia="Arial"/>
        </w:rPr>
      </w:pPr>
    </w:p>
    <w:p w14:paraId="7253CA4C" w14:textId="409DD9EC" w:rsidR="00704684" w:rsidRDefault="0002510E" w:rsidP="0028547F">
      <w:pPr>
        <w:spacing w:after="0"/>
        <w:jc w:val="both"/>
      </w:pPr>
      <w:r>
        <w:rPr>
          <w:noProof/>
        </w:rPr>
        <w:drawing>
          <wp:anchor distT="0" distB="0" distL="114300" distR="114300" simplePos="0" relativeHeight="251668480" behindDoc="0" locked="0" layoutInCell="1" allowOverlap="1" wp14:anchorId="115B5C20" wp14:editId="28B54234">
            <wp:simplePos x="0" y="0"/>
            <wp:positionH relativeFrom="margin">
              <wp:posOffset>403860</wp:posOffset>
            </wp:positionH>
            <wp:positionV relativeFrom="paragraph">
              <wp:posOffset>25400</wp:posOffset>
            </wp:positionV>
            <wp:extent cx="5101590" cy="3362325"/>
            <wp:effectExtent l="19050" t="19050" r="22860" b="28575"/>
            <wp:wrapSquare wrapText="bothSides"/>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5">
                      <a:extLst>
                        <a:ext uri="{28A0092B-C50C-407E-A947-70E740481C1C}">
                          <a14:useLocalDpi xmlns:a14="http://schemas.microsoft.com/office/drawing/2010/main" val="0"/>
                        </a:ext>
                      </a:extLst>
                    </a:blip>
                    <a:srcRect l="1705" t="15687" r="1334" b="1146"/>
                    <a:stretch/>
                  </pic:blipFill>
                  <pic:spPr bwMode="auto">
                    <a:xfrm>
                      <a:off x="0" y="0"/>
                      <a:ext cx="5101590" cy="33623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CB5B89" w14:textId="75585539" w:rsidR="00AF3B4D" w:rsidRDefault="00AF3B4D" w:rsidP="0028547F">
      <w:pPr>
        <w:pStyle w:val="Legenda"/>
        <w:spacing w:after="0"/>
        <w:ind w:left="709"/>
      </w:pPr>
      <w:bookmarkStart w:id="52" w:name="_Toc2086180"/>
      <w:r>
        <w:t xml:space="preserve">Gráfico </w:t>
      </w:r>
      <w:r w:rsidR="00A2189E">
        <w:rPr>
          <w:noProof/>
        </w:rPr>
        <w:fldChar w:fldCharType="begin"/>
      </w:r>
      <w:r w:rsidR="00A2189E">
        <w:rPr>
          <w:noProof/>
        </w:rPr>
        <w:instrText xml:space="preserve"> SEQ Gráfico \* ARABIC </w:instrText>
      </w:r>
      <w:r w:rsidR="00A2189E">
        <w:rPr>
          <w:noProof/>
        </w:rPr>
        <w:fldChar w:fldCharType="separate"/>
      </w:r>
      <w:r w:rsidR="00026821">
        <w:rPr>
          <w:noProof/>
        </w:rPr>
        <w:t>3</w:t>
      </w:r>
      <w:r w:rsidR="00A2189E">
        <w:rPr>
          <w:noProof/>
        </w:rPr>
        <w:fldChar w:fldCharType="end"/>
      </w:r>
      <w:r>
        <w:t xml:space="preserve"> - </w:t>
      </w:r>
      <w:r w:rsidRPr="00F465D0">
        <w:t>Espaço físico total das bibliotecas enquadradas como intermediárias</w:t>
      </w:r>
      <w:bookmarkEnd w:id="52"/>
    </w:p>
    <w:p w14:paraId="1384BA33" w14:textId="7A497662" w:rsidR="00704684" w:rsidRDefault="00704684" w:rsidP="0028547F">
      <w:pPr>
        <w:pStyle w:val="Legenda"/>
        <w:spacing w:after="0"/>
        <w:ind w:left="709"/>
        <w:rPr>
          <w:rFonts w:cs="Arial"/>
          <w:sz w:val="20"/>
        </w:rPr>
      </w:pPr>
      <w:r w:rsidRPr="003116D6">
        <w:rPr>
          <w:rFonts w:cs="Arial"/>
          <w:sz w:val="20"/>
        </w:rPr>
        <w:t>(</w:t>
      </w:r>
      <w:r w:rsidRPr="003116D6">
        <w:rPr>
          <w:rFonts w:cs="Arial"/>
          <w:b/>
          <w:sz w:val="20"/>
        </w:rPr>
        <w:t xml:space="preserve">Fonte: </w:t>
      </w:r>
      <w:r w:rsidR="00AC1431">
        <w:rPr>
          <w:rFonts w:cs="Arial"/>
          <w:sz w:val="20"/>
        </w:rPr>
        <w:t>SIBIFRS,2018)</w:t>
      </w:r>
    </w:p>
    <w:p w14:paraId="6F4F7646" w14:textId="152AA410" w:rsidR="00736302" w:rsidRDefault="00736302" w:rsidP="00736302"/>
    <w:p w14:paraId="1FE4AAAB" w14:textId="0A3BFC99" w:rsidR="00736302" w:rsidRDefault="00736302" w:rsidP="00736302"/>
    <w:p w14:paraId="3A561E73" w14:textId="42B8A705" w:rsidR="00736302" w:rsidRDefault="00736302" w:rsidP="00736302"/>
    <w:p w14:paraId="40EC4B06" w14:textId="77777777" w:rsidR="00736302" w:rsidRPr="00736302" w:rsidRDefault="00736302" w:rsidP="00736302"/>
    <w:p w14:paraId="3C447452" w14:textId="0614A06F" w:rsidR="00AF3B4D" w:rsidRDefault="00AF3B4D" w:rsidP="00736302">
      <w:pPr>
        <w:spacing w:after="0"/>
        <w:ind w:firstLine="142"/>
        <w:jc w:val="center"/>
      </w:pPr>
      <w:bookmarkStart w:id="53" w:name="_Toc2086181"/>
      <w:r>
        <w:rPr>
          <w:noProof/>
        </w:rPr>
        <w:lastRenderedPageBreak/>
        <w:drawing>
          <wp:anchor distT="0" distB="0" distL="114300" distR="114300" simplePos="0" relativeHeight="251669504" behindDoc="0" locked="0" layoutInCell="1" allowOverlap="1" wp14:anchorId="42DB7FE0" wp14:editId="1AF59D29">
            <wp:simplePos x="0" y="0"/>
            <wp:positionH relativeFrom="margin">
              <wp:align>center</wp:align>
            </wp:positionH>
            <wp:positionV relativeFrom="paragraph">
              <wp:posOffset>19289</wp:posOffset>
            </wp:positionV>
            <wp:extent cx="5105400" cy="3857625"/>
            <wp:effectExtent l="19050" t="19050" r="19050" b="28575"/>
            <wp:wrapSquare wrapText="bothSides"/>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6">
                      <a:extLst>
                        <a:ext uri="{28A0092B-C50C-407E-A947-70E740481C1C}">
                          <a14:useLocalDpi xmlns:a14="http://schemas.microsoft.com/office/drawing/2010/main" val="0"/>
                        </a:ext>
                      </a:extLst>
                    </a:blip>
                    <a:srcRect l="732" t="14858" r="1099" b="3699"/>
                    <a:stretch/>
                  </pic:blipFill>
                  <pic:spPr bwMode="auto">
                    <a:xfrm>
                      <a:off x="0" y="0"/>
                      <a:ext cx="5105400" cy="3857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Gráfico </w:t>
      </w:r>
      <w:r w:rsidR="00A2189E">
        <w:rPr>
          <w:noProof/>
        </w:rPr>
        <w:fldChar w:fldCharType="begin"/>
      </w:r>
      <w:r w:rsidR="00A2189E">
        <w:rPr>
          <w:noProof/>
        </w:rPr>
        <w:instrText xml:space="preserve"> SEQ Gráfico \* ARABIC </w:instrText>
      </w:r>
      <w:r w:rsidR="00A2189E">
        <w:rPr>
          <w:noProof/>
        </w:rPr>
        <w:fldChar w:fldCharType="separate"/>
      </w:r>
      <w:r w:rsidR="00026821">
        <w:rPr>
          <w:noProof/>
        </w:rPr>
        <w:t>4</w:t>
      </w:r>
      <w:r w:rsidR="00A2189E">
        <w:rPr>
          <w:noProof/>
        </w:rPr>
        <w:fldChar w:fldCharType="end"/>
      </w:r>
      <w:r>
        <w:t xml:space="preserve"> - </w:t>
      </w:r>
      <w:r w:rsidRPr="009A0DF2">
        <w:t>Estrutura administrativa das bibliotecas enquadradas como intermediárias</w:t>
      </w:r>
      <w:bookmarkEnd w:id="53"/>
    </w:p>
    <w:p w14:paraId="7403019D" w14:textId="617DB656" w:rsidR="00704684" w:rsidRDefault="00704684" w:rsidP="00736302">
      <w:pPr>
        <w:pStyle w:val="Legenda"/>
        <w:spacing w:after="0"/>
        <w:ind w:left="284"/>
        <w:rPr>
          <w:rFonts w:eastAsia="Arial" w:cs="Arial"/>
          <w:sz w:val="20"/>
        </w:rPr>
      </w:pPr>
      <w:r>
        <w:rPr>
          <w:rFonts w:eastAsia="Arial" w:cs="Arial"/>
          <w:sz w:val="20"/>
        </w:rPr>
        <w:t>(</w:t>
      </w:r>
      <w:r>
        <w:rPr>
          <w:rFonts w:eastAsia="Arial" w:cs="Arial"/>
          <w:b/>
          <w:sz w:val="20"/>
        </w:rPr>
        <w:t xml:space="preserve">Fonte: </w:t>
      </w:r>
      <w:r w:rsidR="0014624E">
        <w:rPr>
          <w:rFonts w:eastAsia="Arial" w:cs="Arial"/>
          <w:sz w:val="20"/>
        </w:rPr>
        <w:t>SIBIFRS,2018)</w:t>
      </w:r>
    </w:p>
    <w:p w14:paraId="2EC8E8DF" w14:textId="6D1690E4" w:rsidR="007B0E2C" w:rsidRPr="007B0E2C" w:rsidRDefault="00736302" w:rsidP="0028547F">
      <w:r>
        <w:rPr>
          <w:noProof/>
        </w:rPr>
        <w:drawing>
          <wp:anchor distT="0" distB="0" distL="114300" distR="114300" simplePos="0" relativeHeight="251670528" behindDoc="0" locked="0" layoutInCell="1" allowOverlap="1" wp14:anchorId="2824C5BA" wp14:editId="769B0BD9">
            <wp:simplePos x="0" y="0"/>
            <wp:positionH relativeFrom="column">
              <wp:posOffset>201930</wp:posOffset>
            </wp:positionH>
            <wp:positionV relativeFrom="paragraph">
              <wp:posOffset>469900</wp:posOffset>
            </wp:positionV>
            <wp:extent cx="5093970" cy="2729230"/>
            <wp:effectExtent l="19050" t="19050" r="11430" b="13970"/>
            <wp:wrapThrough wrapText="bothSides">
              <wp:wrapPolygon edited="0">
                <wp:start x="-81" y="-151"/>
                <wp:lineTo x="-81" y="21560"/>
                <wp:lineTo x="21568" y="21560"/>
                <wp:lineTo x="21568" y="-151"/>
                <wp:lineTo x="-81" y="-151"/>
              </wp:wrapPolygon>
            </wp:wrapThrough>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7">
                      <a:extLst>
                        <a:ext uri="{28A0092B-C50C-407E-A947-70E740481C1C}">
                          <a14:useLocalDpi xmlns:a14="http://schemas.microsoft.com/office/drawing/2010/main" val="0"/>
                        </a:ext>
                      </a:extLst>
                    </a:blip>
                    <a:srcRect l="1089" t="12935" r="1270" b="3068"/>
                    <a:stretch/>
                  </pic:blipFill>
                  <pic:spPr bwMode="auto">
                    <a:xfrm>
                      <a:off x="0" y="0"/>
                      <a:ext cx="5093970" cy="27292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FA708D" w14:textId="50966C81" w:rsidR="00AF3B4D" w:rsidRDefault="00AF3B4D" w:rsidP="00736302">
      <w:pPr>
        <w:spacing w:after="0"/>
        <w:ind w:left="284"/>
        <w:jc w:val="both"/>
      </w:pPr>
      <w:bookmarkStart w:id="54" w:name="_Toc2086182"/>
      <w:r>
        <w:t xml:space="preserve">Gráfico </w:t>
      </w:r>
      <w:r w:rsidR="00A2189E">
        <w:rPr>
          <w:noProof/>
        </w:rPr>
        <w:fldChar w:fldCharType="begin"/>
      </w:r>
      <w:r w:rsidR="00A2189E">
        <w:rPr>
          <w:noProof/>
        </w:rPr>
        <w:instrText xml:space="preserve"> SEQ Gráfico \* ARABIC </w:instrText>
      </w:r>
      <w:r w:rsidR="00A2189E">
        <w:rPr>
          <w:noProof/>
        </w:rPr>
        <w:fldChar w:fldCharType="separate"/>
      </w:r>
      <w:r w:rsidR="00026821">
        <w:rPr>
          <w:noProof/>
        </w:rPr>
        <w:t>5</w:t>
      </w:r>
      <w:r w:rsidR="00A2189E">
        <w:rPr>
          <w:noProof/>
        </w:rPr>
        <w:fldChar w:fldCharType="end"/>
      </w:r>
      <w:r>
        <w:t xml:space="preserve"> - </w:t>
      </w:r>
      <w:r w:rsidRPr="00E9720F">
        <w:t>Espaço físico total das bibliotecas enquadradas como básicas</w:t>
      </w:r>
      <w:bookmarkEnd w:id="54"/>
    </w:p>
    <w:p w14:paraId="708389A5" w14:textId="4E0F674A" w:rsidR="00704684" w:rsidRDefault="00704684" w:rsidP="00736302">
      <w:pPr>
        <w:pStyle w:val="Legenda"/>
        <w:spacing w:after="0"/>
        <w:ind w:left="284"/>
        <w:rPr>
          <w:rFonts w:eastAsia="Arial" w:cs="Arial"/>
          <w:sz w:val="20"/>
        </w:rPr>
      </w:pPr>
      <w:r>
        <w:rPr>
          <w:rFonts w:eastAsia="Arial" w:cs="Arial"/>
          <w:sz w:val="20"/>
        </w:rPr>
        <w:t>(</w:t>
      </w:r>
      <w:r>
        <w:rPr>
          <w:rFonts w:eastAsia="Arial" w:cs="Arial"/>
          <w:b/>
          <w:sz w:val="20"/>
        </w:rPr>
        <w:t xml:space="preserve">Fonte: </w:t>
      </w:r>
      <w:r>
        <w:rPr>
          <w:rFonts w:eastAsia="Arial" w:cs="Arial"/>
          <w:sz w:val="20"/>
        </w:rPr>
        <w:t>SIBIFRS,2018)</w:t>
      </w:r>
    </w:p>
    <w:p w14:paraId="019D4B84" w14:textId="709D56CD" w:rsidR="002342FB" w:rsidRDefault="002342FB" w:rsidP="0028547F">
      <w:pPr>
        <w:jc w:val="both"/>
        <w:rPr>
          <w:rFonts w:eastAsia="Arial"/>
          <w:b/>
        </w:rPr>
      </w:pPr>
    </w:p>
    <w:p w14:paraId="5DFF96CF" w14:textId="77777777" w:rsidR="00736302" w:rsidRDefault="00704684" w:rsidP="00736302">
      <w:pPr>
        <w:spacing w:after="0"/>
        <w:jc w:val="center"/>
      </w:pPr>
      <w:r>
        <w:rPr>
          <w:noProof/>
        </w:rPr>
        <w:lastRenderedPageBreak/>
        <w:drawing>
          <wp:inline distT="114300" distB="114300" distL="114300" distR="114300" wp14:anchorId="27910822" wp14:editId="6AACA4C4">
            <wp:extent cx="4472940" cy="7350826"/>
            <wp:effectExtent l="19050" t="19050" r="22860" b="2159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8"/>
                    <a:srcRect l="1346" t="8583" r="896" b="1950"/>
                    <a:stretch/>
                  </pic:blipFill>
                  <pic:spPr bwMode="auto">
                    <a:xfrm>
                      <a:off x="0" y="0"/>
                      <a:ext cx="4484027" cy="73690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63725B" w14:textId="7DED2C1A" w:rsidR="00AF3B4D" w:rsidRDefault="00AF3B4D" w:rsidP="00736302">
      <w:pPr>
        <w:spacing w:after="0"/>
        <w:ind w:left="567"/>
        <w:jc w:val="center"/>
      </w:pPr>
      <w:bookmarkStart w:id="55" w:name="_Toc2086183"/>
      <w:r>
        <w:t xml:space="preserve">Gráfico </w:t>
      </w:r>
      <w:r w:rsidR="00A2189E">
        <w:rPr>
          <w:noProof/>
        </w:rPr>
        <w:fldChar w:fldCharType="begin"/>
      </w:r>
      <w:r w:rsidR="00A2189E">
        <w:rPr>
          <w:noProof/>
        </w:rPr>
        <w:instrText xml:space="preserve"> SEQ Gráfico \* ARABIC </w:instrText>
      </w:r>
      <w:r w:rsidR="00A2189E">
        <w:rPr>
          <w:noProof/>
        </w:rPr>
        <w:fldChar w:fldCharType="separate"/>
      </w:r>
      <w:r w:rsidR="00026821">
        <w:rPr>
          <w:noProof/>
        </w:rPr>
        <w:t>6</w:t>
      </w:r>
      <w:r w:rsidR="00A2189E">
        <w:rPr>
          <w:noProof/>
        </w:rPr>
        <w:fldChar w:fldCharType="end"/>
      </w:r>
      <w:r>
        <w:t xml:space="preserve"> - </w:t>
      </w:r>
      <w:r w:rsidRPr="002D193A">
        <w:t>Estrutura administrativa das bibli</w:t>
      </w:r>
      <w:r>
        <w:t>otecas enquadradas como básicas</w:t>
      </w:r>
      <w:bookmarkEnd w:id="55"/>
    </w:p>
    <w:p w14:paraId="3B8C3F07" w14:textId="435BAF5E" w:rsidR="00704684" w:rsidRDefault="00704684" w:rsidP="00736302">
      <w:pPr>
        <w:pStyle w:val="Legenda"/>
        <w:spacing w:after="0"/>
        <w:ind w:left="851"/>
        <w:rPr>
          <w:rFonts w:eastAsia="Arial" w:cs="Arial"/>
          <w:sz w:val="20"/>
        </w:rPr>
      </w:pPr>
      <w:r>
        <w:rPr>
          <w:rFonts w:eastAsia="Arial" w:cs="Arial"/>
          <w:sz w:val="20"/>
        </w:rPr>
        <w:t>(</w:t>
      </w:r>
      <w:r>
        <w:rPr>
          <w:rFonts w:eastAsia="Arial" w:cs="Arial"/>
          <w:b/>
          <w:sz w:val="20"/>
        </w:rPr>
        <w:t xml:space="preserve">Fonte: </w:t>
      </w:r>
      <w:r>
        <w:rPr>
          <w:rFonts w:eastAsia="Arial" w:cs="Arial"/>
          <w:sz w:val="20"/>
        </w:rPr>
        <w:t>SIBIFRS,2018)</w:t>
      </w:r>
    </w:p>
    <w:p w14:paraId="5CA557DA" w14:textId="5B6D814E" w:rsidR="00704684" w:rsidRPr="00780512" w:rsidRDefault="00704684" w:rsidP="00736302">
      <w:pPr>
        <w:rPr>
          <w:rFonts w:eastAsia="Arial"/>
        </w:rPr>
      </w:pPr>
    </w:p>
    <w:p w14:paraId="4E2824C1" w14:textId="77777777" w:rsidR="00704684" w:rsidRDefault="002342FB" w:rsidP="0028547F">
      <w:pPr>
        <w:jc w:val="center"/>
        <w:rPr>
          <w:rFonts w:eastAsia="Arial" w:cs="Arial"/>
          <w:sz w:val="20"/>
          <w:szCs w:val="20"/>
        </w:rPr>
      </w:pPr>
      <w:r>
        <w:rPr>
          <w:rFonts w:eastAsia="Arial" w:cs="Arial"/>
          <w:noProof/>
          <w:sz w:val="20"/>
          <w:szCs w:val="20"/>
        </w:rPr>
        <w:lastRenderedPageBreak/>
        <w:drawing>
          <wp:anchor distT="0" distB="0" distL="114300" distR="114300" simplePos="0" relativeHeight="251671552" behindDoc="0" locked="0" layoutInCell="1" allowOverlap="1" wp14:anchorId="319AD188" wp14:editId="1B65240E">
            <wp:simplePos x="0" y="0"/>
            <wp:positionH relativeFrom="margin">
              <wp:align>center</wp:align>
            </wp:positionH>
            <wp:positionV relativeFrom="paragraph">
              <wp:posOffset>238760</wp:posOffset>
            </wp:positionV>
            <wp:extent cx="5324475" cy="2633980"/>
            <wp:effectExtent l="19050" t="19050" r="28575" b="13970"/>
            <wp:wrapThrough wrapText="bothSides">
              <wp:wrapPolygon edited="0">
                <wp:start x="-77" y="-156"/>
                <wp:lineTo x="-77" y="21558"/>
                <wp:lineTo x="21639" y="21558"/>
                <wp:lineTo x="21639" y="-156"/>
                <wp:lineTo x="-77" y="-156"/>
              </wp:wrapPolygon>
            </wp:wrapThrough>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9">
                      <a:extLst>
                        <a:ext uri="{28A0092B-C50C-407E-A947-70E740481C1C}">
                          <a14:useLocalDpi xmlns:a14="http://schemas.microsoft.com/office/drawing/2010/main" val="0"/>
                        </a:ext>
                      </a:extLst>
                    </a:blip>
                    <a:srcRect l="529" t="17481" r="882" b="3831"/>
                    <a:stretch/>
                  </pic:blipFill>
                  <pic:spPr bwMode="auto">
                    <a:xfrm>
                      <a:off x="0" y="0"/>
                      <a:ext cx="5324475" cy="26339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88511" w14:textId="4A43A63D" w:rsidR="00AF3B4D" w:rsidRDefault="00AF3B4D" w:rsidP="00736302">
      <w:pPr>
        <w:pStyle w:val="Legenda"/>
        <w:spacing w:after="0"/>
        <w:ind w:left="142"/>
      </w:pPr>
      <w:bookmarkStart w:id="56" w:name="_Toc2086184"/>
      <w:r>
        <w:t xml:space="preserve">Gráfico </w:t>
      </w:r>
      <w:r w:rsidR="00A2189E">
        <w:rPr>
          <w:noProof/>
        </w:rPr>
        <w:fldChar w:fldCharType="begin"/>
      </w:r>
      <w:r w:rsidR="00A2189E">
        <w:rPr>
          <w:noProof/>
        </w:rPr>
        <w:instrText xml:space="preserve"> SEQ Gráfico \* ARABIC </w:instrText>
      </w:r>
      <w:r w:rsidR="00A2189E">
        <w:rPr>
          <w:noProof/>
        </w:rPr>
        <w:fldChar w:fldCharType="separate"/>
      </w:r>
      <w:r w:rsidR="00026821">
        <w:rPr>
          <w:noProof/>
        </w:rPr>
        <w:t>7</w:t>
      </w:r>
      <w:r w:rsidR="00A2189E">
        <w:rPr>
          <w:noProof/>
        </w:rPr>
        <w:fldChar w:fldCharType="end"/>
      </w:r>
      <w:r>
        <w:t xml:space="preserve"> - </w:t>
      </w:r>
      <w:r w:rsidRPr="001E3BAE">
        <w:t>Espaço físico total das bibliotecas enquadradas como abaixo do básico</w:t>
      </w:r>
      <w:bookmarkEnd w:id="56"/>
    </w:p>
    <w:p w14:paraId="7516E2CA" w14:textId="1CC441FE" w:rsidR="00704684" w:rsidRDefault="00704684" w:rsidP="00736302">
      <w:pPr>
        <w:pStyle w:val="Legenda"/>
        <w:spacing w:after="0"/>
        <w:ind w:left="142"/>
        <w:rPr>
          <w:rFonts w:eastAsia="Arial" w:cs="Arial"/>
          <w:sz w:val="20"/>
        </w:rPr>
      </w:pPr>
      <w:r>
        <w:rPr>
          <w:rFonts w:eastAsia="Arial" w:cs="Arial"/>
          <w:sz w:val="20"/>
        </w:rPr>
        <w:t>(</w:t>
      </w:r>
      <w:r>
        <w:rPr>
          <w:rFonts w:eastAsia="Arial" w:cs="Arial"/>
          <w:b/>
          <w:sz w:val="20"/>
        </w:rPr>
        <w:t xml:space="preserve">Fonte: </w:t>
      </w:r>
      <w:r>
        <w:rPr>
          <w:rFonts w:eastAsia="Arial" w:cs="Arial"/>
          <w:sz w:val="20"/>
        </w:rPr>
        <w:t>SIBIFRS,2018)</w:t>
      </w:r>
    </w:p>
    <w:p w14:paraId="30247488" w14:textId="77777777" w:rsidR="0002510E" w:rsidRPr="0002510E" w:rsidRDefault="0002510E" w:rsidP="0028547F"/>
    <w:p w14:paraId="0A07680E" w14:textId="77777777" w:rsidR="00704684" w:rsidRPr="00206BA1" w:rsidRDefault="00F07648" w:rsidP="0028547F">
      <w:pPr>
        <w:pStyle w:val="Ttulo3"/>
      </w:pPr>
      <w:bookmarkStart w:id="57" w:name="_79oae1kzue4" w:colFirst="0" w:colLast="0"/>
      <w:bookmarkStart w:id="58" w:name="_Toc2086175"/>
      <w:bookmarkEnd w:id="57"/>
      <w:r w:rsidRPr="00206BA1">
        <w:t>6.4</w:t>
      </w:r>
      <w:r w:rsidR="00704684" w:rsidRPr="00206BA1">
        <w:t>.3. ACERVO</w:t>
      </w:r>
      <w:bookmarkEnd w:id="58"/>
    </w:p>
    <w:p w14:paraId="592FA08D" w14:textId="77777777" w:rsidR="00704684" w:rsidRDefault="00704684" w:rsidP="0028547F">
      <w:pPr>
        <w:jc w:val="both"/>
      </w:pPr>
      <w:r>
        <w:t xml:space="preserve"> </w:t>
      </w:r>
    </w:p>
    <w:p w14:paraId="132F154C" w14:textId="288FADCB" w:rsidR="00704684" w:rsidRPr="00AC3806" w:rsidRDefault="00704684" w:rsidP="0028547F">
      <w:pPr>
        <w:jc w:val="both"/>
        <w:rPr>
          <w:rFonts w:eastAsia="Arial"/>
        </w:rPr>
      </w:pPr>
      <w:r>
        <w:t xml:space="preserve">        </w:t>
      </w:r>
      <w:r>
        <w:tab/>
      </w:r>
      <w:r w:rsidR="005B0F24">
        <w:rPr>
          <w:rFonts w:eastAsia="Arial"/>
        </w:rPr>
        <w:t>T</w:t>
      </w:r>
      <w:r w:rsidRPr="00AC3806">
        <w:rPr>
          <w:rFonts w:eastAsia="Arial"/>
        </w:rPr>
        <w:t>ratando</w:t>
      </w:r>
      <w:r w:rsidR="005B0F24">
        <w:rPr>
          <w:rFonts w:eastAsia="Arial"/>
        </w:rPr>
        <w:t xml:space="preserve">-se </w:t>
      </w:r>
      <w:r w:rsidRPr="00AC3806">
        <w:rPr>
          <w:rFonts w:eastAsia="Arial"/>
        </w:rPr>
        <w:t>de estrutura física</w:t>
      </w:r>
      <w:r w:rsidR="00AB41ED">
        <w:rPr>
          <w:rFonts w:eastAsia="Arial"/>
        </w:rPr>
        <w:t xml:space="preserve">, </w:t>
      </w:r>
      <w:r w:rsidRPr="00AC3806">
        <w:rPr>
          <w:rFonts w:eastAsia="Arial"/>
        </w:rPr>
        <w:t>a área considerada de armazenamento é uma das maiores áreas das bibliotecas. Considerado o coração da biblioteca, merece atenção especial por influenciar notas favoráveis à aprovação e recredenciamento dos cursos do IFRS.</w:t>
      </w:r>
    </w:p>
    <w:p w14:paraId="1050B072" w14:textId="4CE5CB40" w:rsidR="00704684" w:rsidRPr="00AC3806" w:rsidRDefault="00704684" w:rsidP="0028547F">
      <w:pPr>
        <w:jc w:val="both"/>
        <w:rPr>
          <w:rFonts w:eastAsia="Arial"/>
          <w:highlight w:val="white"/>
        </w:rPr>
      </w:pPr>
      <w:r w:rsidRPr="00AC3806">
        <w:t xml:space="preserve">        </w:t>
      </w:r>
      <w:r w:rsidRPr="00AC3806">
        <w:rPr>
          <w:rFonts w:eastAsia="Arial"/>
        </w:rPr>
        <w:tab/>
        <w:t xml:space="preserve">Segundo o novo instrumento de avaliação dos cursos, os acervos novos podem ser híbridos, ou seja, parte físico, parte virtual. </w:t>
      </w:r>
      <w:r w:rsidRPr="00AC3806">
        <w:rPr>
          <w:rFonts w:eastAsia="Arial"/>
          <w:highlight w:val="white"/>
        </w:rPr>
        <w:t>No entanto, a biblioteca não pode desconsiderar o seu acervo físico, devendo sempre considerar as mais variadas necessidades dos seus usuários. A biblioteca precisa ser um espaço inclusivo e não delimitante, dando oportunidades de acesso informacional das mais variadas formas</w:t>
      </w:r>
      <w:r w:rsidR="00E166E3">
        <w:rPr>
          <w:rFonts w:eastAsia="Arial"/>
          <w:highlight w:val="white"/>
        </w:rPr>
        <w:t>,</w:t>
      </w:r>
      <w:r w:rsidRPr="00AC3806">
        <w:rPr>
          <w:rFonts w:eastAsia="Arial"/>
          <w:highlight w:val="white"/>
        </w:rPr>
        <w:t xml:space="preserve"> considerando a individualidade dos usuários. Além disso, sabemos das flutuações que sofrem nossos orçamentos e, portanto, precisamos ter acervo físico para atender nosso público</w:t>
      </w:r>
      <w:r w:rsidR="00E166E3">
        <w:rPr>
          <w:rFonts w:eastAsia="Arial"/>
          <w:highlight w:val="white"/>
        </w:rPr>
        <w:t>,</w:t>
      </w:r>
      <w:r w:rsidRPr="00AC3806">
        <w:rPr>
          <w:rFonts w:eastAsia="Arial"/>
          <w:highlight w:val="white"/>
        </w:rPr>
        <w:t xml:space="preserve"> caso haja a interrupção das assinaturas de acervo digital.</w:t>
      </w:r>
    </w:p>
    <w:p w14:paraId="110555CD" w14:textId="54A006B3" w:rsidR="0093258F" w:rsidRDefault="0093258F" w:rsidP="0028547F">
      <w:pPr>
        <w:pStyle w:val="Legenda"/>
        <w:spacing w:after="0"/>
      </w:pPr>
      <w:bookmarkStart w:id="59" w:name="_Toc2086185"/>
      <w:r>
        <w:rPr>
          <w:rFonts w:eastAsia="Arial" w:cs="Arial"/>
          <w:noProof/>
        </w:rPr>
        <w:lastRenderedPageBreak/>
        <w:drawing>
          <wp:anchor distT="0" distB="0" distL="114300" distR="114300" simplePos="0" relativeHeight="251673600" behindDoc="0" locked="0" layoutInCell="1" allowOverlap="1" wp14:anchorId="1224E8CF" wp14:editId="06783BAB">
            <wp:simplePos x="0" y="0"/>
            <wp:positionH relativeFrom="margin">
              <wp:align>left</wp:align>
            </wp:positionH>
            <wp:positionV relativeFrom="paragraph">
              <wp:posOffset>25400</wp:posOffset>
            </wp:positionV>
            <wp:extent cx="5545455" cy="7591425"/>
            <wp:effectExtent l="19050" t="19050" r="17145" b="28575"/>
            <wp:wrapThrough wrapText="bothSides">
              <wp:wrapPolygon edited="0">
                <wp:start x="-74" y="-54"/>
                <wp:lineTo x="-74" y="21627"/>
                <wp:lineTo x="21593" y="21627"/>
                <wp:lineTo x="21593" y="-54"/>
                <wp:lineTo x="-74" y="-54"/>
              </wp:wrapPolygon>
            </wp:wrapThrough>
            <wp:docPr id="31" name="Imagem 31" descr="D:\Downloads\Acervo geral (títulos) e Acervo geral (exemp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Acervo geral (títulos) e Acervo geral (exemplar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5455" cy="7591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A7CD6">
        <w:t xml:space="preserve">Gráfico </w:t>
      </w:r>
      <w:r w:rsidR="00347CE1">
        <w:rPr>
          <w:noProof/>
        </w:rPr>
        <w:fldChar w:fldCharType="begin"/>
      </w:r>
      <w:r w:rsidR="00347CE1">
        <w:rPr>
          <w:noProof/>
        </w:rPr>
        <w:instrText xml:space="preserve"> SEQ Gráfico \* ARABIC </w:instrText>
      </w:r>
      <w:r w:rsidR="00347CE1">
        <w:rPr>
          <w:noProof/>
        </w:rPr>
        <w:fldChar w:fldCharType="separate"/>
      </w:r>
      <w:r w:rsidR="00026821">
        <w:rPr>
          <w:noProof/>
        </w:rPr>
        <w:t>8</w:t>
      </w:r>
      <w:r w:rsidR="00347CE1">
        <w:rPr>
          <w:noProof/>
        </w:rPr>
        <w:fldChar w:fldCharType="end"/>
      </w:r>
      <w:r>
        <w:t>- Relação de títulos e exemplares no acervo geral</w:t>
      </w:r>
      <w:bookmarkEnd w:id="59"/>
    </w:p>
    <w:p w14:paraId="44CF4E96" w14:textId="14B96707" w:rsidR="0093258F" w:rsidRDefault="0093258F" w:rsidP="0028547F">
      <w:pPr>
        <w:spacing w:after="0"/>
        <w:jc w:val="both"/>
      </w:pPr>
      <w:r>
        <w:t>(</w:t>
      </w:r>
      <w:r w:rsidRPr="0093258F">
        <w:rPr>
          <w:b/>
        </w:rPr>
        <w:t>Fonte:</w:t>
      </w:r>
      <w:r>
        <w:t xml:space="preserve"> SIBIFRS,2018)</w:t>
      </w:r>
    </w:p>
    <w:p w14:paraId="7B560B33" w14:textId="4C39145F" w:rsidR="00704684" w:rsidRPr="0093258F" w:rsidRDefault="00704684" w:rsidP="0028547F">
      <w:pPr>
        <w:jc w:val="both"/>
        <w:rPr>
          <w:rFonts w:eastAsia="Arial"/>
        </w:rPr>
      </w:pPr>
      <w:r w:rsidRPr="00AC3806">
        <w:rPr>
          <w:rFonts w:eastAsia="Arial"/>
        </w:rPr>
        <w:lastRenderedPageBreak/>
        <w:t>Nes</w:t>
      </w:r>
      <w:r w:rsidR="00E166E3">
        <w:rPr>
          <w:rFonts w:eastAsia="Arial"/>
        </w:rPr>
        <w:t>s</w:t>
      </w:r>
      <w:r w:rsidRPr="00AC3806">
        <w:rPr>
          <w:rFonts w:eastAsia="Arial"/>
        </w:rPr>
        <w:t xml:space="preserve">e momento, as bibliotecas que integram o SIBIFRS possuem somente acervo físico. Estudos dentro do sistema, iniciados em </w:t>
      </w:r>
      <w:r w:rsidR="00D812FA">
        <w:rPr>
          <w:rFonts w:eastAsia="Arial"/>
        </w:rPr>
        <w:t>c</w:t>
      </w:r>
      <w:r w:rsidRPr="00AC3806">
        <w:rPr>
          <w:rFonts w:eastAsia="Arial"/>
        </w:rPr>
        <w:t xml:space="preserve">omissão começam a ser feitos para tornar os acervos do SIBIFRS híbridos, através de assinatura de </w:t>
      </w:r>
      <w:r w:rsidR="00E166E3">
        <w:rPr>
          <w:rFonts w:eastAsia="Arial"/>
        </w:rPr>
        <w:t>b</w:t>
      </w:r>
      <w:r w:rsidRPr="00AC3806">
        <w:rPr>
          <w:rFonts w:eastAsia="Arial"/>
        </w:rPr>
        <w:t>ibliotecas virtuais.</w:t>
      </w:r>
    </w:p>
    <w:p w14:paraId="141E29B7" w14:textId="7230B2CA" w:rsidR="00704684" w:rsidRPr="00AC3806" w:rsidRDefault="00704684" w:rsidP="0028547F">
      <w:pPr>
        <w:ind w:firstLine="720"/>
        <w:jc w:val="both"/>
        <w:rPr>
          <w:rFonts w:eastAsia="Arial"/>
        </w:rPr>
      </w:pPr>
      <w:r w:rsidRPr="00AC3806">
        <w:rPr>
          <w:rFonts w:eastAsia="Arial"/>
        </w:rPr>
        <w:t>Para compreender a importância des</w:t>
      </w:r>
      <w:r w:rsidR="00E166E3">
        <w:rPr>
          <w:rFonts w:eastAsia="Arial"/>
        </w:rPr>
        <w:t>s</w:t>
      </w:r>
      <w:r w:rsidRPr="00AC3806">
        <w:rPr>
          <w:rFonts w:eastAsia="Arial"/>
        </w:rPr>
        <w:t>e espaço dentro das bibliotecas, vale algumas considerações:</w:t>
      </w:r>
    </w:p>
    <w:p w14:paraId="64330B2C" w14:textId="77777777" w:rsidR="00704684" w:rsidRPr="00AC3806" w:rsidRDefault="00704684" w:rsidP="0028547F">
      <w:pPr>
        <w:ind w:left="1133" w:hanging="425"/>
        <w:jc w:val="both"/>
        <w:rPr>
          <w:rFonts w:eastAsia="Arial"/>
        </w:rPr>
      </w:pPr>
      <w:r w:rsidRPr="00AC3806">
        <w:rPr>
          <w:rFonts w:eastAsia="Arial"/>
        </w:rPr>
        <w:t>●   1 estante face dupla (FD) possui em média 0,95 comp</w:t>
      </w:r>
      <w:r w:rsidR="00A30CA2">
        <w:rPr>
          <w:rFonts w:eastAsia="Arial"/>
        </w:rPr>
        <w:t>rimento</w:t>
      </w:r>
      <w:r w:rsidRPr="00AC3806">
        <w:rPr>
          <w:rFonts w:eastAsia="Arial"/>
        </w:rPr>
        <w:t>. x 0,55 prof</w:t>
      </w:r>
      <w:r w:rsidR="00A30CA2">
        <w:rPr>
          <w:rFonts w:eastAsia="Arial"/>
        </w:rPr>
        <w:t>unidade</w:t>
      </w:r>
      <w:r w:rsidRPr="00AC3806">
        <w:rPr>
          <w:rFonts w:eastAsia="Arial"/>
        </w:rPr>
        <w:t>. x 1,70 de alt</w:t>
      </w:r>
      <w:r w:rsidR="00A30CA2">
        <w:rPr>
          <w:rFonts w:eastAsia="Arial"/>
        </w:rPr>
        <w:t>ura</w:t>
      </w:r>
      <w:r w:rsidRPr="00AC3806">
        <w:rPr>
          <w:rFonts w:eastAsia="Arial"/>
        </w:rPr>
        <w:t>.;</w:t>
      </w:r>
    </w:p>
    <w:p w14:paraId="154091F2" w14:textId="77777777" w:rsidR="00704684" w:rsidRPr="00AC3806" w:rsidRDefault="00704684" w:rsidP="0028547F">
      <w:pPr>
        <w:ind w:left="1080" w:hanging="360"/>
        <w:jc w:val="both"/>
        <w:rPr>
          <w:rFonts w:eastAsia="Arial"/>
        </w:rPr>
      </w:pPr>
      <w:r w:rsidRPr="00AC3806">
        <w:rPr>
          <w:rFonts w:eastAsia="Arial"/>
        </w:rPr>
        <w:t xml:space="preserve">●   </w:t>
      </w:r>
      <w:r w:rsidRPr="00AC3806">
        <w:rPr>
          <w:rFonts w:eastAsia="Arial"/>
        </w:rPr>
        <w:tab/>
        <w:t>1 estante FD possui até 10 prateleiras;</w:t>
      </w:r>
    </w:p>
    <w:p w14:paraId="692BA729" w14:textId="77777777" w:rsidR="00704684" w:rsidRPr="00AC3806" w:rsidRDefault="00704684" w:rsidP="0028547F">
      <w:pPr>
        <w:ind w:left="1080" w:hanging="360"/>
        <w:jc w:val="both"/>
        <w:rPr>
          <w:rFonts w:eastAsia="Arial"/>
        </w:rPr>
      </w:pPr>
      <w:r w:rsidRPr="00AC3806">
        <w:rPr>
          <w:rFonts w:eastAsia="Arial"/>
        </w:rPr>
        <w:t xml:space="preserve">●   </w:t>
      </w:r>
      <w:r w:rsidRPr="00AC3806">
        <w:rPr>
          <w:rFonts w:eastAsia="Arial"/>
        </w:rPr>
        <w:tab/>
        <w:t>1 prateleira comporta em média 25 livros, respeitando o percentual de 75% do preenchimento da estante;</w:t>
      </w:r>
    </w:p>
    <w:p w14:paraId="4AB8BD37" w14:textId="77777777" w:rsidR="00704684" w:rsidRPr="00AC3806" w:rsidRDefault="00704684" w:rsidP="0028547F">
      <w:pPr>
        <w:ind w:left="1080" w:hanging="360"/>
        <w:jc w:val="both"/>
        <w:rPr>
          <w:rFonts w:eastAsia="Arial"/>
        </w:rPr>
      </w:pPr>
      <w:r w:rsidRPr="00AC3806">
        <w:rPr>
          <w:rFonts w:eastAsia="Arial"/>
        </w:rPr>
        <w:t xml:space="preserve">●   </w:t>
      </w:r>
      <w:r w:rsidRPr="00AC3806">
        <w:rPr>
          <w:rFonts w:eastAsia="Arial"/>
        </w:rPr>
        <w:tab/>
        <w:t>1 FD ocupa 2,0 metros quadrados de área, incluindo a área de corredor médio;</w:t>
      </w:r>
    </w:p>
    <w:p w14:paraId="2C3FC158" w14:textId="77777777" w:rsidR="00704684" w:rsidRPr="00AC3806" w:rsidRDefault="00704684" w:rsidP="0028547F">
      <w:pPr>
        <w:ind w:left="1080" w:hanging="360"/>
        <w:jc w:val="both"/>
        <w:rPr>
          <w:rFonts w:eastAsia="Arial"/>
        </w:rPr>
      </w:pPr>
      <w:r w:rsidRPr="00AC3806">
        <w:rPr>
          <w:rFonts w:eastAsia="Arial"/>
        </w:rPr>
        <w:t xml:space="preserve">●   </w:t>
      </w:r>
      <w:r w:rsidRPr="00AC3806">
        <w:rPr>
          <w:rFonts w:eastAsia="Arial"/>
        </w:rPr>
        <w:tab/>
        <w:t>pela NBR 9050, os corredores entre estantes devem possuir entre 0,90 a 1,20 devido à acessibilidade.</w:t>
      </w:r>
    </w:p>
    <w:p w14:paraId="24E9290F" w14:textId="4EBF4AD3" w:rsidR="00704684" w:rsidRPr="00AC3806" w:rsidRDefault="00704684" w:rsidP="0028547F">
      <w:pPr>
        <w:jc w:val="both"/>
      </w:pPr>
      <w:r w:rsidRPr="00AC3806">
        <w:t xml:space="preserve"> </w:t>
      </w:r>
      <w:r w:rsidRPr="00AC3806">
        <w:tab/>
      </w:r>
      <w:r w:rsidRPr="00AC3806">
        <w:rPr>
          <w:rFonts w:eastAsia="Arial"/>
        </w:rPr>
        <w:t>Diante des</w:t>
      </w:r>
      <w:r w:rsidR="00E166E3">
        <w:rPr>
          <w:rFonts w:eastAsia="Arial"/>
        </w:rPr>
        <w:t>s</w:t>
      </w:r>
      <w:r w:rsidRPr="00AC3806">
        <w:rPr>
          <w:rFonts w:eastAsia="Arial"/>
        </w:rPr>
        <w:t xml:space="preserve">es dados, segue o diagnóstico levantado sobre as </w:t>
      </w:r>
      <w:r w:rsidR="00E166E3">
        <w:rPr>
          <w:rFonts w:eastAsia="Arial"/>
        </w:rPr>
        <w:t>b</w:t>
      </w:r>
      <w:r w:rsidRPr="00AC3806">
        <w:rPr>
          <w:rFonts w:eastAsia="Arial"/>
        </w:rPr>
        <w:t>ibliotecas, de forma amostral, referente a seus acervos:</w:t>
      </w:r>
    </w:p>
    <w:p w14:paraId="1FD8E0FE" w14:textId="77777777" w:rsidR="00704684" w:rsidRPr="00AC3806" w:rsidRDefault="00704684" w:rsidP="0028547F">
      <w:pPr>
        <w:ind w:firstLine="720"/>
        <w:jc w:val="both"/>
      </w:pPr>
      <w:r w:rsidRPr="00AC3806">
        <w:rPr>
          <w:b/>
        </w:rPr>
        <w:t>Avaliação mediante acervo:</w:t>
      </w:r>
    </w:p>
    <w:p w14:paraId="5E3C411F" w14:textId="77777777" w:rsidR="00704684" w:rsidRPr="00AC3806" w:rsidRDefault="00704684" w:rsidP="0028547F">
      <w:pPr>
        <w:ind w:firstLine="720"/>
        <w:jc w:val="both"/>
        <w:rPr>
          <w:rFonts w:eastAsia="Arial"/>
        </w:rPr>
      </w:pPr>
      <w:r w:rsidRPr="00AC3806">
        <w:rPr>
          <w:rFonts w:eastAsia="Arial"/>
        </w:rPr>
        <w:t>A capacidade máxima foi calculada pelo número de prateleiras vezes 25 unidades de livros por prateleira.</w:t>
      </w:r>
    </w:p>
    <w:p w14:paraId="018383C5" w14:textId="61E70EA2" w:rsidR="00704684" w:rsidRPr="00FC5635" w:rsidRDefault="00704684" w:rsidP="0028547F">
      <w:pPr>
        <w:ind w:firstLine="720"/>
        <w:jc w:val="both"/>
        <w:rPr>
          <w:rFonts w:eastAsia="Arial"/>
        </w:rPr>
      </w:pPr>
      <w:r w:rsidRPr="00AC3806">
        <w:rPr>
          <w:rFonts w:eastAsia="Arial"/>
        </w:rPr>
        <w:t>O déficit de prateleiras foi calculado pela diferença entre capacidade máxima e quan</w:t>
      </w:r>
      <w:r w:rsidR="00FC5635">
        <w:rPr>
          <w:rFonts w:eastAsia="Arial"/>
        </w:rPr>
        <w:t>tidade de exemplares em acervo.</w:t>
      </w:r>
    </w:p>
    <w:p w14:paraId="2D62BDD6" w14:textId="3BE34A87" w:rsidR="00704684" w:rsidRDefault="00704684" w:rsidP="0028547F">
      <w:pPr>
        <w:jc w:val="both"/>
        <w:rPr>
          <w:rFonts w:eastAsia="Arial"/>
        </w:rPr>
      </w:pPr>
    </w:p>
    <w:p w14:paraId="19AEF3E3" w14:textId="730E29C4" w:rsidR="003C0470" w:rsidRDefault="003C0470" w:rsidP="0028547F">
      <w:pPr>
        <w:jc w:val="both"/>
        <w:rPr>
          <w:rFonts w:eastAsia="Arial"/>
        </w:rPr>
      </w:pPr>
    </w:p>
    <w:p w14:paraId="4F0F6316" w14:textId="3D1AAD34" w:rsidR="00A70DF0" w:rsidRPr="00F04C95" w:rsidRDefault="00A70DF0" w:rsidP="0028547F">
      <w:pPr>
        <w:jc w:val="both"/>
        <w:rPr>
          <w:rFonts w:eastAsia="Arial"/>
        </w:rPr>
      </w:pPr>
    </w:p>
    <w:tbl>
      <w:tblPr>
        <w:tblW w:w="85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10"/>
        <w:gridCol w:w="840"/>
        <w:gridCol w:w="917"/>
        <w:gridCol w:w="1116"/>
        <w:gridCol w:w="1190"/>
        <w:gridCol w:w="1340"/>
        <w:gridCol w:w="1062"/>
        <w:gridCol w:w="1019"/>
      </w:tblGrid>
      <w:tr w:rsidR="00704684" w:rsidRPr="00353774" w14:paraId="579C9408" w14:textId="77777777" w:rsidTr="005707FC">
        <w:trPr>
          <w:trHeight w:val="300"/>
          <w:tblHeader/>
          <w:jc w:val="center"/>
        </w:trPr>
        <w:tc>
          <w:tcPr>
            <w:tcW w:w="0" w:type="auto"/>
            <w:shd w:val="clear" w:color="auto" w:fill="C2D69B"/>
            <w:tcMar>
              <w:top w:w="0" w:type="dxa"/>
              <w:left w:w="45" w:type="dxa"/>
              <w:bottom w:w="0" w:type="dxa"/>
              <w:right w:w="45" w:type="dxa"/>
            </w:tcMar>
            <w:vAlign w:val="center"/>
            <w:hideMark/>
          </w:tcPr>
          <w:p w14:paraId="40198718" w14:textId="77777777" w:rsidR="00704684" w:rsidRPr="008E6400" w:rsidRDefault="00704684" w:rsidP="0028547F">
            <w:pPr>
              <w:jc w:val="center"/>
              <w:rPr>
                <w:b/>
                <w:bCs/>
                <w:i/>
                <w:color w:val="4F6128"/>
                <w:sz w:val="20"/>
                <w:szCs w:val="20"/>
              </w:rPr>
            </w:pPr>
            <w:r w:rsidRPr="008E6400">
              <w:rPr>
                <w:b/>
                <w:bCs/>
                <w:i/>
                <w:color w:val="4F6128"/>
                <w:sz w:val="20"/>
                <w:szCs w:val="20"/>
              </w:rPr>
              <w:lastRenderedPageBreak/>
              <w:t>Campus</w:t>
            </w:r>
          </w:p>
        </w:tc>
        <w:tc>
          <w:tcPr>
            <w:tcW w:w="0" w:type="auto"/>
            <w:shd w:val="clear" w:color="auto" w:fill="C2D69B"/>
            <w:tcMar>
              <w:top w:w="0" w:type="dxa"/>
              <w:left w:w="45" w:type="dxa"/>
              <w:bottom w:w="0" w:type="dxa"/>
              <w:right w:w="45" w:type="dxa"/>
            </w:tcMar>
            <w:vAlign w:val="center"/>
            <w:hideMark/>
          </w:tcPr>
          <w:p w14:paraId="2E608C95" w14:textId="77777777" w:rsidR="00704684" w:rsidRPr="00ED66B7" w:rsidRDefault="00704684" w:rsidP="0028547F">
            <w:pPr>
              <w:jc w:val="center"/>
              <w:rPr>
                <w:b/>
                <w:bCs/>
                <w:color w:val="4F6128"/>
                <w:sz w:val="20"/>
                <w:szCs w:val="20"/>
              </w:rPr>
            </w:pPr>
            <w:r w:rsidRPr="00ED66B7">
              <w:rPr>
                <w:b/>
                <w:bCs/>
                <w:color w:val="4F6128"/>
                <w:sz w:val="20"/>
                <w:szCs w:val="20"/>
              </w:rPr>
              <w:t>Acervo geral (títulos)</w:t>
            </w:r>
          </w:p>
        </w:tc>
        <w:tc>
          <w:tcPr>
            <w:tcW w:w="0" w:type="auto"/>
            <w:shd w:val="clear" w:color="auto" w:fill="C2D69B"/>
            <w:tcMar>
              <w:top w:w="0" w:type="dxa"/>
              <w:left w:w="45" w:type="dxa"/>
              <w:bottom w:w="0" w:type="dxa"/>
              <w:right w:w="45" w:type="dxa"/>
            </w:tcMar>
            <w:vAlign w:val="center"/>
            <w:hideMark/>
          </w:tcPr>
          <w:p w14:paraId="48FDFEA7" w14:textId="77777777" w:rsidR="00704684" w:rsidRPr="00ED66B7" w:rsidRDefault="00704684" w:rsidP="0028547F">
            <w:pPr>
              <w:jc w:val="center"/>
              <w:rPr>
                <w:b/>
                <w:bCs/>
                <w:color w:val="4F6128"/>
                <w:sz w:val="20"/>
                <w:szCs w:val="20"/>
              </w:rPr>
            </w:pPr>
            <w:r w:rsidRPr="00ED66B7">
              <w:rPr>
                <w:b/>
                <w:bCs/>
                <w:color w:val="4F6128"/>
                <w:sz w:val="20"/>
                <w:szCs w:val="20"/>
              </w:rPr>
              <w:t>Número estantes FD</w:t>
            </w:r>
          </w:p>
        </w:tc>
        <w:tc>
          <w:tcPr>
            <w:tcW w:w="0" w:type="auto"/>
            <w:shd w:val="clear" w:color="auto" w:fill="C2D69B"/>
            <w:tcMar>
              <w:top w:w="0" w:type="dxa"/>
              <w:left w:w="45" w:type="dxa"/>
              <w:bottom w:w="0" w:type="dxa"/>
              <w:right w:w="45" w:type="dxa"/>
            </w:tcMar>
            <w:vAlign w:val="bottom"/>
            <w:hideMark/>
          </w:tcPr>
          <w:p w14:paraId="531F344B" w14:textId="77777777" w:rsidR="00704684" w:rsidRPr="00ED66B7" w:rsidRDefault="00704684" w:rsidP="0028547F">
            <w:pPr>
              <w:jc w:val="center"/>
              <w:rPr>
                <w:b/>
                <w:bCs/>
                <w:color w:val="4F6128"/>
                <w:sz w:val="20"/>
                <w:szCs w:val="20"/>
              </w:rPr>
            </w:pPr>
            <w:r w:rsidRPr="00ED66B7">
              <w:rPr>
                <w:b/>
                <w:bCs/>
                <w:color w:val="4F6128"/>
                <w:sz w:val="20"/>
                <w:szCs w:val="20"/>
              </w:rPr>
              <w:t>Número de prateleiras</w:t>
            </w:r>
          </w:p>
        </w:tc>
        <w:tc>
          <w:tcPr>
            <w:tcW w:w="0" w:type="auto"/>
            <w:shd w:val="clear" w:color="auto" w:fill="C2D69B"/>
            <w:tcMar>
              <w:top w:w="0" w:type="dxa"/>
              <w:left w:w="45" w:type="dxa"/>
              <w:bottom w:w="0" w:type="dxa"/>
              <w:right w:w="45" w:type="dxa"/>
            </w:tcMar>
            <w:vAlign w:val="bottom"/>
            <w:hideMark/>
          </w:tcPr>
          <w:p w14:paraId="6F26031A" w14:textId="77777777" w:rsidR="00704684" w:rsidRPr="00ED66B7" w:rsidRDefault="00704684" w:rsidP="0028547F">
            <w:pPr>
              <w:jc w:val="center"/>
              <w:rPr>
                <w:b/>
                <w:bCs/>
                <w:color w:val="4F6128"/>
                <w:sz w:val="20"/>
                <w:szCs w:val="20"/>
              </w:rPr>
            </w:pPr>
            <w:r w:rsidRPr="00ED66B7">
              <w:rPr>
                <w:b/>
                <w:bCs/>
                <w:color w:val="4F6128"/>
                <w:sz w:val="20"/>
                <w:szCs w:val="20"/>
              </w:rPr>
              <w:t xml:space="preserve">capacidade máxima </w:t>
            </w:r>
          </w:p>
        </w:tc>
        <w:tc>
          <w:tcPr>
            <w:tcW w:w="0" w:type="auto"/>
            <w:shd w:val="clear" w:color="auto" w:fill="C2D69B"/>
            <w:tcMar>
              <w:top w:w="0" w:type="dxa"/>
              <w:left w:w="45" w:type="dxa"/>
              <w:bottom w:w="0" w:type="dxa"/>
              <w:right w:w="45" w:type="dxa"/>
            </w:tcMar>
            <w:vAlign w:val="center"/>
            <w:hideMark/>
          </w:tcPr>
          <w:p w14:paraId="2051DED4" w14:textId="77777777" w:rsidR="00704684" w:rsidRPr="00ED66B7" w:rsidRDefault="00704684" w:rsidP="0028547F">
            <w:pPr>
              <w:jc w:val="center"/>
              <w:rPr>
                <w:b/>
                <w:bCs/>
                <w:color w:val="4F6128"/>
                <w:sz w:val="20"/>
                <w:szCs w:val="20"/>
              </w:rPr>
            </w:pPr>
            <w:r w:rsidRPr="00ED66B7">
              <w:rPr>
                <w:b/>
                <w:bCs/>
                <w:color w:val="4F6128"/>
                <w:sz w:val="20"/>
                <w:szCs w:val="20"/>
              </w:rPr>
              <w:t>Acervo geral (exemplares)</w:t>
            </w:r>
          </w:p>
        </w:tc>
        <w:tc>
          <w:tcPr>
            <w:tcW w:w="0" w:type="auto"/>
            <w:shd w:val="clear" w:color="auto" w:fill="C2D69B"/>
            <w:tcMar>
              <w:top w:w="0" w:type="dxa"/>
              <w:left w:w="45" w:type="dxa"/>
              <w:bottom w:w="0" w:type="dxa"/>
              <w:right w:w="45" w:type="dxa"/>
            </w:tcMar>
            <w:vAlign w:val="bottom"/>
            <w:hideMark/>
          </w:tcPr>
          <w:p w14:paraId="7FDE3185" w14:textId="77777777" w:rsidR="00704684" w:rsidRPr="00ED66B7" w:rsidRDefault="00704684" w:rsidP="0028547F">
            <w:pPr>
              <w:jc w:val="center"/>
              <w:rPr>
                <w:b/>
                <w:bCs/>
                <w:color w:val="4F6128"/>
                <w:sz w:val="20"/>
                <w:szCs w:val="20"/>
              </w:rPr>
            </w:pPr>
            <w:r w:rsidRPr="00ED66B7">
              <w:rPr>
                <w:b/>
                <w:bCs/>
                <w:color w:val="4F6128"/>
                <w:sz w:val="20"/>
                <w:szCs w:val="20"/>
              </w:rPr>
              <w:t>Déficit de estantes ou superávit.</w:t>
            </w:r>
          </w:p>
        </w:tc>
        <w:tc>
          <w:tcPr>
            <w:tcW w:w="0" w:type="auto"/>
            <w:shd w:val="clear" w:color="auto" w:fill="C2D69B"/>
            <w:tcMar>
              <w:top w:w="0" w:type="dxa"/>
              <w:left w:w="45" w:type="dxa"/>
              <w:bottom w:w="0" w:type="dxa"/>
              <w:right w:w="45" w:type="dxa"/>
            </w:tcMar>
            <w:vAlign w:val="bottom"/>
            <w:hideMark/>
          </w:tcPr>
          <w:p w14:paraId="0A1EB89A" w14:textId="77777777" w:rsidR="00704684" w:rsidRPr="00ED66B7" w:rsidRDefault="00704684" w:rsidP="0028547F">
            <w:pPr>
              <w:jc w:val="center"/>
              <w:rPr>
                <w:b/>
                <w:bCs/>
                <w:color w:val="4F6128"/>
                <w:sz w:val="20"/>
                <w:szCs w:val="20"/>
              </w:rPr>
            </w:pPr>
            <w:r w:rsidRPr="00ED66B7">
              <w:rPr>
                <w:b/>
                <w:bCs/>
                <w:color w:val="4F6128"/>
                <w:sz w:val="20"/>
                <w:szCs w:val="20"/>
              </w:rPr>
              <w:t>Déficit de prateleira ou superávit</w:t>
            </w:r>
          </w:p>
        </w:tc>
      </w:tr>
      <w:tr w:rsidR="00704684" w:rsidRPr="00353774" w14:paraId="26FB848E" w14:textId="77777777" w:rsidTr="005707FC">
        <w:trPr>
          <w:trHeight w:val="20"/>
          <w:jc w:val="center"/>
        </w:trPr>
        <w:tc>
          <w:tcPr>
            <w:tcW w:w="0" w:type="auto"/>
            <w:tcMar>
              <w:top w:w="0" w:type="dxa"/>
              <w:left w:w="45" w:type="dxa"/>
              <w:bottom w:w="0" w:type="dxa"/>
              <w:right w:w="45" w:type="dxa"/>
            </w:tcMar>
            <w:vAlign w:val="center"/>
            <w:hideMark/>
          </w:tcPr>
          <w:p w14:paraId="2CE7D791" w14:textId="77777777" w:rsidR="00704684" w:rsidRPr="00ED66B7" w:rsidRDefault="00704684" w:rsidP="005707FC">
            <w:pPr>
              <w:jc w:val="center"/>
              <w:rPr>
                <w:sz w:val="20"/>
                <w:szCs w:val="20"/>
              </w:rPr>
            </w:pPr>
            <w:r w:rsidRPr="00ED66B7">
              <w:rPr>
                <w:sz w:val="20"/>
                <w:szCs w:val="20"/>
              </w:rPr>
              <w:t>Bento Gonçalves</w:t>
            </w:r>
          </w:p>
        </w:tc>
        <w:tc>
          <w:tcPr>
            <w:tcW w:w="0" w:type="auto"/>
            <w:tcMar>
              <w:top w:w="0" w:type="dxa"/>
              <w:left w:w="45" w:type="dxa"/>
              <w:bottom w:w="0" w:type="dxa"/>
              <w:right w:w="45" w:type="dxa"/>
            </w:tcMar>
            <w:vAlign w:val="center"/>
            <w:hideMark/>
          </w:tcPr>
          <w:p w14:paraId="5545954A" w14:textId="77777777" w:rsidR="00704684" w:rsidRPr="00C22CDB" w:rsidRDefault="00704684" w:rsidP="005707FC">
            <w:pPr>
              <w:jc w:val="center"/>
              <w:rPr>
                <w:sz w:val="20"/>
                <w:szCs w:val="20"/>
              </w:rPr>
            </w:pPr>
            <w:r w:rsidRPr="00C22CDB">
              <w:rPr>
                <w:sz w:val="20"/>
                <w:szCs w:val="20"/>
              </w:rPr>
              <w:t>6836</w:t>
            </w:r>
          </w:p>
        </w:tc>
        <w:tc>
          <w:tcPr>
            <w:tcW w:w="0" w:type="auto"/>
            <w:tcMar>
              <w:top w:w="0" w:type="dxa"/>
              <w:left w:w="45" w:type="dxa"/>
              <w:bottom w:w="0" w:type="dxa"/>
              <w:right w:w="45" w:type="dxa"/>
            </w:tcMar>
            <w:vAlign w:val="center"/>
            <w:hideMark/>
          </w:tcPr>
          <w:p w14:paraId="697D19E3" w14:textId="77777777" w:rsidR="00704684" w:rsidRPr="00C22CDB" w:rsidRDefault="00704684" w:rsidP="005707FC">
            <w:pPr>
              <w:jc w:val="center"/>
              <w:rPr>
                <w:sz w:val="20"/>
                <w:szCs w:val="20"/>
              </w:rPr>
            </w:pPr>
            <w:r w:rsidRPr="00C22CDB">
              <w:rPr>
                <w:sz w:val="20"/>
                <w:szCs w:val="20"/>
              </w:rPr>
              <w:t>61</w:t>
            </w:r>
          </w:p>
        </w:tc>
        <w:tc>
          <w:tcPr>
            <w:tcW w:w="0" w:type="auto"/>
            <w:tcMar>
              <w:top w:w="0" w:type="dxa"/>
              <w:left w:w="45" w:type="dxa"/>
              <w:bottom w:w="0" w:type="dxa"/>
              <w:right w:w="45" w:type="dxa"/>
            </w:tcMar>
            <w:vAlign w:val="bottom"/>
            <w:hideMark/>
          </w:tcPr>
          <w:p w14:paraId="7F5709C7" w14:textId="77777777" w:rsidR="00704684" w:rsidRPr="00C22CDB" w:rsidRDefault="00704684" w:rsidP="005707FC">
            <w:pPr>
              <w:jc w:val="center"/>
              <w:rPr>
                <w:sz w:val="20"/>
                <w:szCs w:val="20"/>
              </w:rPr>
            </w:pPr>
            <w:r w:rsidRPr="00C22CDB">
              <w:rPr>
                <w:sz w:val="20"/>
                <w:szCs w:val="20"/>
              </w:rPr>
              <w:t>610</w:t>
            </w:r>
          </w:p>
        </w:tc>
        <w:tc>
          <w:tcPr>
            <w:tcW w:w="0" w:type="auto"/>
            <w:tcMar>
              <w:top w:w="0" w:type="dxa"/>
              <w:left w:w="45" w:type="dxa"/>
              <w:bottom w:w="0" w:type="dxa"/>
              <w:right w:w="45" w:type="dxa"/>
            </w:tcMar>
            <w:vAlign w:val="bottom"/>
            <w:hideMark/>
          </w:tcPr>
          <w:p w14:paraId="491F2236" w14:textId="77777777" w:rsidR="00704684" w:rsidRPr="00C22CDB" w:rsidRDefault="00704684" w:rsidP="005707FC">
            <w:pPr>
              <w:jc w:val="center"/>
              <w:rPr>
                <w:sz w:val="20"/>
                <w:szCs w:val="20"/>
              </w:rPr>
            </w:pPr>
            <w:r w:rsidRPr="00C22CDB">
              <w:rPr>
                <w:sz w:val="20"/>
                <w:szCs w:val="20"/>
              </w:rPr>
              <w:t>15250</w:t>
            </w:r>
          </w:p>
        </w:tc>
        <w:tc>
          <w:tcPr>
            <w:tcW w:w="0" w:type="auto"/>
            <w:tcMar>
              <w:top w:w="0" w:type="dxa"/>
              <w:left w:w="45" w:type="dxa"/>
              <w:bottom w:w="0" w:type="dxa"/>
              <w:right w:w="45" w:type="dxa"/>
            </w:tcMar>
            <w:vAlign w:val="center"/>
            <w:hideMark/>
          </w:tcPr>
          <w:p w14:paraId="4A704277" w14:textId="77777777" w:rsidR="00704684" w:rsidRPr="00C22CDB" w:rsidRDefault="00704684" w:rsidP="005707FC">
            <w:pPr>
              <w:jc w:val="center"/>
              <w:rPr>
                <w:sz w:val="20"/>
                <w:szCs w:val="20"/>
              </w:rPr>
            </w:pPr>
            <w:r w:rsidRPr="00C22CDB">
              <w:rPr>
                <w:sz w:val="20"/>
                <w:szCs w:val="20"/>
              </w:rPr>
              <w:t>15670</w:t>
            </w:r>
          </w:p>
        </w:tc>
        <w:tc>
          <w:tcPr>
            <w:tcW w:w="0" w:type="auto"/>
            <w:tcMar>
              <w:top w:w="0" w:type="dxa"/>
              <w:left w:w="45" w:type="dxa"/>
              <w:bottom w:w="0" w:type="dxa"/>
              <w:right w:w="45" w:type="dxa"/>
            </w:tcMar>
            <w:vAlign w:val="bottom"/>
            <w:hideMark/>
          </w:tcPr>
          <w:p w14:paraId="4FB2A8B2" w14:textId="77777777" w:rsidR="00704684" w:rsidRPr="00C22CDB" w:rsidRDefault="00704684" w:rsidP="005707FC">
            <w:pPr>
              <w:jc w:val="center"/>
              <w:rPr>
                <w:sz w:val="20"/>
                <w:szCs w:val="20"/>
              </w:rPr>
            </w:pPr>
            <w:r w:rsidRPr="00C22CDB">
              <w:rPr>
                <w:sz w:val="20"/>
                <w:szCs w:val="20"/>
              </w:rPr>
              <w:t>-2</w:t>
            </w:r>
          </w:p>
        </w:tc>
        <w:tc>
          <w:tcPr>
            <w:tcW w:w="0" w:type="auto"/>
            <w:tcMar>
              <w:top w:w="0" w:type="dxa"/>
              <w:left w:w="45" w:type="dxa"/>
              <w:bottom w:w="0" w:type="dxa"/>
              <w:right w:w="45" w:type="dxa"/>
            </w:tcMar>
            <w:vAlign w:val="bottom"/>
            <w:hideMark/>
          </w:tcPr>
          <w:p w14:paraId="13FE89DC" w14:textId="77777777" w:rsidR="00704684" w:rsidRPr="00C22CDB" w:rsidRDefault="00704684" w:rsidP="005707FC">
            <w:pPr>
              <w:jc w:val="center"/>
              <w:rPr>
                <w:sz w:val="20"/>
                <w:szCs w:val="20"/>
              </w:rPr>
            </w:pPr>
            <w:r w:rsidRPr="00C22CDB">
              <w:rPr>
                <w:sz w:val="20"/>
                <w:szCs w:val="20"/>
              </w:rPr>
              <w:t>-17</w:t>
            </w:r>
          </w:p>
        </w:tc>
      </w:tr>
      <w:tr w:rsidR="00704684" w:rsidRPr="00353774" w14:paraId="63057625" w14:textId="77777777" w:rsidTr="005707FC">
        <w:trPr>
          <w:trHeight w:val="20"/>
          <w:jc w:val="center"/>
        </w:trPr>
        <w:tc>
          <w:tcPr>
            <w:tcW w:w="0" w:type="auto"/>
            <w:tcMar>
              <w:top w:w="0" w:type="dxa"/>
              <w:left w:w="45" w:type="dxa"/>
              <w:bottom w:w="0" w:type="dxa"/>
              <w:right w:w="45" w:type="dxa"/>
            </w:tcMar>
            <w:vAlign w:val="center"/>
            <w:hideMark/>
          </w:tcPr>
          <w:p w14:paraId="1A1907F1" w14:textId="77777777" w:rsidR="00704684" w:rsidRPr="00ED66B7" w:rsidRDefault="00704684" w:rsidP="005707FC">
            <w:pPr>
              <w:jc w:val="center"/>
              <w:rPr>
                <w:sz w:val="20"/>
                <w:szCs w:val="20"/>
              </w:rPr>
            </w:pPr>
            <w:r w:rsidRPr="00ED66B7">
              <w:rPr>
                <w:sz w:val="20"/>
                <w:szCs w:val="20"/>
              </w:rPr>
              <w:t>Canoas</w:t>
            </w:r>
          </w:p>
        </w:tc>
        <w:tc>
          <w:tcPr>
            <w:tcW w:w="0" w:type="auto"/>
            <w:tcMar>
              <w:top w:w="0" w:type="dxa"/>
              <w:left w:w="45" w:type="dxa"/>
              <w:bottom w:w="0" w:type="dxa"/>
              <w:right w:w="45" w:type="dxa"/>
            </w:tcMar>
            <w:vAlign w:val="center"/>
            <w:hideMark/>
          </w:tcPr>
          <w:p w14:paraId="4D525F8C" w14:textId="77777777" w:rsidR="00704684" w:rsidRPr="00C22CDB" w:rsidRDefault="00704684" w:rsidP="005707FC">
            <w:pPr>
              <w:jc w:val="center"/>
              <w:rPr>
                <w:sz w:val="20"/>
                <w:szCs w:val="20"/>
              </w:rPr>
            </w:pPr>
            <w:r w:rsidRPr="00C22CDB">
              <w:rPr>
                <w:sz w:val="20"/>
                <w:szCs w:val="20"/>
              </w:rPr>
              <w:t>2574</w:t>
            </w:r>
          </w:p>
        </w:tc>
        <w:tc>
          <w:tcPr>
            <w:tcW w:w="0" w:type="auto"/>
            <w:tcMar>
              <w:top w:w="0" w:type="dxa"/>
              <w:left w:w="45" w:type="dxa"/>
              <w:bottom w:w="0" w:type="dxa"/>
              <w:right w:w="45" w:type="dxa"/>
            </w:tcMar>
            <w:vAlign w:val="center"/>
            <w:hideMark/>
          </w:tcPr>
          <w:p w14:paraId="6C286422" w14:textId="77777777" w:rsidR="00704684" w:rsidRPr="00C22CDB" w:rsidRDefault="00704684" w:rsidP="005707FC">
            <w:pPr>
              <w:jc w:val="center"/>
              <w:rPr>
                <w:sz w:val="20"/>
                <w:szCs w:val="20"/>
              </w:rPr>
            </w:pPr>
            <w:r w:rsidRPr="00C22CDB">
              <w:rPr>
                <w:sz w:val="20"/>
                <w:szCs w:val="20"/>
              </w:rPr>
              <w:t>41</w:t>
            </w:r>
          </w:p>
        </w:tc>
        <w:tc>
          <w:tcPr>
            <w:tcW w:w="0" w:type="auto"/>
            <w:tcMar>
              <w:top w:w="0" w:type="dxa"/>
              <w:left w:w="45" w:type="dxa"/>
              <w:bottom w:w="0" w:type="dxa"/>
              <w:right w:w="45" w:type="dxa"/>
            </w:tcMar>
            <w:vAlign w:val="bottom"/>
            <w:hideMark/>
          </w:tcPr>
          <w:p w14:paraId="64966A3B" w14:textId="77777777" w:rsidR="00704684" w:rsidRPr="00C22CDB" w:rsidRDefault="00704684" w:rsidP="005707FC">
            <w:pPr>
              <w:jc w:val="center"/>
              <w:rPr>
                <w:sz w:val="20"/>
                <w:szCs w:val="20"/>
              </w:rPr>
            </w:pPr>
            <w:r w:rsidRPr="00C22CDB">
              <w:rPr>
                <w:sz w:val="20"/>
                <w:szCs w:val="20"/>
              </w:rPr>
              <w:t>410</w:t>
            </w:r>
          </w:p>
        </w:tc>
        <w:tc>
          <w:tcPr>
            <w:tcW w:w="0" w:type="auto"/>
            <w:tcMar>
              <w:top w:w="0" w:type="dxa"/>
              <w:left w:w="45" w:type="dxa"/>
              <w:bottom w:w="0" w:type="dxa"/>
              <w:right w:w="45" w:type="dxa"/>
            </w:tcMar>
            <w:vAlign w:val="bottom"/>
            <w:hideMark/>
          </w:tcPr>
          <w:p w14:paraId="79763944" w14:textId="77777777" w:rsidR="00704684" w:rsidRPr="00C22CDB" w:rsidRDefault="00704684" w:rsidP="005707FC">
            <w:pPr>
              <w:jc w:val="center"/>
              <w:rPr>
                <w:sz w:val="20"/>
                <w:szCs w:val="20"/>
              </w:rPr>
            </w:pPr>
            <w:r w:rsidRPr="00C22CDB">
              <w:rPr>
                <w:sz w:val="20"/>
                <w:szCs w:val="20"/>
              </w:rPr>
              <w:t>10250</w:t>
            </w:r>
          </w:p>
        </w:tc>
        <w:tc>
          <w:tcPr>
            <w:tcW w:w="0" w:type="auto"/>
            <w:tcMar>
              <w:top w:w="0" w:type="dxa"/>
              <w:left w:w="45" w:type="dxa"/>
              <w:bottom w:w="0" w:type="dxa"/>
              <w:right w:w="45" w:type="dxa"/>
            </w:tcMar>
            <w:vAlign w:val="center"/>
            <w:hideMark/>
          </w:tcPr>
          <w:p w14:paraId="477FCBC1" w14:textId="77777777" w:rsidR="00704684" w:rsidRPr="00C22CDB" w:rsidRDefault="00704684" w:rsidP="005707FC">
            <w:pPr>
              <w:jc w:val="center"/>
              <w:rPr>
                <w:sz w:val="20"/>
                <w:szCs w:val="20"/>
              </w:rPr>
            </w:pPr>
            <w:r w:rsidRPr="00C22CDB">
              <w:rPr>
                <w:sz w:val="20"/>
                <w:szCs w:val="20"/>
              </w:rPr>
              <w:t>6657</w:t>
            </w:r>
          </w:p>
        </w:tc>
        <w:tc>
          <w:tcPr>
            <w:tcW w:w="0" w:type="auto"/>
            <w:tcMar>
              <w:top w:w="0" w:type="dxa"/>
              <w:left w:w="45" w:type="dxa"/>
              <w:bottom w:w="0" w:type="dxa"/>
              <w:right w:w="45" w:type="dxa"/>
            </w:tcMar>
            <w:vAlign w:val="bottom"/>
            <w:hideMark/>
          </w:tcPr>
          <w:p w14:paraId="0CB8943E" w14:textId="77777777" w:rsidR="00704684" w:rsidRPr="00C22CDB" w:rsidRDefault="00704684" w:rsidP="005707FC">
            <w:pPr>
              <w:jc w:val="center"/>
              <w:rPr>
                <w:sz w:val="20"/>
                <w:szCs w:val="20"/>
              </w:rPr>
            </w:pPr>
            <w:r w:rsidRPr="00C22CDB">
              <w:rPr>
                <w:sz w:val="20"/>
                <w:szCs w:val="20"/>
              </w:rPr>
              <w:t>15</w:t>
            </w:r>
          </w:p>
        </w:tc>
        <w:tc>
          <w:tcPr>
            <w:tcW w:w="0" w:type="auto"/>
            <w:tcMar>
              <w:top w:w="0" w:type="dxa"/>
              <w:left w:w="45" w:type="dxa"/>
              <w:bottom w:w="0" w:type="dxa"/>
              <w:right w:w="45" w:type="dxa"/>
            </w:tcMar>
            <w:vAlign w:val="bottom"/>
            <w:hideMark/>
          </w:tcPr>
          <w:p w14:paraId="201BBBEF" w14:textId="77777777" w:rsidR="00704684" w:rsidRPr="00C22CDB" w:rsidRDefault="00704684" w:rsidP="005707FC">
            <w:pPr>
              <w:jc w:val="center"/>
              <w:rPr>
                <w:sz w:val="20"/>
                <w:szCs w:val="20"/>
              </w:rPr>
            </w:pPr>
            <w:r w:rsidRPr="00C22CDB">
              <w:rPr>
                <w:sz w:val="20"/>
                <w:szCs w:val="20"/>
              </w:rPr>
              <w:t>143,84</w:t>
            </w:r>
          </w:p>
        </w:tc>
      </w:tr>
      <w:tr w:rsidR="00704684" w:rsidRPr="00353774" w14:paraId="6503FE94" w14:textId="77777777" w:rsidTr="005707FC">
        <w:trPr>
          <w:trHeight w:val="20"/>
          <w:jc w:val="center"/>
        </w:trPr>
        <w:tc>
          <w:tcPr>
            <w:tcW w:w="0" w:type="auto"/>
            <w:tcMar>
              <w:top w:w="0" w:type="dxa"/>
              <w:left w:w="45" w:type="dxa"/>
              <w:bottom w:w="0" w:type="dxa"/>
              <w:right w:w="45" w:type="dxa"/>
            </w:tcMar>
            <w:vAlign w:val="center"/>
            <w:hideMark/>
          </w:tcPr>
          <w:p w14:paraId="63925DBA" w14:textId="77777777" w:rsidR="00704684" w:rsidRPr="00ED66B7" w:rsidRDefault="00704684" w:rsidP="005707FC">
            <w:pPr>
              <w:jc w:val="center"/>
              <w:rPr>
                <w:sz w:val="20"/>
                <w:szCs w:val="20"/>
              </w:rPr>
            </w:pPr>
            <w:r w:rsidRPr="00ED66B7">
              <w:rPr>
                <w:sz w:val="20"/>
                <w:szCs w:val="20"/>
              </w:rPr>
              <w:t>Caxias do Sul</w:t>
            </w:r>
          </w:p>
        </w:tc>
        <w:tc>
          <w:tcPr>
            <w:tcW w:w="0" w:type="auto"/>
            <w:tcMar>
              <w:top w:w="0" w:type="dxa"/>
              <w:left w:w="45" w:type="dxa"/>
              <w:bottom w:w="0" w:type="dxa"/>
              <w:right w:w="45" w:type="dxa"/>
            </w:tcMar>
            <w:vAlign w:val="center"/>
            <w:hideMark/>
          </w:tcPr>
          <w:p w14:paraId="0122A52E" w14:textId="77777777" w:rsidR="00704684" w:rsidRPr="00C22CDB" w:rsidRDefault="00704684" w:rsidP="005707FC">
            <w:pPr>
              <w:jc w:val="center"/>
              <w:rPr>
                <w:sz w:val="20"/>
                <w:szCs w:val="20"/>
              </w:rPr>
            </w:pPr>
            <w:r w:rsidRPr="00C22CDB">
              <w:rPr>
                <w:sz w:val="20"/>
                <w:szCs w:val="20"/>
              </w:rPr>
              <w:t>2367</w:t>
            </w:r>
          </w:p>
        </w:tc>
        <w:tc>
          <w:tcPr>
            <w:tcW w:w="0" w:type="auto"/>
            <w:tcMar>
              <w:top w:w="0" w:type="dxa"/>
              <w:left w:w="45" w:type="dxa"/>
              <w:bottom w:w="0" w:type="dxa"/>
              <w:right w:w="45" w:type="dxa"/>
            </w:tcMar>
            <w:vAlign w:val="center"/>
            <w:hideMark/>
          </w:tcPr>
          <w:p w14:paraId="29278BD0" w14:textId="77777777" w:rsidR="00704684" w:rsidRPr="00C22CDB" w:rsidRDefault="00704684" w:rsidP="005707FC">
            <w:pPr>
              <w:jc w:val="center"/>
              <w:rPr>
                <w:sz w:val="20"/>
                <w:szCs w:val="20"/>
              </w:rPr>
            </w:pPr>
            <w:r w:rsidRPr="00C22CDB">
              <w:rPr>
                <w:sz w:val="20"/>
                <w:szCs w:val="20"/>
              </w:rPr>
              <w:t>30</w:t>
            </w:r>
          </w:p>
        </w:tc>
        <w:tc>
          <w:tcPr>
            <w:tcW w:w="0" w:type="auto"/>
            <w:tcMar>
              <w:top w:w="0" w:type="dxa"/>
              <w:left w:w="45" w:type="dxa"/>
              <w:bottom w:w="0" w:type="dxa"/>
              <w:right w:w="45" w:type="dxa"/>
            </w:tcMar>
            <w:vAlign w:val="bottom"/>
            <w:hideMark/>
          </w:tcPr>
          <w:p w14:paraId="6D2B6395" w14:textId="77777777" w:rsidR="00704684" w:rsidRPr="00C22CDB" w:rsidRDefault="00704684" w:rsidP="005707FC">
            <w:pPr>
              <w:jc w:val="center"/>
              <w:rPr>
                <w:sz w:val="20"/>
                <w:szCs w:val="20"/>
              </w:rPr>
            </w:pPr>
            <w:r w:rsidRPr="00C22CDB">
              <w:rPr>
                <w:sz w:val="20"/>
                <w:szCs w:val="20"/>
              </w:rPr>
              <w:t>300</w:t>
            </w:r>
          </w:p>
        </w:tc>
        <w:tc>
          <w:tcPr>
            <w:tcW w:w="0" w:type="auto"/>
            <w:tcMar>
              <w:top w:w="0" w:type="dxa"/>
              <w:left w:w="45" w:type="dxa"/>
              <w:bottom w:w="0" w:type="dxa"/>
              <w:right w:w="45" w:type="dxa"/>
            </w:tcMar>
            <w:vAlign w:val="bottom"/>
            <w:hideMark/>
          </w:tcPr>
          <w:p w14:paraId="3498393D" w14:textId="77777777" w:rsidR="00704684" w:rsidRPr="00C22CDB" w:rsidRDefault="00704684" w:rsidP="005707FC">
            <w:pPr>
              <w:jc w:val="center"/>
              <w:rPr>
                <w:sz w:val="20"/>
                <w:szCs w:val="20"/>
              </w:rPr>
            </w:pPr>
            <w:r w:rsidRPr="00C22CDB">
              <w:rPr>
                <w:sz w:val="20"/>
                <w:szCs w:val="20"/>
              </w:rPr>
              <w:t>7500</w:t>
            </w:r>
          </w:p>
        </w:tc>
        <w:tc>
          <w:tcPr>
            <w:tcW w:w="0" w:type="auto"/>
            <w:tcMar>
              <w:top w:w="0" w:type="dxa"/>
              <w:left w:w="45" w:type="dxa"/>
              <w:bottom w:w="0" w:type="dxa"/>
              <w:right w:w="45" w:type="dxa"/>
            </w:tcMar>
            <w:vAlign w:val="center"/>
            <w:hideMark/>
          </w:tcPr>
          <w:p w14:paraId="4ED89CD2" w14:textId="77777777" w:rsidR="00704684" w:rsidRPr="00C22CDB" w:rsidRDefault="00704684" w:rsidP="005707FC">
            <w:pPr>
              <w:jc w:val="center"/>
              <w:rPr>
                <w:sz w:val="20"/>
                <w:szCs w:val="20"/>
              </w:rPr>
            </w:pPr>
            <w:r w:rsidRPr="00C22CDB">
              <w:rPr>
                <w:sz w:val="20"/>
                <w:szCs w:val="20"/>
              </w:rPr>
              <w:t>6600</w:t>
            </w:r>
          </w:p>
        </w:tc>
        <w:tc>
          <w:tcPr>
            <w:tcW w:w="0" w:type="auto"/>
            <w:tcMar>
              <w:top w:w="0" w:type="dxa"/>
              <w:left w:w="45" w:type="dxa"/>
              <w:bottom w:w="0" w:type="dxa"/>
              <w:right w:w="45" w:type="dxa"/>
            </w:tcMar>
            <w:vAlign w:val="bottom"/>
            <w:hideMark/>
          </w:tcPr>
          <w:p w14:paraId="6704FEF3" w14:textId="77777777" w:rsidR="00704684" w:rsidRPr="00C22CDB" w:rsidRDefault="00704684" w:rsidP="005707FC">
            <w:pPr>
              <w:jc w:val="center"/>
              <w:rPr>
                <w:sz w:val="20"/>
                <w:szCs w:val="20"/>
              </w:rPr>
            </w:pPr>
            <w:r w:rsidRPr="00C22CDB">
              <w:rPr>
                <w:sz w:val="20"/>
                <w:szCs w:val="20"/>
              </w:rPr>
              <w:t>4</w:t>
            </w:r>
          </w:p>
        </w:tc>
        <w:tc>
          <w:tcPr>
            <w:tcW w:w="0" w:type="auto"/>
            <w:tcMar>
              <w:top w:w="0" w:type="dxa"/>
              <w:left w:w="45" w:type="dxa"/>
              <w:bottom w:w="0" w:type="dxa"/>
              <w:right w:w="45" w:type="dxa"/>
            </w:tcMar>
            <w:vAlign w:val="bottom"/>
            <w:hideMark/>
          </w:tcPr>
          <w:p w14:paraId="45B5A83D" w14:textId="77777777" w:rsidR="00704684" w:rsidRPr="00C22CDB" w:rsidRDefault="00704684" w:rsidP="005707FC">
            <w:pPr>
              <w:jc w:val="center"/>
              <w:rPr>
                <w:sz w:val="20"/>
                <w:szCs w:val="20"/>
              </w:rPr>
            </w:pPr>
            <w:r w:rsidRPr="00C22CDB">
              <w:rPr>
                <w:sz w:val="20"/>
                <w:szCs w:val="20"/>
              </w:rPr>
              <w:t>36</w:t>
            </w:r>
          </w:p>
        </w:tc>
      </w:tr>
      <w:tr w:rsidR="00704684" w:rsidRPr="00353774" w14:paraId="7F51DC67" w14:textId="77777777" w:rsidTr="005707FC">
        <w:trPr>
          <w:trHeight w:val="20"/>
          <w:jc w:val="center"/>
        </w:trPr>
        <w:tc>
          <w:tcPr>
            <w:tcW w:w="0" w:type="auto"/>
            <w:tcMar>
              <w:top w:w="0" w:type="dxa"/>
              <w:left w:w="45" w:type="dxa"/>
              <w:bottom w:w="0" w:type="dxa"/>
              <w:right w:w="45" w:type="dxa"/>
            </w:tcMar>
            <w:vAlign w:val="center"/>
            <w:hideMark/>
          </w:tcPr>
          <w:p w14:paraId="654A6C79" w14:textId="77777777" w:rsidR="00704684" w:rsidRPr="00ED66B7" w:rsidRDefault="00704684" w:rsidP="005707FC">
            <w:pPr>
              <w:jc w:val="center"/>
              <w:rPr>
                <w:sz w:val="20"/>
                <w:szCs w:val="20"/>
              </w:rPr>
            </w:pPr>
            <w:r w:rsidRPr="00ED66B7">
              <w:rPr>
                <w:sz w:val="20"/>
                <w:szCs w:val="20"/>
              </w:rPr>
              <w:t>Farroupilha</w:t>
            </w:r>
          </w:p>
        </w:tc>
        <w:tc>
          <w:tcPr>
            <w:tcW w:w="0" w:type="auto"/>
            <w:tcMar>
              <w:top w:w="0" w:type="dxa"/>
              <w:left w:w="45" w:type="dxa"/>
              <w:bottom w:w="0" w:type="dxa"/>
              <w:right w:w="45" w:type="dxa"/>
            </w:tcMar>
            <w:vAlign w:val="center"/>
            <w:hideMark/>
          </w:tcPr>
          <w:p w14:paraId="73304FB2" w14:textId="77777777" w:rsidR="00704684" w:rsidRPr="00C22CDB" w:rsidRDefault="00704684" w:rsidP="005707FC">
            <w:pPr>
              <w:jc w:val="center"/>
              <w:rPr>
                <w:sz w:val="20"/>
                <w:szCs w:val="20"/>
              </w:rPr>
            </w:pPr>
            <w:r w:rsidRPr="00C22CDB">
              <w:rPr>
                <w:sz w:val="20"/>
                <w:szCs w:val="20"/>
              </w:rPr>
              <w:t>2468</w:t>
            </w:r>
          </w:p>
        </w:tc>
        <w:tc>
          <w:tcPr>
            <w:tcW w:w="0" w:type="auto"/>
            <w:tcMar>
              <w:top w:w="0" w:type="dxa"/>
              <w:left w:w="45" w:type="dxa"/>
              <w:bottom w:w="0" w:type="dxa"/>
              <w:right w:w="45" w:type="dxa"/>
            </w:tcMar>
            <w:vAlign w:val="center"/>
            <w:hideMark/>
          </w:tcPr>
          <w:p w14:paraId="1F6E5587" w14:textId="77777777" w:rsidR="00704684" w:rsidRPr="00C22CDB" w:rsidRDefault="00704684" w:rsidP="005707FC">
            <w:pPr>
              <w:jc w:val="center"/>
              <w:rPr>
                <w:sz w:val="20"/>
                <w:szCs w:val="20"/>
              </w:rPr>
            </w:pPr>
            <w:r w:rsidRPr="00C22CDB">
              <w:rPr>
                <w:sz w:val="20"/>
                <w:szCs w:val="20"/>
              </w:rPr>
              <w:t>30</w:t>
            </w:r>
          </w:p>
        </w:tc>
        <w:tc>
          <w:tcPr>
            <w:tcW w:w="0" w:type="auto"/>
            <w:tcMar>
              <w:top w:w="0" w:type="dxa"/>
              <w:left w:w="45" w:type="dxa"/>
              <w:bottom w:w="0" w:type="dxa"/>
              <w:right w:w="45" w:type="dxa"/>
            </w:tcMar>
            <w:vAlign w:val="bottom"/>
            <w:hideMark/>
          </w:tcPr>
          <w:p w14:paraId="66D3EB3D" w14:textId="77777777" w:rsidR="00704684" w:rsidRPr="00C22CDB" w:rsidRDefault="00704684" w:rsidP="005707FC">
            <w:pPr>
              <w:jc w:val="center"/>
              <w:rPr>
                <w:sz w:val="20"/>
                <w:szCs w:val="20"/>
              </w:rPr>
            </w:pPr>
            <w:r w:rsidRPr="00C22CDB">
              <w:rPr>
                <w:sz w:val="20"/>
                <w:szCs w:val="20"/>
              </w:rPr>
              <w:t>300</w:t>
            </w:r>
          </w:p>
        </w:tc>
        <w:tc>
          <w:tcPr>
            <w:tcW w:w="0" w:type="auto"/>
            <w:tcMar>
              <w:top w:w="0" w:type="dxa"/>
              <w:left w:w="45" w:type="dxa"/>
              <w:bottom w:w="0" w:type="dxa"/>
              <w:right w:w="45" w:type="dxa"/>
            </w:tcMar>
            <w:vAlign w:val="bottom"/>
            <w:hideMark/>
          </w:tcPr>
          <w:p w14:paraId="6AF48323" w14:textId="77777777" w:rsidR="00704684" w:rsidRPr="00C22CDB" w:rsidRDefault="00704684" w:rsidP="005707FC">
            <w:pPr>
              <w:jc w:val="center"/>
              <w:rPr>
                <w:sz w:val="20"/>
                <w:szCs w:val="20"/>
              </w:rPr>
            </w:pPr>
            <w:r w:rsidRPr="00C22CDB">
              <w:rPr>
                <w:sz w:val="20"/>
                <w:szCs w:val="20"/>
              </w:rPr>
              <w:t>7500</w:t>
            </w:r>
          </w:p>
        </w:tc>
        <w:tc>
          <w:tcPr>
            <w:tcW w:w="0" w:type="auto"/>
            <w:tcMar>
              <w:top w:w="0" w:type="dxa"/>
              <w:left w:w="45" w:type="dxa"/>
              <w:bottom w:w="0" w:type="dxa"/>
              <w:right w:w="45" w:type="dxa"/>
            </w:tcMar>
            <w:vAlign w:val="center"/>
            <w:hideMark/>
          </w:tcPr>
          <w:p w14:paraId="4157B8D8" w14:textId="77777777" w:rsidR="00704684" w:rsidRPr="00C22CDB" w:rsidRDefault="00704684" w:rsidP="005707FC">
            <w:pPr>
              <w:jc w:val="center"/>
              <w:rPr>
                <w:sz w:val="20"/>
                <w:szCs w:val="20"/>
              </w:rPr>
            </w:pPr>
            <w:r w:rsidRPr="00C22CDB">
              <w:rPr>
                <w:sz w:val="20"/>
                <w:szCs w:val="20"/>
              </w:rPr>
              <w:t>9184</w:t>
            </w:r>
          </w:p>
        </w:tc>
        <w:tc>
          <w:tcPr>
            <w:tcW w:w="0" w:type="auto"/>
            <w:tcMar>
              <w:top w:w="0" w:type="dxa"/>
              <w:left w:w="45" w:type="dxa"/>
              <w:bottom w:w="0" w:type="dxa"/>
              <w:right w:w="45" w:type="dxa"/>
            </w:tcMar>
            <w:vAlign w:val="bottom"/>
            <w:hideMark/>
          </w:tcPr>
          <w:p w14:paraId="5D5B1C4B" w14:textId="77777777" w:rsidR="00704684" w:rsidRPr="00C22CDB" w:rsidRDefault="00704684" w:rsidP="005707FC">
            <w:pPr>
              <w:jc w:val="center"/>
              <w:rPr>
                <w:sz w:val="20"/>
                <w:szCs w:val="20"/>
              </w:rPr>
            </w:pPr>
            <w:r w:rsidRPr="00C22CDB">
              <w:rPr>
                <w:sz w:val="20"/>
                <w:szCs w:val="20"/>
              </w:rPr>
              <w:t>-7</w:t>
            </w:r>
          </w:p>
        </w:tc>
        <w:tc>
          <w:tcPr>
            <w:tcW w:w="0" w:type="auto"/>
            <w:tcMar>
              <w:top w:w="0" w:type="dxa"/>
              <w:left w:w="45" w:type="dxa"/>
              <w:bottom w:w="0" w:type="dxa"/>
              <w:right w:w="45" w:type="dxa"/>
            </w:tcMar>
            <w:vAlign w:val="bottom"/>
            <w:hideMark/>
          </w:tcPr>
          <w:p w14:paraId="0B5963AF" w14:textId="77777777" w:rsidR="00704684" w:rsidRPr="00C22CDB" w:rsidRDefault="00704684" w:rsidP="005707FC">
            <w:pPr>
              <w:jc w:val="center"/>
              <w:rPr>
                <w:sz w:val="20"/>
                <w:szCs w:val="20"/>
              </w:rPr>
            </w:pPr>
            <w:r w:rsidRPr="00C22CDB">
              <w:rPr>
                <w:sz w:val="20"/>
                <w:szCs w:val="20"/>
              </w:rPr>
              <w:t>-67,36</w:t>
            </w:r>
          </w:p>
        </w:tc>
      </w:tr>
      <w:tr w:rsidR="00704684" w:rsidRPr="00353774" w14:paraId="3CE02ACF" w14:textId="77777777" w:rsidTr="005707FC">
        <w:trPr>
          <w:trHeight w:val="20"/>
          <w:jc w:val="center"/>
        </w:trPr>
        <w:tc>
          <w:tcPr>
            <w:tcW w:w="0" w:type="auto"/>
            <w:tcMar>
              <w:top w:w="0" w:type="dxa"/>
              <w:left w:w="45" w:type="dxa"/>
              <w:bottom w:w="0" w:type="dxa"/>
              <w:right w:w="45" w:type="dxa"/>
            </w:tcMar>
            <w:vAlign w:val="center"/>
            <w:hideMark/>
          </w:tcPr>
          <w:p w14:paraId="02816597" w14:textId="77777777" w:rsidR="00704684" w:rsidRPr="00ED66B7" w:rsidRDefault="00704684" w:rsidP="005707FC">
            <w:pPr>
              <w:jc w:val="center"/>
              <w:rPr>
                <w:sz w:val="20"/>
                <w:szCs w:val="20"/>
              </w:rPr>
            </w:pPr>
            <w:r w:rsidRPr="00ED66B7">
              <w:rPr>
                <w:sz w:val="20"/>
                <w:szCs w:val="20"/>
              </w:rPr>
              <w:t>Feliz</w:t>
            </w:r>
          </w:p>
        </w:tc>
        <w:tc>
          <w:tcPr>
            <w:tcW w:w="0" w:type="auto"/>
            <w:tcMar>
              <w:top w:w="0" w:type="dxa"/>
              <w:left w:w="45" w:type="dxa"/>
              <w:bottom w:w="0" w:type="dxa"/>
              <w:right w:w="45" w:type="dxa"/>
            </w:tcMar>
            <w:vAlign w:val="center"/>
            <w:hideMark/>
          </w:tcPr>
          <w:p w14:paraId="3923033C" w14:textId="77777777" w:rsidR="00704684" w:rsidRPr="00C22CDB" w:rsidRDefault="00704684" w:rsidP="005707FC">
            <w:pPr>
              <w:jc w:val="center"/>
              <w:rPr>
                <w:sz w:val="20"/>
                <w:szCs w:val="20"/>
              </w:rPr>
            </w:pPr>
            <w:r w:rsidRPr="00C22CDB">
              <w:rPr>
                <w:sz w:val="20"/>
                <w:szCs w:val="20"/>
              </w:rPr>
              <w:t>2454*</w:t>
            </w:r>
          </w:p>
        </w:tc>
        <w:tc>
          <w:tcPr>
            <w:tcW w:w="0" w:type="auto"/>
            <w:tcMar>
              <w:top w:w="0" w:type="dxa"/>
              <w:left w:w="45" w:type="dxa"/>
              <w:bottom w:w="0" w:type="dxa"/>
              <w:right w:w="45" w:type="dxa"/>
            </w:tcMar>
            <w:vAlign w:val="center"/>
            <w:hideMark/>
          </w:tcPr>
          <w:p w14:paraId="0F3FE32D" w14:textId="77777777" w:rsidR="00704684" w:rsidRPr="00C22CDB" w:rsidRDefault="00704684" w:rsidP="005707FC">
            <w:pPr>
              <w:jc w:val="center"/>
              <w:rPr>
                <w:sz w:val="20"/>
                <w:szCs w:val="20"/>
              </w:rPr>
            </w:pPr>
            <w:r w:rsidRPr="00C22CDB">
              <w:rPr>
                <w:sz w:val="20"/>
                <w:szCs w:val="20"/>
              </w:rPr>
              <w:t>24</w:t>
            </w:r>
          </w:p>
        </w:tc>
        <w:tc>
          <w:tcPr>
            <w:tcW w:w="0" w:type="auto"/>
            <w:tcMar>
              <w:top w:w="0" w:type="dxa"/>
              <w:left w:w="45" w:type="dxa"/>
              <w:bottom w:w="0" w:type="dxa"/>
              <w:right w:w="45" w:type="dxa"/>
            </w:tcMar>
            <w:vAlign w:val="bottom"/>
            <w:hideMark/>
          </w:tcPr>
          <w:p w14:paraId="20FAFFAE" w14:textId="77777777" w:rsidR="00704684" w:rsidRPr="00C22CDB" w:rsidRDefault="00704684" w:rsidP="005707FC">
            <w:pPr>
              <w:jc w:val="center"/>
              <w:rPr>
                <w:sz w:val="20"/>
                <w:szCs w:val="20"/>
              </w:rPr>
            </w:pPr>
            <w:r w:rsidRPr="00C22CDB">
              <w:rPr>
                <w:sz w:val="20"/>
                <w:szCs w:val="20"/>
              </w:rPr>
              <w:t>240</w:t>
            </w:r>
          </w:p>
        </w:tc>
        <w:tc>
          <w:tcPr>
            <w:tcW w:w="0" w:type="auto"/>
            <w:tcMar>
              <w:top w:w="0" w:type="dxa"/>
              <w:left w:w="45" w:type="dxa"/>
              <w:bottom w:w="0" w:type="dxa"/>
              <w:right w:w="45" w:type="dxa"/>
            </w:tcMar>
            <w:vAlign w:val="bottom"/>
            <w:hideMark/>
          </w:tcPr>
          <w:p w14:paraId="582F70E1" w14:textId="77777777" w:rsidR="00704684" w:rsidRPr="00C22CDB" w:rsidRDefault="00704684" w:rsidP="005707FC">
            <w:pPr>
              <w:jc w:val="center"/>
              <w:rPr>
                <w:sz w:val="20"/>
                <w:szCs w:val="20"/>
              </w:rPr>
            </w:pPr>
            <w:r w:rsidRPr="00C22CDB">
              <w:rPr>
                <w:sz w:val="20"/>
                <w:szCs w:val="20"/>
              </w:rPr>
              <w:t>6000</w:t>
            </w:r>
          </w:p>
        </w:tc>
        <w:tc>
          <w:tcPr>
            <w:tcW w:w="0" w:type="auto"/>
            <w:tcMar>
              <w:top w:w="0" w:type="dxa"/>
              <w:left w:w="45" w:type="dxa"/>
              <w:bottom w:w="0" w:type="dxa"/>
              <w:right w:w="45" w:type="dxa"/>
            </w:tcMar>
            <w:vAlign w:val="center"/>
            <w:hideMark/>
          </w:tcPr>
          <w:p w14:paraId="2F0A4A32" w14:textId="77777777" w:rsidR="00704684" w:rsidRPr="00C22CDB" w:rsidRDefault="00704684" w:rsidP="005707FC">
            <w:pPr>
              <w:jc w:val="center"/>
              <w:rPr>
                <w:sz w:val="20"/>
                <w:szCs w:val="20"/>
              </w:rPr>
            </w:pPr>
            <w:r w:rsidRPr="00C22CDB">
              <w:rPr>
                <w:sz w:val="20"/>
                <w:szCs w:val="20"/>
              </w:rPr>
              <w:t>7366</w:t>
            </w:r>
          </w:p>
        </w:tc>
        <w:tc>
          <w:tcPr>
            <w:tcW w:w="0" w:type="auto"/>
            <w:tcMar>
              <w:top w:w="0" w:type="dxa"/>
              <w:left w:w="45" w:type="dxa"/>
              <w:bottom w:w="0" w:type="dxa"/>
              <w:right w:w="45" w:type="dxa"/>
            </w:tcMar>
            <w:vAlign w:val="bottom"/>
            <w:hideMark/>
          </w:tcPr>
          <w:p w14:paraId="38CD2D91" w14:textId="77777777" w:rsidR="00704684" w:rsidRPr="00C22CDB" w:rsidRDefault="00704684" w:rsidP="005707FC">
            <w:pPr>
              <w:jc w:val="center"/>
              <w:rPr>
                <w:sz w:val="20"/>
                <w:szCs w:val="20"/>
              </w:rPr>
            </w:pPr>
            <w:r w:rsidRPr="00C22CDB">
              <w:rPr>
                <w:sz w:val="20"/>
                <w:szCs w:val="20"/>
              </w:rPr>
              <w:t>-6</w:t>
            </w:r>
          </w:p>
        </w:tc>
        <w:tc>
          <w:tcPr>
            <w:tcW w:w="0" w:type="auto"/>
            <w:tcMar>
              <w:top w:w="0" w:type="dxa"/>
              <w:left w:w="45" w:type="dxa"/>
              <w:bottom w:w="0" w:type="dxa"/>
              <w:right w:w="45" w:type="dxa"/>
            </w:tcMar>
            <w:vAlign w:val="bottom"/>
            <w:hideMark/>
          </w:tcPr>
          <w:p w14:paraId="3259DF81" w14:textId="77777777" w:rsidR="00704684" w:rsidRPr="00C22CDB" w:rsidRDefault="00704684" w:rsidP="005707FC">
            <w:pPr>
              <w:jc w:val="center"/>
              <w:rPr>
                <w:sz w:val="20"/>
                <w:szCs w:val="20"/>
              </w:rPr>
            </w:pPr>
            <w:r w:rsidRPr="00C22CDB">
              <w:rPr>
                <w:sz w:val="20"/>
                <w:szCs w:val="20"/>
              </w:rPr>
              <w:t>-54,64</w:t>
            </w:r>
          </w:p>
        </w:tc>
      </w:tr>
      <w:tr w:rsidR="00704684" w:rsidRPr="00353774" w14:paraId="1AECBDFC" w14:textId="77777777" w:rsidTr="005707FC">
        <w:trPr>
          <w:trHeight w:val="20"/>
          <w:jc w:val="center"/>
        </w:trPr>
        <w:tc>
          <w:tcPr>
            <w:tcW w:w="0" w:type="auto"/>
            <w:tcMar>
              <w:top w:w="0" w:type="dxa"/>
              <w:left w:w="45" w:type="dxa"/>
              <w:bottom w:w="0" w:type="dxa"/>
              <w:right w:w="45" w:type="dxa"/>
            </w:tcMar>
            <w:vAlign w:val="center"/>
            <w:hideMark/>
          </w:tcPr>
          <w:p w14:paraId="7ED723F5" w14:textId="77777777" w:rsidR="00704684" w:rsidRPr="00ED66B7" w:rsidRDefault="00704684" w:rsidP="005707FC">
            <w:pPr>
              <w:jc w:val="center"/>
              <w:rPr>
                <w:sz w:val="20"/>
                <w:szCs w:val="20"/>
              </w:rPr>
            </w:pPr>
            <w:r w:rsidRPr="00ED66B7">
              <w:rPr>
                <w:sz w:val="20"/>
                <w:szCs w:val="20"/>
              </w:rPr>
              <w:t>Ibirubá</w:t>
            </w:r>
          </w:p>
        </w:tc>
        <w:tc>
          <w:tcPr>
            <w:tcW w:w="0" w:type="auto"/>
            <w:shd w:val="clear" w:color="auto" w:fill="FFFFFF"/>
            <w:tcMar>
              <w:top w:w="0" w:type="dxa"/>
              <w:left w:w="45" w:type="dxa"/>
              <w:bottom w:w="0" w:type="dxa"/>
              <w:right w:w="45" w:type="dxa"/>
            </w:tcMar>
            <w:vAlign w:val="center"/>
            <w:hideMark/>
          </w:tcPr>
          <w:p w14:paraId="1E8B6943" w14:textId="77777777" w:rsidR="00704684" w:rsidRPr="00C22CDB" w:rsidRDefault="00704684" w:rsidP="005707FC">
            <w:pPr>
              <w:jc w:val="center"/>
              <w:rPr>
                <w:sz w:val="20"/>
                <w:szCs w:val="20"/>
              </w:rPr>
            </w:pPr>
            <w:r w:rsidRPr="00C22CDB">
              <w:rPr>
                <w:sz w:val="20"/>
                <w:szCs w:val="20"/>
              </w:rPr>
              <w:t>3954</w:t>
            </w:r>
          </w:p>
        </w:tc>
        <w:tc>
          <w:tcPr>
            <w:tcW w:w="0" w:type="auto"/>
            <w:tcMar>
              <w:top w:w="0" w:type="dxa"/>
              <w:left w:w="45" w:type="dxa"/>
              <w:bottom w:w="0" w:type="dxa"/>
              <w:right w:w="45" w:type="dxa"/>
            </w:tcMar>
            <w:vAlign w:val="center"/>
            <w:hideMark/>
          </w:tcPr>
          <w:p w14:paraId="65520189" w14:textId="77777777" w:rsidR="00704684" w:rsidRPr="00C22CDB" w:rsidRDefault="00704684" w:rsidP="005707FC">
            <w:pPr>
              <w:jc w:val="center"/>
              <w:rPr>
                <w:sz w:val="20"/>
                <w:szCs w:val="20"/>
              </w:rPr>
            </w:pPr>
            <w:r w:rsidRPr="00C22CDB">
              <w:rPr>
                <w:sz w:val="20"/>
                <w:szCs w:val="20"/>
              </w:rPr>
              <w:t>28</w:t>
            </w:r>
          </w:p>
        </w:tc>
        <w:tc>
          <w:tcPr>
            <w:tcW w:w="0" w:type="auto"/>
            <w:tcMar>
              <w:top w:w="0" w:type="dxa"/>
              <w:left w:w="45" w:type="dxa"/>
              <w:bottom w:w="0" w:type="dxa"/>
              <w:right w:w="45" w:type="dxa"/>
            </w:tcMar>
            <w:vAlign w:val="bottom"/>
            <w:hideMark/>
          </w:tcPr>
          <w:p w14:paraId="1611C894" w14:textId="77777777" w:rsidR="00704684" w:rsidRPr="00C22CDB" w:rsidRDefault="00704684" w:rsidP="005707FC">
            <w:pPr>
              <w:jc w:val="center"/>
              <w:rPr>
                <w:sz w:val="20"/>
                <w:szCs w:val="20"/>
              </w:rPr>
            </w:pPr>
            <w:r w:rsidRPr="00C22CDB">
              <w:rPr>
                <w:sz w:val="20"/>
                <w:szCs w:val="20"/>
              </w:rPr>
              <w:t>280</w:t>
            </w:r>
          </w:p>
        </w:tc>
        <w:tc>
          <w:tcPr>
            <w:tcW w:w="0" w:type="auto"/>
            <w:tcMar>
              <w:top w:w="0" w:type="dxa"/>
              <w:left w:w="45" w:type="dxa"/>
              <w:bottom w:w="0" w:type="dxa"/>
              <w:right w:w="45" w:type="dxa"/>
            </w:tcMar>
            <w:vAlign w:val="bottom"/>
            <w:hideMark/>
          </w:tcPr>
          <w:p w14:paraId="43488725" w14:textId="77777777" w:rsidR="00704684" w:rsidRPr="00C22CDB" w:rsidRDefault="00704684" w:rsidP="005707FC">
            <w:pPr>
              <w:jc w:val="center"/>
              <w:rPr>
                <w:sz w:val="20"/>
                <w:szCs w:val="20"/>
              </w:rPr>
            </w:pPr>
            <w:r w:rsidRPr="00C22CDB">
              <w:rPr>
                <w:sz w:val="20"/>
                <w:szCs w:val="20"/>
              </w:rPr>
              <w:t>7000</w:t>
            </w:r>
          </w:p>
        </w:tc>
        <w:tc>
          <w:tcPr>
            <w:tcW w:w="0" w:type="auto"/>
            <w:shd w:val="clear" w:color="auto" w:fill="FFFFFF"/>
            <w:tcMar>
              <w:top w:w="0" w:type="dxa"/>
              <w:left w:w="45" w:type="dxa"/>
              <w:bottom w:w="0" w:type="dxa"/>
              <w:right w:w="45" w:type="dxa"/>
            </w:tcMar>
            <w:vAlign w:val="center"/>
            <w:hideMark/>
          </w:tcPr>
          <w:p w14:paraId="507564D1" w14:textId="77777777" w:rsidR="00704684" w:rsidRPr="00C22CDB" w:rsidRDefault="00704684" w:rsidP="005707FC">
            <w:pPr>
              <w:jc w:val="center"/>
              <w:rPr>
                <w:sz w:val="20"/>
                <w:szCs w:val="20"/>
              </w:rPr>
            </w:pPr>
            <w:r w:rsidRPr="00C22CDB">
              <w:rPr>
                <w:sz w:val="20"/>
                <w:szCs w:val="20"/>
              </w:rPr>
              <w:t>16102</w:t>
            </w:r>
          </w:p>
        </w:tc>
        <w:tc>
          <w:tcPr>
            <w:tcW w:w="0" w:type="auto"/>
            <w:tcMar>
              <w:top w:w="0" w:type="dxa"/>
              <w:left w:w="45" w:type="dxa"/>
              <w:bottom w:w="0" w:type="dxa"/>
              <w:right w:w="45" w:type="dxa"/>
            </w:tcMar>
            <w:vAlign w:val="bottom"/>
            <w:hideMark/>
          </w:tcPr>
          <w:p w14:paraId="42A97F9D" w14:textId="77777777" w:rsidR="00704684" w:rsidRPr="00C22CDB" w:rsidRDefault="00704684" w:rsidP="005707FC">
            <w:pPr>
              <w:jc w:val="center"/>
              <w:rPr>
                <w:sz w:val="20"/>
                <w:szCs w:val="20"/>
              </w:rPr>
            </w:pPr>
            <w:r w:rsidRPr="00C22CDB">
              <w:rPr>
                <w:sz w:val="20"/>
                <w:szCs w:val="20"/>
              </w:rPr>
              <w:t>-37</w:t>
            </w:r>
          </w:p>
        </w:tc>
        <w:tc>
          <w:tcPr>
            <w:tcW w:w="0" w:type="auto"/>
            <w:tcMar>
              <w:top w:w="0" w:type="dxa"/>
              <w:left w:w="45" w:type="dxa"/>
              <w:bottom w:w="0" w:type="dxa"/>
              <w:right w:w="45" w:type="dxa"/>
            </w:tcMar>
            <w:vAlign w:val="bottom"/>
            <w:hideMark/>
          </w:tcPr>
          <w:p w14:paraId="7B919421" w14:textId="77777777" w:rsidR="00704684" w:rsidRPr="00C22CDB" w:rsidRDefault="00704684" w:rsidP="005707FC">
            <w:pPr>
              <w:jc w:val="center"/>
              <w:rPr>
                <w:sz w:val="20"/>
                <w:szCs w:val="20"/>
              </w:rPr>
            </w:pPr>
            <w:r w:rsidRPr="00C22CDB">
              <w:rPr>
                <w:sz w:val="20"/>
                <w:szCs w:val="20"/>
              </w:rPr>
              <w:t>-364</w:t>
            </w:r>
          </w:p>
        </w:tc>
      </w:tr>
      <w:tr w:rsidR="00704684" w:rsidRPr="00353774" w14:paraId="33C99CC0" w14:textId="77777777" w:rsidTr="005707FC">
        <w:trPr>
          <w:trHeight w:val="20"/>
          <w:jc w:val="center"/>
        </w:trPr>
        <w:tc>
          <w:tcPr>
            <w:tcW w:w="0" w:type="auto"/>
            <w:tcMar>
              <w:top w:w="0" w:type="dxa"/>
              <w:left w:w="45" w:type="dxa"/>
              <w:bottom w:w="0" w:type="dxa"/>
              <w:right w:w="45" w:type="dxa"/>
            </w:tcMar>
            <w:vAlign w:val="center"/>
            <w:hideMark/>
          </w:tcPr>
          <w:p w14:paraId="07413A1A" w14:textId="77777777" w:rsidR="00704684" w:rsidRPr="00ED66B7" w:rsidRDefault="00704684" w:rsidP="005707FC">
            <w:pPr>
              <w:jc w:val="center"/>
              <w:rPr>
                <w:sz w:val="20"/>
                <w:szCs w:val="20"/>
              </w:rPr>
            </w:pPr>
            <w:r w:rsidRPr="00ED66B7">
              <w:rPr>
                <w:sz w:val="20"/>
                <w:szCs w:val="20"/>
              </w:rPr>
              <w:t>Osório</w:t>
            </w:r>
          </w:p>
        </w:tc>
        <w:tc>
          <w:tcPr>
            <w:tcW w:w="0" w:type="auto"/>
            <w:tcMar>
              <w:top w:w="0" w:type="dxa"/>
              <w:left w:w="45" w:type="dxa"/>
              <w:bottom w:w="0" w:type="dxa"/>
              <w:right w:w="45" w:type="dxa"/>
            </w:tcMar>
            <w:vAlign w:val="center"/>
            <w:hideMark/>
          </w:tcPr>
          <w:p w14:paraId="6C5EAAD8" w14:textId="77777777" w:rsidR="00704684" w:rsidRPr="00C22CDB" w:rsidRDefault="00704684" w:rsidP="005707FC">
            <w:pPr>
              <w:jc w:val="center"/>
              <w:rPr>
                <w:sz w:val="20"/>
                <w:szCs w:val="20"/>
              </w:rPr>
            </w:pPr>
            <w:r w:rsidRPr="00C22CDB">
              <w:rPr>
                <w:sz w:val="20"/>
                <w:szCs w:val="20"/>
              </w:rPr>
              <w:t>3566</w:t>
            </w:r>
          </w:p>
        </w:tc>
        <w:tc>
          <w:tcPr>
            <w:tcW w:w="0" w:type="auto"/>
            <w:tcMar>
              <w:top w:w="0" w:type="dxa"/>
              <w:left w:w="45" w:type="dxa"/>
              <w:bottom w:w="0" w:type="dxa"/>
              <w:right w:w="45" w:type="dxa"/>
            </w:tcMar>
            <w:vAlign w:val="center"/>
            <w:hideMark/>
          </w:tcPr>
          <w:p w14:paraId="06CD118A" w14:textId="77777777" w:rsidR="00704684" w:rsidRPr="00C22CDB" w:rsidRDefault="00704684" w:rsidP="005707FC">
            <w:pPr>
              <w:jc w:val="center"/>
              <w:rPr>
                <w:sz w:val="20"/>
                <w:szCs w:val="20"/>
              </w:rPr>
            </w:pPr>
            <w:r w:rsidRPr="00C22CDB">
              <w:rPr>
                <w:sz w:val="20"/>
                <w:szCs w:val="20"/>
              </w:rPr>
              <w:t>30</w:t>
            </w:r>
          </w:p>
        </w:tc>
        <w:tc>
          <w:tcPr>
            <w:tcW w:w="0" w:type="auto"/>
            <w:tcMar>
              <w:top w:w="0" w:type="dxa"/>
              <w:left w:w="45" w:type="dxa"/>
              <w:bottom w:w="0" w:type="dxa"/>
              <w:right w:w="45" w:type="dxa"/>
            </w:tcMar>
            <w:vAlign w:val="bottom"/>
            <w:hideMark/>
          </w:tcPr>
          <w:p w14:paraId="0426925C" w14:textId="77777777" w:rsidR="00704684" w:rsidRPr="00C22CDB" w:rsidRDefault="00704684" w:rsidP="005707FC">
            <w:pPr>
              <w:jc w:val="center"/>
              <w:rPr>
                <w:sz w:val="20"/>
                <w:szCs w:val="20"/>
              </w:rPr>
            </w:pPr>
            <w:r w:rsidRPr="00C22CDB">
              <w:rPr>
                <w:sz w:val="20"/>
                <w:szCs w:val="20"/>
              </w:rPr>
              <w:t>300</w:t>
            </w:r>
          </w:p>
        </w:tc>
        <w:tc>
          <w:tcPr>
            <w:tcW w:w="0" w:type="auto"/>
            <w:tcMar>
              <w:top w:w="0" w:type="dxa"/>
              <w:left w:w="45" w:type="dxa"/>
              <w:bottom w:w="0" w:type="dxa"/>
              <w:right w:w="45" w:type="dxa"/>
            </w:tcMar>
            <w:vAlign w:val="bottom"/>
            <w:hideMark/>
          </w:tcPr>
          <w:p w14:paraId="56C981E0" w14:textId="77777777" w:rsidR="00704684" w:rsidRPr="00C22CDB" w:rsidRDefault="00704684" w:rsidP="005707FC">
            <w:pPr>
              <w:jc w:val="center"/>
              <w:rPr>
                <w:sz w:val="20"/>
                <w:szCs w:val="20"/>
              </w:rPr>
            </w:pPr>
            <w:r w:rsidRPr="00C22CDB">
              <w:rPr>
                <w:sz w:val="20"/>
                <w:szCs w:val="20"/>
              </w:rPr>
              <w:t>7500</w:t>
            </w:r>
          </w:p>
        </w:tc>
        <w:tc>
          <w:tcPr>
            <w:tcW w:w="0" w:type="auto"/>
            <w:tcMar>
              <w:top w:w="0" w:type="dxa"/>
              <w:left w:w="45" w:type="dxa"/>
              <w:bottom w:w="0" w:type="dxa"/>
              <w:right w:w="45" w:type="dxa"/>
            </w:tcMar>
            <w:vAlign w:val="center"/>
            <w:hideMark/>
          </w:tcPr>
          <w:p w14:paraId="0B885FE5" w14:textId="77777777" w:rsidR="00704684" w:rsidRPr="00C22CDB" w:rsidRDefault="00704684" w:rsidP="005707FC">
            <w:pPr>
              <w:jc w:val="center"/>
              <w:rPr>
                <w:sz w:val="20"/>
                <w:szCs w:val="20"/>
              </w:rPr>
            </w:pPr>
            <w:r w:rsidRPr="00C22CDB">
              <w:rPr>
                <w:sz w:val="20"/>
                <w:szCs w:val="20"/>
              </w:rPr>
              <w:t>7930</w:t>
            </w:r>
          </w:p>
        </w:tc>
        <w:tc>
          <w:tcPr>
            <w:tcW w:w="0" w:type="auto"/>
            <w:tcMar>
              <w:top w:w="0" w:type="dxa"/>
              <w:left w:w="45" w:type="dxa"/>
              <w:bottom w:w="0" w:type="dxa"/>
              <w:right w:w="45" w:type="dxa"/>
            </w:tcMar>
            <w:vAlign w:val="bottom"/>
            <w:hideMark/>
          </w:tcPr>
          <w:p w14:paraId="09D38ECA" w14:textId="77777777" w:rsidR="00704684" w:rsidRPr="00C22CDB" w:rsidRDefault="00704684" w:rsidP="005707FC">
            <w:pPr>
              <w:jc w:val="center"/>
              <w:rPr>
                <w:sz w:val="20"/>
                <w:szCs w:val="20"/>
              </w:rPr>
            </w:pPr>
            <w:r w:rsidRPr="00C22CDB">
              <w:rPr>
                <w:sz w:val="20"/>
                <w:szCs w:val="20"/>
              </w:rPr>
              <w:t>-2</w:t>
            </w:r>
          </w:p>
        </w:tc>
        <w:tc>
          <w:tcPr>
            <w:tcW w:w="0" w:type="auto"/>
            <w:tcMar>
              <w:top w:w="0" w:type="dxa"/>
              <w:left w:w="45" w:type="dxa"/>
              <w:bottom w:w="0" w:type="dxa"/>
              <w:right w:w="45" w:type="dxa"/>
            </w:tcMar>
            <w:vAlign w:val="bottom"/>
            <w:hideMark/>
          </w:tcPr>
          <w:p w14:paraId="14199083" w14:textId="77777777" w:rsidR="00704684" w:rsidRPr="00C22CDB" w:rsidRDefault="00704684" w:rsidP="005707FC">
            <w:pPr>
              <w:jc w:val="center"/>
              <w:rPr>
                <w:sz w:val="20"/>
                <w:szCs w:val="20"/>
              </w:rPr>
            </w:pPr>
            <w:r w:rsidRPr="00C22CDB">
              <w:rPr>
                <w:sz w:val="20"/>
                <w:szCs w:val="20"/>
              </w:rPr>
              <w:t>-17,2</w:t>
            </w:r>
          </w:p>
        </w:tc>
      </w:tr>
      <w:tr w:rsidR="00704684" w:rsidRPr="00353774" w14:paraId="5981EC37" w14:textId="77777777" w:rsidTr="005707FC">
        <w:trPr>
          <w:trHeight w:val="20"/>
          <w:jc w:val="center"/>
        </w:trPr>
        <w:tc>
          <w:tcPr>
            <w:tcW w:w="0" w:type="auto"/>
            <w:tcMar>
              <w:top w:w="0" w:type="dxa"/>
              <w:left w:w="45" w:type="dxa"/>
              <w:bottom w:w="0" w:type="dxa"/>
              <w:right w:w="45" w:type="dxa"/>
            </w:tcMar>
            <w:vAlign w:val="center"/>
            <w:hideMark/>
          </w:tcPr>
          <w:p w14:paraId="588F3D34" w14:textId="77777777" w:rsidR="00704684" w:rsidRPr="00ED66B7" w:rsidRDefault="00704684" w:rsidP="005707FC">
            <w:pPr>
              <w:jc w:val="center"/>
              <w:rPr>
                <w:sz w:val="20"/>
                <w:szCs w:val="20"/>
              </w:rPr>
            </w:pPr>
            <w:r w:rsidRPr="00ED66B7">
              <w:rPr>
                <w:sz w:val="20"/>
                <w:szCs w:val="20"/>
              </w:rPr>
              <w:t>Porto Alegre</w:t>
            </w:r>
          </w:p>
        </w:tc>
        <w:tc>
          <w:tcPr>
            <w:tcW w:w="0" w:type="auto"/>
            <w:tcMar>
              <w:top w:w="0" w:type="dxa"/>
              <w:left w:w="45" w:type="dxa"/>
              <w:bottom w:w="0" w:type="dxa"/>
              <w:right w:w="45" w:type="dxa"/>
            </w:tcMar>
            <w:vAlign w:val="center"/>
            <w:hideMark/>
          </w:tcPr>
          <w:p w14:paraId="0A2BCA5D" w14:textId="77777777" w:rsidR="00704684" w:rsidRPr="00C22CDB" w:rsidRDefault="00704684" w:rsidP="005707FC">
            <w:pPr>
              <w:jc w:val="center"/>
              <w:rPr>
                <w:sz w:val="20"/>
                <w:szCs w:val="20"/>
              </w:rPr>
            </w:pPr>
            <w:r w:rsidRPr="00C22CDB">
              <w:rPr>
                <w:sz w:val="20"/>
                <w:szCs w:val="20"/>
              </w:rPr>
              <w:t>7005</w:t>
            </w:r>
          </w:p>
        </w:tc>
        <w:tc>
          <w:tcPr>
            <w:tcW w:w="0" w:type="auto"/>
            <w:tcMar>
              <w:top w:w="0" w:type="dxa"/>
              <w:left w:w="45" w:type="dxa"/>
              <w:bottom w:w="0" w:type="dxa"/>
              <w:right w:w="45" w:type="dxa"/>
            </w:tcMar>
            <w:vAlign w:val="center"/>
            <w:hideMark/>
          </w:tcPr>
          <w:p w14:paraId="4CFEF66D" w14:textId="77777777" w:rsidR="00704684" w:rsidRPr="00C22CDB" w:rsidRDefault="00704684" w:rsidP="005707FC">
            <w:pPr>
              <w:jc w:val="center"/>
              <w:rPr>
                <w:sz w:val="20"/>
                <w:szCs w:val="20"/>
              </w:rPr>
            </w:pPr>
            <w:r w:rsidRPr="00C22CDB">
              <w:rPr>
                <w:sz w:val="20"/>
                <w:szCs w:val="20"/>
              </w:rPr>
              <w:t>41</w:t>
            </w:r>
          </w:p>
        </w:tc>
        <w:tc>
          <w:tcPr>
            <w:tcW w:w="0" w:type="auto"/>
            <w:tcMar>
              <w:top w:w="0" w:type="dxa"/>
              <w:left w:w="45" w:type="dxa"/>
              <w:bottom w:w="0" w:type="dxa"/>
              <w:right w:w="45" w:type="dxa"/>
            </w:tcMar>
            <w:vAlign w:val="bottom"/>
            <w:hideMark/>
          </w:tcPr>
          <w:p w14:paraId="6C40869E" w14:textId="77777777" w:rsidR="00704684" w:rsidRPr="00C22CDB" w:rsidRDefault="00704684" w:rsidP="005707FC">
            <w:pPr>
              <w:jc w:val="center"/>
              <w:rPr>
                <w:sz w:val="20"/>
                <w:szCs w:val="20"/>
              </w:rPr>
            </w:pPr>
            <w:r w:rsidRPr="00C22CDB">
              <w:rPr>
                <w:sz w:val="20"/>
                <w:szCs w:val="20"/>
              </w:rPr>
              <w:t>410</w:t>
            </w:r>
          </w:p>
        </w:tc>
        <w:tc>
          <w:tcPr>
            <w:tcW w:w="0" w:type="auto"/>
            <w:tcMar>
              <w:top w:w="0" w:type="dxa"/>
              <w:left w:w="45" w:type="dxa"/>
              <w:bottom w:w="0" w:type="dxa"/>
              <w:right w:w="45" w:type="dxa"/>
            </w:tcMar>
            <w:vAlign w:val="bottom"/>
            <w:hideMark/>
          </w:tcPr>
          <w:p w14:paraId="02793F22" w14:textId="77777777" w:rsidR="00704684" w:rsidRPr="00C22CDB" w:rsidRDefault="00704684" w:rsidP="005707FC">
            <w:pPr>
              <w:jc w:val="center"/>
              <w:rPr>
                <w:sz w:val="20"/>
                <w:szCs w:val="20"/>
              </w:rPr>
            </w:pPr>
            <w:r w:rsidRPr="00C22CDB">
              <w:rPr>
                <w:sz w:val="20"/>
                <w:szCs w:val="20"/>
              </w:rPr>
              <w:t>10250</w:t>
            </w:r>
          </w:p>
        </w:tc>
        <w:tc>
          <w:tcPr>
            <w:tcW w:w="0" w:type="auto"/>
            <w:tcMar>
              <w:top w:w="0" w:type="dxa"/>
              <w:left w:w="45" w:type="dxa"/>
              <w:bottom w:w="0" w:type="dxa"/>
              <w:right w:w="45" w:type="dxa"/>
            </w:tcMar>
            <w:vAlign w:val="center"/>
            <w:hideMark/>
          </w:tcPr>
          <w:p w14:paraId="0077A5D7" w14:textId="77777777" w:rsidR="00704684" w:rsidRPr="00C22CDB" w:rsidRDefault="00704684" w:rsidP="005707FC">
            <w:pPr>
              <w:jc w:val="center"/>
              <w:rPr>
                <w:sz w:val="20"/>
                <w:szCs w:val="20"/>
              </w:rPr>
            </w:pPr>
            <w:r w:rsidRPr="00C22CDB">
              <w:rPr>
                <w:sz w:val="20"/>
                <w:szCs w:val="20"/>
              </w:rPr>
              <w:t>15505</w:t>
            </w:r>
          </w:p>
        </w:tc>
        <w:tc>
          <w:tcPr>
            <w:tcW w:w="0" w:type="auto"/>
            <w:tcMar>
              <w:top w:w="0" w:type="dxa"/>
              <w:left w:w="45" w:type="dxa"/>
              <w:bottom w:w="0" w:type="dxa"/>
              <w:right w:w="45" w:type="dxa"/>
            </w:tcMar>
            <w:vAlign w:val="bottom"/>
            <w:hideMark/>
          </w:tcPr>
          <w:p w14:paraId="0921DC36" w14:textId="77777777" w:rsidR="00704684" w:rsidRPr="00C22CDB" w:rsidRDefault="00704684" w:rsidP="005707FC">
            <w:pPr>
              <w:jc w:val="center"/>
              <w:rPr>
                <w:sz w:val="20"/>
                <w:szCs w:val="20"/>
              </w:rPr>
            </w:pPr>
            <w:r w:rsidRPr="00C22CDB">
              <w:rPr>
                <w:sz w:val="20"/>
                <w:szCs w:val="20"/>
              </w:rPr>
              <w:t>-22</w:t>
            </w:r>
          </w:p>
        </w:tc>
        <w:tc>
          <w:tcPr>
            <w:tcW w:w="0" w:type="auto"/>
            <w:tcMar>
              <w:top w:w="0" w:type="dxa"/>
              <w:left w:w="45" w:type="dxa"/>
              <w:bottom w:w="0" w:type="dxa"/>
              <w:right w:w="45" w:type="dxa"/>
            </w:tcMar>
            <w:vAlign w:val="bottom"/>
            <w:hideMark/>
          </w:tcPr>
          <w:p w14:paraId="7309C971" w14:textId="77777777" w:rsidR="00704684" w:rsidRPr="00C22CDB" w:rsidRDefault="00704684" w:rsidP="005707FC">
            <w:pPr>
              <w:jc w:val="center"/>
              <w:rPr>
                <w:sz w:val="20"/>
                <w:szCs w:val="20"/>
              </w:rPr>
            </w:pPr>
            <w:r w:rsidRPr="00C22CDB">
              <w:rPr>
                <w:sz w:val="20"/>
                <w:szCs w:val="20"/>
              </w:rPr>
              <w:t>-210,2</w:t>
            </w:r>
          </w:p>
        </w:tc>
      </w:tr>
      <w:tr w:rsidR="00704684" w:rsidRPr="00353774" w14:paraId="214713ED" w14:textId="77777777" w:rsidTr="005707FC">
        <w:trPr>
          <w:trHeight w:val="20"/>
          <w:jc w:val="center"/>
        </w:trPr>
        <w:tc>
          <w:tcPr>
            <w:tcW w:w="0" w:type="auto"/>
            <w:tcMar>
              <w:top w:w="0" w:type="dxa"/>
              <w:left w:w="45" w:type="dxa"/>
              <w:bottom w:w="0" w:type="dxa"/>
              <w:right w:w="45" w:type="dxa"/>
            </w:tcMar>
            <w:vAlign w:val="center"/>
            <w:hideMark/>
          </w:tcPr>
          <w:p w14:paraId="684FE93F" w14:textId="77777777" w:rsidR="00704684" w:rsidRPr="00ED66B7" w:rsidRDefault="00704684" w:rsidP="005707FC">
            <w:pPr>
              <w:jc w:val="center"/>
              <w:rPr>
                <w:sz w:val="20"/>
                <w:szCs w:val="20"/>
              </w:rPr>
            </w:pPr>
            <w:r w:rsidRPr="00ED66B7">
              <w:rPr>
                <w:sz w:val="20"/>
                <w:szCs w:val="20"/>
              </w:rPr>
              <w:t>Restinga</w:t>
            </w:r>
          </w:p>
        </w:tc>
        <w:tc>
          <w:tcPr>
            <w:tcW w:w="0" w:type="auto"/>
            <w:tcMar>
              <w:top w:w="0" w:type="dxa"/>
              <w:left w:w="45" w:type="dxa"/>
              <w:bottom w:w="0" w:type="dxa"/>
              <w:right w:w="45" w:type="dxa"/>
            </w:tcMar>
            <w:vAlign w:val="center"/>
            <w:hideMark/>
          </w:tcPr>
          <w:p w14:paraId="5CB40BF9" w14:textId="77777777" w:rsidR="00704684" w:rsidRPr="00C22CDB" w:rsidRDefault="00704684" w:rsidP="005707FC">
            <w:pPr>
              <w:jc w:val="center"/>
              <w:rPr>
                <w:sz w:val="20"/>
                <w:szCs w:val="20"/>
              </w:rPr>
            </w:pPr>
            <w:r w:rsidRPr="00C22CDB">
              <w:rPr>
                <w:sz w:val="20"/>
                <w:szCs w:val="20"/>
              </w:rPr>
              <w:t>3332</w:t>
            </w:r>
          </w:p>
        </w:tc>
        <w:tc>
          <w:tcPr>
            <w:tcW w:w="0" w:type="auto"/>
            <w:tcMar>
              <w:top w:w="0" w:type="dxa"/>
              <w:left w:w="45" w:type="dxa"/>
              <w:bottom w:w="0" w:type="dxa"/>
              <w:right w:w="45" w:type="dxa"/>
            </w:tcMar>
            <w:vAlign w:val="center"/>
            <w:hideMark/>
          </w:tcPr>
          <w:p w14:paraId="023C337E" w14:textId="77777777" w:rsidR="00704684" w:rsidRPr="00C22CDB" w:rsidRDefault="00704684" w:rsidP="005707FC">
            <w:pPr>
              <w:jc w:val="center"/>
              <w:rPr>
                <w:sz w:val="20"/>
                <w:szCs w:val="20"/>
              </w:rPr>
            </w:pPr>
            <w:r w:rsidRPr="00C22CDB">
              <w:rPr>
                <w:sz w:val="20"/>
                <w:szCs w:val="20"/>
              </w:rPr>
              <w:t>36</w:t>
            </w:r>
          </w:p>
        </w:tc>
        <w:tc>
          <w:tcPr>
            <w:tcW w:w="0" w:type="auto"/>
            <w:tcMar>
              <w:top w:w="0" w:type="dxa"/>
              <w:left w:w="45" w:type="dxa"/>
              <w:bottom w:w="0" w:type="dxa"/>
              <w:right w:w="45" w:type="dxa"/>
            </w:tcMar>
            <w:vAlign w:val="bottom"/>
            <w:hideMark/>
          </w:tcPr>
          <w:p w14:paraId="5A9008B1" w14:textId="77777777" w:rsidR="00704684" w:rsidRPr="00C22CDB" w:rsidRDefault="00704684" w:rsidP="005707FC">
            <w:pPr>
              <w:jc w:val="center"/>
              <w:rPr>
                <w:sz w:val="20"/>
                <w:szCs w:val="20"/>
              </w:rPr>
            </w:pPr>
            <w:r w:rsidRPr="00C22CDB">
              <w:rPr>
                <w:sz w:val="20"/>
                <w:szCs w:val="20"/>
              </w:rPr>
              <w:t>360</w:t>
            </w:r>
          </w:p>
        </w:tc>
        <w:tc>
          <w:tcPr>
            <w:tcW w:w="0" w:type="auto"/>
            <w:tcMar>
              <w:top w:w="0" w:type="dxa"/>
              <w:left w:w="45" w:type="dxa"/>
              <w:bottom w:w="0" w:type="dxa"/>
              <w:right w:w="45" w:type="dxa"/>
            </w:tcMar>
            <w:vAlign w:val="bottom"/>
            <w:hideMark/>
          </w:tcPr>
          <w:p w14:paraId="62AA56AD" w14:textId="77777777" w:rsidR="00704684" w:rsidRPr="00C22CDB" w:rsidRDefault="00704684" w:rsidP="005707FC">
            <w:pPr>
              <w:jc w:val="center"/>
              <w:rPr>
                <w:sz w:val="20"/>
                <w:szCs w:val="20"/>
              </w:rPr>
            </w:pPr>
            <w:r w:rsidRPr="00C22CDB">
              <w:rPr>
                <w:sz w:val="20"/>
                <w:szCs w:val="20"/>
              </w:rPr>
              <w:t>9000</w:t>
            </w:r>
          </w:p>
        </w:tc>
        <w:tc>
          <w:tcPr>
            <w:tcW w:w="0" w:type="auto"/>
            <w:tcMar>
              <w:top w:w="0" w:type="dxa"/>
              <w:left w:w="45" w:type="dxa"/>
              <w:bottom w:w="0" w:type="dxa"/>
              <w:right w:w="45" w:type="dxa"/>
            </w:tcMar>
            <w:vAlign w:val="center"/>
            <w:hideMark/>
          </w:tcPr>
          <w:p w14:paraId="3BCC1CAA" w14:textId="77777777" w:rsidR="00704684" w:rsidRPr="00C22CDB" w:rsidRDefault="00704684" w:rsidP="005707FC">
            <w:pPr>
              <w:jc w:val="center"/>
              <w:rPr>
                <w:sz w:val="20"/>
                <w:szCs w:val="20"/>
              </w:rPr>
            </w:pPr>
            <w:r w:rsidRPr="00C22CDB">
              <w:rPr>
                <w:sz w:val="20"/>
                <w:szCs w:val="20"/>
              </w:rPr>
              <w:t>8458</w:t>
            </w:r>
          </w:p>
        </w:tc>
        <w:tc>
          <w:tcPr>
            <w:tcW w:w="0" w:type="auto"/>
            <w:tcMar>
              <w:top w:w="0" w:type="dxa"/>
              <w:left w:w="45" w:type="dxa"/>
              <w:bottom w:w="0" w:type="dxa"/>
              <w:right w:w="45" w:type="dxa"/>
            </w:tcMar>
            <w:vAlign w:val="bottom"/>
            <w:hideMark/>
          </w:tcPr>
          <w:p w14:paraId="20747C3A" w14:textId="77777777" w:rsidR="00704684" w:rsidRPr="00C22CDB" w:rsidRDefault="00704684" w:rsidP="005707FC">
            <w:pPr>
              <w:jc w:val="center"/>
              <w:rPr>
                <w:sz w:val="20"/>
                <w:szCs w:val="20"/>
              </w:rPr>
            </w:pPr>
            <w:r w:rsidRPr="00C22CDB">
              <w:rPr>
                <w:sz w:val="20"/>
                <w:szCs w:val="20"/>
              </w:rPr>
              <w:t>-3</w:t>
            </w:r>
          </w:p>
        </w:tc>
        <w:tc>
          <w:tcPr>
            <w:tcW w:w="0" w:type="auto"/>
            <w:tcMar>
              <w:top w:w="0" w:type="dxa"/>
              <w:left w:w="45" w:type="dxa"/>
              <w:bottom w:w="0" w:type="dxa"/>
              <w:right w:w="45" w:type="dxa"/>
            </w:tcMar>
            <w:vAlign w:val="bottom"/>
            <w:hideMark/>
          </w:tcPr>
          <w:p w14:paraId="2FCE8813" w14:textId="77777777" w:rsidR="00704684" w:rsidRPr="00C22CDB" w:rsidRDefault="00704684" w:rsidP="005707FC">
            <w:pPr>
              <w:jc w:val="center"/>
              <w:rPr>
                <w:sz w:val="20"/>
                <w:szCs w:val="20"/>
              </w:rPr>
            </w:pPr>
            <w:r w:rsidRPr="00C22CDB">
              <w:rPr>
                <w:sz w:val="20"/>
                <w:szCs w:val="20"/>
              </w:rPr>
              <w:t>21,84</w:t>
            </w:r>
          </w:p>
        </w:tc>
      </w:tr>
      <w:tr w:rsidR="00FF4C2B" w:rsidRPr="00353774" w14:paraId="31A5C718" w14:textId="77777777" w:rsidTr="005707FC">
        <w:trPr>
          <w:trHeight w:val="20"/>
          <w:jc w:val="center"/>
        </w:trPr>
        <w:tc>
          <w:tcPr>
            <w:tcW w:w="0" w:type="auto"/>
            <w:tcMar>
              <w:top w:w="0" w:type="dxa"/>
              <w:left w:w="45" w:type="dxa"/>
              <w:bottom w:w="0" w:type="dxa"/>
              <w:right w:w="45" w:type="dxa"/>
            </w:tcMar>
            <w:vAlign w:val="center"/>
          </w:tcPr>
          <w:p w14:paraId="3ED42877" w14:textId="77777777" w:rsidR="00FF4C2B" w:rsidRPr="00ED66B7" w:rsidRDefault="00FF4C2B" w:rsidP="005707FC">
            <w:pPr>
              <w:jc w:val="center"/>
              <w:rPr>
                <w:sz w:val="20"/>
                <w:szCs w:val="20"/>
              </w:rPr>
            </w:pPr>
            <w:r w:rsidRPr="00ED66B7">
              <w:rPr>
                <w:sz w:val="20"/>
                <w:szCs w:val="20"/>
              </w:rPr>
              <w:t>Rio Grande</w:t>
            </w:r>
          </w:p>
        </w:tc>
        <w:tc>
          <w:tcPr>
            <w:tcW w:w="0" w:type="auto"/>
            <w:tcMar>
              <w:top w:w="0" w:type="dxa"/>
              <w:left w:w="45" w:type="dxa"/>
              <w:bottom w:w="0" w:type="dxa"/>
              <w:right w:w="45" w:type="dxa"/>
            </w:tcMar>
            <w:vAlign w:val="center"/>
          </w:tcPr>
          <w:p w14:paraId="6C212E00" w14:textId="77777777" w:rsidR="00FF4C2B" w:rsidRPr="00C22CDB" w:rsidRDefault="00FF4C2B" w:rsidP="005707FC">
            <w:pPr>
              <w:jc w:val="center"/>
              <w:rPr>
                <w:sz w:val="20"/>
                <w:szCs w:val="20"/>
              </w:rPr>
            </w:pPr>
            <w:r w:rsidRPr="00C22CDB">
              <w:rPr>
                <w:sz w:val="20"/>
                <w:szCs w:val="20"/>
              </w:rPr>
              <w:t>3945</w:t>
            </w:r>
          </w:p>
        </w:tc>
        <w:tc>
          <w:tcPr>
            <w:tcW w:w="0" w:type="auto"/>
            <w:tcMar>
              <w:top w:w="0" w:type="dxa"/>
              <w:left w:w="45" w:type="dxa"/>
              <w:bottom w:w="0" w:type="dxa"/>
              <w:right w:w="45" w:type="dxa"/>
            </w:tcMar>
            <w:vAlign w:val="center"/>
          </w:tcPr>
          <w:p w14:paraId="4FEEAEDC" w14:textId="77777777" w:rsidR="00FF4C2B" w:rsidRPr="00C22CDB" w:rsidRDefault="00FF4C2B" w:rsidP="005707FC">
            <w:pPr>
              <w:jc w:val="center"/>
              <w:rPr>
                <w:sz w:val="20"/>
                <w:szCs w:val="20"/>
              </w:rPr>
            </w:pPr>
            <w:r w:rsidRPr="00C22CDB">
              <w:rPr>
                <w:sz w:val="20"/>
                <w:szCs w:val="20"/>
              </w:rPr>
              <w:t>45</w:t>
            </w:r>
          </w:p>
        </w:tc>
        <w:tc>
          <w:tcPr>
            <w:tcW w:w="0" w:type="auto"/>
            <w:tcMar>
              <w:top w:w="0" w:type="dxa"/>
              <w:left w:w="45" w:type="dxa"/>
              <w:bottom w:w="0" w:type="dxa"/>
              <w:right w:w="45" w:type="dxa"/>
            </w:tcMar>
            <w:vAlign w:val="bottom"/>
          </w:tcPr>
          <w:p w14:paraId="12B70750" w14:textId="77777777" w:rsidR="00FF4C2B" w:rsidRPr="00C22CDB" w:rsidRDefault="00FF4C2B" w:rsidP="005707FC">
            <w:pPr>
              <w:jc w:val="center"/>
              <w:rPr>
                <w:sz w:val="20"/>
                <w:szCs w:val="20"/>
              </w:rPr>
            </w:pPr>
            <w:r w:rsidRPr="00C22CDB">
              <w:rPr>
                <w:sz w:val="20"/>
                <w:szCs w:val="20"/>
              </w:rPr>
              <w:t>450</w:t>
            </w:r>
          </w:p>
        </w:tc>
        <w:tc>
          <w:tcPr>
            <w:tcW w:w="0" w:type="auto"/>
            <w:tcMar>
              <w:top w:w="0" w:type="dxa"/>
              <w:left w:w="45" w:type="dxa"/>
              <w:bottom w:w="0" w:type="dxa"/>
              <w:right w:w="45" w:type="dxa"/>
            </w:tcMar>
            <w:vAlign w:val="bottom"/>
          </w:tcPr>
          <w:p w14:paraId="12A0564A" w14:textId="77777777" w:rsidR="00FF4C2B" w:rsidRPr="00C22CDB" w:rsidRDefault="00FF4C2B" w:rsidP="005707FC">
            <w:pPr>
              <w:jc w:val="center"/>
              <w:rPr>
                <w:sz w:val="20"/>
                <w:szCs w:val="20"/>
              </w:rPr>
            </w:pPr>
            <w:r w:rsidRPr="00C22CDB">
              <w:rPr>
                <w:sz w:val="20"/>
                <w:szCs w:val="20"/>
              </w:rPr>
              <w:t>11250</w:t>
            </w:r>
          </w:p>
        </w:tc>
        <w:tc>
          <w:tcPr>
            <w:tcW w:w="0" w:type="auto"/>
            <w:tcMar>
              <w:top w:w="0" w:type="dxa"/>
              <w:left w:w="45" w:type="dxa"/>
              <w:bottom w:w="0" w:type="dxa"/>
              <w:right w:w="45" w:type="dxa"/>
            </w:tcMar>
            <w:vAlign w:val="center"/>
          </w:tcPr>
          <w:p w14:paraId="2C1B20A3" w14:textId="77777777" w:rsidR="00FF4C2B" w:rsidRPr="00C22CDB" w:rsidRDefault="00FF4C2B" w:rsidP="005707FC">
            <w:pPr>
              <w:jc w:val="center"/>
              <w:rPr>
                <w:sz w:val="20"/>
                <w:szCs w:val="20"/>
              </w:rPr>
            </w:pPr>
            <w:r w:rsidRPr="00C22CDB">
              <w:rPr>
                <w:sz w:val="20"/>
                <w:szCs w:val="20"/>
              </w:rPr>
              <w:t>9426</w:t>
            </w:r>
          </w:p>
        </w:tc>
        <w:tc>
          <w:tcPr>
            <w:tcW w:w="0" w:type="auto"/>
            <w:tcMar>
              <w:top w:w="0" w:type="dxa"/>
              <w:left w:w="45" w:type="dxa"/>
              <w:bottom w:w="0" w:type="dxa"/>
              <w:right w:w="45" w:type="dxa"/>
            </w:tcMar>
            <w:vAlign w:val="bottom"/>
          </w:tcPr>
          <w:p w14:paraId="27BFD932" w14:textId="77777777" w:rsidR="00FF4C2B" w:rsidRPr="00C22CDB" w:rsidRDefault="00FF4C2B" w:rsidP="005707FC">
            <w:pPr>
              <w:jc w:val="center"/>
              <w:rPr>
                <w:sz w:val="20"/>
                <w:szCs w:val="20"/>
              </w:rPr>
            </w:pPr>
            <w:r w:rsidRPr="00C22CDB">
              <w:rPr>
                <w:sz w:val="20"/>
                <w:szCs w:val="20"/>
              </w:rPr>
              <w:t>8</w:t>
            </w:r>
          </w:p>
        </w:tc>
        <w:tc>
          <w:tcPr>
            <w:tcW w:w="0" w:type="auto"/>
            <w:tcMar>
              <w:top w:w="0" w:type="dxa"/>
              <w:left w:w="45" w:type="dxa"/>
              <w:bottom w:w="0" w:type="dxa"/>
              <w:right w:w="45" w:type="dxa"/>
            </w:tcMar>
            <w:vAlign w:val="bottom"/>
          </w:tcPr>
          <w:p w14:paraId="05FC0DB0" w14:textId="77777777" w:rsidR="00FF4C2B" w:rsidRPr="00C22CDB" w:rsidRDefault="00FF4C2B" w:rsidP="005707FC">
            <w:pPr>
              <w:jc w:val="center"/>
              <w:rPr>
                <w:sz w:val="20"/>
                <w:szCs w:val="20"/>
              </w:rPr>
            </w:pPr>
            <w:r w:rsidRPr="00C22CDB">
              <w:rPr>
                <w:sz w:val="20"/>
                <w:szCs w:val="20"/>
              </w:rPr>
              <w:t>72,96</w:t>
            </w:r>
          </w:p>
        </w:tc>
      </w:tr>
      <w:tr w:rsidR="00FF4C2B" w:rsidRPr="00353774" w14:paraId="1D8A5EAF" w14:textId="77777777" w:rsidTr="005707FC">
        <w:trPr>
          <w:trHeight w:val="20"/>
          <w:jc w:val="center"/>
        </w:trPr>
        <w:tc>
          <w:tcPr>
            <w:tcW w:w="0" w:type="auto"/>
            <w:tcMar>
              <w:top w:w="0" w:type="dxa"/>
              <w:left w:w="45" w:type="dxa"/>
              <w:bottom w:w="0" w:type="dxa"/>
              <w:right w:w="45" w:type="dxa"/>
            </w:tcMar>
            <w:vAlign w:val="center"/>
          </w:tcPr>
          <w:p w14:paraId="3FD3B95D" w14:textId="77777777" w:rsidR="00FF4C2B" w:rsidRPr="00ED66B7" w:rsidRDefault="00FF4C2B" w:rsidP="005707FC">
            <w:pPr>
              <w:jc w:val="center"/>
              <w:rPr>
                <w:sz w:val="20"/>
                <w:szCs w:val="20"/>
              </w:rPr>
            </w:pPr>
            <w:r>
              <w:rPr>
                <w:sz w:val="20"/>
                <w:szCs w:val="20"/>
              </w:rPr>
              <w:t>Rolante</w:t>
            </w:r>
          </w:p>
        </w:tc>
        <w:tc>
          <w:tcPr>
            <w:tcW w:w="0" w:type="auto"/>
            <w:tcMar>
              <w:top w:w="0" w:type="dxa"/>
              <w:left w:w="45" w:type="dxa"/>
              <w:bottom w:w="0" w:type="dxa"/>
              <w:right w:w="45" w:type="dxa"/>
            </w:tcMar>
          </w:tcPr>
          <w:p w14:paraId="387AEFDD" w14:textId="77777777" w:rsidR="00FF4C2B" w:rsidRPr="00C22CDB" w:rsidRDefault="00FF4C2B" w:rsidP="005707FC">
            <w:pPr>
              <w:jc w:val="center"/>
              <w:rPr>
                <w:sz w:val="20"/>
                <w:szCs w:val="20"/>
              </w:rPr>
            </w:pPr>
            <w:r w:rsidRPr="00C22CDB">
              <w:rPr>
                <w:sz w:val="20"/>
                <w:szCs w:val="20"/>
              </w:rPr>
              <w:t>1060</w:t>
            </w:r>
          </w:p>
        </w:tc>
        <w:tc>
          <w:tcPr>
            <w:tcW w:w="0" w:type="auto"/>
            <w:tcMar>
              <w:top w:w="0" w:type="dxa"/>
              <w:left w:w="45" w:type="dxa"/>
              <w:bottom w:w="0" w:type="dxa"/>
              <w:right w:w="45" w:type="dxa"/>
            </w:tcMar>
          </w:tcPr>
          <w:p w14:paraId="5F50CB46" w14:textId="77777777" w:rsidR="00FF4C2B" w:rsidRPr="00C22CDB" w:rsidRDefault="00FF4C2B" w:rsidP="005707FC">
            <w:pPr>
              <w:jc w:val="center"/>
              <w:rPr>
                <w:sz w:val="20"/>
                <w:szCs w:val="20"/>
              </w:rPr>
            </w:pPr>
            <w:r w:rsidRPr="00C22CDB">
              <w:rPr>
                <w:sz w:val="20"/>
                <w:szCs w:val="20"/>
              </w:rPr>
              <w:t>4</w:t>
            </w:r>
          </w:p>
        </w:tc>
        <w:tc>
          <w:tcPr>
            <w:tcW w:w="0" w:type="auto"/>
            <w:tcMar>
              <w:top w:w="0" w:type="dxa"/>
              <w:left w:w="45" w:type="dxa"/>
              <w:bottom w:w="0" w:type="dxa"/>
              <w:right w:w="45" w:type="dxa"/>
            </w:tcMar>
          </w:tcPr>
          <w:p w14:paraId="39931C0A" w14:textId="77777777" w:rsidR="00FF4C2B" w:rsidRPr="00C22CDB" w:rsidRDefault="00FF4C2B" w:rsidP="005707FC">
            <w:pPr>
              <w:jc w:val="center"/>
              <w:rPr>
                <w:sz w:val="20"/>
                <w:szCs w:val="20"/>
              </w:rPr>
            </w:pPr>
            <w:r w:rsidRPr="00C22CDB">
              <w:rPr>
                <w:sz w:val="20"/>
                <w:szCs w:val="20"/>
              </w:rPr>
              <w:t>40</w:t>
            </w:r>
          </w:p>
        </w:tc>
        <w:tc>
          <w:tcPr>
            <w:tcW w:w="0" w:type="auto"/>
            <w:tcMar>
              <w:top w:w="0" w:type="dxa"/>
              <w:left w:w="45" w:type="dxa"/>
              <w:bottom w:w="0" w:type="dxa"/>
              <w:right w:w="45" w:type="dxa"/>
            </w:tcMar>
          </w:tcPr>
          <w:p w14:paraId="5BA77CC7" w14:textId="77777777" w:rsidR="00FF4C2B" w:rsidRPr="00C22CDB" w:rsidRDefault="00FF4C2B" w:rsidP="005707FC">
            <w:pPr>
              <w:jc w:val="center"/>
              <w:rPr>
                <w:sz w:val="20"/>
                <w:szCs w:val="20"/>
              </w:rPr>
            </w:pPr>
            <w:r w:rsidRPr="00C22CDB">
              <w:rPr>
                <w:sz w:val="20"/>
                <w:szCs w:val="20"/>
              </w:rPr>
              <w:t>1000</w:t>
            </w:r>
          </w:p>
        </w:tc>
        <w:tc>
          <w:tcPr>
            <w:tcW w:w="0" w:type="auto"/>
            <w:tcMar>
              <w:top w:w="0" w:type="dxa"/>
              <w:left w:w="45" w:type="dxa"/>
              <w:bottom w:w="0" w:type="dxa"/>
              <w:right w:w="45" w:type="dxa"/>
            </w:tcMar>
          </w:tcPr>
          <w:p w14:paraId="436AD3A1" w14:textId="77777777" w:rsidR="00FF4C2B" w:rsidRPr="00C22CDB" w:rsidRDefault="00FF4C2B" w:rsidP="005707FC">
            <w:pPr>
              <w:jc w:val="center"/>
              <w:rPr>
                <w:sz w:val="20"/>
                <w:szCs w:val="20"/>
              </w:rPr>
            </w:pPr>
            <w:r w:rsidRPr="00C22CDB">
              <w:rPr>
                <w:sz w:val="20"/>
                <w:szCs w:val="20"/>
              </w:rPr>
              <w:t>2329</w:t>
            </w:r>
          </w:p>
        </w:tc>
        <w:tc>
          <w:tcPr>
            <w:tcW w:w="0" w:type="auto"/>
            <w:tcMar>
              <w:top w:w="0" w:type="dxa"/>
              <w:left w:w="45" w:type="dxa"/>
              <w:bottom w:w="0" w:type="dxa"/>
              <w:right w:w="45" w:type="dxa"/>
            </w:tcMar>
          </w:tcPr>
          <w:p w14:paraId="7445B28F" w14:textId="77777777" w:rsidR="00FF4C2B" w:rsidRPr="00C22CDB" w:rsidRDefault="00FF4C2B" w:rsidP="005707FC">
            <w:pPr>
              <w:jc w:val="center"/>
              <w:rPr>
                <w:sz w:val="20"/>
                <w:szCs w:val="20"/>
              </w:rPr>
            </w:pPr>
            <w:r w:rsidRPr="00C22CDB">
              <w:rPr>
                <w:sz w:val="20"/>
                <w:szCs w:val="20"/>
              </w:rPr>
              <w:t>-8</w:t>
            </w:r>
          </w:p>
        </w:tc>
        <w:tc>
          <w:tcPr>
            <w:tcW w:w="0" w:type="auto"/>
            <w:tcMar>
              <w:top w:w="0" w:type="dxa"/>
              <w:left w:w="45" w:type="dxa"/>
              <w:bottom w:w="0" w:type="dxa"/>
              <w:right w:w="45" w:type="dxa"/>
            </w:tcMar>
          </w:tcPr>
          <w:p w14:paraId="30E00772" w14:textId="77777777" w:rsidR="00FF4C2B" w:rsidRPr="00C22CDB" w:rsidRDefault="00FF4C2B" w:rsidP="005707FC">
            <w:pPr>
              <w:jc w:val="center"/>
              <w:rPr>
                <w:sz w:val="20"/>
                <w:szCs w:val="20"/>
              </w:rPr>
            </w:pPr>
            <w:r w:rsidRPr="00C22CDB">
              <w:rPr>
                <w:sz w:val="20"/>
                <w:szCs w:val="20"/>
              </w:rPr>
              <w:t>-80</w:t>
            </w:r>
          </w:p>
        </w:tc>
      </w:tr>
      <w:tr w:rsidR="00FF4C2B" w:rsidRPr="00353774" w14:paraId="26C999A2" w14:textId="77777777" w:rsidTr="005707FC">
        <w:trPr>
          <w:trHeight w:val="20"/>
          <w:jc w:val="center"/>
        </w:trPr>
        <w:tc>
          <w:tcPr>
            <w:tcW w:w="0" w:type="auto"/>
            <w:tcMar>
              <w:top w:w="0" w:type="dxa"/>
              <w:left w:w="45" w:type="dxa"/>
              <w:bottom w:w="0" w:type="dxa"/>
              <w:right w:w="45" w:type="dxa"/>
            </w:tcMar>
            <w:vAlign w:val="center"/>
            <w:hideMark/>
          </w:tcPr>
          <w:p w14:paraId="605F10E0" w14:textId="49AA0EBD" w:rsidR="00FF4C2B" w:rsidRPr="00ED66B7" w:rsidRDefault="00FF4C2B" w:rsidP="005707FC">
            <w:pPr>
              <w:jc w:val="center"/>
              <w:rPr>
                <w:sz w:val="20"/>
                <w:szCs w:val="20"/>
              </w:rPr>
            </w:pPr>
            <w:r w:rsidRPr="00ED66B7">
              <w:rPr>
                <w:sz w:val="20"/>
                <w:szCs w:val="20"/>
              </w:rPr>
              <w:t>Sertão</w:t>
            </w:r>
          </w:p>
        </w:tc>
        <w:tc>
          <w:tcPr>
            <w:tcW w:w="0" w:type="auto"/>
            <w:tcMar>
              <w:top w:w="0" w:type="dxa"/>
              <w:left w:w="45" w:type="dxa"/>
              <w:bottom w:w="0" w:type="dxa"/>
              <w:right w:w="45" w:type="dxa"/>
            </w:tcMar>
            <w:vAlign w:val="center"/>
            <w:hideMark/>
          </w:tcPr>
          <w:p w14:paraId="3A174F25" w14:textId="77777777" w:rsidR="00FF4C2B" w:rsidRPr="00C22CDB" w:rsidRDefault="00FF4C2B" w:rsidP="005707FC">
            <w:pPr>
              <w:jc w:val="center"/>
              <w:rPr>
                <w:sz w:val="20"/>
                <w:szCs w:val="20"/>
              </w:rPr>
            </w:pPr>
            <w:r w:rsidRPr="00C22CDB">
              <w:rPr>
                <w:sz w:val="20"/>
                <w:szCs w:val="20"/>
              </w:rPr>
              <w:t>2938</w:t>
            </w:r>
          </w:p>
        </w:tc>
        <w:tc>
          <w:tcPr>
            <w:tcW w:w="0" w:type="auto"/>
            <w:tcMar>
              <w:top w:w="0" w:type="dxa"/>
              <w:left w:w="45" w:type="dxa"/>
              <w:bottom w:w="0" w:type="dxa"/>
              <w:right w:w="45" w:type="dxa"/>
            </w:tcMar>
            <w:vAlign w:val="center"/>
            <w:hideMark/>
          </w:tcPr>
          <w:p w14:paraId="2B441C41" w14:textId="77777777" w:rsidR="00FF4C2B" w:rsidRPr="00C22CDB" w:rsidRDefault="00FF4C2B" w:rsidP="005707FC">
            <w:pPr>
              <w:jc w:val="center"/>
              <w:rPr>
                <w:sz w:val="20"/>
                <w:szCs w:val="20"/>
              </w:rPr>
            </w:pPr>
            <w:r w:rsidRPr="00C22CDB">
              <w:rPr>
                <w:sz w:val="20"/>
                <w:szCs w:val="20"/>
              </w:rPr>
              <w:t>53</w:t>
            </w:r>
          </w:p>
        </w:tc>
        <w:tc>
          <w:tcPr>
            <w:tcW w:w="0" w:type="auto"/>
            <w:tcMar>
              <w:top w:w="0" w:type="dxa"/>
              <w:left w:w="45" w:type="dxa"/>
              <w:bottom w:w="0" w:type="dxa"/>
              <w:right w:w="45" w:type="dxa"/>
            </w:tcMar>
            <w:vAlign w:val="bottom"/>
            <w:hideMark/>
          </w:tcPr>
          <w:p w14:paraId="6EFCACF9" w14:textId="77777777" w:rsidR="00FF4C2B" w:rsidRPr="00C22CDB" w:rsidRDefault="00FF4C2B" w:rsidP="005707FC">
            <w:pPr>
              <w:jc w:val="center"/>
              <w:rPr>
                <w:sz w:val="20"/>
                <w:szCs w:val="20"/>
              </w:rPr>
            </w:pPr>
            <w:r w:rsidRPr="00C22CDB">
              <w:rPr>
                <w:sz w:val="20"/>
                <w:szCs w:val="20"/>
              </w:rPr>
              <w:t>530</w:t>
            </w:r>
          </w:p>
        </w:tc>
        <w:tc>
          <w:tcPr>
            <w:tcW w:w="0" w:type="auto"/>
            <w:tcMar>
              <w:top w:w="0" w:type="dxa"/>
              <w:left w:w="45" w:type="dxa"/>
              <w:bottom w:w="0" w:type="dxa"/>
              <w:right w:w="45" w:type="dxa"/>
            </w:tcMar>
            <w:vAlign w:val="bottom"/>
            <w:hideMark/>
          </w:tcPr>
          <w:p w14:paraId="6E84B19C" w14:textId="77777777" w:rsidR="00FF4C2B" w:rsidRPr="00C22CDB" w:rsidRDefault="00FF4C2B" w:rsidP="005707FC">
            <w:pPr>
              <w:jc w:val="center"/>
              <w:rPr>
                <w:sz w:val="20"/>
                <w:szCs w:val="20"/>
              </w:rPr>
            </w:pPr>
            <w:r w:rsidRPr="00C22CDB">
              <w:rPr>
                <w:sz w:val="20"/>
                <w:szCs w:val="20"/>
              </w:rPr>
              <w:t>13250</w:t>
            </w:r>
          </w:p>
        </w:tc>
        <w:tc>
          <w:tcPr>
            <w:tcW w:w="0" w:type="auto"/>
            <w:tcMar>
              <w:top w:w="0" w:type="dxa"/>
              <w:left w:w="45" w:type="dxa"/>
              <w:bottom w:w="0" w:type="dxa"/>
              <w:right w:w="45" w:type="dxa"/>
            </w:tcMar>
            <w:vAlign w:val="center"/>
            <w:hideMark/>
          </w:tcPr>
          <w:p w14:paraId="739E8FE6" w14:textId="77777777" w:rsidR="00FF4C2B" w:rsidRPr="00C22CDB" w:rsidRDefault="00FF4C2B" w:rsidP="005707FC">
            <w:pPr>
              <w:jc w:val="center"/>
              <w:rPr>
                <w:sz w:val="20"/>
                <w:szCs w:val="20"/>
              </w:rPr>
            </w:pPr>
            <w:r w:rsidRPr="00C22CDB">
              <w:rPr>
                <w:sz w:val="20"/>
                <w:szCs w:val="20"/>
              </w:rPr>
              <w:t>15074</w:t>
            </w:r>
          </w:p>
        </w:tc>
        <w:tc>
          <w:tcPr>
            <w:tcW w:w="0" w:type="auto"/>
            <w:tcMar>
              <w:top w:w="0" w:type="dxa"/>
              <w:left w:w="45" w:type="dxa"/>
              <w:bottom w:w="0" w:type="dxa"/>
              <w:right w:w="45" w:type="dxa"/>
            </w:tcMar>
            <w:vAlign w:val="bottom"/>
            <w:hideMark/>
          </w:tcPr>
          <w:p w14:paraId="25036FDB" w14:textId="77777777" w:rsidR="00FF4C2B" w:rsidRPr="00C22CDB" w:rsidRDefault="00FF4C2B" w:rsidP="005707FC">
            <w:pPr>
              <w:jc w:val="center"/>
              <w:rPr>
                <w:sz w:val="20"/>
                <w:szCs w:val="20"/>
              </w:rPr>
            </w:pPr>
            <w:r w:rsidRPr="00C22CDB">
              <w:rPr>
                <w:sz w:val="20"/>
                <w:szCs w:val="20"/>
              </w:rPr>
              <w:t>-8</w:t>
            </w:r>
          </w:p>
        </w:tc>
        <w:tc>
          <w:tcPr>
            <w:tcW w:w="0" w:type="auto"/>
            <w:tcMar>
              <w:top w:w="0" w:type="dxa"/>
              <w:left w:w="45" w:type="dxa"/>
              <w:bottom w:w="0" w:type="dxa"/>
              <w:right w:w="45" w:type="dxa"/>
            </w:tcMar>
            <w:vAlign w:val="bottom"/>
            <w:hideMark/>
          </w:tcPr>
          <w:p w14:paraId="0FE6DD6F" w14:textId="77777777" w:rsidR="00FF4C2B" w:rsidRPr="00C22CDB" w:rsidRDefault="00FF4C2B" w:rsidP="005707FC">
            <w:pPr>
              <w:jc w:val="center"/>
              <w:rPr>
                <w:sz w:val="20"/>
                <w:szCs w:val="20"/>
              </w:rPr>
            </w:pPr>
            <w:r w:rsidRPr="00C22CDB">
              <w:rPr>
                <w:sz w:val="20"/>
                <w:szCs w:val="20"/>
              </w:rPr>
              <w:t>-72,96</w:t>
            </w:r>
          </w:p>
        </w:tc>
      </w:tr>
    </w:tbl>
    <w:p w14:paraId="1F179912" w14:textId="236944E7" w:rsidR="00B45CE1" w:rsidRPr="00B45CE1" w:rsidRDefault="0038250D" w:rsidP="0028547F">
      <w:pPr>
        <w:pStyle w:val="Legenda"/>
        <w:spacing w:after="0"/>
        <w:rPr>
          <w:rFonts w:eastAsia="Arial" w:cs="Arial"/>
          <w:sz w:val="20"/>
        </w:rPr>
      </w:pPr>
      <w:bookmarkStart w:id="60" w:name="_Toc2086221"/>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36</w:t>
      </w:r>
      <w:r w:rsidR="00A2189E">
        <w:rPr>
          <w:noProof/>
        </w:rPr>
        <w:fldChar w:fldCharType="end"/>
      </w:r>
      <w:r>
        <w:t xml:space="preserve"> - </w:t>
      </w:r>
      <w:r w:rsidRPr="00261163">
        <w:t>Cálculo de déficit ou superávit de estantes ou prateleiras</w:t>
      </w:r>
      <w:r w:rsidR="00B45CE1" w:rsidRPr="00B45CE1">
        <w:rPr>
          <w:rFonts w:eastAsia="Arial"/>
          <w:sz w:val="20"/>
        </w:rPr>
        <w:t>.</w:t>
      </w:r>
      <w:bookmarkEnd w:id="60"/>
    </w:p>
    <w:p w14:paraId="67580A5F" w14:textId="77777777" w:rsidR="00704684" w:rsidRDefault="00704684" w:rsidP="0028547F">
      <w:pPr>
        <w:spacing w:after="0"/>
        <w:rPr>
          <w:rFonts w:eastAsia="Arial" w:cs="Arial"/>
        </w:rPr>
      </w:pPr>
      <w:r>
        <w:rPr>
          <w:rFonts w:eastAsia="Arial" w:cs="Arial"/>
          <w:sz w:val="20"/>
          <w:szCs w:val="20"/>
        </w:rPr>
        <w:t>(</w:t>
      </w:r>
      <w:r>
        <w:rPr>
          <w:rFonts w:eastAsia="Arial" w:cs="Arial"/>
          <w:b/>
          <w:sz w:val="20"/>
          <w:szCs w:val="20"/>
        </w:rPr>
        <w:t xml:space="preserve">Fonte: </w:t>
      </w:r>
      <w:r>
        <w:rPr>
          <w:rFonts w:eastAsia="Arial" w:cs="Arial"/>
          <w:sz w:val="20"/>
          <w:szCs w:val="20"/>
        </w:rPr>
        <w:t>SIBIFRS,2018)</w:t>
      </w:r>
    </w:p>
    <w:p w14:paraId="3792DF9D" w14:textId="77777777" w:rsidR="00704684" w:rsidRDefault="00704684" w:rsidP="0028547F">
      <w:pPr>
        <w:jc w:val="both"/>
        <w:rPr>
          <w:rFonts w:eastAsia="Arial" w:cs="Arial"/>
        </w:rPr>
      </w:pPr>
    </w:p>
    <w:p w14:paraId="1899629A" w14:textId="77777777" w:rsidR="00704684" w:rsidRPr="00ED66B7" w:rsidRDefault="00704684" w:rsidP="0028547F">
      <w:pPr>
        <w:jc w:val="both"/>
        <w:rPr>
          <w:rFonts w:eastAsia="Arial"/>
        </w:rPr>
      </w:pPr>
      <w:r w:rsidRPr="00ED66B7">
        <w:rPr>
          <w:rFonts w:eastAsia="Arial"/>
          <w:b/>
        </w:rPr>
        <w:t>Avaliação mediante área de acervo:</w:t>
      </w:r>
    </w:p>
    <w:p w14:paraId="4F687C3F" w14:textId="77777777" w:rsidR="00704684" w:rsidRPr="00ED66B7" w:rsidRDefault="00704684" w:rsidP="0028547F">
      <w:pPr>
        <w:jc w:val="both"/>
        <w:rPr>
          <w:rFonts w:eastAsia="Arial"/>
        </w:rPr>
      </w:pPr>
      <w:r>
        <w:rPr>
          <w:rFonts w:eastAsia="Arial" w:cs="Arial"/>
        </w:rPr>
        <w:t xml:space="preserve">        </w:t>
      </w:r>
      <w:r>
        <w:rPr>
          <w:rFonts w:eastAsia="Arial" w:cs="Arial"/>
        </w:rPr>
        <w:tab/>
      </w:r>
      <w:r w:rsidRPr="00ED66B7">
        <w:rPr>
          <w:rFonts w:eastAsia="Arial"/>
        </w:rPr>
        <w:t>A área líquida de acervo é o resultado da área bruta menos 40% reservados para circulação, mesas e assentos no interior da área de acervo.</w:t>
      </w:r>
    </w:p>
    <w:p w14:paraId="76734F9B" w14:textId="1BA6571F" w:rsidR="00704684" w:rsidRPr="00ED66B7" w:rsidRDefault="00704684" w:rsidP="0028547F">
      <w:pPr>
        <w:jc w:val="both"/>
        <w:rPr>
          <w:rFonts w:eastAsia="Arial"/>
        </w:rPr>
      </w:pPr>
      <w:r>
        <w:rPr>
          <w:rFonts w:eastAsia="Arial" w:cs="Arial"/>
        </w:rPr>
        <w:t xml:space="preserve">        </w:t>
      </w:r>
      <w:r>
        <w:rPr>
          <w:rFonts w:eastAsia="Arial" w:cs="Arial"/>
        </w:rPr>
        <w:tab/>
      </w:r>
      <w:r w:rsidRPr="00ED66B7">
        <w:rPr>
          <w:rFonts w:eastAsia="Arial"/>
        </w:rPr>
        <w:t>A área de acervo ideal líquida é o número de estantes FD existentes hoje em acervo vezes a área ocupada por uma estante, considerando seu espaço de circulação.</w:t>
      </w:r>
    </w:p>
    <w:p w14:paraId="40C1DB87" w14:textId="77777777" w:rsidR="00704684" w:rsidRPr="00780512" w:rsidRDefault="00704684" w:rsidP="0028547F">
      <w:pPr>
        <w:jc w:val="both"/>
        <w:rPr>
          <w:rFonts w:eastAsia="Arial"/>
        </w:rPr>
      </w:pPr>
    </w:p>
    <w:tbl>
      <w:tblPr>
        <w:tblW w:w="8928" w:type="dxa"/>
        <w:tblCellMar>
          <w:left w:w="0" w:type="dxa"/>
          <w:right w:w="0" w:type="dxa"/>
        </w:tblCellMar>
        <w:tblLook w:val="04A0" w:firstRow="1" w:lastRow="0" w:firstColumn="1" w:lastColumn="0" w:noHBand="0" w:noVBand="1"/>
      </w:tblPr>
      <w:tblGrid>
        <w:gridCol w:w="1177"/>
        <w:gridCol w:w="1077"/>
        <w:gridCol w:w="953"/>
        <w:gridCol w:w="1028"/>
        <w:gridCol w:w="1546"/>
        <w:gridCol w:w="1834"/>
        <w:gridCol w:w="1313"/>
      </w:tblGrid>
      <w:tr w:rsidR="006778F4" w:rsidRPr="00353774" w14:paraId="2BEAE942" w14:textId="77777777" w:rsidTr="00AC380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2D69B"/>
            <w:tcMar>
              <w:top w:w="0" w:type="dxa"/>
              <w:left w:w="45" w:type="dxa"/>
              <w:bottom w:w="0" w:type="dxa"/>
              <w:right w:w="45" w:type="dxa"/>
            </w:tcMar>
            <w:vAlign w:val="center"/>
            <w:hideMark/>
          </w:tcPr>
          <w:p w14:paraId="680FAB5F" w14:textId="77777777" w:rsidR="00704684" w:rsidRPr="008E6400" w:rsidRDefault="00704684" w:rsidP="0054211B">
            <w:pPr>
              <w:jc w:val="center"/>
              <w:rPr>
                <w:b/>
                <w:bCs/>
                <w:i/>
                <w:color w:val="4F6128"/>
                <w:sz w:val="20"/>
                <w:szCs w:val="20"/>
              </w:rPr>
            </w:pPr>
            <w:r w:rsidRPr="008E6400">
              <w:rPr>
                <w:b/>
                <w:bCs/>
                <w:i/>
                <w:color w:val="4F6128"/>
                <w:sz w:val="20"/>
                <w:szCs w:val="20"/>
              </w:rPr>
              <w:t>Campus</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center"/>
            <w:hideMark/>
          </w:tcPr>
          <w:p w14:paraId="3C2E59D7" w14:textId="77777777" w:rsidR="00704684" w:rsidRPr="00780512" w:rsidRDefault="00704684" w:rsidP="0054211B">
            <w:pPr>
              <w:jc w:val="center"/>
              <w:rPr>
                <w:b/>
                <w:bCs/>
                <w:color w:val="4F6128"/>
                <w:sz w:val="20"/>
                <w:szCs w:val="20"/>
              </w:rPr>
            </w:pPr>
            <w:r w:rsidRPr="00780512">
              <w:rPr>
                <w:b/>
                <w:bCs/>
                <w:color w:val="4F6128"/>
                <w:sz w:val="20"/>
                <w:szCs w:val="20"/>
              </w:rPr>
              <w:t>Espaço físico Acervo bruto</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59397062" w14:textId="77777777" w:rsidR="00704684" w:rsidRPr="00780512" w:rsidRDefault="00704684" w:rsidP="0054211B">
            <w:pPr>
              <w:jc w:val="center"/>
              <w:rPr>
                <w:b/>
                <w:bCs/>
                <w:color w:val="4F6128"/>
                <w:sz w:val="20"/>
                <w:szCs w:val="20"/>
              </w:rPr>
            </w:pPr>
            <w:r w:rsidRPr="00780512">
              <w:rPr>
                <w:b/>
                <w:bCs/>
                <w:color w:val="4F6128"/>
                <w:sz w:val="20"/>
                <w:szCs w:val="20"/>
              </w:rPr>
              <w:t xml:space="preserve">Área de acervo líquida </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0B99534B" w14:textId="77777777" w:rsidR="00704684" w:rsidRPr="00780512" w:rsidRDefault="00704684" w:rsidP="0054211B">
            <w:pPr>
              <w:jc w:val="center"/>
              <w:rPr>
                <w:b/>
                <w:bCs/>
                <w:color w:val="4F6128"/>
                <w:sz w:val="20"/>
                <w:szCs w:val="20"/>
              </w:rPr>
            </w:pPr>
            <w:r w:rsidRPr="00780512">
              <w:rPr>
                <w:b/>
                <w:bCs/>
                <w:color w:val="4F6128"/>
                <w:sz w:val="20"/>
                <w:szCs w:val="20"/>
              </w:rPr>
              <w:t>Área de acervo ideal líquida</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141D291C" w14:textId="77777777" w:rsidR="00704684" w:rsidRPr="00780512" w:rsidRDefault="00704684" w:rsidP="0054211B">
            <w:pPr>
              <w:jc w:val="center"/>
              <w:rPr>
                <w:b/>
                <w:bCs/>
                <w:color w:val="4F6128"/>
                <w:sz w:val="20"/>
                <w:szCs w:val="20"/>
              </w:rPr>
            </w:pPr>
            <w:r w:rsidRPr="00780512">
              <w:rPr>
                <w:b/>
                <w:bCs/>
                <w:color w:val="4F6128"/>
                <w:sz w:val="20"/>
                <w:szCs w:val="20"/>
              </w:rPr>
              <w:t>Déficit de área de acervo ou área disponível</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3DBEC7E0" w14:textId="77777777" w:rsidR="00704684" w:rsidRPr="00780512" w:rsidRDefault="00704684" w:rsidP="0054211B">
            <w:pPr>
              <w:jc w:val="center"/>
              <w:rPr>
                <w:b/>
                <w:bCs/>
                <w:color w:val="4F6128"/>
                <w:sz w:val="20"/>
                <w:szCs w:val="20"/>
              </w:rPr>
            </w:pPr>
            <w:r w:rsidRPr="00780512">
              <w:rPr>
                <w:b/>
                <w:bCs/>
                <w:color w:val="4F6128"/>
                <w:sz w:val="20"/>
                <w:szCs w:val="20"/>
              </w:rPr>
              <w:t>Déficit de estantes</w:t>
            </w:r>
            <w:r w:rsidR="006778F4">
              <w:rPr>
                <w:b/>
                <w:bCs/>
                <w:color w:val="4F6128"/>
                <w:sz w:val="20"/>
                <w:szCs w:val="20"/>
              </w:rPr>
              <w:t xml:space="preserve"> em acervo ou quantidade para aquisição</w:t>
            </w:r>
          </w:p>
        </w:tc>
        <w:tc>
          <w:tcPr>
            <w:tcW w:w="0" w:type="auto"/>
            <w:tcBorders>
              <w:top w:val="single" w:sz="6" w:space="0" w:color="000000"/>
              <w:left w:val="single" w:sz="6" w:space="0" w:color="CCCCCC"/>
              <w:bottom w:val="single" w:sz="6" w:space="0" w:color="000000"/>
              <w:right w:val="single" w:sz="6" w:space="0" w:color="000000"/>
            </w:tcBorders>
            <w:shd w:val="clear" w:color="auto" w:fill="C2D69B"/>
            <w:tcMar>
              <w:top w:w="0" w:type="dxa"/>
              <w:left w:w="45" w:type="dxa"/>
              <w:bottom w:w="0" w:type="dxa"/>
              <w:right w:w="45" w:type="dxa"/>
            </w:tcMar>
            <w:vAlign w:val="bottom"/>
            <w:hideMark/>
          </w:tcPr>
          <w:p w14:paraId="5B06B8C3" w14:textId="77777777" w:rsidR="00704684" w:rsidRPr="00780512" w:rsidRDefault="00704684" w:rsidP="0054211B">
            <w:pPr>
              <w:jc w:val="center"/>
              <w:rPr>
                <w:b/>
                <w:bCs/>
                <w:color w:val="4F6128"/>
                <w:sz w:val="20"/>
                <w:szCs w:val="20"/>
              </w:rPr>
            </w:pPr>
            <w:r w:rsidRPr="00780512">
              <w:rPr>
                <w:b/>
                <w:bCs/>
                <w:color w:val="4F6128"/>
                <w:sz w:val="20"/>
                <w:szCs w:val="20"/>
              </w:rPr>
              <w:t>Déficit de prateleira ou superávit</w:t>
            </w:r>
          </w:p>
        </w:tc>
      </w:tr>
      <w:tr w:rsidR="00704684" w:rsidRPr="00353774" w14:paraId="1B770D67"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34956" w14:textId="77777777" w:rsidR="00704684" w:rsidRPr="00E20352" w:rsidRDefault="00704684" w:rsidP="0054211B">
            <w:pPr>
              <w:jc w:val="center"/>
              <w:rPr>
                <w:sz w:val="20"/>
                <w:szCs w:val="20"/>
              </w:rPr>
            </w:pPr>
            <w:r w:rsidRPr="00E20352">
              <w:rPr>
                <w:sz w:val="20"/>
                <w:szCs w:val="20"/>
              </w:rPr>
              <w:t>Bento Gonçalves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16992" w14:textId="77777777" w:rsidR="00704684" w:rsidRPr="00E20352" w:rsidRDefault="00704684" w:rsidP="0054211B">
            <w:pPr>
              <w:jc w:val="center"/>
              <w:rPr>
                <w:sz w:val="20"/>
                <w:szCs w:val="20"/>
              </w:rPr>
            </w:pPr>
            <w:r w:rsidRPr="00E20352">
              <w:rPr>
                <w:sz w:val="20"/>
                <w:szCs w:val="20"/>
              </w:rPr>
              <w:t>216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DBCD4D" w14:textId="77777777" w:rsidR="00704684" w:rsidRPr="00E20352" w:rsidRDefault="00704684" w:rsidP="0054211B">
            <w:pPr>
              <w:jc w:val="center"/>
              <w:rPr>
                <w:sz w:val="20"/>
                <w:szCs w:val="20"/>
              </w:rPr>
            </w:pPr>
            <w:r w:rsidRPr="00E20352">
              <w:rPr>
                <w:sz w:val="20"/>
                <w:szCs w:val="20"/>
              </w:rPr>
              <w:t>129,6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5FAC7B" w14:textId="77777777" w:rsidR="00704684" w:rsidRPr="00E20352" w:rsidRDefault="00704684" w:rsidP="0054211B">
            <w:pPr>
              <w:jc w:val="center"/>
              <w:rPr>
                <w:sz w:val="20"/>
                <w:szCs w:val="20"/>
              </w:rPr>
            </w:pPr>
            <w:r w:rsidRPr="00E20352">
              <w:rPr>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68DCA6" w14:textId="77777777" w:rsidR="00704684" w:rsidRPr="00E20352" w:rsidRDefault="00704684" w:rsidP="0054211B">
            <w:pPr>
              <w:jc w:val="center"/>
              <w:rPr>
                <w:sz w:val="20"/>
                <w:szCs w:val="20"/>
              </w:rPr>
            </w:pPr>
            <w:r w:rsidRPr="00E20352">
              <w:rPr>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E5B0C8" w14:textId="77777777" w:rsidR="00704684" w:rsidRPr="00E20352" w:rsidRDefault="00704684" w:rsidP="0054211B">
            <w:pPr>
              <w:jc w:val="center"/>
              <w:rPr>
                <w:sz w:val="20"/>
                <w:szCs w:val="20"/>
              </w:rPr>
            </w:pPr>
            <w:r w:rsidRPr="00E20352">
              <w:rPr>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BBD8C0" w14:textId="77777777" w:rsidR="00704684" w:rsidRPr="00E20352" w:rsidRDefault="00704684" w:rsidP="0054211B">
            <w:pPr>
              <w:jc w:val="center"/>
              <w:rPr>
                <w:sz w:val="20"/>
                <w:szCs w:val="20"/>
              </w:rPr>
            </w:pPr>
            <w:r w:rsidRPr="00E20352">
              <w:rPr>
                <w:sz w:val="20"/>
                <w:szCs w:val="20"/>
              </w:rPr>
              <w:t>30</w:t>
            </w:r>
          </w:p>
        </w:tc>
      </w:tr>
      <w:tr w:rsidR="00704684" w:rsidRPr="00353774" w14:paraId="3AFCEDE3"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49DF1E" w14:textId="77777777" w:rsidR="00704684" w:rsidRPr="00E20352" w:rsidRDefault="00704684" w:rsidP="0054211B">
            <w:pPr>
              <w:jc w:val="center"/>
              <w:rPr>
                <w:sz w:val="20"/>
                <w:szCs w:val="20"/>
              </w:rPr>
            </w:pPr>
            <w:r w:rsidRPr="00E20352">
              <w:rPr>
                <w:sz w:val="20"/>
                <w:szCs w:val="20"/>
              </w:rPr>
              <w:t>Canoas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14C4D" w14:textId="77777777" w:rsidR="00704684" w:rsidRPr="00E20352" w:rsidRDefault="00704684" w:rsidP="0054211B">
            <w:pPr>
              <w:jc w:val="center"/>
              <w:rPr>
                <w:sz w:val="20"/>
                <w:szCs w:val="20"/>
              </w:rPr>
            </w:pPr>
            <w:r w:rsidRPr="00E20352">
              <w:rPr>
                <w:sz w:val="20"/>
                <w:szCs w:val="20"/>
              </w:rPr>
              <w:t>96,24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D90DF9" w14:textId="77777777" w:rsidR="00704684" w:rsidRPr="00E20352" w:rsidRDefault="00704684" w:rsidP="0054211B">
            <w:pPr>
              <w:jc w:val="center"/>
              <w:rPr>
                <w:sz w:val="20"/>
                <w:szCs w:val="20"/>
              </w:rPr>
            </w:pPr>
            <w:r w:rsidRPr="00E20352">
              <w:rPr>
                <w:sz w:val="20"/>
                <w:szCs w:val="20"/>
              </w:rPr>
              <w:t>57,74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F9E7CA" w14:textId="77777777" w:rsidR="00704684" w:rsidRPr="00E20352" w:rsidRDefault="00704684" w:rsidP="0054211B">
            <w:pPr>
              <w:jc w:val="center"/>
              <w:rPr>
                <w:sz w:val="20"/>
                <w:szCs w:val="20"/>
              </w:rPr>
            </w:pPr>
            <w:r w:rsidRPr="00E20352">
              <w:rPr>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3E2486" w14:textId="77777777" w:rsidR="00704684" w:rsidRPr="00E20352" w:rsidRDefault="00704684" w:rsidP="0054211B">
            <w:pPr>
              <w:jc w:val="center"/>
              <w:rPr>
                <w:sz w:val="20"/>
                <w:szCs w:val="20"/>
              </w:rPr>
            </w:pPr>
            <w:r w:rsidRPr="00E20352">
              <w:rPr>
                <w:sz w:val="20"/>
                <w:szCs w:val="20"/>
              </w:rPr>
              <w:t>-24,26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0BF0FC" w14:textId="77777777" w:rsidR="00704684" w:rsidRPr="00E20352" w:rsidRDefault="00704684" w:rsidP="0054211B">
            <w:pPr>
              <w:jc w:val="center"/>
              <w:rPr>
                <w:sz w:val="20"/>
                <w:szCs w:val="20"/>
              </w:rPr>
            </w:pPr>
            <w:r w:rsidRPr="00E20352">
              <w:rPr>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28D83F" w14:textId="77777777" w:rsidR="00704684" w:rsidRPr="00E20352" w:rsidRDefault="00704684" w:rsidP="0054211B">
            <w:pPr>
              <w:jc w:val="center"/>
              <w:rPr>
                <w:sz w:val="20"/>
                <w:szCs w:val="20"/>
              </w:rPr>
            </w:pPr>
            <w:r w:rsidRPr="00E20352">
              <w:rPr>
                <w:sz w:val="20"/>
                <w:szCs w:val="20"/>
              </w:rPr>
              <w:t>-120</w:t>
            </w:r>
          </w:p>
        </w:tc>
      </w:tr>
      <w:tr w:rsidR="00704684" w:rsidRPr="00353774" w14:paraId="200CE3E0"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3EE0D4" w14:textId="77777777" w:rsidR="00704684" w:rsidRPr="00E20352" w:rsidRDefault="00704684" w:rsidP="0054211B">
            <w:pPr>
              <w:jc w:val="center"/>
              <w:rPr>
                <w:sz w:val="20"/>
                <w:szCs w:val="20"/>
              </w:rPr>
            </w:pPr>
            <w:r w:rsidRPr="00E20352">
              <w:rPr>
                <w:sz w:val="20"/>
                <w:szCs w:val="20"/>
              </w:rPr>
              <w:t>Caxias do Sul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3E3CE" w14:textId="77777777" w:rsidR="00704684" w:rsidRPr="00E20352" w:rsidRDefault="00704684" w:rsidP="0054211B">
            <w:pPr>
              <w:jc w:val="center"/>
              <w:rPr>
                <w:sz w:val="20"/>
                <w:szCs w:val="20"/>
              </w:rPr>
            </w:pPr>
            <w:r w:rsidRPr="00E20352">
              <w:rPr>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8737EC" w14:textId="77777777" w:rsidR="00704684" w:rsidRPr="00E20352" w:rsidRDefault="00704684" w:rsidP="0054211B">
            <w:pPr>
              <w:jc w:val="center"/>
              <w:rPr>
                <w:sz w:val="20"/>
                <w:szCs w:val="20"/>
              </w:rPr>
            </w:pPr>
            <w:r w:rsidRPr="00E20352">
              <w:rPr>
                <w:sz w:val="20"/>
                <w:szCs w:val="20"/>
              </w:rPr>
              <w:t>43,2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79034C" w14:textId="77777777" w:rsidR="00704684" w:rsidRPr="00E20352" w:rsidRDefault="00704684" w:rsidP="0054211B">
            <w:pPr>
              <w:jc w:val="center"/>
              <w:rPr>
                <w:sz w:val="20"/>
                <w:szCs w:val="20"/>
              </w:rPr>
            </w:pPr>
            <w:r w:rsidRPr="00E20352">
              <w:rPr>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8034AE" w14:textId="77777777" w:rsidR="00704684" w:rsidRPr="00E20352" w:rsidRDefault="00704684" w:rsidP="0054211B">
            <w:pPr>
              <w:jc w:val="center"/>
              <w:rPr>
                <w:sz w:val="20"/>
                <w:szCs w:val="20"/>
              </w:rPr>
            </w:pPr>
            <w:r w:rsidRPr="00E20352">
              <w:rPr>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71C848" w14:textId="77777777" w:rsidR="00704684" w:rsidRPr="00E20352" w:rsidRDefault="00704684" w:rsidP="0054211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1D6087" w14:textId="77777777" w:rsidR="00704684" w:rsidRPr="00E20352" w:rsidRDefault="00704684" w:rsidP="0054211B">
            <w:pPr>
              <w:jc w:val="center"/>
              <w:rPr>
                <w:sz w:val="20"/>
                <w:szCs w:val="20"/>
              </w:rPr>
            </w:pPr>
            <w:r w:rsidRPr="00E20352">
              <w:rPr>
                <w:sz w:val="20"/>
                <w:szCs w:val="20"/>
              </w:rPr>
              <w:t>-80</w:t>
            </w:r>
          </w:p>
        </w:tc>
      </w:tr>
      <w:tr w:rsidR="00704684" w:rsidRPr="00353774" w14:paraId="6B01B273"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ED122" w14:textId="77777777" w:rsidR="00704684" w:rsidRPr="00E20352" w:rsidRDefault="00704684" w:rsidP="0054211B">
            <w:pPr>
              <w:jc w:val="center"/>
              <w:rPr>
                <w:sz w:val="20"/>
                <w:szCs w:val="20"/>
              </w:rPr>
            </w:pPr>
            <w:r w:rsidRPr="00E20352">
              <w:rPr>
                <w:sz w:val="20"/>
                <w:szCs w:val="20"/>
              </w:rPr>
              <w:t>Farroupilha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9C723" w14:textId="77777777" w:rsidR="00704684" w:rsidRPr="00E20352" w:rsidRDefault="00704684" w:rsidP="0054211B">
            <w:pPr>
              <w:jc w:val="center"/>
              <w:rPr>
                <w:sz w:val="20"/>
                <w:szCs w:val="20"/>
              </w:rPr>
            </w:pPr>
            <w:r w:rsidRPr="00E20352">
              <w:rPr>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5975FD" w14:textId="77777777" w:rsidR="00704684" w:rsidRPr="00E20352" w:rsidRDefault="00704684" w:rsidP="0054211B">
            <w:pPr>
              <w:jc w:val="center"/>
              <w:rPr>
                <w:sz w:val="20"/>
                <w:szCs w:val="20"/>
              </w:rPr>
            </w:pPr>
            <w:r w:rsidRPr="00E20352">
              <w:rPr>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103071" w14:textId="77777777" w:rsidR="00704684" w:rsidRPr="00E20352" w:rsidRDefault="00704684" w:rsidP="0054211B">
            <w:pPr>
              <w:jc w:val="center"/>
              <w:rPr>
                <w:sz w:val="20"/>
                <w:szCs w:val="20"/>
              </w:rPr>
            </w:pPr>
            <w:r w:rsidRPr="00E20352">
              <w:rPr>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1F4E78" w14:textId="77777777" w:rsidR="00704684" w:rsidRPr="00E20352" w:rsidRDefault="00704684" w:rsidP="0054211B">
            <w:pPr>
              <w:jc w:val="center"/>
              <w:rPr>
                <w:sz w:val="20"/>
                <w:szCs w:val="20"/>
              </w:rPr>
            </w:pPr>
            <w:r w:rsidRPr="00E20352">
              <w:rPr>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122F42" w14:textId="77777777" w:rsidR="00704684" w:rsidRPr="00E20352" w:rsidRDefault="00704684" w:rsidP="0054211B">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ABAC67" w14:textId="77777777" w:rsidR="00704684" w:rsidRPr="00E20352" w:rsidRDefault="00704684" w:rsidP="0054211B">
            <w:pPr>
              <w:jc w:val="center"/>
              <w:rPr>
                <w:sz w:val="20"/>
                <w:szCs w:val="20"/>
              </w:rPr>
            </w:pPr>
            <w:r w:rsidRPr="00E20352">
              <w:rPr>
                <w:sz w:val="20"/>
                <w:szCs w:val="20"/>
              </w:rPr>
              <w:t>130</w:t>
            </w:r>
          </w:p>
        </w:tc>
      </w:tr>
      <w:tr w:rsidR="00704684" w:rsidRPr="00353774" w14:paraId="52FCCD79"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27DE1D" w14:textId="77777777" w:rsidR="00704684" w:rsidRPr="00E20352" w:rsidRDefault="00704684" w:rsidP="0054211B">
            <w:pPr>
              <w:jc w:val="center"/>
              <w:rPr>
                <w:sz w:val="20"/>
                <w:szCs w:val="20"/>
              </w:rPr>
            </w:pPr>
            <w:r w:rsidRPr="00E20352">
              <w:rPr>
                <w:sz w:val="20"/>
                <w:szCs w:val="20"/>
              </w:rPr>
              <w:t>Feliz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0CD97" w14:textId="77777777" w:rsidR="00704684" w:rsidRPr="00E20352" w:rsidRDefault="00704684" w:rsidP="0054211B">
            <w:pPr>
              <w:jc w:val="center"/>
              <w:rPr>
                <w:sz w:val="20"/>
                <w:szCs w:val="20"/>
              </w:rPr>
            </w:pPr>
            <w:r w:rsidRPr="00E20352">
              <w:rPr>
                <w:sz w:val="20"/>
                <w:szCs w:val="20"/>
              </w:rPr>
              <w:t>52,78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5BBF2B" w14:textId="77777777" w:rsidR="00704684" w:rsidRPr="00E20352" w:rsidRDefault="00704684" w:rsidP="0054211B">
            <w:pPr>
              <w:jc w:val="center"/>
              <w:rPr>
                <w:sz w:val="20"/>
                <w:szCs w:val="20"/>
              </w:rPr>
            </w:pPr>
            <w:r w:rsidRPr="00E20352">
              <w:rPr>
                <w:sz w:val="20"/>
                <w:szCs w:val="20"/>
              </w:rPr>
              <w:t>31,66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C1BFFD" w14:textId="77777777" w:rsidR="00704684" w:rsidRPr="00E20352" w:rsidRDefault="00704684" w:rsidP="0054211B">
            <w:pPr>
              <w:jc w:val="center"/>
              <w:rPr>
                <w:sz w:val="20"/>
                <w:szCs w:val="20"/>
              </w:rPr>
            </w:pPr>
            <w:r w:rsidRPr="00E20352">
              <w:rPr>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EF585B" w14:textId="77777777" w:rsidR="00704684" w:rsidRPr="00E20352" w:rsidRDefault="00704684" w:rsidP="0054211B">
            <w:pPr>
              <w:jc w:val="center"/>
              <w:rPr>
                <w:sz w:val="20"/>
                <w:szCs w:val="20"/>
              </w:rPr>
            </w:pPr>
            <w:r w:rsidRPr="00E20352">
              <w:rPr>
                <w:sz w:val="20"/>
                <w:szCs w:val="20"/>
              </w:rPr>
              <w:t>-16,34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D4FE2" w14:textId="77777777" w:rsidR="00704684" w:rsidRPr="00E20352" w:rsidRDefault="00704684" w:rsidP="0054211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8E6D1D" w14:textId="77777777" w:rsidR="00704684" w:rsidRPr="00E20352" w:rsidRDefault="00704684" w:rsidP="0054211B">
            <w:pPr>
              <w:jc w:val="center"/>
              <w:rPr>
                <w:sz w:val="20"/>
                <w:szCs w:val="20"/>
              </w:rPr>
            </w:pPr>
            <w:r w:rsidRPr="00E20352">
              <w:rPr>
                <w:sz w:val="20"/>
                <w:szCs w:val="20"/>
              </w:rPr>
              <w:t>-80</w:t>
            </w:r>
          </w:p>
        </w:tc>
      </w:tr>
      <w:tr w:rsidR="00704684" w:rsidRPr="00353774" w14:paraId="5ABB883B"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636FED" w14:textId="77777777" w:rsidR="00704684" w:rsidRPr="00E20352" w:rsidRDefault="00704684" w:rsidP="0054211B">
            <w:pPr>
              <w:jc w:val="center"/>
              <w:rPr>
                <w:sz w:val="20"/>
                <w:szCs w:val="20"/>
              </w:rPr>
            </w:pPr>
            <w:r w:rsidRPr="00E20352">
              <w:rPr>
                <w:sz w:val="20"/>
                <w:szCs w:val="20"/>
              </w:rPr>
              <w:t>Ibirubá</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C9B030" w14:textId="77777777" w:rsidR="00704684" w:rsidRPr="00E20352" w:rsidRDefault="00704684" w:rsidP="0054211B">
            <w:pPr>
              <w:jc w:val="center"/>
              <w:rPr>
                <w:color w:val="222222"/>
                <w:sz w:val="20"/>
                <w:szCs w:val="20"/>
              </w:rPr>
            </w:pPr>
            <w:r w:rsidRPr="00E20352">
              <w:rPr>
                <w:color w:val="222222"/>
                <w:sz w:val="20"/>
                <w:szCs w:val="20"/>
              </w:rPr>
              <w:t>190,72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78FA26" w14:textId="77777777" w:rsidR="00704684" w:rsidRPr="00E20352" w:rsidRDefault="00704684" w:rsidP="0054211B">
            <w:pPr>
              <w:jc w:val="center"/>
              <w:rPr>
                <w:sz w:val="20"/>
                <w:szCs w:val="20"/>
              </w:rPr>
            </w:pPr>
            <w:r w:rsidRPr="00E20352">
              <w:rPr>
                <w:sz w:val="20"/>
                <w:szCs w:val="20"/>
              </w:rPr>
              <w:t>114,43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218667" w14:textId="77777777" w:rsidR="00704684" w:rsidRPr="00E20352" w:rsidRDefault="00704684" w:rsidP="0054211B">
            <w:pPr>
              <w:jc w:val="center"/>
              <w:rPr>
                <w:sz w:val="20"/>
                <w:szCs w:val="20"/>
              </w:rPr>
            </w:pPr>
            <w:r w:rsidRPr="00E20352">
              <w:rPr>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2E0E55" w14:textId="77777777" w:rsidR="00704684" w:rsidRPr="00E20352" w:rsidRDefault="00704684" w:rsidP="0054211B">
            <w:pPr>
              <w:jc w:val="center"/>
              <w:rPr>
                <w:sz w:val="20"/>
                <w:szCs w:val="20"/>
              </w:rPr>
            </w:pPr>
            <w:r w:rsidRPr="00E20352">
              <w:rPr>
                <w:sz w:val="20"/>
                <w:szCs w:val="20"/>
              </w:rPr>
              <w:t>58,43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E8C8E4" w14:textId="77777777" w:rsidR="00704684" w:rsidRPr="00E20352" w:rsidRDefault="00704684" w:rsidP="0054211B">
            <w:pPr>
              <w:jc w:val="center"/>
              <w:rPr>
                <w:sz w:val="20"/>
                <w:szCs w:val="20"/>
              </w:rPr>
            </w:pPr>
            <w:r w:rsidRPr="00E20352">
              <w:rPr>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6FAFE3" w14:textId="77777777" w:rsidR="00704684" w:rsidRPr="00E20352" w:rsidRDefault="00704684" w:rsidP="0054211B">
            <w:pPr>
              <w:jc w:val="center"/>
              <w:rPr>
                <w:sz w:val="20"/>
                <w:szCs w:val="20"/>
              </w:rPr>
            </w:pPr>
            <w:r w:rsidRPr="00E20352">
              <w:rPr>
                <w:sz w:val="20"/>
                <w:szCs w:val="20"/>
              </w:rPr>
              <w:t>290</w:t>
            </w:r>
          </w:p>
        </w:tc>
      </w:tr>
      <w:tr w:rsidR="00704684" w:rsidRPr="00353774" w14:paraId="1AAF84C4"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66276F" w14:textId="77777777" w:rsidR="00704684" w:rsidRPr="00E20352" w:rsidRDefault="00704684" w:rsidP="0054211B">
            <w:pPr>
              <w:jc w:val="center"/>
              <w:rPr>
                <w:sz w:val="20"/>
                <w:szCs w:val="20"/>
              </w:rPr>
            </w:pPr>
            <w:r w:rsidRPr="00E20352">
              <w:rPr>
                <w:sz w:val="20"/>
                <w:szCs w:val="20"/>
              </w:rPr>
              <w:t>Osório</w:t>
            </w:r>
          </w:p>
        </w:tc>
        <w:tc>
          <w:tcPr>
            <w:tcW w:w="0" w:type="auto"/>
            <w:tcBorders>
              <w:top w:val="single" w:sz="6" w:space="0" w:color="CCCCCC"/>
              <w:left w:val="single" w:sz="6" w:space="0" w:color="CCCCCC"/>
              <w:bottom w:val="single" w:sz="6" w:space="0" w:color="000000"/>
              <w:right w:val="single" w:sz="6" w:space="0" w:color="000000"/>
            </w:tcBorders>
            <w:shd w:val="clear" w:color="auto" w:fill="FAFAFA"/>
            <w:tcMar>
              <w:top w:w="0" w:type="dxa"/>
              <w:left w:w="45" w:type="dxa"/>
              <w:bottom w:w="0" w:type="dxa"/>
              <w:right w:w="45" w:type="dxa"/>
            </w:tcMar>
            <w:vAlign w:val="center"/>
            <w:hideMark/>
          </w:tcPr>
          <w:p w14:paraId="5503ABA8" w14:textId="77777777" w:rsidR="00704684" w:rsidRPr="00E20352" w:rsidRDefault="00704684" w:rsidP="0054211B">
            <w:pPr>
              <w:jc w:val="center"/>
              <w:rPr>
                <w:color w:val="222222"/>
                <w:sz w:val="20"/>
                <w:szCs w:val="20"/>
              </w:rPr>
            </w:pPr>
            <w:r w:rsidRPr="00E20352">
              <w:rPr>
                <w:color w:val="222222"/>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DD402C" w14:textId="77777777" w:rsidR="00704684" w:rsidRPr="00E20352" w:rsidRDefault="00704684" w:rsidP="0054211B">
            <w:pPr>
              <w:jc w:val="center"/>
              <w:rPr>
                <w:sz w:val="20"/>
                <w:szCs w:val="20"/>
              </w:rPr>
            </w:pPr>
            <w:r w:rsidRPr="00E20352">
              <w:rPr>
                <w:sz w:val="20"/>
                <w:szCs w:val="20"/>
              </w:rPr>
              <w:t>61,8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F3A04B" w14:textId="77777777" w:rsidR="00704684" w:rsidRPr="00E20352" w:rsidRDefault="00704684" w:rsidP="0054211B">
            <w:pPr>
              <w:jc w:val="center"/>
              <w:rPr>
                <w:sz w:val="20"/>
                <w:szCs w:val="20"/>
              </w:rPr>
            </w:pPr>
            <w:r w:rsidRPr="00E20352">
              <w:rPr>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591B96" w14:textId="77777777" w:rsidR="00704684" w:rsidRPr="00E20352" w:rsidRDefault="00704684" w:rsidP="0054211B">
            <w:pPr>
              <w:jc w:val="center"/>
              <w:rPr>
                <w:sz w:val="20"/>
                <w:szCs w:val="20"/>
              </w:rPr>
            </w:pPr>
            <w:r w:rsidRPr="00E20352">
              <w:rPr>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842820" w14:textId="77777777" w:rsidR="00704684" w:rsidRPr="00E20352" w:rsidRDefault="00704684" w:rsidP="0054211B">
            <w:pPr>
              <w:jc w:val="center"/>
              <w:rPr>
                <w:sz w:val="20"/>
                <w:szCs w:val="20"/>
              </w:rPr>
            </w:pPr>
            <w:r w:rsidRPr="00E20352">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043D47" w14:textId="77777777" w:rsidR="00704684" w:rsidRPr="00E20352" w:rsidRDefault="00704684" w:rsidP="0054211B">
            <w:pPr>
              <w:jc w:val="center"/>
              <w:rPr>
                <w:sz w:val="20"/>
                <w:szCs w:val="20"/>
              </w:rPr>
            </w:pPr>
            <w:r w:rsidRPr="00E20352">
              <w:rPr>
                <w:sz w:val="20"/>
                <w:szCs w:val="20"/>
              </w:rPr>
              <w:t>-10</w:t>
            </w:r>
          </w:p>
        </w:tc>
      </w:tr>
      <w:tr w:rsidR="00704684" w:rsidRPr="00353774" w14:paraId="648BDCD9"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8520FB" w14:textId="77777777" w:rsidR="00704684" w:rsidRPr="00E20352" w:rsidRDefault="00704684" w:rsidP="0054211B">
            <w:pPr>
              <w:jc w:val="center"/>
              <w:rPr>
                <w:sz w:val="20"/>
                <w:szCs w:val="20"/>
              </w:rPr>
            </w:pPr>
            <w:r w:rsidRPr="00E20352">
              <w:rPr>
                <w:sz w:val="20"/>
                <w:szCs w:val="20"/>
              </w:rPr>
              <w:t>Porto Alegre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F10FE" w14:textId="77777777" w:rsidR="00704684" w:rsidRPr="00E20352" w:rsidRDefault="00704684" w:rsidP="0054211B">
            <w:pPr>
              <w:jc w:val="center"/>
              <w:rPr>
                <w:sz w:val="20"/>
                <w:szCs w:val="20"/>
              </w:rPr>
            </w:pPr>
            <w:r w:rsidRPr="00E20352">
              <w:rPr>
                <w:sz w:val="20"/>
                <w:szCs w:val="20"/>
              </w:rPr>
              <w:t>183,02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4BAD4D" w14:textId="77777777" w:rsidR="00704684" w:rsidRPr="00E20352" w:rsidRDefault="00704684" w:rsidP="0054211B">
            <w:pPr>
              <w:jc w:val="center"/>
              <w:rPr>
                <w:sz w:val="20"/>
                <w:szCs w:val="20"/>
              </w:rPr>
            </w:pPr>
            <w:r w:rsidRPr="00E20352">
              <w:rPr>
                <w:sz w:val="20"/>
                <w:szCs w:val="20"/>
              </w:rPr>
              <w:t>109,81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443252" w14:textId="77777777" w:rsidR="00704684" w:rsidRPr="00E20352" w:rsidRDefault="00704684" w:rsidP="0054211B">
            <w:pPr>
              <w:jc w:val="center"/>
              <w:rPr>
                <w:sz w:val="20"/>
                <w:szCs w:val="20"/>
              </w:rPr>
            </w:pPr>
            <w:r w:rsidRPr="00E20352">
              <w:rPr>
                <w:sz w:val="20"/>
                <w:szCs w:val="20"/>
              </w:rPr>
              <w:t>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4B5B58" w14:textId="77777777" w:rsidR="00704684" w:rsidRPr="00E20352" w:rsidRDefault="00704684" w:rsidP="0054211B">
            <w:pPr>
              <w:jc w:val="center"/>
              <w:rPr>
                <w:sz w:val="20"/>
                <w:szCs w:val="20"/>
              </w:rPr>
            </w:pPr>
            <w:r w:rsidRPr="00E20352">
              <w:rPr>
                <w:sz w:val="20"/>
                <w:szCs w:val="20"/>
              </w:rPr>
              <w:t>27,81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FBF37F" w14:textId="77777777" w:rsidR="00704684" w:rsidRPr="00E20352" w:rsidRDefault="00704684" w:rsidP="0054211B">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B90F46" w14:textId="77777777" w:rsidR="00704684" w:rsidRPr="00E20352" w:rsidRDefault="00704684" w:rsidP="0054211B">
            <w:pPr>
              <w:jc w:val="center"/>
              <w:rPr>
                <w:sz w:val="20"/>
                <w:szCs w:val="20"/>
              </w:rPr>
            </w:pPr>
            <w:r w:rsidRPr="00E20352">
              <w:rPr>
                <w:sz w:val="20"/>
                <w:szCs w:val="20"/>
              </w:rPr>
              <w:t>130</w:t>
            </w:r>
          </w:p>
        </w:tc>
      </w:tr>
      <w:tr w:rsidR="00704684" w:rsidRPr="00353774" w14:paraId="639ACFAE"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A46AAA" w14:textId="77777777" w:rsidR="00704684" w:rsidRPr="00E20352" w:rsidRDefault="00704684" w:rsidP="0054211B">
            <w:pPr>
              <w:jc w:val="center"/>
              <w:rPr>
                <w:sz w:val="20"/>
                <w:szCs w:val="20"/>
              </w:rPr>
            </w:pPr>
            <w:r w:rsidRPr="00E20352">
              <w:rPr>
                <w:sz w:val="20"/>
                <w:szCs w:val="20"/>
              </w:rPr>
              <w:t>Restinga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CE2F0" w14:textId="77777777" w:rsidR="00704684" w:rsidRPr="00E20352" w:rsidRDefault="00704684" w:rsidP="0054211B">
            <w:pPr>
              <w:jc w:val="center"/>
              <w:rPr>
                <w:sz w:val="20"/>
                <w:szCs w:val="20"/>
              </w:rPr>
            </w:pPr>
            <w:r w:rsidRPr="00E20352">
              <w:rPr>
                <w:sz w:val="20"/>
                <w:szCs w:val="20"/>
              </w:rPr>
              <w:t>96,24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BAC93C" w14:textId="77777777" w:rsidR="00704684" w:rsidRPr="00E20352" w:rsidRDefault="00704684" w:rsidP="0054211B">
            <w:pPr>
              <w:jc w:val="center"/>
              <w:rPr>
                <w:sz w:val="20"/>
                <w:szCs w:val="20"/>
              </w:rPr>
            </w:pPr>
            <w:r w:rsidRPr="00E20352">
              <w:rPr>
                <w:sz w:val="20"/>
                <w:szCs w:val="20"/>
              </w:rPr>
              <w:t>57,74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C6D78A" w14:textId="77777777" w:rsidR="00704684" w:rsidRPr="00E20352" w:rsidRDefault="00704684" w:rsidP="0054211B">
            <w:pPr>
              <w:jc w:val="center"/>
              <w:rPr>
                <w:sz w:val="20"/>
                <w:szCs w:val="20"/>
              </w:rPr>
            </w:pPr>
            <w:r w:rsidRPr="00E20352">
              <w:rPr>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47B3AE" w14:textId="77777777" w:rsidR="00704684" w:rsidRPr="00E20352" w:rsidRDefault="00704684" w:rsidP="0054211B">
            <w:pPr>
              <w:jc w:val="center"/>
              <w:rPr>
                <w:sz w:val="20"/>
                <w:szCs w:val="20"/>
              </w:rPr>
            </w:pPr>
            <w:r w:rsidRPr="00E20352">
              <w:rPr>
                <w:sz w:val="20"/>
                <w:szCs w:val="20"/>
              </w:rPr>
              <w:t>-14,26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C4FF4A" w14:textId="77777777" w:rsidR="00704684" w:rsidRPr="00E20352" w:rsidRDefault="00704684" w:rsidP="0054211B">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8294FF" w14:textId="77777777" w:rsidR="00704684" w:rsidRPr="00E20352" w:rsidRDefault="00704684" w:rsidP="0054211B">
            <w:pPr>
              <w:jc w:val="center"/>
              <w:rPr>
                <w:sz w:val="20"/>
                <w:szCs w:val="20"/>
              </w:rPr>
            </w:pPr>
            <w:r w:rsidRPr="00E20352">
              <w:rPr>
                <w:sz w:val="20"/>
                <w:szCs w:val="20"/>
              </w:rPr>
              <w:t>-70</w:t>
            </w:r>
          </w:p>
        </w:tc>
      </w:tr>
      <w:tr w:rsidR="00704684" w:rsidRPr="00353774" w14:paraId="42E1E217"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1E2645" w14:textId="77777777" w:rsidR="00704684" w:rsidRPr="00E20352" w:rsidRDefault="00704684" w:rsidP="0054211B">
            <w:pPr>
              <w:jc w:val="center"/>
              <w:rPr>
                <w:sz w:val="20"/>
                <w:szCs w:val="20"/>
              </w:rPr>
            </w:pPr>
            <w:r w:rsidRPr="00E20352">
              <w:rPr>
                <w:sz w:val="20"/>
                <w:szCs w:val="20"/>
              </w:rPr>
              <w:t>Rio Grande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EF9A9" w14:textId="77777777" w:rsidR="00704684" w:rsidRPr="00E20352" w:rsidRDefault="00704684" w:rsidP="0054211B">
            <w:pPr>
              <w:jc w:val="center"/>
              <w:rPr>
                <w:sz w:val="20"/>
                <w:szCs w:val="20"/>
              </w:rPr>
            </w:pPr>
            <w:r w:rsidRPr="00E20352">
              <w:rPr>
                <w:sz w:val="20"/>
                <w:szCs w:val="20"/>
              </w:rPr>
              <w:t>174,17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ACA502" w14:textId="77777777" w:rsidR="00704684" w:rsidRPr="00E20352" w:rsidRDefault="00704684" w:rsidP="0054211B">
            <w:pPr>
              <w:jc w:val="center"/>
              <w:rPr>
                <w:sz w:val="20"/>
                <w:szCs w:val="20"/>
              </w:rPr>
            </w:pPr>
            <w:r w:rsidRPr="00E20352">
              <w:rPr>
                <w:sz w:val="20"/>
                <w:szCs w:val="20"/>
              </w:rPr>
              <w:t>104,5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4304AF" w14:textId="77777777" w:rsidR="00704684" w:rsidRPr="00E20352" w:rsidRDefault="00704684" w:rsidP="0054211B">
            <w:pPr>
              <w:jc w:val="center"/>
              <w:rPr>
                <w:sz w:val="20"/>
                <w:szCs w:val="20"/>
              </w:rPr>
            </w:pPr>
            <w:r w:rsidRPr="00E20352">
              <w:rPr>
                <w:sz w:val="20"/>
                <w:szCs w:val="20"/>
              </w:rPr>
              <w:t>90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1787F1" w14:textId="77777777" w:rsidR="00704684" w:rsidRPr="00E20352" w:rsidRDefault="00704684" w:rsidP="0054211B">
            <w:pPr>
              <w:jc w:val="center"/>
              <w:rPr>
                <w:sz w:val="20"/>
                <w:szCs w:val="20"/>
              </w:rPr>
            </w:pPr>
            <w:r w:rsidRPr="00E20352">
              <w:rPr>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C6DE47" w14:textId="77777777" w:rsidR="00704684" w:rsidRPr="00E20352" w:rsidRDefault="00704684" w:rsidP="0054211B">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4A0656" w14:textId="77777777" w:rsidR="00704684" w:rsidRPr="00E20352" w:rsidRDefault="00704684" w:rsidP="0054211B">
            <w:pPr>
              <w:jc w:val="center"/>
              <w:rPr>
                <w:sz w:val="20"/>
                <w:szCs w:val="20"/>
              </w:rPr>
            </w:pPr>
            <w:r w:rsidRPr="00E20352">
              <w:rPr>
                <w:sz w:val="20"/>
                <w:szCs w:val="20"/>
              </w:rPr>
              <w:t>70</w:t>
            </w:r>
          </w:p>
        </w:tc>
      </w:tr>
      <w:tr w:rsidR="00E20352" w:rsidRPr="00353774" w14:paraId="3EA0DFE0" w14:textId="77777777" w:rsidTr="00E775F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6EAB65D1" w14:textId="77777777" w:rsidR="00E20352" w:rsidRPr="00E20352" w:rsidRDefault="00E20352" w:rsidP="0054211B">
            <w:pPr>
              <w:jc w:val="center"/>
              <w:rPr>
                <w:sz w:val="20"/>
                <w:szCs w:val="20"/>
              </w:rPr>
            </w:pPr>
            <w:r w:rsidRPr="00E20352">
              <w:rPr>
                <w:sz w:val="20"/>
                <w:szCs w:val="20"/>
              </w:rPr>
              <w:t>Rolante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6DFE7C" w14:textId="77777777" w:rsidR="00E20352" w:rsidRPr="00E20352" w:rsidRDefault="00E20352" w:rsidP="0054211B">
            <w:pPr>
              <w:jc w:val="center"/>
              <w:rPr>
                <w:sz w:val="20"/>
                <w:szCs w:val="20"/>
              </w:rPr>
            </w:pPr>
            <w:r w:rsidRPr="00E20352">
              <w:rPr>
                <w:sz w:val="20"/>
                <w:szCs w:val="20"/>
              </w:rPr>
              <w:t>40,608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C8A2C1" w14:textId="77777777" w:rsidR="00E20352" w:rsidRPr="00E20352" w:rsidRDefault="00E20352" w:rsidP="0054211B">
            <w:pPr>
              <w:jc w:val="center"/>
              <w:rPr>
                <w:sz w:val="20"/>
                <w:szCs w:val="20"/>
              </w:rPr>
            </w:pPr>
            <w:r w:rsidRPr="00E20352">
              <w:rPr>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18996E" w14:textId="77777777" w:rsidR="00E20352" w:rsidRPr="00E20352" w:rsidRDefault="00E20352" w:rsidP="0054211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C31090" w14:textId="77777777" w:rsidR="00E20352" w:rsidRPr="00E20352" w:rsidRDefault="00E20352" w:rsidP="0054211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25F4AF6" w14:textId="77777777" w:rsidR="00E20352" w:rsidRPr="00E20352" w:rsidRDefault="00E20352" w:rsidP="0054211B">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CCBB9BA" w14:textId="77777777" w:rsidR="00E20352" w:rsidRPr="00E20352" w:rsidRDefault="00E20352" w:rsidP="0054211B">
            <w:pPr>
              <w:jc w:val="center"/>
              <w:rPr>
                <w:sz w:val="20"/>
                <w:szCs w:val="20"/>
              </w:rPr>
            </w:pPr>
            <w:r w:rsidRPr="00E20352">
              <w:rPr>
                <w:sz w:val="20"/>
                <w:szCs w:val="20"/>
              </w:rPr>
              <w:t>80</w:t>
            </w:r>
          </w:p>
        </w:tc>
      </w:tr>
      <w:tr w:rsidR="00E20352" w:rsidRPr="00353774" w14:paraId="3D8427AE" w14:textId="77777777" w:rsidTr="00AC3806">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95CE8" w14:textId="77777777" w:rsidR="00E20352" w:rsidRPr="00E20352" w:rsidRDefault="00E20352" w:rsidP="0054211B">
            <w:pPr>
              <w:jc w:val="center"/>
              <w:rPr>
                <w:sz w:val="20"/>
                <w:szCs w:val="20"/>
              </w:rPr>
            </w:pPr>
            <w:r w:rsidRPr="00E20352">
              <w:rPr>
                <w:sz w:val="20"/>
                <w:szCs w:val="20"/>
              </w:rPr>
              <w:t>Sertão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E0387" w14:textId="77777777" w:rsidR="00E20352" w:rsidRPr="00E20352" w:rsidRDefault="00E20352" w:rsidP="0054211B">
            <w:pPr>
              <w:jc w:val="center"/>
              <w:rPr>
                <w:sz w:val="20"/>
                <w:szCs w:val="20"/>
              </w:rPr>
            </w:pPr>
            <w:r w:rsidRPr="00E20352">
              <w:rPr>
                <w:sz w:val="20"/>
                <w:szCs w:val="20"/>
              </w:rPr>
              <w:t>200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4A2451" w14:textId="77777777" w:rsidR="00E20352" w:rsidRPr="00E20352" w:rsidRDefault="00E20352" w:rsidP="0054211B">
            <w:pPr>
              <w:jc w:val="center"/>
              <w:rPr>
                <w:sz w:val="20"/>
                <w:szCs w:val="20"/>
              </w:rPr>
            </w:pPr>
            <w:r w:rsidRPr="00E20352">
              <w:rPr>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5FFBD6" w14:textId="77777777" w:rsidR="00E20352" w:rsidRPr="00E20352" w:rsidRDefault="00E20352" w:rsidP="0054211B">
            <w:pPr>
              <w:jc w:val="center"/>
              <w:rPr>
                <w:sz w:val="20"/>
                <w:szCs w:val="20"/>
              </w:rPr>
            </w:pPr>
            <w:r w:rsidRPr="00E20352">
              <w:rPr>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4D145C" w14:textId="77777777" w:rsidR="00E20352" w:rsidRPr="00E20352" w:rsidRDefault="00E20352" w:rsidP="0054211B">
            <w:pPr>
              <w:jc w:val="center"/>
              <w:rPr>
                <w:sz w:val="20"/>
                <w:szCs w:val="20"/>
              </w:rPr>
            </w:pPr>
            <w:r w:rsidRPr="00E20352">
              <w:rPr>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130289" w14:textId="77777777" w:rsidR="00E20352" w:rsidRPr="00E20352" w:rsidRDefault="00E20352" w:rsidP="0054211B">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5517F0" w14:textId="77777777" w:rsidR="00E20352" w:rsidRPr="00E20352" w:rsidRDefault="00E20352" w:rsidP="0054211B">
            <w:pPr>
              <w:jc w:val="center"/>
              <w:rPr>
                <w:sz w:val="20"/>
                <w:szCs w:val="20"/>
              </w:rPr>
            </w:pPr>
            <w:r w:rsidRPr="00E20352">
              <w:rPr>
                <w:sz w:val="20"/>
                <w:szCs w:val="20"/>
              </w:rPr>
              <w:t>70</w:t>
            </w:r>
          </w:p>
        </w:tc>
      </w:tr>
    </w:tbl>
    <w:p w14:paraId="11F321B8" w14:textId="70B4E09A" w:rsidR="00B45CE1" w:rsidRPr="00B45CE1" w:rsidRDefault="0038250D" w:rsidP="0028547F">
      <w:pPr>
        <w:pStyle w:val="Legenda"/>
        <w:spacing w:after="0"/>
        <w:rPr>
          <w:rFonts w:eastAsia="Arial" w:cs="Arial"/>
          <w:sz w:val="20"/>
        </w:rPr>
      </w:pPr>
      <w:bookmarkStart w:id="61" w:name="_Toc2086222"/>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37</w:t>
      </w:r>
      <w:r w:rsidR="00A2189E">
        <w:rPr>
          <w:noProof/>
        </w:rPr>
        <w:fldChar w:fldCharType="end"/>
      </w:r>
      <w:r>
        <w:t xml:space="preserve"> - </w:t>
      </w:r>
      <w:r w:rsidRPr="00D82597">
        <w:t>Avaliação mediante área de acervo</w:t>
      </w:r>
      <w:r w:rsidR="00B45CE1" w:rsidRPr="00B45CE1">
        <w:rPr>
          <w:rFonts w:eastAsia="Arial"/>
          <w:sz w:val="20"/>
        </w:rPr>
        <w:t>.</w:t>
      </w:r>
      <w:bookmarkEnd w:id="61"/>
    </w:p>
    <w:p w14:paraId="37614BB6" w14:textId="77777777" w:rsidR="00704684" w:rsidRDefault="00704684" w:rsidP="0028547F">
      <w:pPr>
        <w:spacing w:after="0"/>
        <w:rPr>
          <w:rFonts w:eastAsia="Arial"/>
          <w:sz w:val="20"/>
          <w:szCs w:val="20"/>
        </w:rPr>
      </w:pPr>
      <w:r w:rsidRPr="00B45CE1">
        <w:rPr>
          <w:rFonts w:eastAsia="Arial"/>
          <w:sz w:val="20"/>
          <w:szCs w:val="20"/>
        </w:rPr>
        <w:t>(</w:t>
      </w:r>
      <w:r w:rsidRPr="00B45CE1">
        <w:rPr>
          <w:rFonts w:eastAsia="Arial"/>
          <w:b/>
          <w:sz w:val="20"/>
          <w:szCs w:val="20"/>
        </w:rPr>
        <w:t xml:space="preserve">Fonte: </w:t>
      </w:r>
      <w:r w:rsidR="00E20352">
        <w:rPr>
          <w:rFonts w:eastAsia="Arial"/>
          <w:sz w:val="20"/>
          <w:szCs w:val="20"/>
        </w:rPr>
        <w:t>SIBIFRS,2018)</w:t>
      </w:r>
    </w:p>
    <w:p w14:paraId="2AA263FA" w14:textId="77777777" w:rsidR="00CE6921" w:rsidRDefault="00CE6921" w:rsidP="0028547F">
      <w:pPr>
        <w:jc w:val="center"/>
        <w:rPr>
          <w:rFonts w:eastAsia="Arial"/>
          <w:sz w:val="20"/>
          <w:szCs w:val="20"/>
        </w:rPr>
      </w:pPr>
    </w:p>
    <w:p w14:paraId="32E24603" w14:textId="77777777" w:rsidR="00CE6921" w:rsidRDefault="00CE6921" w:rsidP="0028547F">
      <w:pPr>
        <w:jc w:val="center"/>
        <w:rPr>
          <w:rFonts w:eastAsia="Arial"/>
          <w:sz w:val="20"/>
          <w:szCs w:val="20"/>
        </w:rPr>
      </w:pPr>
    </w:p>
    <w:p w14:paraId="2DA4B2EA" w14:textId="77777777" w:rsidR="00CE6921" w:rsidRDefault="00CE6921" w:rsidP="0028547F">
      <w:pPr>
        <w:jc w:val="center"/>
        <w:rPr>
          <w:rFonts w:eastAsia="Arial"/>
          <w:sz w:val="20"/>
          <w:szCs w:val="20"/>
        </w:rPr>
      </w:pPr>
    </w:p>
    <w:p w14:paraId="22707BF9" w14:textId="77777777" w:rsidR="00CE6921" w:rsidRDefault="00CE6921" w:rsidP="0028547F">
      <w:pPr>
        <w:jc w:val="center"/>
        <w:rPr>
          <w:rFonts w:eastAsia="Arial"/>
          <w:sz w:val="20"/>
          <w:szCs w:val="20"/>
        </w:rPr>
      </w:pPr>
    </w:p>
    <w:p w14:paraId="5050C570" w14:textId="77777777" w:rsidR="00CE6921" w:rsidRDefault="00CE6921" w:rsidP="0028547F">
      <w:pPr>
        <w:jc w:val="center"/>
        <w:rPr>
          <w:rFonts w:eastAsia="Arial"/>
          <w:sz w:val="20"/>
          <w:szCs w:val="20"/>
        </w:rPr>
      </w:pPr>
    </w:p>
    <w:p w14:paraId="1D4371D8" w14:textId="4A060F8E" w:rsidR="00536B01" w:rsidRPr="00E20352" w:rsidRDefault="00536B01" w:rsidP="0028547F">
      <w:pPr>
        <w:rPr>
          <w:rFonts w:eastAsia="Arial"/>
          <w:sz w:val="20"/>
          <w:szCs w:val="20"/>
        </w:rPr>
      </w:pPr>
    </w:p>
    <w:tbl>
      <w:tblPr>
        <w:tblW w:w="0" w:type="dxa"/>
        <w:tblCellMar>
          <w:left w:w="0" w:type="dxa"/>
          <w:right w:w="0" w:type="dxa"/>
        </w:tblCellMar>
        <w:tblLook w:val="04A0" w:firstRow="1" w:lastRow="0" w:firstColumn="1" w:lastColumn="0" w:noHBand="0" w:noVBand="1"/>
      </w:tblPr>
      <w:tblGrid>
        <w:gridCol w:w="1185"/>
        <w:gridCol w:w="1379"/>
        <w:gridCol w:w="1348"/>
        <w:gridCol w:w="1711"/>
        <w:gridCol w:w="1348"/>
        <w:gridCol w:w="1802"/>
      </w:tblGrid>
      <w:tr w:rsidR="00E20352" w:rsidRPr="00C72A29" w14:paraId="315E6F44" w14:textId="77777777" w:rsidTr="00E775FB">
        <w:trPr>
          <w:trHeight w:val="315"/>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088362" w14:textId="77777777" w:rsidR="00E20352" w:rsidRPr="00E20352" w:rsidRDefault="00E20352" w:rsidP="0028547F">
            <w:pPr>
              <w:jc w:val="center"/>
              <w:rPr>
                <w:sz w:val="20"/>
                <w:szCs w:val="20"/>
              </w:rPr>
            </w:pPr>
            <w:r w:rsidRPr="00E20352">
              <w:rPr>
                <w:sz w:val="20"/>
                <w:szCs w:val="20"/>
              </w:rPr>
              <w:t>Avaliação mediante acervo</w:t>
            </w:r>
          </w:p>
        </w:tc>
        <w:tc>
          <w:tcPr>
            <w:tcW w:w="0" w:type="auto"/>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52A8E" w14:textId="77777777" w:rsidR="00E20352" w:rsidRPr="00E20352" w:rsidRDefault="00E20352" w:rsidP="0028547F">
            <w:pPr>
              <w:jc w:val="center"/>
              <w:rPr>
                <w:sz w:val="20"/>
                <w:szCs w:val="20"/>
              </w:rPr>
            </w:pPr>
            <w:r w:rsidRPr="00E20352">
              <w:rPr>
                <w:sz w:val="20"/>
                <w:szCs w:val="20"/>
              </w:rPr>
              <w:t>Avaliação mediante área</w:t>
            </w:r>
          </w:p>
        </w:tc>
      </w:tr>
      <w:tr w:rsidR="00A91BF7" w:rsidRPr="00C72A29" w14:paraId="0689B234"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0EDF49D7" w14:textId="77777777" w:rsidR="00E20352" w:rsidRPr="008E6400" w:rsidRDefault="00E20352" w:rsidP="0028547F">
            <w:pPr>
              <w:jc w:val="center"/>
              <w:rPr>
                <w:b/>
                <w:bCs/>
                <w:i/>
                <w:color w:val="4F6128"/>
                <w:sz w:val="20"/>
                <w:szCs w:val="20"/>
              </w:rPr>
            </w:pPr>
            <w:r w:rsidRPr="008E6400">
              <w:rPr>
                <w:b/>
                <w:bCs/>
                <w:i/>
                <w:color w:val="4F6128"/>
                <w:sz w:val="20"/>
                <w:szCs w:val="20"/>
              </w:rPr>
              <w:t>Campus</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2720712F" w14:textId="77777777" w:rsidR="00E20352" w:rsidRPr="00E20352" w:rsidRDefault="00A91BF7" w:rsidP="0028547F">
            <w:pPr>
              <w:jc w:val="center"/>
              <w:rPr>
                <w:b/>
                <w:bCs/>
                <w:color w:val="4F6128"/>
                <w:sz w:val="20"/>
                <w:szCs w:val="20"/>
              </w:rPr>
            </w:pPr>
            <w:r>
              <w:rPr>
                <w:b/>
                <w:bCs/>
                <w:color w:val="4F6128"/>
                <w:sz w:val="20"/>
                <w:szCs w:val="20"/>
              </w:rPr>
              <w:t>Dé</w:t>
            </w:r>
            <w:r w:rsidR="00E20352" w:rsidRPr="00E20352">
              <w:rPr>
                <w:b/>
                <w:bCs/>
                <w:color w:val="4F6128"/>
                <w:sz w:val="20"/>
                <w:szCs w:val="20"/>
              </w:rPr>
              <w:t xml:space="preserve">ficit de estantes </w:t>
            </w:r>
            <w:r>
              <w:rPr>
                <w:b/>
                <w:bCs/>
                <w:color w:val="4F6128"/>
                <w:sz w:val="20"/>
                <w:szCs w:val="20"/>
              </w:rPr>
              <w:t>ou superáv</w:t>
            </w:r>
            <w:r w:rsidR="00E20352" w:rsidRPr="00E20352">
              <w:rPr>
                <w:b/>
                <w:bCs/>
                <w:color w:val="4F6128"/>
                <w:sz w:val="20"/>
                <w:szCs w:val="20"/>
              </w:rPr>
              <w:t>it.</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22A2D4C5" w14:textId="77777777" w:rsidR="00E20352" w:rsidRPr="00E20352" w:rsidRDefault="00A91BF7" w:rsidP="0028547F">
            <w:pPr>
              <w:jc w:val="center"/>
              <w:rPr>
                <w:b/>
                <w:bCs/>
                <w:color w:val="4F6128"/>
                <w:sz w:val="20"/>
                <w:szCs w:val="20"/>
              </w:rPr>
            </w:pPr>
            <w:r>
              <w:rPr>
                <w:b/>
                <w:bCs/>
                <w:color w:val="4F6128"/>
                <w:sz w:val="20"/>
                <w:szCs w:val="20"/>
              </w:rPr>
              <w:t>Déficit de prateleira ou superáv</w:t>
            </w:r>
            <w:r w:rsidR="00E20352" w:rsidRPr="00E20352">
              <w:rPr>
                <w:b/>
                <w:bCs/>
                <w:color w:val="4F6128"/>
                <w:sz w:val="20"/>
                <w:szCs w:val="20"/>
              </w:rPr>
              <w:t>it</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5BC941FC" w14:textId="77777777" w:rsidR="00E20352" w:rsidRPr="00E20352" w:rsidRDefault="00A91BF7" w:rsidP="0028547F">
            <w:pPr>
              <w:jc w:val="center"/>
              <w:rPr>
                <w:b/>
                <w:bCs/>
                <w:color w:val="4F6128"/>
                <w:sz w:val="20"/>
                <w:szCs w:val="20"/>
              </w:rPr>
            </w:pPr>
            <w:r>
              <w:rPr>
                <w:b/>
                <w:bCs/>
                <w:color w:val="4F6128"/>
                <w:sz w:val="20"/>
                <w:szCs w:val="20"/>
              </w:rPr>
              <w:t>Dé</w:t>
            </w:r>
            <w:r w:rsidR="00E20352" w:rsidRPr="00E20352">
              <w:rPr>
                <w:b/>
                <w:bCs/>
                <w:color w:val="4F6128"/>
                <w:sz w:val="20"/>
                <w:szCs w:val="20"/>
              </w:rPr>
              <w:t>ficit de estantes</w:t>
            </w:r>
            <w:r>
              <w:rPr>
                <w:b/>
                <w:bCs/>
                <w:color w:val="4F6128"/>
                <w:sz w:val="20"/>
                <w:szCs w:val="20"/>
              </w:rPr>
              <w:t xml:space="preserve"> em acervo ou quant. para aquisição</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52F55822" w14:textId="77777777" w:rsidR="00E20352" w:rsidRPr="00E20352" w:rsidRDefault="00A91BF7" w:rsidP="0028547F">
            <w:pPr>
              <w:jc w:val="center"/>
              <w:rPr>
                <w:b/>
                <w:bCs/>
                <w:color w:val="4F6128"/>
                <w:sz w:val="20"/>
                <w:szCs w:val="20"/>
              </w:rPr>
            </w:pPr>
            <w:r>
              <w:rPr>
                <w:b/>
                <w:bCs/>
                <w:color w:val="4F6128"/>
                <w:sz w:val="20"/>
                <w:szCs w:val="20"/>
              </w:rPr>
              <w:t>Déficit de prateleira ou superáv</w:t>
            </w:r>
            <w:r w:rsidR="00E20352" w:rsidRPr="00E20352">
              <w:rPr>
                <w:b/>
                <w:bCs/>
                <w:color w:val="4F6128"/>
                <w:sz w:val="20"/>
                <w:szCs w:val="20"/>
              </w:rPr>
              <w:t>it</w:t>
            </w:r>
          </w:p>
        </w:tc>
        <w:tc>
          <w:tcPr>
            <w:tcW w:w="0" w:type="auto"/>
            <w:tcBorders>
              <w:top w:val="single" w:sz="6" w:space="0" w:color="CCCCCC"/>
              <w:left w:val="single" w:sz="6" w:space="0" w:color="CCCCCC"/>
              <w:bottom w:val="single" w:sz="6" w:space="0" w:color="000000"/>
              <w:right w:val="single" w:sz="6" w:space="0" w:color="000000"/>
            </w:tcBorders>
            <w:shd w:val="clear" w:color="auto" w:fill="C2D69B"/>
            <w:tcMar>
              <w:top w:w="30" w:type="dxa"/>
              <w:left w:w="45" w:type="dxa"/>
              <w:bottom w:w="30" w:type="dxa"/>
              <w:right w:w="45" w:type="dxa"/>
            </w:tcMar>
            <w:vAlign w:val="bottom"/>
            <w:hideMark/>
          </w:tcPr>
          <w:p w14:paraId="2942E64C" w14:textId="77777777" w:rsidR="00E20352" w:rsidRPr="00E20352" w:rsidRDefault="00E20352" w:rsidP="0028547F">
            <w:pPr>
              <w:jc w:val="center"/>
              <w:rPr>
                <w:b/>
                <w:bCs/>
                <w:color w:val="4F6128"/>
                <w:sz w:val="20"/>
                <w:szCs w:val="20"/>
              </w:rPr>
            </w:pPr>
            <w:r w:rsidRPr="00E20352">
              <w:rPr>
                <w:b/>
                <w:bCs/>
                <w:color w:val="4F6128"/>
                <w:sz w:val="20"/>
                <w:szCs w:val="20"/>
              </w:rPr>
              <w:t>Diferença entre acervo x área</w:t>
            </w:r>
          </w:p>
        </w:tc>
      </w:tr>
      <w:tr w:rsidR="00A91BF7" w:rsidRPr="00C72A29" w14:paraId="3DE3B7C1"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861808" w14:textId="77777777" w:rsidR="00E20352" w:rsidRPr="00E20352" w:rsidRDefault="00E20352" w:rsidP="0028547F">
            <w:pPr>
              <w:jc w:val="center"/>
              <w:rPr>
                <w:sz w:val="20"/>
                <w:szCs w:val="20"/>
              </w:rPr>
            </w:pPr>
            <w:r w:rsidRPr="00E20352">
              <w:rPr>
                <w:sz w:val="20"/>
                <w:szCs w:val="20"/>
              </w:rPr>
              <w:t>Bento Gonçalves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4CC04" w14:textId="77777777" w:rsidR="00E20352" w:rsidRPr="00E20352" w:rsidRDefault="00E20352" w:rsidP="0028547F">
            <w:pPr>
              <w:jc w:val="center"/>
              <w:rPr>
                <w:sz w:val="20"/>
                <w:szCs w:val="20"/>
              </w:rPr>
            </w:pPr>
            <w:r w:rsidRPr="00E20352">
              <w:rPr>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237883" w14:textId="77777777" w:rsidR="00E20352" w:rsidRPr="00E20352" w:rsidRDefault="00E20352" w:rsidP="0028547F">
            <w:pPr>
              <w:jc w:val="center"/>
              <w:rPr>
                <w:sz w:val="20"/>
                <w:szCs w:val="20"/>
              </w:rPr>
            </w:pPr>
            <w:r w:rsidRPr="00E20352">
              <w:rPr>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3293C" w14:textId="77777777" w:rsidR="00E20352" w:rsidRPr="00E20352" w:rsidRDefault="00E20352" w:rsidP="0028547F">
            <w:pPr>
              <w:jc w:val="center"/>
              <w:rPr>
                <w:sz w:val="20"/>
                <w:szCs w:val="20"/>
              </w:rPr>
            </w:pPr>
            <w:r w:rsidRPr="00E20352">
              <w:rPr>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1AF00" w14:textId="77777777" w:rsidR="00E20352" w:rsidRPr="00E20352" w:rsidRDefault="00E20352" w:rsidP="0028547F">
            <w:pPr>
              <w:jc w:val="center"/>
              <w:rPr>
                <w:sz w:val="20"/>
                <w:szCs w:val="20"/>
              </w:rPr>
            </w:pPr>
            <w:r w:rsidRPr="00E20352">
              <w:rPr>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3626D" w14:textId="77777777" w:rsidR="00E20352" w:rsidRPr="00E20352" w:rsidRDefault="00E20352" w:rsidP="0028547F">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2E55D9BE"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0D3DE1" w14:textId="77777777" w:rsidR="00E20352" w:rsidRPr="00E20352" w:rsidRDefault="00E20352" w:rsidP="0028547F">
            <w:pPr>
              <w:jc w:val="center"/>
              <w:rPr>
                <w:sz w:val="20"/>
                <w:szCs w:val="20"/>
              </w:rPr>
            </w:pPr>
            <w:r w:rsidRPr="00E20352">
              <w:rPr>
                <w:sz w:val="20"/>
                <w:szCs w:val="20"/>
              </w:rPr>
              <w:t>Canoas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BC79D" w14:textId="77777777" w:rsidR="00E20352" w:rsidRPr="00E20352" w:rsidRDefault="00E20352" w:rsidP="0028547F">
            <w:pPr>
              <w:jc w:val="center"/>
              <w:rPr>
                <w:sz w:val="20"/>
                <w:szCs w:val="20"/>
              </w:rPr>
            </w:pPr>
            <w:r w:rsidRPr="00E20352">
              <w:rPr>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5BAEF" w14:textId="77777777" w:rsidR="00E20352" w:rsidRPr="00E20352" w:rsidRDefault="00E20352" w:rsidP="0028547F">
            <w:pPr>
              <w:jc w:val="center"/>
              <w:rPr>
                <w:sz w:val="20"/>
                <w:szCs w:val="20"/>
              </w:rPr>
            </w:pPr>
            <w:r w:rsidRPr="00E20352">
              <w:rPr>
                <w:sz w:val="20"/>
                <w:szCs w:val="20"/>
              </w:rPr>
              <w:t>143,84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1480E" w14:textId="77777777" w:rsidR="00E20352" w:rsidRPr="00E20352" w:rsidRDefault="00E20352" w:rsidP="0028547F">
            <w:pPr>
              <w:jc w:val="center"/>
              <w:rPr>
                <w:sz w:val="20"/>
                <w:szCs w:val="20"/>
              </w:rPr>
            </w:pPr>
            <w:r w:rsidRPr="00E20352">
              <w:rPr>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603C7" w14:textId="77777777" w:rsidR="00E20352" w:rsidRPr="00E20352" w:rsidRDefault="00E20352" w:rsidP="0028547F">
            <w:pPr>
              <w:jc w:val="center"/>
              <w:rPr>
                <w:sz w:val="20"/>
                <w:szCs w:val="20"/>
              </w:rPr>
            </w:pPr>
            <w:r w:rsidRPr="00E20352">
              <w:rPr>
                <w:sz w:val="20"/>
                <w:szCs w:val="20"/>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B8FBB" w14:textId="77777777" w:rsidR="00E20352" w:rsidRPr="00E20352" w:rsidRDefault="00E20352" w:rsidP="0028547F">
            <w:pPr>
              <w:jc w:val="center"/>
              <w:rPr>
                <w:sz w:val="20"/>
                <w:szCs w:val="20"/>
              </w:rPr>
            </w:pPr>
            <w:r w:rsidRPr="00E20352">
              <w:rPr>
                <w:sz w:val="20"/>
                <w:szCs w:val="20"/>
              </w:rPr>
              <w:t xml:space="preserve">Sem espaço para aquis. </w:t>
            </w:r>
          </w:p>
        </w:tc>
      </w:tr>
      <w:tr w:rsidR="00A91BF7" w:rsidRPr="00C72A29" w14:paraId="00B76380"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8F1B93" w14:textId="77777777" w:rsidR="00E20352" w:rsidRPr="00E20352" w:rsidRDefault="00E20352" w:rsidP="0028547F">
            <w:pPr>
              <w:jc w:val="center"/>
              <w:rPr>
                <w:sz w:val="20"/>
                <w:szCs w:val="20"/>
              </w:rPr>
            </w:pPr>
            <w:r w:rsidRPr="00E20352">
              <w:rPr>
                <w:sz w:val="20"/>
                <w:szCs w:val="20"/>
              </w:rPr>
              <w:t>Caxias do Sul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21B02B" w14:textId="77777777" w:rsidR="00E20352" w:rsidRPr="00E20352" w:rsidRDefault="00E20352" w:rsidP="0028547F">
            <w:pPr>
              <w:jc w:val="center"/>
              <w:rPr>
                <w:sz w:val="20"/>
                <w:szCs w:val="20"/>
              </w:rPr>
            </w:pPr>
            <w:r w:rsidRPr="00E20352">
              <w:rPr>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02C52" w14:textId="77777777" w:rsidR="00E20352" w:rsidRPr="00E20352" w:rsidRDefault="00E20352" w:rsidP="0028547F">
            <w:pPr>
              <w:jc w:val="center"/>
              <w:rPr>
                <w:sz w:val="20"/>
                <w:szCs w:val="20"/>
              </w:rPr>
            </w:pPr>
            <w:r w:rsidRPr="00E20352">
              <w:rPr>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149AA" w14:textId="77777777" w:rsidR="00E20352" w:rsidRPr="00E20352" w:rsidRDefault="00E20352" w:rsidP="0028547F">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3CC9C" w14:textId="77777777" w:rsidR="00E20352" w:rsidRPr="00E20352" w:rsidRDefault="00E20352" w:rsidP="0028547F">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D4BF2" w14:textId="77777777" w:rsidR="00E20352" w:rsidRPr="00E20352" w:rsidRDefault="00E20352" w:rsidP="0028547F">
            <w:pPr>
              <w:jc w:val="center"/>
              <w:rPr>
                <w:sz w:val="20"/>
                <w:szCs w:val="20"/>
              </w:rPr>
            </w:pPr>
            <w:r w:rsidRPr="00E20352">
              <w:rPr>
                <w:sz w:val="20"/>
                <w:szCs w:val="20"/>
              </w:rPr>
              <w:t>Sem espaço para aquis</w:t>
            </w:r>
            <w:r>
              <w:rPr>
                <w:sz w:val="20"/>
                <w:szCs w:val="20"/>
              </w:rPr>
              <w:t>ição</w:t>
            </w:r>
            <w:r w:rsidRPr="00E20352">
              <w:rPr>
                <w:sz w:val="20"/>
                <w:szCs w:val="20"/>
              </w:rPr>
              <w:t xml:space="preserve">. </w:t>
            </w:r>
          </w:p>
        </w:tc>
      </w:tr>
      <w:tr w:rsidR="00A91BF7" w:rsidRPr="00C72A29" w14:paraId="5E92931C"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70DE39" w14:textId="77777777" w:rsidR="00E20352" w:rsidRPr="00E20352" w:rsidRDefault="00E20352" w:rsidP="0028547F">
            <w:pPr>
              <w:jc w:val="center"/>
              <w:rPr>
                <w:sz w:val="20"/>
                <w:szCs w:val="20"/>
              </w:rPr>
            </w:pPr>
            <w:r w:rsidRPr="00E20352">
              <w:rPr>
                <w:sz w:val="20"/>
                <w:szCs w:val="20"/>
              </w:rPr>
              <w:t>Farroupilha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9F772" w14:textId="77777777" w:rsidR="00E20352" w:rsidRPr="00E20352" w:rsidRDefault="00E20352" w:rsidP="0028547F">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67B03" w14:textId="77777777" w:rsidR="00E20352" w:rsidRPr="00E20352" w:rsidRDefault="00E20352" w:rsidP="0028547F">
            <w:pPr>
              <w:jc w:val="center"/>
              <w:rPr>
                <w:sz w:val="20"/>
                <w:szCs w:val="20"/>
              </w:rPr>
            </w:pPr>
            <w:r w:rsidRPr="00E20352">
              <w:rPr>
                <w:sz w:val="20"/>
                <w:szCs w:val="20"/>
              </w:rPr>
              <w:t>-67,36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9F2D3" w14:textId="77777777" w:rsidR="00E20352" w:rsidRPr="00E20352" w:rsidRDefault="00E20352" w:rsidP="0028547F">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581D9" w14:textId="77777777" w:rsidR="00E20352" w:rsidRPr="00E20352" w:rsidRDefault="00E20352" w:rsidP="0028547F">
            <w:pPr>
              <w:jc w:val="center"/>
              <w:rPr>
                <w:sz w:val="20"/>
                <w:szCs w:val="20"/>
              </w:rPr>
            </w:pPr>
            <w:r w:rsidRPr="00E20352">
              <w:rPr>
                <w:sz w:val="20"/>
                <w:szCs w:val="20"/>
              </w:rPr>
              <w:t>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3474A" w14:textId="77777777" w:rsidR="00E20352" w:rsidRPr="00E20352" w:rsidRDefault="00E20352" w:rsidP="0028547F">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3B586AE4"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227FFA" w14:textId="77777777" w:rsidR="00E20352" w:rsidRPr="00E20352" w:rsidRDefault="00E20352" w:rsidP="0028547F">
            <w:pPr>
              <w:jc w:val="center"/>
              <w:rPr>
                <w:sz w:val="20"/>
                <w:szCs w:val="20"/>
              </w:rPr>
            </w:pPr>
            <w:r w:rsidRPr="00E20352">
              <w:rPr>
                <w:sz w:val="20"/>
                <w:szCs w:val="20"/>
              </w:rPr>
              <w:t>Feliz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460DB" w14:textId="77777777" w:rsidR="00E20352" w:rsidRPr="00E20352" w:rsidRDefault="00E20352" w:rsidP="0028547F">
            <w:pPr>
              <w:jc w:val="center"/>
              <w:rPr>
                <w:sz w:val="20"/>
                <w:szCs w:val="20"/>
              </w:rPr>
            </w:pPr>
            <w:r w:rsidRPr="00E20352">
              <w:rPr>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46C87" w14:textId="77777777" w:rsidR="00E20352" w:rsidRPr="00E20352" w:rsidRDefault="00E20352" w:rsidP="0028547F">
            <w:pPr>
              <w:jc w:val="center"/>
              <w:rPr>
                <w:sz w:val="20"/>
                <w:szCs w:val="20"/>
              </w:rPr>
            </w:pPr>
            <w:r w:rsidRPr="00E20352">
              <w:rPr>
                <w:sz w:val="20"/>
                <w:szCs w:val="20"/>
              </w:rPr>
              <w:t>-54,64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D44F02" w14:textId="77777777" w:rsidR="00E20352" w:rsidRPr="00E20352" w:rsidRDefault="00E20352" w:rsidP="0028547F">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7E301" w14:textId="77777777" w:rsidR="00E20352" w:rsidRPr="00E20352" w:rsidRDefault="00E20352" w:rsidP="0028547F">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C9120" w14:textId="77777777" w:rsidR="00E20352" w:rsidRPr="00E20352" w:rsidRDefault="00E20352" w:rsidP="0028547F">
            <w:pPr>
              <w:jc w:val="center"/>
              <w:rPr>
                <w:sz w:val="20"/>
                <w:szCs w:val="20"/>
              </w:rPr>
            </w:pPr>
            <w:r w:rsidRPr="00E20352">
              <w:rPr>
                <w:sz w:val="20"/>
                <w:szCs w:val="20"/>
              </w:rPr>
              <w:t>Sem espaço para aquis</w:t>
            </w:r>
            <w:r>
              <w:rPr>
                <w:sz w:val="20"/>
                <w:szCs w:val="20"/>
              </w:rPr>
              <w:t>ição</w:t>
            </w:r>
            <w:r w:rsidRPr="00E20352">
              <w:rPr>
                <w:sz w:val="20"/>
                <w:szCs w:val="20"/>
              </w:rPr>
              <w:t>. e com défict de estantes</w:t>
            </w:r>
          </w:p>
        </w:tc>
      </w:tr>
      <w:tr w:rsidR="00A91BF7" w:rsidRPr="00C72A29" w14:paraId="552C9F41"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0986D1" w14:textId="77777777" w:rsidR="00E20352" w:rsidRPr="00E20352" w:rsidRDefault="00E20352" w:rsidP="0028547F">
            <w:pPr>
              <w:jc w:val="center"/>
              <w:rPr>
                <w:sz w:val="20"/>
                <w:szCs w:val="20"/>
              </w:rPr>
            </w:pPr>
            <w:r w:rsidRPr="00E20352">
              <w:rPr>
                <w:sz w:val="20"/>
                <w:szCs w:val="20"/>
              </w:rPr>
              <w:t>Ibirubá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85DF88" w14:textId="77777777" w:rsidR="00E20352" w:rsidRPr="00E20352" w:rsidRDefault="00E20352" w:rsidP="0028547F">
            <w:pPr>
              <w:jc w:val="center"/>
              <w:rPr>
                <w:sz w:val="20"/>
                <w:szCs w:val="20"/>
              </w:rPr>
            </w:pPr>
            <w:r w:rsidRPr="00E20352">
              <w:rPr>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DD5BEB" w14:textId="77777777" w:rsidR="00E20352" w:rsidRPr="00E20352" w:rsidRDefault="00E20352" w:rsidP="0028547F">
            <w:pPr>
              <w:jc w:val="center"/>
              <w:rPr>
                <w:sz w:val="20"/>
                <w:szCs w:val="20"/>
              </w:rPr>
            </w:pPr>
            <w:r w:rsidRPr="00E20352">
              <w:rPr>
                <w:sz w:val="20"/>
                <w:szCs w:val="20"/>
              </w:rPr>
              <w:t>-364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1558" w14:textId="77777777" w:rsidR="00E20352" w:rsidRPr="00E20352" w:rsidRDefault="00E20352" w:rsidP="0028547F">
            <w:pPr>
              <w:jc w:val="center"/>
              <w:rPr>
                <w:sz w:val="20"/>
                <w:szCs w:val="20"/>
              </w:rPr>
            </w:pPr>
            <w:r w:rsidRPr="00E20352">
              <w:rPr>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6BBC0B" w14:textId="77777777" w:rsidR="00E20352" w:rsidRPr="00E20352" w:rsidRDefault="00E20352" w:rsidP="0028547F">
            <w:pPr>
              <w:jc w:val="center"/>
              <w:rPr>
                <w:sz w:val="20"/>
                <w:szCs w:val="20"/>
              </w:rPr>
            </w:pPr>
            <w:r w:rsidRPr="00E20352">
              <w:rPr>
                <w:sz w:val="20"/>
                <w:szCs w:val="20"/>
              </w:rPr>
              <w:t>290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9BB20" w14:textId="77777777" w:rsidR="00E20352" w:rsidRPr="00E20352" w:rsidRDefault="00E20352" w:rsidP="0028547F">
            <w:pPr>
              <w:jc w:val="center"/>
              <w:rPr>
                <w:sz w:val="20"/>
                <w:szCs w:val="20"/>
              </w:rPr>
            </w:pPr>
            <w:r w:rsidRPr="00E20352">
              <w:rPr>
                <w:sz w:val="20"/>
                <w:szCs w:val="20"/>
              </w:rPr>
              <w:t>Espaço para aquis. não supre a necessidade</w:t>
            </w:r>
          </w:p>
        </w:tc>
      </w:tr>
      <w:tr w:rsidR="00A91BF7" w:rsidRPr="00C72A29" w14:paraId="16CF1940"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E6585B" w14:textId="77777777" w:rsidR="00E20352" w:rsidRPr="00E20352" w:rsidRDefault="00E20352" w:rsidP="0028547F">
            <w:pPr>
              <w:jc w:val="center"/>
              <w:rPr>
                <w:sz w:val="20"/>
                <w:szCs w:val="20"/>
              </w:rPr>
            </w:pPr>
            <w:r w:rsidRPr="00E20352">
              <w:rPr>
                <w:sz w:val="20"/>
                <w:szCs w:val="20"/>
              </w:rPr>
              <w:t>Osório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D8696F" w14:textId="77777777" w:rsidR="00E20352" w:rsidRPr="00E20352" w:rsidRDefault="00E20352" w:rsidP="0028547F">
            <w:pPr>
              <w:jc w:val="center"/>
              <w:rPr>
                <w:sz w:val="20"/>
                <w:szCs w:val="20"/>
              </w:rPr>
            </w:pPr>
            <w:r w:rsidRPr="00E20352">
              <w:rPr>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1A104" w14:textId="77777777" w:rsidR="00E20352" w:rsidRPr="00E20352" w:rsidRDefault="00E20352" w:rsidP="0028547F">
            <w:pPr>
              <w:jc w:val="center"/>
              <w:rPr>
                <w:sz w:val="20"/>
                <w:szCs w:val="20"/>
              </w:rPr>
            </w:pPr>
            <w:r w:rsidRPr="00E20352">
              <w:rPr>
                <w:sz w:val="20"/>
                <w:szCs w:val="20"/>
              </w:rPr>
              <w:t>-17,2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ADA30" w14:textId="77777777" w:rsidR="00E20352" w:rsidRPr="00E20352" w:rsidRDefault="00E20352" w:rsidP="0028547F">
            <w:pPr>
              <w:jc w:val="center"/>
              <w:rPr>
                <w:sz w:val="20"/>
                <w:szCs w:val="20"/>
              </w:rPr>
            </w:pPr>
            <w:r w:rsidRPr="00E20352">
              <w:rPr>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14511" w14:textId="77777777" w:rsidR="00E20352" w:rsidRPr="00E20352" w:rsidRDefault="00E20352" w:rsidP="0028547F">
            <w:pPr>
              <w:jc w:val="center"/>
              <w:rPr>
                <w:sz w:val="20"/>
                <w:szCs w:val="20"/>
              </w:rPr>
            </w:pPr>
            <w:r w:rsidRPr="00E20352">
              <w:rPr>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39104" w14:textId="77777777" w:rsidR="00E20352" w:rsidRPr="00E20352" w:rsidRDefault="00E20352" w:rsidP="0028547F">
            <w:pPr>
              <w:jc w:val="center"/>
              <w:rPr>
                <w:sz w:val="20"/>
                <w:szCs w:val="20"/>
              </w:rPr>
            </w:pPr>
            <w:r w:rsidRPr="00E20352">
              <w:rPr>
                <w:sz w:val="20"/>
                <w:szCs w:val="20"/>
              </w:rPr>
              <w:t>Sem espaço para aquis</w:t>
            </w:r>
            <w:r>
              <w:rPr>
                <w:sz w:val="20"/>
                <w:szCs w:val="20"/>
              </w:rPr>
              <w:t>ição</w:t>
            </w:r>
            <w:r w:rsidRPr="00E20352">
              <w:rPr>
                <w:sz w:val="20"/>
                <w:szCs w:val="20"/>
              </w:rPr>
              <w:t>. e com défict de estantes</w:t>
            </w:r>
          </w:p>
        </w:tc>
      </w:tr>
      <w:tr w:rsidR="00A91BF7" w:rsidRPr="00C72A29" w14:paraId="3CA379DD" w14:textId="77777777" w:rsidTr="0003062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087B14" w14:textId="77777777" w:rsidR="00E20352" w:rsidRPr="00E20352" w:rsidRDefault="00E20352" w:rsidP="0028547F">
            <w:pPr>
              <w:jc w:val="center"/>
              <w:rPr>
                <w:sz w:val="20"/>
                <w:szCs w:val="20"/>
              </w:rPr>
            </w:pPr>
            <w:r w:rsidRPr="00E20352">
              <w:rPr>
                <w:sz w:val="20"/>
                <w:szCs w:val="20"/>
              </w:rPr>
              <w:t>Porto Alegre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6650A" w14:textId="77777777" w:rsidR="00E20352" w:rsidRPr="00E20352" w:rsidRDefault="00E20352" w:rsidP="0028547F">
            <w:pPr>
              <w:jc w:val="center"/>
              <w:rPr>
                <w:sz w:val="20"/>
                <w:szCs w:val="20"/>
              </w:rPr>
            </w:pPr>
            <w:r w:rsidRPr="00E20352">
              <w:rPr>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F0202" w14:textId="77777777" w:rsidR="00E20352" w:rsidRPr="00E20352" w:rsidRDefault="00E20352" w:rsidP="0028547F">
            <w:pPr>
              <w:jc w:val="center"/>
              <w:rPr>
                <w:sz w:val="20"/>
                <w:szCs w:val="20"/>
              </w:rPr>
            </w:pPr>
            <w:r w:rsidRPr="00E20352">
              <w:rPr>
                <w:sz w:val="20"/>
                <w:szCs w:val="20"/>
              </w:rPr>
              <w:t>-210,2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CC43E" w14:textId="77777777" w:rsidR="00E20352" w:rsidRPr="00E20352" w:rsidRDefault="00E20352" w:rsidP="0028547F">
            <w:pPr>
              <w:jc w:val="center"/>
              <w:rPr>
                <w:sz w:val="20"/>
                <w:szCs w:val="20"/>
              </w:rPr>
            </w:pPr>
            <w:r w:rsidRPr="00E20352">
              <w:rPr>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15D3B" w14:textId="77777777" w:rsidR="00E20352" w:rsidRPr="00E20352" w:rsidRDefault="00E20352" w:rsidP="0028547F">
            <w:pPr>
              <w:jc w:val="center"/>
              <w:rPr>
                <w:sz w:val="20"/>
                <w:szCs w:val="20"/>
              </w:rPr>
            </w:pPr>
            <w:r w:rsidRPr="00E20352">
              <w:rPr>
                <w:sz w:val="20"/>
                <w:szCs w:val="20"/>
              </w:rPr>
              <w:t>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2910E" w14:textId="77777777" w:rsidR="00E20352" w:rsidRPr="00E20352" w:rsidRDefault="00E20352" w:rsidP="0028547F">
            <w:pPr>
              <w:jc w:val="center"/>
              <w:rPr>
                <w:sz w:val="20"/>
                <w:szCs w:val="20"/>
              </w:rPr>
            </w:pPr>
            <w:r w:rsidRPr="00E20352">
              <w:rPr>
                <w:sz w:val="20"/>
                <w:szCs w:val="20"/>
              </w:rPr>
              <w:t>Espaço para aquis</w:t>
            </w:r>
            <w:r>
              <w:rPr>
                <w:sz w:val="20"/>
                <w:szCs w:val="20"/>
              </w:rPr>
              <w:t>ição</w:t>
            </w:r>
            <w:r w:rsidRPr="00E20352">
              <w:rPr>
                <w:sz w:val="20"/>
                <w:szCs w:val="20"/>
              </w:rPr>
              <w:t>. não supre a necessidade</w:t>
            </w:r>
          </w:p>
        </w:tc>
      </w:tr>
      <w:tr w:rsidR="00A91BF7" w:rsidRPr="00C72A29" w14:paraId="4A2109A7" w14:textId="77777777" w:rsidTr="0003062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86DA77" w14:textId="77777777" w:rsidR="00E20352" w:rsidRPr="00E20352" w:rsidRDefault="00E20352" w:rsidP="0028547F">
            <w:pPr>
              <w:jc w:val="center"/>
              <w:rPr>
                <w:sz w:val="20"/>
                <w:szCs w:val="20"/>
              </w:rPr>
            </w:pPr>
            <w:r w:rsidRPr="00E20352">
              <w:rPr>
                <w:sz w:val="20"/>
                <w:szCs w:val="20"/>
              </w:rPr>
              <w:t>Restinga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7F67F" w14:textId="77777777" w:rsidR="00E20352" w:rsidRPr="00E20352" w:rsidRDefault="00E20352" w:rsidP="0028547F">
            <w:pPr>
              <w:jc w:val="center"/>
              <w:rPr>
                <w:sz w:val="20"/>
                <w:szCs w:val="20"/>
              </w:rPr>
            </w:pPr>
            <w:r w:rsidRPr="00E20352">
              <w:rPr>
                <w:sz w:val="20"/>
                <w:szCs w:val="20"/>
              </w:rPr>
              <w:t>-3</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85C39" w14:textId="77777777" w:rsidR="00E20352" w:rsidRPr="00E20352" w:rsidRDefault="00E20352" w:rsidP="0028547F">
            <w:pPr>
              <w:jc w:val="center"/>
              <w:rPr>
                <w:sz w:val="20"/>
                <w:szCs w:val="20"/>
              </w:rPr>
            </w:pPr>
            <w:r w:rsidRPr="00E20352">
              <w:rPr>
                <w:sz w:val="20"/>
                <w:szCs w:val="20"/>
              </w:rPr>
              <w:t>21,84</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6DABC" w14:textId="77777777" w:rsidR="00E20352" w:rsidRPr="00E20352" w:rsidRDefault="00E20352" w:rsidP="0028547F">
            <w:pPr>
              <w:jc w:val="center"/>
              <w:rPr>
                <w:sz w:val="20"/>
                <w:szCs w:val="20"/>
              </w:rPr>
            </w:pPr>
            <w:r w:rsidRPr="00E20352">
              <w:rPr>
                <w:sz w:val="20"/>
                <w:szCs w:val="20"/>
              </w:rPr>
              <w:t>-7</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24AF1" w14:textId="77777777" w:rsidR="00E20352" w:rsidRPr="00E20352" w:rsidRDefault="00E20352" w:rsidP="0028547F">
            <w:pPr>
              <w:jc w:val="center"/>
              <w:rPr>
                <w:sz w:val="20"/>
                <w:szCs w:val="20"/>
              </w:rPr>
            </w:pPr>
            <w:r w:rsidRPr="00E20352">
              <w:rPr>
                <w:sz w:val="20"/>
                <w:szCs w:val="20"/>
              </w:rPr>
              <w:t>-70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1E813" w14:textId="77777777" w:rsidR="00E20352" w:rsidRPr="00E20352" w:rsidRDefault="00E20352" w:rsidP="0028547F">
            <w:pPr>
              <w:jc w:val="center"/>
              <w:rPr>
                <w:sz w:val="20"/>
                <w:szCs w:val="20"/>
              </w:rPr>
            </w:pPr>
            <w:r w:rsidRPr="00E20352">
              <w:rPr>
                <w:sz w:val="20"/>
                <w:szCs w:val="20"/>
              </w:rPr>
              <w:t>Sem espaço para aquis</w:t>
            </w:r>
            <w:r>
              <w:rPr>
                <w:sz w:val="20"/>
                <w:szCs w:val="20"/>
              </w:rPr>
              <w:t>ição</w:t>
            </w:r>
            <w:r w:rsidRPr="00E20352">
              <w:rPr>
                <w:sz w:val="20"/>
                <w:szCs w:val="20"/>
              </w:rPr>
              <w:t>. e com défict de estantes</w:t>
            </w:r>
          </w:p>
        </w:tc>
      </w:tr>
      <w:tr w:rsidR="00A91BF7" w:rsidRPr="00C72A29" w14:paraId="4234CCB1"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7C22F5" w14:textId="77777777" w:rsidR="00E20352" w:rsidRPr="00E20352" w:rsidRDefault="00E20352" w:rsidP="0028547F">
            <w:pPr>
              <w:jc w:val="center"/>
              <w:rPr>
                <w:sz w:val="20"/>
                <w:szCs w:val="20"/>
              </w:rPr>
            </w:pPr>
            <w:r w:rsidRPr="00E20352">
              <w:rPr>
                <w:sz w:val="20"/>
                <w:szCs w:val="20"/>
              </w:rPr>
              <w:lastRenderedPageBreak/>
              <w:t>Rio Grande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6024B" w14:textId="77777777" w:rsidR="00E20352" w:rsidRPr="00E20352" w:rsidRDefault="00E20352" w:rsidP="0028547F">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2E9AA" w14:textId="77777777" w:rsidR="00E20352" w:rsidRPr="00E20352" w:rsidRDefault="00E20352" w:rsidP="0028547F">
            <w:pPr>
              <w:jc w:val="center"/>
              <w:rPr>
                <w:sz w:val="20"/>
                <w:szCs w:val="20"/>
              </w:rPr>
            </w:pPr>
            <w:r w:rsidRPr="00E20352">
              <w:rPr>
                <w:sz w:val="20"/>
                <w:szCs w:val="20"/>
              </w:rPr>
              <w:t>72,96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EAE03F" w14:textId="77777777" w:rsidR="00E20352" w:rsidRPr="00E20352" w:rsidRDefault="00E20352" w:rsidP="0028547F">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A9A149" w14:textId="77777777" w:rsidR="00E20352" w:rsidRPr="00E20352" w:rsidRDefault="00E20352" w:rsidP="0028547F">
            <w:pPr>
              <w:jc w:val="center"/>
              <w:rPr>
                <w:sz w:val="20"/>
                <w:szCs w:val="20"/>
              </w:rPr>
            </w:pPr>
            <w:r w:rsidRPr="00E20352">
              <w:rPr>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D438A" w14:textId="77777777" w:rsidR="00E20352" w:rsidRPr="00E20352" w:rsidRDefault="00E20352" w:rsidP="0028547F">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7591A52A"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9D67AE" w14:textId="77777777" w:rsidR="00E20352" w:rsidRPr="00E20352" w:rsidRDefault="00E20352" w:rsidP="0028547F">
            <w:pPr>
              <w:jc w:val="center"/>
              <w:rPr>
                <w:sz w:val="20"/>
                <w:szCs w:val="20"/>
              </w:rPr>
            </w:pPr>
            <w:r w:rsidRPr="00E20352">
              <w:rPr>
                <w:sz w:val="20"/>
                <w:szCs w:val="20"/>
              </w:rPr>
              <w:t>Rolante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F860E" w14:textId="77777777" w:rsidR="00E20352" w:rsidRPr="00E20352" w:rsidRDefault="00E20352" w:rsidP="0028547F">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6AD10" w14:textId="77777777" w:rsidR="00E20352" w:rsidRPr="00E20352" w:rsidRDefault="00E20352" w:rsidP="0028547F">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8A20E5" w14:textId="77777777" w:rsidR="00E20352" w:rsidRPr="00E20352" w:rsidRDefault="00E20352" w:rsidP="0028547F">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CC21E" w14:textId="77777777" w:rsidR="00E20352" w:rsidRPr="00E20352" w:rsidRDefault="00E20352" w:rsidP="0028547F">
            <w:pPr>
              <w:jc w:val="center"/>
              <w:rPr>
                <w:sz w:val="20"/>
                <w:szCs w:val="20"/>
              </w:rPr>
            </w:pPr>
            <w:r w:rsidRPr="00E20352">
              <w:rPr>
                <w:sz w:val="20"/>
                <w:szCs w:val="20"/>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FB2F7" w14:textId="77777777" w:rsidR="00E20352" w:rsidRPr="00E20352" w:rsidRDefault="00E20352" w:rsidP="0028547F">
            <w:pPr>
              <w:jc w:val="center"/>
              <w:rPr>
                <w:sz w:val="20"/>
                <w:szCs w:val="20"/>
              </w:rPr>
            </w:pPr>
            <w:r w:rsidRPr="00E20352">
              <w:rPr>
                <w:sz w:val="20"/>
                <w:szCs w:val="20"/>
              </w:rPr>
              <w:t>Com espaço para aquis</w:t>
            </w:r>
            <w:r>
              <w:rPr>
                <w:sz w:val="20"/>
                <w:szCs w:val="20"/>
              </w:rPr>
              <w:t>ição</w:t>
            </w:r>
            <w:r w:rsidRPr="00E20352">
              <w:rPr>
                <w:sz w:val="20"/>
                <w:szCs w:val="20"/>
              </w:rPr>
              <w:t xml:space="preserve">. </w:t>
            </w:r>
          </w:p>
        </w:tc>
      </w:tr>
      <w:tr w:rsidR="00A91BF7" w:rsidRPr="00C72A29" w14:paraId="2916C598" w14:textId="77777777" w:rsidTr="00E775F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7A2AC6" w14:textId="77777777" w:rsidR="00E20352" w:rsidRPr="00E20352" w:rsidRDefault="00E20352" w:rsidP="0028547F">
            <w:pPr>
              <w:jc w:val="center"/>
              <w:rPr>
                <w:sz w:val="20"/>
                <w:szCs w:val="20"/>
              </w:rPr>
            </w:pPr>
            <w:r w:rsidRPr="00E20352">
              <w:rPr>
                <w:sz w:val="20"/>
                <w:szCs w:val="20"/>
              </w:rPr>
              <w:t xml:space="preserve">Sertão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7EB23" w14:textId="77777777" w:rsidR="00E20352" w:rsidRPr="00E20352" w:rsidRDefault="00E20352" w:rsidP="0028547F">
            <w:pPr>
              <w:jc w:val="center"/>
              <w:rPr>
                <w:sz w:val="20"/>
                <w:szCs w:val="20"/>
              </w:rPr>
            </w:pPr>
            <w:r w:rsidRPr="00E20352">
              <w:rPr>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46545" w14:textId="77777777" w:rsidR="00E20352" w:rsidRPr="00E20352" w:rsidRDefault="00E20352" w:rsidP="0028547F">
            <w:pPr>
              <w:jc w:val="center"/>
              <w:rPr>
                <w:sz w:val="20"/>
                <w:szCs w:val="20"/>
              </w:rPr>
            </w:pPr>
            <w:r w:rsidRPr="00E20352">
              <w:rPr>
                <w:sz w:val="20"/>
                <w:szCs w:val="20"/>
              </w:rPr>
              <w:t>-72,96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DF3D0" w14:textId="77777777" w:rsidR="00E20352" w:rsidRPr="00E20352" w:rsidRDefault="00E20352" w:rsidP="0028547F">
            <w:pPr>
              <w:jc w:val="center"/>
              <w:rPr>
                <w:sz w:val="20"/>
                <w:szCs w:val="20"/>
              </w:rPr>
            </w:pPr>
            <w:r w:rsidRPr="00E20352">
              <w:rPr>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F540C" w14:textId="77777777" w:rsidR="00E20352" w:rsidRPr="00E20352" w:rsidRDefault="00E20352" w:rsidP="0028547F">
            <w:pPr>
              <w:jc w:val="center"/>
              <w:rPr>
                <w:sz w:val="20"/>
                <w:szCs w:val="20"/>
              </w:rPr>
            </w:pPr>
            <w:r w:rsidRPr="00E20352">
              <w:rPr>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80FE6" w14:textId="202AD671" w:rsidR="00E20352" w:rsidRPr="00E20352" w:rsidRDefault="00E20352" w:rsidP="0028547F">
            <w:pPr>
              <w:jc w:val="center"/>
              <w:rPr>
                <w:sz w:val="20"/>
                <w:szCs w:val="20"/>
              </w:rPr>
            </w:pPr>
            <w:r w:rsidRPr="00E20352">
              <w:rPr>
                <w:sz w:val="20"/>
                <w:szCs w:val="20"/>
              </w:rPr>
              <w:t>Espaço para aquis</w:t>
            </w:r>
            <w:r>
              <w:rPr>
                <w:sz w:val="20"/>
                <w:szCs w:val="20"/>
              </w:rPr>
              <w:t>ição</w:t>
            </w:r>
            <w:r w:rsidR="009D32CC">
              <w:rPr>
                <w:sz w:val="20"/>
                <w:szCs w:val="20"/>
              </w:rPr>
              <w:t xml:space="preserve"> .</w:t>
            </w:r>
            <w:r w:rsidRPr="00E20352">
              <w:rPr>
                <w:sz w:val="20"/>
                <w:szCs w:val="20"/>
              </w:rPr>
              <w:t>não supre a necessidade</w:t>
            </w:r>
          </w:p>
        </w:tc>
      </w:tr>
    </w:tbl>
    <w:p w14:paraId="69A731CB" w14:textId="7B4B9CB5" w:rsidR="00B45CE1" w:rsidRDefault="0038250D" w:rsidP="0028547F">
      <w:pPr>
        <w:pStyle w:val="Legenda"/>
        <w:spacing w:after="0"/>
        <w:rPr>
          <w:rFonts w:eastAsia="Arial" w:cs="Arial"/>
          <w:sz w:val="20"/>
        </w:rPr>
      </w:pPr>
      <w:bookmarkStart w:id="62" w:name="_Toc2086223"/>
      <w:r>
        <w:t xml:space="preserve">Quadro </w:t>
      </w:r>
      <w:r w:rsidR="00A2189E">
        <w:rPr>
          <w:noProof/>
        </w:rPr>
        <w:fldChar w:fldCharType="begin"/>
      </w:r>
      <w:r w:rsidR="00A2189E">
        <w:rPr>
          <w:noProof/>
        </w:rPr>
        <w:instrText xml:space="preserve"> SEQ Quadro \* ARABIC </w:instrText>
      </w:r>
      <w:r w:rsidR="00A2189E">
        <w:rPr>
          <w:noProof/>
        </w:rPr>
        <w:fldChar w:fldCharType="separate"/>
      </w:r>
      <w:r w:rsidR="00026821">
        <w:rPr>
          <w:noProof/>
        </w:rPr>
        <w:t>38</w:t>
      </w:r>
      <w:r w:rsidR="00A2189E">
        <w:rPr>
          <w:noProof/>
        </w:rPr>
        <w:fldChar w:fldCharType="end"/>
      </w:r>
      <w:r>
        <w:t xml:space="preserve"> - </w:t>
      </w:r>
      <w:r w:rsidRPr="00151AD6">
        <w:t>Relação entre necessidades do acervo e a área existente para expansão</w:t>
      </w:r>
      <w:r w:rsidR="00B45CE1" w:rsidRPr="00B45CE1">
        <w:rPr>
          <w:rFonts w:eastAsia="Arial"/>
          <w:sz w:val="20"/>
        </w:rPr>
        <w:t>.</w:t>
      </w:r>
      <w:bookmarkEnd w:id="62"/>
    </w:p>
    <w:p w14:paraId="4E2E2B93" w14:textId="19E6D18D" w:rsidR="00704684" w:rsidRDefault="00704684" w:rsidP="0028547F">
      <w:pPr>
        <w:spacing w:after="0"/>
        <w:rPr>
          <w:rFonts w:eastAsia="Arial" w:cs="Arial"/>
          <w:sz w:val="20"/>
          <w:szCs w:val="20"/>
        </w:rPr>
      </w:pPr>
      <w:r>
        <w:rPr>
          <w:rFonts w:eastAsia="Arial" w:cs="Arial"/>
          <w:sz w:val="20"/>
          <w:szCs w:val="20"/>
        </w:rPr>
        <w:t>(</w:t>
      </w:r>
      <w:r>
        <w:rPr>
          <w:rFonts w:eastAsia="Arial" w:cs="Arial"/>
          <w:b/>
          <w:sz w:val="20"/>
          <w:szCs w:val="20"/>
        </w:rPr>
        <w:t xml:space="preserve">Fonte: </w:t>
      </w:r>
      <w:r>
        <w:rPr>
          <w:rFonts w:eastAsia="Arial" w:cs="Arial"/>
          <w:sz w:val="20"/>
          <w:szCs w:val="20"/>
        </w:rPr>
        <w:t>SIBIFRS,201</w:t>
      </w:r>
      <w:r w:rsidR="00CE6921">
        <w:rPr>
          <w:rFonts w:eastAsia="Arial" w:cs="Arial"/>
          <w:sz w:val="20"/>
          <w:szCs w:val="20"/>
        </w:rPr>
        <w:t>8)</w:t>
      </w:r>
    </w:p>
    <w:p w14:paraId="4701D39B" w14:textId="77777777" w:rsidR="00CD02AE" w:rsidRPr="00CE6921" w:rsidRDefault="00CD02AE" w:rsidP="0028547F">
      <w:pPr>
        <w:spacing w:after="0"/>
        <w:rPr>
          <w:rFonts w:eastAsia="Arial" w:cs="Arial"/>
          <w:sz w:val="20"/>
          <w:szCs w:val="20"/>
        </w:rPr>
      </w:pPr>
    </w:p>
    <w:p w14:paraId="5C4A7B12" w14:textId="77777777" w:rsidR="00704684" w:rsidRPr="00206BA1" w:rsidRDefault="00FB31C0" w:rsidP="0028547F">
      <w:pPr>
        <w:pStyle w:val="Ttulo3"/>
      </w:pPr>
      <w:bookmarkStart w:id="63" w:name="_9mgy63ya7wj0" w:colFirst="0" w:colLast="0"/>
      <w:bookmarkStart w:id="64" w:name="_Toc2086176"/>
      <w:bookmarkEnd w:id="63"/>
      <w:r w:rsidRPr="00206BA1">
        <w:t>6.4</w:t>
      </w:r>
      <w:r w:rsidR="00704684" w:rsidRPr="00206BA1">
        <w:t>.4. Ações propostas pelo SIBIFRS na vigência do PDI 2019-2023</w:t>
      </w:r>
      <w:bookmarkEnd w:id="64"/>
      <w:r w:rsidR="00704684" w:rsidRPr="00206BA1">
        <w:t xml:space="preserve"> </w:t>
      </w:r>
    </w:p>
    <w:p w14:paraId="3060451F" w14:textId="77777777" w:rsidR="00704684" w:rsidRDefault="00704684" w:rsidP="0028547F">
      <w:pPr>
        <w:jc w:val="both"/>
      </w:pPr>
    </w:p>
    <w:p w14:paraId="78487918" w14:textId="4C099512" w:rsidR="00704684" w:rsidRPr="00780512" w:rsidRDefault="00704684" w:rsidP="0028547F">
      <w:pPr>
        <w:ind w:firstLine="720"/>
        <w:jc w:val="both"/>
        <w:rPr>
          <w:rFonts w:eastAsia="Arial"/>
        </w:rPr>
      </w:pPr>
      <w:r w:rsidRPr="00780512">
        <w:rPr>
          <w:rFonts w:eastAsia="Arial"/>
        </w:rPr>
        <w:t xml:space="preserve">Diante do panorama das </w:t>
      </w:r>
      <w:r w:rsidR="0068258C">
        <w:rPr>
          <w:rFonts w:eastAsia="Arial"/>
        </w:rPr>
        <w:t>b</w:t>
      </w:r>
      <w:r w:rsidRPr="00780512">
        <w:rPr>
          <w:rFonts w:eastAsia="Arial"/>
        </w:rPr>
        <w:t xml:space="preserve">ibliotecas que integram o SIBIFRS no ano de 2018 é possível elencar suas principais demandas e necessidades para o quadriênio de 2019 a 2023. Cabe ressaltar a evolução na organização desse grupo que cresceu muito desde o quadriênio anterior, graças ao empenho e dedicação de seus bibliotecários. Avançou-se muito, mas </w:t>
      </w:r>
      <w:r w:rsidR="0068258C">
        <w:rPr>
          <w:rFonts w:eastAsia="Arial"/>
        </w:rPr>
        <w:t xml:space="preserve">tem-se a </w:t>
      </w:r>
      <w:r w:rsidRPr="00780512">
        <w:rPr>
          <w:rFonts w:eastAsia="Arial"/>
        </w:rPr>
        <w:t xml:space="preserve">consciência de que a jornada é longa, </w:t>
      </w:r>
      <w:r w:rsidR="0068258C">
        <w:rPr>
          <w:rFonts w:eastAsia="Arial"/>
        </w:rPr>
        <w:t>se</w:t>
      </w:r>
      <w:r w:rsidRPr="00780512">
        <w:rPr>
          <w:rFonts w:eastAsia="Arial"/>
        </w:rPr>
        <w:t xml:space="preserve"> compara</w:t>
      </w:r>
      <w:r w:rsidR="0068258C">
        <w:rPr>
          <w:rFonts w:eastAsia="Arial"/>
        </w:rPr>
        <w:t>do</w:t>
      </w:r>
      <w:r w:rsidRPr="00780512">
        <w:rPr>
          <w:rFonts w:eastAsia="Arial"/>
        </w:rPr>
        <w:t xml:space="preserve"> a outros I</w:t>
      </w:r>
      <w:r w:rsidR="00D812FA">
        <w:rPr>
          <w:rFonts w:eastAsia="Arial"/>
        </w:rPr>
        <w:t>FRS</w:t>
      </w:r>
      <w:r w:rsidRPr="00780512">
        <w:rPr>
          <w:rFonts w:eastAsia="Arial"/>
        </w:rPr>
        <w:t>. Para tanto, são ações propostas para a vigência deste documento:</w:t>
      </w:r>
    </w:p>
    <w:p w14:paraId="0F5A8ED3" w14:textId="26A8B433" w:rsidR="00704684" w:rsidRPr="00780512" w:rsidRDefault="0068258C" w:rsidP="0028547F">
      <w:pPr>
        <w:numPr>
          <w:ilvl w:val="0"/>
          <w:numId w:val="64"/>
        </w:numPr>
        <w:contextualSpacing/>
        <w:jc w:val="both"/>
        <w:rPr>
          <w:rFonts w:eastAsia="Arial"/>
        </w:rPr>
      </w:pPr>
      <w:r>
        <w:rPr>
          <w:rFonts w:eastAsia="Arial"/>
        </w:rPr>
        <w:t>m</w:t>
      </w:r>
      <w:r w:rsidR="00704684" w:rsidRPr="00780512">
        <w:rPr>
          <w:rFonts w:eastAsia="Arial"/>
        </w:rPr>
        <w:t xml:space="preserve">anutenção de pregão específico conforme </w:t>
      </w:r>
      <w:r w:rsidR="00D812FA">
        <w:rPr>
          <w:rFonts w:eastAsia="Arial"/>
        </w:rPr>
        <w:t>IN</w:t>
      </w:r>
      <w:r w:rsidR="00704684" w:rsidRPr="00780512">
        <w:rPr>
          <w:rFonts w:eastAsia="Arial"/>
        </w:rPr>
        <w:t xml:space="preserve"> vigente, para aquisições de acervo bibliográfico para as </w:t>
      </w:r>
      <w:r>
        <w:rPr>
          <w:rFonts w:eastAsia="Arial"/>
        </w:rPr>
        <w:t>b</w:t>
      </w:r>
      <w:r w:rsidR="00704684" w:rsidRPr="00780512">
        <w:rPr>
          <w:rFonts w:eastAsia="Arial"/>
        </w:rPr>
        <w:t>ibliotecas que integram o SIBIFRS;</w:t>
      </w:r>
    </w:p>
    <w:p w14:paraId="2025E6EE" w14:textId="3EC0A5B6" w:rsidR="00704684" w:rsidRPr="00780512" w:rsidRDefault="0068258C" w:rsidP="0028547F">
      <w:pPr>
        <w:numPr>
          <w:ilvl w:val="0"/>
          <w:numId w:val="64"/>
        </w:numPr>
        <w:contextualSpacing/>
        <w:jc w:val="both"/>
        <w:rPr>
          <w:rFonts w:eastAsia="Arial"/>
        </w:rPr>
      </w:pPr>
      <w:r>
        <w:rPr>
          <w:rFonts w:eastAsia="Arial"/>
        </w:rPr>
        <w:t>i</w:t>
      </w:r>
      <w:r w:rsidR="00704684" w:rsidRPr="00780512">
        <w:rPr>
          <w:rFonts w:eastAsia="Arial"/>
        </w:rPr>
        <w:t xml:space="preserve">mplementar maior participação do SIBIFRS em pregões para material de divulgação institucional, promovendo assim a consolidação da marca além de participação em pregões que visem </w:t>
      </w:r>
      <w:r>
        <w:rPr>
          <w:rFonts w:eastAsia="Arial"/>
        </w:rPr>
        <w:t>à</w:t>
      </w:r>
      <w:r w:rsidR="00704684" w:rsidRPr="00780512">
        <w:rPr>
          <w:rFonts w:eastAsia="Arial"/>
        </w:rPr>
        <w:t xml:space="preserve"> aquisição de equipamentos e mobiliários específicos às bibliotecas;</w:t>
      </w:r>
    </w:p>
    <w:p w14:paraId="69190DBA" w14:textId="7FA21D64" w:rsidR="00704684" w:rsidRPr="00780512" w:rsidRDefault="0068258C" w:rsidP="0028547F">
      <w:pPr>
        <w:numPr>
          <w:ilvl w:val="0"/>
          <w:numId w:val="64"/>
        </w:numPr>
        <w:contextualSpacing/>
        <w:jc w:val="both"/>
        <w:rPr>
          <w:rFonts w:eastAsia="Arial"/>
        </w:rPr>
      </w:pPr>
      <w:r>
        <w:rPr>
          <w:rFonts w:eastAsia="Arial"/>
        </w:rPr>
        <w:t>i</w:t>
      </w:r>
      <w:r w:rsidR="00704684" w:rsidRPr="00780512">
        <w:rPr>
          <w:rFonts w:eastAsia="Arial"/>
        </w:rPr>
        <w:t>mplementar assinatura de Biblioteca Virtual</w:t>
      </w:r>
      <w:r>
        <w:rPr>
          <w:rFonts w:eastAsia="Arial"/>
        </w:rPr>
        <w:t>,</w:t>
      </w:r>
      <w:r w:rsidR="00704684" w:rsidRPr="00780512">
        <w:rPr>
          <w:rFonts w:eastAsia="Arial"/>
        </w:rPr>
        <w:t xml:space="preserve"> bem como a assinatura de normas técnicas on-line;</w:t>
      </w:r>
    </w:p>
    <w:p w14:paraId="01308D8A" w14:textId="3115C825" w:rsidR="00704684" w:rsidRPr="00780512" w:rsidRDefault="0068258C" w:rsidP="0028547F">
      <w:pPr>
        <w:numPr>
          <w:ilvl w:val="0"/>
          <w:numId w:val="64"/>
        </w:numPr>
        <w:contextualSpacing/>
        <w:jc w:val="both"/>
        <w:rPr>
          <w:rFonts w:eastAsia="Arial"/>
        </w:rPr>
      </w:pPr>
      <w:r>
        <w:rPr>
          <w:rFonts w:eastAsia="Arial"/>
        </w:rPr>
        <w:t>m</w:t>
      </w:r>
      <w:r w:rsidR="00704684" w:rsidRPr="00780512">
        <w:rPr>
          <w:rFonts w:eastAsia="Arial"/>
        </w:rPr>
        <w:t xml:space="preserve">anutenção do </w:t>
      </w:r>
      <w:r>
        <w:rPr>
          <w:rFonts w:eastAsia="Arial"/>
        </w:rPr>
        <w:t>s</w:t>
      </w:r>
      <w:r w:rsidR="00704684" w:rsidRPr="00780512">
        <w:rPr>
          <w:rFonts w:eastAsia="Arial"/>
        </w:rPr>
        <w:t>istema de gerenciamento de</w:t>
      </w:r>
      <w:r w:rsidR="00D812FA">
        <w:rPr>
          <w:rFonts w:eastAsia="Arial"/>
        </w:rPr>
        <w:t xml:space="preserve"> b</w:t>
      </w:r>
      <w:r w:rsidR="00704684" w:rsidRPr="00780512">
        <w:rPr>
          <w:rFonts w:eastAsia="Arial"/>
        </w:rPr>
        <w:t>ibliotecas Pergamum;</w:t>
      </w:r>
    </w:p>
    <w:p w14:paraId="3EB28900" w14:textId="7DFFE8F1" w:rsidR="00704684" w:rsidRPr="00780512" w:rsidRDefault="0068258C" w:rsidP="0028547F">
      <w:pPr>
        <w:numPr>
          <w:ilvl w:val="0"/>
          <w:numId w:val="64"/>
        </w:numPr>
        <w:contextualSpacing/>
        <w:jc w:val="both"/>
        <w:rPr>
          <w:rFonts w:eastAsia="Arial"/>
        </w:rPr>
      </w:pPr>
      <w:r>
        <w:rPr>
          <w:rFonts w:eastAsia="Arial"/>
        </w:rPr>
        <w:t>c</w:t>
      </w:r>
      <w:r w:rsidR="00704684" w:rsidRPr="00780512">
        <w:rPr>
          <w:rFonts w:eastAsia="Arial"/>
        </w:rPr>
        <w:t>onsolidação da Coordenação</w:t>
      </w:r>
      <w:r>
        <w:rPr>
          <w:rFonts w:eastAsia="Arial"/>
        </w:rPr>
        <w:t>-g</w:t>
      </w:r>
      <w:r w:rsidR="00704684" w:rsidRPr="00780512">
        <w:rPr>
          <w:rFonts w:eastAsia="Arial"/>
        </w:rPr>
        <w:t xml:space="preserve">eral do SIBIFRS, através de visitas </w:t>
      </w:r>
      <w:r w:rsidR="00704684" w:rsidRPr="008E6400">
        <w:rPr>
          <w:rFonts w:eastAsia="Arial"/>
          <w:i/>
        </w:rPr>
        <w:t>in loco</w:t>
      </w:r>
      <w:r w:rsidR="00704684" w:rsidRPr="00780512">
        <w:rPr>
          <w:rFonts w:eastAsia="Arial"/>
        </w:rPr>
        <w:t>, preferencialmente, acompanhada de membro (s) da equ</w:t>
      </w:r>
      <w:r w:rsidR="00D414B5">
        <w:rPr>
          <w:rFonts w:eastAsia="Arial"/>
        </w:rPr>
        <w:t xml:space="preserve">ipe gestora da </w:t>
      </w:r>
      <w:r w:rsidR="00D812FA">
        <w:rPr>
          <w:rFonts w:eastAsia="Arial"/>
        </w:rPr>
        <w:t>PROEN</w:t>
      </w:r>
      <w:r>
        <w:rPr>
          <w:rFonts w:eastAsia="Arial"/>
        </w:rPr>
        <w:t>;</w:t>
      </w:r>
    </w:p>
    <w:p w14:paraId="623EA2BC" w14:textId="2B2B59D0" w:rsidR="00704684" w:rsidRPr="00780512" w:rsidRDefault="0068258C" w:rsidP="0028547F">
      <w:pPr>
        <w:numPr>
          <w:ilvl w:val="0"/>
          <w:numId w:val="64"/>
        </w:numPr>
        <w:contextualSpacing/>
        <w:jc w:val="both"/>
        <w:rPr>
          <w:rFonts w:eastAsia="Arial"/>
        </w:rPr>
      </w:pPr>
      <w:r>
        <w:rPr>
          <w:rFonts w:eastAsia="Arial"/>
        </w:rPr>
        <w:t>c</w:t>
      </w:r>
      <w:r w:rsidR="00704684" w:rsidRPr="00780512">
        <w:rPr>
          <w:rFonts w:eastAsia="Arial"/>
        </w:rPr>
        <w:t>onsolidação de documentos normativos específicos das bibliotecas;</w:t>
      </w:r>
    </w:p>
    <w:p w14:paraId="17F5F485" w14:textId="4DB028F2" w:rsidR="00704684" w:rsidRPr="00780512" w:rsidRDefault="0068258C" w:rsidP="0028547F">
      <w:pPr>
        <w:numPr>
          <w:ilvl w:val="0"/>
          <w:numId w:val="64"/>
        </w:numPr>
        <w:contextualSpacing/>
        <w:jc w:val="both"/>
        <w:rPr>
          <w:rFonts w:eastAsia="Arial"/>
        </w:rPr>
      </w:pPr>
      <w:r>
        <w:rPr>
          <w:rFonts w:eastAsia="Arial"/>
        </w:rPr>
        <w:lastRenderedPageBreak/>
        <w:t>p</w:t>
      </w:r>
      <w:r w:rsidR="00704684" w:rsidRPr="00780512">
        <w:rPr>
          <w:rFonts w:eastAsia="Arial"/>
        </w:rPr>
        <w:t>rever a criação de cargos e funções gratificadas para Coordenação</w:t>
      </w:r>
      <w:r>
        <w:rPr>
          <w:rFonts w:eastAsia="Arial"/>
        </w:rPr>
        <w:t>-</w:t>
      </w:r>
      <w:r w:rsidR="00704684" w:rsidRPr="00780512">
        <w:rPr>
          <w:rFonts w:eastAsia="Arial"/>
        </w:rPr>
        <w:t xml:space="preserve">geral do SIBIFRS, bem como coordenações de bibliotecas nos </w:t>
      </w:r>
      <w:r w:rsidR="00704684" w:rsidRPr="008E6400">
        <w:rPr>
          <w:rFonts w:eastAsia="Arial"/>
          <w:i/>
        </w:rPr>
        <w:t>campi</w:t>
      </w:r>
      <w:r w:rsidR="00704684" w:rsidRPr="00780512">
        <w:rPr>
          <w:rFonts w:eastAsia="Arial"/>
        </w:rPr>
        <w:t>;</w:t>
      </w:r>
    </w:p>
    <w:p w14:paraId="51B24D36" w14:textId="0D22FF0C" w:rsidR="00704684" w:rsidRPr="00780512" w:rsidRDefault="0068258C" w:rsidP="0028547F">
      <w:pPr>
        <w:numPr>
          <w:ilvl w:val="0"/>
          <w:numId w:val="64"/>
        </w:numPr>
        <w:contextualSpacing/>
        <w:jc w:val="both"/>
        <w:rPr>
          <w:rFonts w:eastAsia="Arial"/>
        </w:rPr>
      </w:pPr>
      <w:r>
        <w:rPr>
          <w:rFonts w:eastAsia="Arial"/>
        </w:rPr>
        <w:t>c</w:t>
      </w:r>
      <w:r w:rsidR="00704684" w:rsidRPr="00780512">
        <w:rPr>
          <w:rFonts w:eastAsia="Arial"/>
        </w:rPr>
        <w:t xml:space="preserve">onsolidação das </w:t>
      </w:r>
      <w:r w:rsidR="00A22D8F">
        <w:rPr>
          <w:rFonts w:eastAsia="Arial"/>
        </w:rPr>
        <w:t>c</w:t>
      </w:r>
      <w:r w:rsidR="00704684" w:rsidRPr="00780512">
        <w:rPr>
          <w:rFonts w:eastAsia="Arial"/>
        </w:rPr>
        <w:t xml:space="preserve">omissões temáticas e permanentes, dando maior autonomia aos </w:t>
      </w:r>
      <w:r w:rsidR="00A22D8F">
        <w:rPr>
          <w:rFonts w:eastAsia="Arial"/>
        </w:rPr>
        <w:t>c</w:t>
      </w:r>
      <w:r w:rsidR="00704684" w:rsidRPr="00780512">
        <w:rPr>
          <w:rFonts w:eastAsia="Arial"/>
        </w:rPr>
        <w:t xml:space="preserve">oordenadores de </w:t>
      </w:r>
      <w:r w:rsidR="00A22D8F">
        <w:rPr>
          <w:rFonts w:eastAsia="Arial"/>
        </w:rPr>
        <w:t>c</w:t>
      </w:r>
      <w:r w:rsidR="00704684" w:rsidRPr="00780512">
        <w:rPr>
          <w:rFonts w:eastAsia="Arial"/>
        </w:rPr>
        <w:t>omissões para convocar encontros;</w:t>
      </w:r>
    </w:p>
    <w:p w14:paraId="4048E19D" w14:textId="554BCA9E" w:rsidR="00704684" w:rsidRPr="00780512" w:rsidRDefault="00A22D8F" w:rsidP="0028547F">
      <w:pPr>
        <w:numPr>
          <w:ilvl w:val="0"/>
          <w:numId w:val="64"/>
        </w:numPr>
        <w:contextualSpacing/>
        <w:jc w:val="both"/>
        <w:rPr>
          <w:rFonts w:eastAsia="Arial"/>
        </w:rPr>
      </w:pPr>
      <w:r>
        <w:rPr>
          <w:rFonts w:eastAsia="Arial"/>
        </w:rPr>
        <w:t>a</w:t>
      </w:r>
      <w:r w:rsidR="00704684" w:rsidRPr="00780512">
        <w:rPr>
          <w:rFonts w:eastAsia="Arial"/>
        </w:rPr>
        <w:t xml:space="preserve">mpliação do quadro de servidores em bibliotecas, visando </w:t>
      </w:r>
      <w:r w:rsidR="00BF19C4">
        <w:rPr>
          <w:rFonts w:eastAsia="Arial"/>
        </w:rPr>
        <w:t xml:space="preserve">à </w:t>
      </w:r>
      <w:r w:rsidR="00704684" w:rsidRPr="00780512">
        <w:rPr>
          <w:rFonts w:eastAsia="Arial"/>
        </w:rPr>
        <w:t>equiparação das equipes;</w:t>
      </w:r>
    </w:p>
    <w:p w14:paraId="47042B70" w14:textId="636A315E" w:rsidR="008A47C4" w:rsidRPr="0092532F" w:rsidRDefault="00A22D8F" w:rsidP="0028547F">
      <w:pPr>
        <w:numPr>
          <w:ilvl w:val="0"/>
          <w:numId w:val="64"/>
        </w:numPr>
        <w:contextualSpacing/>
        <w:jc w:val="both"/>
        <w:rPr>
          <w:rFonts w:eastAsia="Arial"/>
        </w:rPr>
      </w:pPr>
      <w:r>
        <w:rPr>
          <w:rFonts w:eastAsia="Arial"/>
        </w:rPr>
        <w:t>e</w:t>
      </w:r>
      <w:r w:rsidR="00704684" w:rsidRPr="00780512">
        <w:rPr>
          <w:rFonts w:eastAsia="Arial"/>
        </w:rPr>
        <w:t>quiparação e consolidação das estruturas administrativas nas bibliotecas, buscando alcançar os enquadramentos ideais e intermediários através de ações de infraestrutura e ampliação de espaços.</w:t>
      </w:r>
      <w:r w:rsidR="00704684" w:rsidRPr="00780512">
        <w:t xml:space="preserve">   </w:t>
      </w:r>
      <w:r w:rsidR="00704684" w:rsidRPr="00780512">
        <w:tab/>
      </w:r>
    </w:p>
    <w:p w14:paraId="7BF4C05B" w14:textId="77777777" w:rsidR="0092532F" w:rsidRPr="00DA4899" w:rsidRDefault="0092532F" w:rsidP="0092532F">
      <w:pPr>
        <w:contextualSpacing/>
        <w:jc w:val="both"/>
        <w:rPr>
          <w:rFonts w:eastAsia="Arial"/>
        </w:rPr>
      </w:pPr>
    </w:p>
    <w:p w14:paraId="060334A5" w14:textId="77777777" w:rsidR="004E3F63" w:rsidRPr="001B0BA5" w:rsidRDefault="004E3F63" w:rsidP="0028547F">
      <w:pPr>
        <w:pStyle w:val="Ttulo2"/>
      </w:pPr>
      <w:bookmarkStart w:id="65" w:name="_Toc2086177"/>
      <w:r w:rsidRPr="00DA4899">
        <w:t xml:space="preserve">6.5 </w:t>
      </w:r>
      <w:r w:rsidRPr="001B0BA5">
        <w:t>Projeto de Acervo Acadêmico</w:t>
      </w:r>
      <w:bookmarkEnd w:id="65"/>
    </w:p>
    <w:p w14:paraId="44073FF5" w14:textId="77777777" w:rsidR="00745FD9" w:rsidRDefault="00745FD9" w:rsidP="0028547F"/>
    <w:p w14:paraId="652D85AD" w14:textId="5D987077" w:rsidR="004E3F63" w:rsidRPr="004E3F63" w:rsidRDefault="004E3F63" w:rsidP="0028547F">
      <w:pPr>
        <w:ind w:firstLine="697"/>
        <w:jc w:val="both"/>
      </w:pPr>
      <w:r w:rsidRPr="004E3F63">
        <w:t>O acervo acadêmico é o conjunto de documentos produzidos e recebidos por instituições públicos ou privadas que ofertam educação superior, pertence</w:t>
      </w:r>
      <w:r w:rsidR="00BF19C4">
        <w:t>ntes</w:t>
      </w:r>
      <w:r w:rsidRPr="004E3F63">
        <w:t xml:space="preserve"> ao sistema federal de ensino, referente </w:t>
      </w:r>
      <w:r w:rsidR="00650408">
        <w:t>à</w:t>
      </w:r>
      <w:r w:rsidRPr="004E3F63">
        <w:t xml:space="preserve"> vida acadêmica dos estudantes e necessário para comprovar seus estudos.  A</w:t>
      </w:r>
      <w:r w:rsidR="00BF19C4">
        <w:t>s</w:t>
      </w:r>
      <w:r w:rsidRPr="004E3F63">
        <w:t xml:space="preserve"> IES</w:t>
      </w:r>
      <w:r w:rsidR="00BF19C4">
        <w:t>s</w:t>
      </w:r>
      <w:r w:rsidRPr="004E3F63">
        <w:t xml:space="preserve"> devem manter permanentemente organizado e em condições adequadas de conservação, fácil acesso e pronta consulta todo o </w:t>
      </w:r>
      <w:r w:rsidR="00650408">
        <w:t>a</w:t>
      </w:r>
      <w:r w:rsidRPr="004E3F63">
        <w:t xml:space="preserve">cervo </w:t>
      </w:r>
      <w:r w:rsidR="00650408">
        <w:t>a</w:t>
      </w:r>
      <w:r w:rsidRPr="004E3F63">
        <w:t>cadêmico sob sua guarda.</w:t>
      </w:r>
    </w:p>
    <w:p w14:paraId="1E6E185D" w14:textId="06D7C740" w:rsidR="004E3F63" w:rsidRPr="004E3F63" w:rsidRDefault="004E3F63" w:rsidP="0028547F">
      <w:pPr>
        <w:ind w:firstLine="697"/>
        <w:jc w:val="both"/>
      </w:pPr>
      <w:r w:rsidRPr="004E3F63">
        <w:t>Nes</w:t>
      </w:r>
      <w:r w:rsidR="00650408">
        <w:t>s</w:t>
      </w:r>
      <w:r w:rsidRPr="004E3F63">
        <w:t>e sentido deverá a administração promover um conjunto de ações que objetivam consolidar um projeto de acervo acadêmico em meio digital que visem atender ao estabelecido na Portaria nº 315</w:t>
      </w:r>
      <w:r w:rsidR="00650408">
        <w:t>,</w:t>
      </w:r>
      <w:r w:rsidRPr="004E3F63">
        <w:t xml:space="preserve"> de 04 de abril de 2018 e as seguintes diretrizes:</w:t>
      </w:r>
    </w:p>
    <w:p w14:paraId="00A96B73" w14:textId="66FB7918" w:rsidR="004E3F63" w:rsidRPr="004E3F63" w:rsidRDefault="004E3F63" w:rsidP="0028547F">
      <w:pPr>
        <w:ind w:firstLine="697"/>
        <w:jc w:val="both"/>
      </w:pPr>
      <w:r w:rsidRPr="004E3F63">
        <w:t xml:space="preserve">- </w:t>
      </w:r>
      <w:r w:rsidR="00650408">
        <w:t>a</w:t>
      </w:r>
      <w:r w:rsidRPr="004E3F63">
        <w:t xml:space="preserve"> garantia da integridade e a autenticidade de todas as informações contidas nos documentos originais</w:t>
      </w:r>
      <w:r w:rsidR="00650408">
        <w:t>;</w:t>
      </w:r>
    </w:p>
    <w:p w14:paraId="7E8BCF13" w14:textId="2FB9DD7D" w:rsidR="004E3F63" w:rsidRPr="004E3F63" w:rsidRDefault="004E3F63" w:rsidP="0028547F">
      <w:pPr>
        <w:ind w:firstLine="697"/>
        <w:jc w:val="both"/>
      </w:pPr>
      <w:r w:rsidRPr="004E3F63">
        <w:t xml:space="preserve">- </w:t>
      </w:r>
      <w:r w:rsidR="00650408">
        <w:t>m</w:t>
      </w:r>
      <w:r w:rsidRPr="004E3F63">
        <w:t>anter sob guarda e custódia do IFRS os documentos referentes às informações acadêmicas, conforme especificações contidas no Código de Classificação de Documentos de Arquivo Relativos às Atividades-Fim das Instituições Federais de Ensino Superior e na Tabela de Temporalidade e Destinação de Documentos de Arquivo Relativos às Atividades-Fim das Instituições Federais de Ensino Superior, aprovados pela Portaria AN/MJ nº 92, de 23 de setembro de 2011, e suas eventuais alterações</w:t>
      </w:r>
      <w:r w:rsidR="00650408">
        <w:t>;</w:t>
      </w:r>
    </w:p>
    <w:p w14:paraId="549403DD" w14:textId="36E25029" w:rsidR="004E3F63" w:rsidRPr="004E3F63" w:rsidRDefault="004E3F63" w:rsidP="0028547F">
      <w:pPr>
        <w:ind w:firstLine="697"/>
        <w:jc w:val="both"/>
      </w:pPr>
      <w:r w:rsidRPr="004E3F63">
        <w:t xml:space="preserve">- </w:t>
      </w:r>
      <w:r w:rsidR="00650408">
        <w:t>r</w:t>
      </w:r>
      <w:r w:rsidRPr="004E3F63">
        <w:t>espeitar e obedecer os prazos de guarda e destinações finais e observações neles previstos</w:t>
      </w:r>
      <w:r w:rsidR="00650408">
        <w:t>;</w:t>
      </w:r>
    </w:p>
    <w:p w14:paraId="4D651352" w14:textId="1D310EBE" w:rsidR="004E3F63" w:rsidRPr="004E3F63" w:rsidRDefault="004E3F63" w:rsidP="0028547F">
      <w:pPr>
        <w:ind w:firstLine="697"/>
        <w:jc w:val="both"/>
      </w:pPr>
      <w:r w:rsidRPr="004E3F63">
        <w:lastRenderedPageBreak/>
        <w:t xml:space="preserve">- </w:t>
      </w:r>
      <w:r w:rsidR="00650408">
        <w:t>m</w:t>
      </w:r>
      <w:r w:rsidRPr="004E3F63">
        <w:t>anter o acervo organizado e em condições adequadas de conservação, fácil acesso e pronta consulta</w:t>
      </w:r>
      <w:r w:rsidR="00650408">
        <w:t>;</w:t>
      </w:r>
    </w:p>
    <w:p w14:paraId="39A3090E" w14:textId="2BC18B4D" w:rsidR="004E3F63" w:rsidRPr="004E3F63" w:rsidRDefault="004E3F63" w:rsidP="0028547F">
      <w:pPr>
        <w:ind w:firstLine="697"/>
        <w:jc w:val="both"/>
      </w:pPr>
      <w:r w:rsidRPr="004E3F63">
        <w:t xml:space="preserve">- </w:t>
      </w:r>
      <w:r w:rsidR="00650408">
        <w:t>p</w:t>
      </w:r>
      <w:r w:rsidRPr="004E3F63">
        <w:t>ossibilitar a averiguação</w:t>
      </w:r>
      <w:r w:rsidR="00650408">
        <w:t>,</w:t>
      </w:r>
      <w:r w:rsidRPr="004E3F63">
        <w:t xml:space="preserve"> a qualquer tempo</w:t>
      </w:r>
      <w:r w:rsidR="00650408">
        <w:t>,</w:t>
      </w:r>
      <w:r w:rsidRPr="004E3F63">
        <w:t xml:space="preserve"> pelos órgãos e agentes públicos, para fins de regulação, avaliação, supervisão e nas ações de monitoramento</w:t>
      </w:r>
      <w:r w:rsidR="00650408">
        <w:t>;</w:t>
      </w:r>
    </w:p>
    <w:p w14:paraId="3E9F36E0" w14:textId="6368B860" w:rsidR="004E3F63" w:rsidRPr="004E3F63" w:rsidRDefault="004E3F63" w:rsidP="0028547F">
      <w:pPr>
        <w:ind w:firstLine="697"/>
        <w:jc w:val="both"/>
      </w:pPr>
      <w:r w:rsidRPr="004E3F63">
        <w:t xml:space="preserve">- </w:t>
      </w:r>
      <w:r w:rsidR="00650408">
        <w:t>s</w:t>
      </w:r>
      <w:r w:rsidRPr="004E3F63">
        <w:t>ua sujeição à avaliação institucional a adequada observância às normas previstas na Portaria nº 315</w:t>
      </w:r>
      <w:r w:rsidR="00BF19C4">
        <w:t>,</w:t>
      </w:r>
      <w:r w:rsidRPr="004E3F63">
        <w:t xml:space="preserve"> de 2018.</w:t>
      </w:r>
    </w:p>
    <w:p w14:paraId="7D091294" w14:textId="3C422D8D" w:rsidR="004E3F63" w:rsidRPr="004E3F63" w:rsidRDefault="004E3F63" w:rsidP="0028547F">
      <w:pPr>
        <w:ind w:firstLine="697"/>
        <w:jc w:val="both"/>
      </w:pPr>
      <w:r w:rsidRPr="004E3F63">
        <w:t>O projeto deverá ter a participação de representantes de todas as áreas envolvidas no processo</w:t>
      </w:r>
      <w:r w:rsidR="00650408">
        <w:t>,</w:t>
      </w:r>
      <w:r w:rsidRPr="004E3F63">
        <w:t xml:space="preserve"> tais como </w:t>
      </w:r>
      <w:r w:rsidR="00BF19C4" w:rsidRPr="004E3F63">
        <w:t>ensino, pesquisa, extensão</w:t>
      </w:r>
      <w:r w:rsidRPr="004E3F63">
        <w:t xml:space="preserve">, </w:t>
      </w:r>
      <w:r w:rsidR="00BF19C4">
        <w:t>TI</w:t>
      </w:r>
      <w:r w:rsidRPr="004E3F63">
        <w:t xml:space="preserve"> e </w:t>
      </w:r>
      <w:r w:rsidR="00BF19C4">
        <w:t>a</w:t>
      </w:r>
      <w:r w:rsidRPr="004E3F63">
        <w:t>dministrativa</w:t>
      </w:r>
      <w:r w:rsidR="00650408">
        <w:t>,</w:t>
      </w:r>
      <w:r w:rsidRPr="004E3F63">
        <w:t xml:space="preserve"> devendo ser desenvolvido sob coordenação da </w:t>
      </w:r>
      <w:r w:rsidR="00BF19C4">
        <w:t>PRODI</w:t>
      </w:r>
      <w:r w:rsidR="00650408">
        <w:t>,</w:t>
      </w:r>
      <w:r w:rsidRPr="004E3F63">
        <w:t xml:space="preserve"> que deverá compor grupo de trabalho com o objetivo de montar o projeto de acervo acadêmico com base nas diretrizes estabelecidas. O projeto deverá ser desenvolvido e executado até abril de 2020</w:t>
      </w:r>
      <w:r w:rsidR="00650408">
        <w:t>,</w:t>
      </w:r>
      <w:r w:rsidRPr="004E3F63">
        <w:t xml:space="preserve"> com início dos trabalhos no primeiro trimestre de 2019. O projeto contemplará os seguintes aspectos:</w:t>
      </w:r>
    </w:p>
    <w:p w14:paraId="601AA47C" w14:textId="27124286" w:rsidR="004E3F63" w:rsidRPr="004E3F63" w:rsidRDefault="004E3F63" w:rsidP="0028547F">
      <w:pPr>
        <w:ind w:firstLine="697"/>
        <w:jc w:val="both"/>
      </w:pPr>
      <w:r w:rsidRPr="004E3F63">
        <w:t xml:space="preserve">- </w:t>
      </w:r>
      <w:r w:rsidR="00650408">
        <w:t>c</w:t>
      </w:r>
      <w:r w:rsidRPr="004E3F63">
        <w:t>alendário e cronograma de atividades.</w:t>
      </w:r>
    </w:p>
    <w:p w14:paraId="79251876" w14:textId="028EE3F4" w:rsidR="004E3F63" w:rsidRPr="004E3F63" w:rsidRDefault="004E3F63" w:rsidP="0028547F">
      <w:pPr>
        <w:ind w:firstLine="697"/>
        <w:jc w:val="both"/>
      </w:pPr>
      <w:r w:rsidRPr="004E3F63">
        <w:t xml:space="preserve">- </w:t>
      </w:r>
      <w:r w:rsidR="00650408">
        <w:t>o</w:t>
      </w:r>
      <w:r w:rsidRPr="004E3F63">
        <w:t>rganização dos fluxos de trabalho;</w:t>
      </w:r>
    </w:p>
    <w:p w14:paraId="1F286AE5" w14:textId="2A998B45" w:rsidR="004E3F63" w:rsidRPr="004E3F63" w:rsidRDefault="004E3F63" w:rsidP="0028547F">
      <w:pPr>
        <w:ind w:firstLine="697"/>
        <w:jc w:val="both"/>
      </w:pPr>
      <w:r w:rsidRPr="004E3F63">
        <w:t xml:space="preserve">- </w:t>
      </w:r>
      <w:r w:rsidR="00650408">
        <w:t>o</w:t>
      </w:r>
      <w:r w:rsidRPr="004E3F63">
        <w:t>rganização de metodologia para registro de novos alunos no sistema de forma digitalizada</w:t>
      </w:r>
      <w:r w:rsidR="00650408">
        <w:t>;</w:t>
      </w:r>
    </w:p>
    <w:p w14:paraId="6C9988C3" w14:textId="6550FB51" w:rsidR="004E3F63" w:rsidRPr="004E3F63" w:rsidRDefault="004E3F63" w:rsidP="0028547F">
      <w:pPr>
        <w:ind w:firstLine="697"/>
        <w:jc w:val="both"/>
      </w:pPr>
      <w:r w:rsidRPr="004E3F63">
        <w:t xml:space="preserve">- </w:t>
      </w:r>
      <w:r w:rsidR="00650408">
        <w:t>p</w:t>
      </w:r>
      <w:r w:rsidRPr="004E3F63">
        <w:t>lano de desenvolvimento de atividades para digitalização do acervo acadêmico existente</w:t>
      </w:r>
      <w:r w:rsidR="00650408">
        <w:t>;</w:t>
      </w:r>
    </w:p>
    <w:p w14:paraId="59209C2C" w14:textId="45016E57" w:rsidR="004E3F63" w:rsidRPr="004E3F63" w:rsidRDefault="004E3F63" w:rsidP="0028547F">
      <w:pPr>
        <w:ind w:firstLine="697"/>
        <w:jc w:val="both"/>
      </w:pPr>
      <w:r w:rsidRPr="004E3F63">
        <w:t xml:space="preserve">- </w:t>
      </w:r>
      <w:r w:rsidR="00650408">
        <w:t>d</w:t>
      </w:r>
      <w:r w:rsidRPr="004E3F63">
        <w:t>efinição da forma de execução dos trabalhos se interna ou terceirizada</w:t>
      </w:r>
      <w:r w:rsidR="00650408">
        <w:t>,</w:t>
      </w:r>
      <w:r w:rsidRPr="004E3F63">
        <w:t xml:space="preserve"> tendo em vista a relação custo-benefício</w:t>
      </w:r>
      <w:r w:rsidR="00650408">
        <w:t>;</w:t>
      </w:r>
    </w:p>
    <w:p w14:paraId="53141D39" w14:textId="62F2CCDB" w:rsidR="00745FD9" w:rsidRDefault="004E3F63" w:rsidP="0028547F">
      <w:r w:rsidRPr="001B0BA5">
        <w:t xml:space="preserve">- </w:t>
      </w:r>
      <w:r w:rsidR="00650408">
        <w:t>e</w:t>
      </w:r>
      <w:r w:rsidRPr="001B0BA5">
        <w:t>laboração de manual do acervo acadêmico.</w:t>
      </w:r>
    </w:p>
    <w:p w14:paraId="45B1FA5C" w14:textId="77777777" w:rsidR="00745FD9" w:rsidRDefault="00745FD9" w:rsidP="0028547F"/>
    <w:p w14:paraId="57DE6F6A" w14:textId="4B92ACD6" w:rsidR="00745FD9" w:rsidRDefault="00745FD9" w:rsidP="0028547F"/>
    <w:p w14:paraId="54FD6B7A" w14:textId="42C7C085" w:rsidR="005A0D7B" w:rsidRDefault="005A0D7B" w:rsidP="0028547F"/>
    <w:p w14:paraId="04318D2E" w14:textId="77777777" w:rsidR="005A0D7B" w:rsidRDefault="005A0D7B" w:rsidP="0028547F"/>
    <w:sectPr w:rsidR="005A0D7B" w:rsidSect="00827816">
      <w:footerReference w:type="default" r:id="rId21"/>
      <w:pgSz w:w="11906" w:h="16838"/>
      <w:pgMar w:top="1418" w:right="1416"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387C2" w14:textId="77777777" w:rsidR="00090464" w:rsidRDefault="00090464">
      <w:r>
        <w:separator/>
      </w:r>
    </w:p>
  </w:endnote>
  <w:endnote w:type="continuationSeparator" w:id="0">
    <w:p w14:paraId="2011DFFE" w14:textId="77777777" w:rsidR="00090464" w:rsidRDefault="0009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2F40" w14:textId="53A51920" w:rsidR="00AD4274" w:rsidRDefault="00AD4274">
    <w:pPr>
      <w:pStyle w:val="Rodap"/>
    </w:pPr>
    <w:r>
      <w:rPr>
        <w:noProof/>
      </w:rPr>
      <w:drawing>
        <wp:anchor distT="0" distB="0" distL="114300" distR="114300" simplePos="0" relativeHeight="251728896" behindDoc="0" locked="0" layoutInCell="1" allowOverlap="1" wp14:anchorId="1A0A1EE9" wp14:editId="2C2C6CCA">
          <wp:simplePos x="0" y="0"/>
          <wp:positionH relativeFrom="page">
            <wp:align>left</wp:align>
          </wp:positionH>
          <wp:positionV relativeFrom="paragraph">
            <wp:posOffset>-232979</wp:posOffset>
          </wp:positionV>
          <wp:extent cx="7667625" cy="1062355"/>
          <wp:effectExtent l="0" t="0" r="9525" b="444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DDB7" w14:textId="3C59948F" w:rsidR="00891836" w:rsidRDefault="00891836" w:rsidP="000D5026">
    <w:pPr>
      <w:pStyle w:val="Rodap"/>
    </w:pPr>
    <w:r>
      <w:rPr>
        <w:noProof/>
      </w:rPr>
      <w:drawing>
        <wp:anchor distT="0" distB="0" distL="114300" distR="114300" simplePos="0" relativeHeight="251724800" behindDoc="0" locked="0" layoutInCell="1" allowOverlap="1" wp14:anchorId="1C9A85CE" wp14:editId="6F0BFEE2">
          <wp:simplePos x="0" y="0"/>
          <wp:positionH relativeFrom="page">
            <wp:align>left</wp:align>
          </wp:positionH>
          <wp:positionV relativeFrom="paragraph">
            <wp:posOffset>-198755</wp:posOffset>
          </wp:positionV>
          <wp:extent cx="7667625" cy="1062355"/>
          <wp:effectExtent l="0" t="0" r="9525" b="444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93EF" w14:textId="711A4AA2" w:rsidR="00891836" w:rsidRDefault="00891836">
    <w:pPr>
      <w:tabs>
        <w:tab w:val="center" w:pos="4252"/>
        <w:tab w:val="right" w:pos="8504"/>
      </w:tabs>
    </w:pPr>
    <w:r>
      <w:rPr>
        <w:noProof/>
      </w:rPr>
      <w:drawing>
        <wp:anchor distT="0" distB="0" distL="114300" distR="114300" simplePos="0" relativeHeight="251708416" behindDoc="0" locked="0" layoutInCell="1" allowOverlap="1" wp14:anchorId="18AE21CA" wp14:editId="1D28B589">
          <wp:simplePos x="0" y="0"/>
          <wp:positionH relativeFrom="page">
            <wp:posOffset>-40640</wp:posOffset>
          </wp:positionH>
          <wp:positionV relativeFrom="paragraph">
            <wp:posOffset>-104775</wp:posOffset>
          </wp:positionV>
          <wp:extent cx="7578762" cy="976989"/>
          <wp:effectExtent l="0" t="0" r="3175"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578762" cy="976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891836" w:rsidRDefault="00891836">
    <w:pPr>
      <w:tabs>
        <w:tab w:val="center" w:pos="4252"/>
        <w:tab w:val="right" w:pos="8504"/>
      </w:tabs>
    </w:pPr>
    <w:r>
      <w:rPr>
        <w:noProof/>
      </w:rPr>
      <w:drawing>
        <wp:anchor distT="0" distB="0" distL="114300" distR="114300" simplePos="0" relativeHeight="251714560" behindDoc="0" locked="0" layoutInCell="1" allowOverlap="1" wp14:anchorId="1E6660F4" wp14:editId="51829947">
          <wp:simplePos x="0" y="0"/>
          <wp:positionH relativeFrom="page">
            <wp:posOffset>-141605</wp:posOffset>
          </wp:positionH>
          <wp:positionV relativeFrom="paragraph">
            <wp:posOffset>-161925</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E05E" w14:textId="77777777" w:rsidR="00090464" w:rsidRDefault="00090464">
      <w:r>
        <w:separator/>
      </w:r>
    </w:p>
  </w:footnote>
  <w:footnote w:type="continuationSeparator" w:id="0">
    <w:p w14:paraId="14BEA04D" w14:textId="77777777" w:rsidR="00090464" w:rsidRDefault="00090464">
      <w:r>
        <w:continuationSeparator/>
      </w:r>
    </w:p>
  </w:footnote>
  <w:footnote w:id="1">
    <w:p w14:paraId="086EDD98" w14:textId="6164385E" w:rsidR="00891836" w:rsidRPr="00A65D95" w:rsidRDefault="00891836" w:rsidP="00704684">
      <w:pPr>
        <w:jc w:val="both"/>
        <w:rPr>
          <w:sz w:val="16"/>
          <w:szCs w:val="16"/>
        </w:rPr>
      </w:pPr>
      <w:r>
        <w:rPr>
          <w:vertAlign w:val="superscript"/>
        </w:rPr>
        <w:footnoteRef/>
      </w:r>
      <w:r>
        <w:rPr>
          <w:sz w:val="20"/>
          <w:szCs w:val="20"/>
        </w:rPr>
        <w:t xml:space="preserve"> </w:t>
      </w:r>
      <w:r w:rsidRPr="00A65D95">
        <w:rPr>
          <w:sz w:val="16"/>
          <w:szCs w:val="16"/>
        </w:rPr>
        <w:t xml:space="preserve">COMISSÃO BRASILEIRA DE BIBLIOTECAS DA REDE FEDERAL DE EDUCAÇÃO PROFISSIONAL CIENTÍFICA E TECNOLÓGICA. </w:t>
      </w:r>
      <w:r w:rsidRPr="00A65D95">
        <w:rPr>
          <w:b/>
          <w:sz w:val="16"/>
          <w:szCs w:val="16"/>
        </w:rPr>
        <w:t>Grupo de Trabalho 07: gestão de bibliotecas e de pessoas (GT07).</w:t>
      </w:r>
      <w:r w:rsidRPr="00A65D95">
        <w:rPr>
          <w:sz w:val="16"/>
          <w:szCs w:val="16"/>
        </w:rPr>
        <w:t xml:space="preserve"> Dados sobre Sistemas de Bibliotecas instituídos na RFEPCT: atualização 2017. Responsáveis pela coleta e organização dos dados: Fernanda Imaculada Faria e Marouva Fallgatter Faqueti. Disponível em: &lt; </w:t>
      </w:r>
      <w:hyperlink r:id="rId1" w:history="1">
        <w:r w:rsidRPr="009D32CC">
          <w:rPr>
            <w:rStyle w:val="Hyperlink"/>
            <w:sz w:val="16"/>
            <w:szCs w:val="16"/>
          </w:rPr>
          <w:t>http://www.cbbionline.org/uploads/8/4/3/3/8433852/rela%C3%A7%C3%A3o_de_sibis_2017.pdf</w:t>
        </w:r>
      </w:hyperlink>
      <w:r w:rsidRPr="00A65D95">
        <w:rPr>
          <w:sz w:val="16"/>
          <w:szCs w:val="16"/>
        </w:rPr>
        <w:t xml:space="preserve"> &gt;. Acesso em:25 jun.2018.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2D42" w14:textId="5F6E45DA" w:rsidR="00AD4274" w:rsidRDefault="00AD4274">
    <w:pPr>
      <w:pStyle w:val="Cabealho"/>
    </w:pPr>
    <w:r>
      <w:rPr>
        <w:noProof/>
      </w:rPr>
      <w:drawing>
        <wp:anchor distT="0" distB="0" distL="114300" distR="114300" simplePos="0" relativeHeight="251726848" behindDoc="0" locked="0" layoutInCell="1" allowOverlap="1" wp14:anchorId="6E9B4E2F" wp14:editId="0D846CD3">
          <wp:simplePos x="0" y="0"/>
          <wp:positionH relativeFrom="page">
            <wp:align>left</wp:align>
          </wp:positionH>
          <wp:positionV relativeFrom="paragraph">
            <wp:posOffset>-451898</wp:posOffset>
          </wp:positionV>
          <wp:extent cx="7561690" cy="567371"/>
          <wp:effectExtent l="0" t="0" r="1270" b="444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BD57" w14:textId="77777777" w:rsidR="00891836" w:rsidRDefault="00891836">
    <w:pPr>
      <w:pStyle w:val="Cabealho"/>
      <w:jc w:val="right"/>
    </w:pPr>
    <w:r>
      <w:rPr>
        <w:noProof/>
      </w:rPr>
      <w:drawing>
        <wp:anchor distT="0" distB="0" distL="114300" distR="114300" simplePos="0" relativeHeight="251722752" behindDoc="0" locked="0" layoutInCell="1" allowOverlap="1" wp14:anchorId="15890B83" wp14:editId="458B599C">
          <wp:simplePos x="0" y="0"/>
          <wp:positionH relativeFrom="page">
            <wp:align>left</wp:align>
          </wp:positionH>
          <wp:positionV relativeFrom="paragraph">
            <wp:posOffset>-438785</wp:posOffset>
          </wp:positionV>
          <wp:extent cx="7561690" cy="567371"/>
          <wp:effectExtent l="0" t="0" r="1270" b="444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02627C" w14:textId="77777777" w:rsidR="00891836" w:rsidRDefault="00891836" w:rsidP="000D50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641"/>
    <w:rsid w:val="00014ACE"/>
    <w:rsid w:val="00014D18"/>
    <w:rsid w:val="000169EE"/>
    <w:rsid w:val="00016F1C"/>
    <w:rsid w:val="00017037"/>
    <w:rsid w:val="00017216"/>
    <w:rsid w:val="00022471"/>
    <w:rsid w:val="0002510E"/>
    <w:rsid w:val="000257D5"/>
    <w:rsid w:val="00026821"/>
    <w:rsid w:val="00030628"/>
    <w:rsid w:val="00035A03"/>
    <w:rsid w:val="000363B3"/>
    <w:rsid w:val="00037998"/>
    <w:rsid w:val="00037C5A"/>
    <w:rsid w:val="00040FAD"/>
    <w:rsid w:val="00041A71"/>
    <w:rsid w:val="00041E8E"/>
    <w:rsid w:val="00043145"/>
    <w:rsid w:val="000434FA"/>
    <w:rsid w:val="00044B30"/>
    <w:rsid w:val="00044F18"/>
    <w:rsid w:val="00046037"/>
    <w:rsid w:val="00047195"/>
    <w:rsid w:val="00047461"/>
    <w:rsid w:val="00053B48"/>
    <w:rsid w:val="00053E01"/>
    <w:rsid w:val="000563BA"/>
    <w:rsid w:val="00056687"/>
    <w:rsid w:val="00056ECE"/>
    <w:rsid w:val="000574A5"/>
    <w:rsid w:val="00060317"/>
    <w:rsid w:val="00061E5C"/>
    <w:rsid w:val="00063CF4"/>
    <w:rsid w:val="00064F4A"/>
    <w:rsid w:val="000675D2"/>
    <w:rsid w:val="00067F30"/>
    <w:rsid w:val="00070188"/>
    <w:rsid w:val="00071375"/>
    <w:rsid w:val="0007434D"/>
    <w:rsid w:val="0007517C"/>
    <w:rsid w:val="00076096"/>
    <w:rsid w:val="00077B58"/>
    <w:rsid w:val="000805D3"/>
    <w:rsid w:val="00082445"/>
    <w:rsid w:val="000838D8"/>
    <w:rsid w:val="00083B59"/>
    <w:rsid w:val="00083D45"/>
    <w:rsid w:val="00085241"/>
    <w:rsid w:val="00087A64"/>
    <w:rsid w:val="00090464"/>
    <w:rsid w:val="00090716"/>
    <w:rsid w:val="000A182B"/>
    <w:rsid w:val="000A47CD"/>
    <w:rsid w:val="000A6FCC"/>
    <w:rsid w:val="000B0C35"/>
    <w:rsid w:val="000B4A96"/>
    <w:rsid w:val="000C041D"/>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39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56DF"/>
    <w:rsid w:val="00126BD9"/>
    <w:rsid w:val="001276F3"/>
    <w:rsid w:val="00127E81"/>
    <w:rsid w:val="00130594"/>
    <w:rsid w:val="00130F57"/>
    <w:rsid w:val="001314FC"/>
    <w:rsid w:val="00132AE7"/>
    <w:rsid w:val="00132E8F"/>
    <w:rsid w:val="001350BF"/>
    <w:rsid w:val="0013735F"/>
    <w:rsid w:val="0014354E"/>
    <w:rsid w:val="00145A17"/>
    <w:rsid w:val="0014624E"/>
    <w:rsid w:val="001505BF"/>
    <w:rsid w:val="00152EE2"/>
    <w:rsid w:val="001535F7"/>
    <w:rsid w:val="00153F5C"/>
    <w:rsid w:val="001541C8"/>
    <w:rsid w:val="001549B9"/>
    <w:rsid w:val="001550E0"/>
    <w:rsid w:val="00157ADD"/>
    <w:rsid w:val="00157DD7"/>
    <w:rsid w:val="00157F02"/>
    <w:rsid w:val="00162DBF"/>
    <w:rsid w:val="00163361"/>
    <w:rsid w:val="00163630"/>
    <w:rsid w:val="00163787"/>
    <w:rsid w:val="00164935"/>
    <w:rsid w:val="0016660E"/>
    <w:rsid w:val="001703A6"/>
    <w:rsid w:val="00170FF9"/>
    <w:rsid w:val="001713EE"/>
    <w:rsid w:val="00173102"/>
    <w:rsid w:val="0017390B"/>
    <w:rsid w:val="001772A8"/>
    <w:rsid w:val="00177AE1"/>
    <w:rsid w:val="0018185C"/>
    <w:rsid w:val="00181E80"/>
    <w:rsid w:val="00186329"/>
    <w:rsid w:val="001909E0"/>
    <w:rsid w:val="00195E3C"/>
    <w:rsid w:val="001968C1"/>
    <w:rsid w:val="001971A8"/>
    <w:rsid w:val="00197893"/>
    <w:rsid w:val="001A0491"/>
    <w:rsid w:val="001A0D33"/>
    <w:rsid w:val="001A4671"/>
    <w:rsid w:val="001A61BD"/>
    <w:rsid w:val="001A72CC"/>
    <w:rsid w:val="001A7CD6"/>
    <w:rsid w:val="001B1138"/>
    <w:rsid w:val="001B11C4"/>
    <w:rsid w:val="001B14B1"/>
    <w:rsid w:val="001B14D3"/>
    <w:rsid w:val="001B4EA8"/>
    <w:rsid w:val="001B6A95"/>
    <w:rsid w:val="001B6BB3"/>
    <w:rsid w:val="001B7AA5"/>
    <w:rsid w:val="001C0004"/>
    <w:rsid w:val="001C07E5"/>
    <w:rsid w:val="001C5307"/>
    <w:rsid w:val="001C5DCF"/>
    <w:rsid w:val="001C6070"/>
    <w:rsid w:val="001C6759"/>
    <w:rsid w:val="001C7B8E"/>
    <w:rsid w:val="001C7D2F"/>
    <w:rsid w:val="001D2D9E"/>
    <w:rsid w:val="001D3776"/>
    <w:rsid w:val="001D3D47"/>
    <w:rsid w:val="001D4151"/>
    <w:rsid w:val="001D5ACF"/>
    <w:rsid w:val="001D5B2E"/>
    <w:rsid w:val="001D6A2A"/>
    <w:rsid w:val="001D7825"/>
    <w:rsid w:val="001E2D2E"/>
    <w:rsid w:val="001F0D5B"/>
    <w:rsid w:val="001F3F9A"/>
    <w:rsid w:val="001F40E1"/>
    <w:rsid w:val="001F4603"/>
    <w:rsid w:val="001F48D1"/>
    <w:rsid w:val="001F7FAE"/>
    <w:rsid w:val="00203407"/>
    <w:rsid w:val="00203FA6"/>
    <w:rsid w:val="00205B90"/>
    <w:rsid w:val="00206BA1"/>
    <w:rsid w:val="00206D99"/>
    <w:rsid w:val="00206DE3"/>
    <w:rsid w:val="00210B6E"/>
    <w:rsid w:val="00211BC2"/>
    <w:rsid w:val="00211E77"/>
    <w:rsid w:val="0021469D"/>
    <w:rsid w:val="00214B7C"/>
    <w:rsid w:val="00214E0E"/>
    <w:rsid w:val="0022124E"/>
    <w:rsid w:val="00223FA8"/>
    <w:rsid w:val="002257B2"/>
    <w:rsid w:val="0022788B"/>
    <w:rsid w:val="00227A20"/>
    <w:rsid w:val="00227F9B"/>
    <w:rsid w:val="00230102"/>
    <w:rsid w:val="00232E78"/>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5714"/>
    <w:rsid w:val="00257826"/>
    <w:rsid w:val="00260E8F"/>
    <w:rsid w:val="00263434"/>
    <w:rsid w:val="00267FC9"/>
    <w:rsid w:val="0027109C"/>
    <w:rsid w:val="002716E2"/>
    <w:rsid w:val="002746FD"/>
    <w:rsid w:val="00280A73"/>
    <w:rsid w:val="002828DA"/>
    <w:rsid w:val="00283773"/>
    <w:rsid w:val="0028547F"/>
    <w:rsid w:val="00286ACF"/>
    <w:rsid w:val="00291141"/>
    <w:rsid w:val="00291A82"/>
    <w:rsid w:val="002922F4"/>
    <w:rsid w:val="00292DFA"/>
    <w:rsid w:val="00293772"/>
    <w:rsid w:val="00294407"/>
    <w:rsid w:val="002951B3"/>
    <w:rsid w:val="00296361"/>
    <w:rsid w:val="002979A3"/>
    <w:rsid w:val="002A011F"/>
    <w:rsid w:val="002A0146"/>
    <w:rsid w:val="002A0425"/>
    <w:rsid w:val="002A0E2B"/>
    <w:rsid w:val="002A0F65"/>
    <w:rsid w:val="002A3A2C"/>
    <w:rsid w:val="002A4C7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2EB7"/>
    <w:rsid w:val="002D33EA"/>
    <w:rsid w:val="002D4A97"/>
    <w:rsid w:val="002E0809"/>
    <w:rsid w:val="002E13AC"/>
    <w:rsid w:val="002E3E37"/>
    <w:rsid w:val="002E4E8E"/>
    <w:rsid w:val="002E642F"/>
    <w:rsid w:val="002E7F58"/>
    <w:rsid w:val="002F23D8"/>
    <w:rsid w:val="002F366B"/>
    <w:rsid w:val="002F55EE"/>
    <w:rsid w:val="002F6DE0"/>
    <w:rsid w:val="002F795D"/>
    <w:rsid w:val="00301299"/>
    <w:rsid w:val="00302404"/>
    <w:rsid w:val="00302422"/>
    <w:rsid w:val="00303431"/>
    <w:rsid w:val="00305066"/>
    <w:rsid w:val="00306E98"/>
    <w:rsid w:val="00315C77"/>
    <w:rsid w:val="00317C19"/>
    <w:rsid w:val="003202A3"/>
    <w:rsid w:val="00320366"/>
    <w:rsid w:val="00323141"/>
    <w:rsid w:val="0032352B"/>
    <w:rsid w:val="003235AF"/>
    <w:rsid w:val="00326B01"/>
    <w:rsid w:val="003365C5"/>
    <w:rsid w:val="00343328"/>
    <w:rsid w:val="00343C24"/>
    <w:rsid w:val="00344552"/>
    <w:rsid w:val="00345EA2"/>
    <w:rsid w:val="00347CE1"/>
    <w:rsid w:val="00351E3A"/>
    <w:rsid w:val="00352014"/>
    <w:rsid w:val="00352636"/>
    <w:rsid w:val="00353E7F"/>
    <w:rsid w:val="00354137"/>
    <w:rsid w:val="003612D6"/>
    <w:rsid w:val="00363A11"/>
    <w:rsid w:val="00366F28"/>
    <w:rsid w:val="00370642"/>
    <w:rsid w:val="00371F0A"/>
    <w:rsid w:val="003753AB"/>
    <w:rsid w:val="0038250D"/>
    <w:rsid w:val="0038267A"/>
    <w:rsid w:val="00384220"/>
    <w:rsid w:val="00384C4E"/>
    <w:rsid w:val="00384EE2"/>
    <w:rsid w:val="00385CBC"/>
    <w:rsid w:val="00385E06"/>
    <w:rsid w:val="0038669D"/>
    <w:rsid w:val="0038784E"/>
    <w:rsid w:val="003902C2"/>
    <w:rsid w:val="003917C5"/>
    <w:rsid w:val="00392D1A"/>
    <w:rsid w:val="00394501"/>
    <w:rsid w:val="003972B4"/>
    <w:rsid w:val="0039779B"/>
    <w:rsid w:val="003A0DEB"/>
    <w:rsid w:val="003A2452"/>
    <w:rsid w:val="003A2466"/>
    <w:rsid w:val="003A2824"/>
    <w:rsid w:val="003A3372"/>
    <w:rsid w:val="003A46DE"/>
    <w:rsid w:val="003A4FEB"/>
    <w:rsid w:val="003A6211"/>
    <w:rsid w:val="003B0E63"/>
    <w:rsid w:val="003B431B"/>
    <w:rsid w:val="003B4DA0"/>
    <w:rsid w:val="003B5025"/>
    <w:rsid w:val="003B60E8"/>
    <w:rsid w:val="003B645C"/>
    <w:rsid w:val="003B6699"/>
    <w:rsid w:val="003B6E7D"/>
    <w:rsid w:val="003C0470"/>
    <w:rsid w:val="003C435C"/>
    <w:rsid w:val="003C4579"/>
    <w:rsid w:val="003C6296"/>
    <w:rsid w:val="003C6DFB"/>
    <w:rsid w:val="003C75D2"/>
    <w:rsid w:val="003D10F7"/>
    <w:rsid w:val="003D3143"/>
    <w:rsid w:val="003D4924"/>
    <w:rsid w:val="003D7E6F"/>
    <w:rsid w:val="003E04B1"/>
    <w:rsid w:val="003E2C65"/>
    <w:rsid w:val="003E39C7"/>
    <w:rsid w:val="003E5323"/>
    <w:rsid w:val="003E7200"/>
    <w:rsid w:val="003E7E11"/>
    <w:rsid w:val="003F039F"/>
    <w:rsid w:val="003F43FB"/>
    <w:rsid w:val="003F539C"/>
    <w:rsid w:val="003F5613"/>
    <w:rsid w:val="004054E5"/>
    <w:rsid w:val="00405947"/>
    <w:rsid w:val="00411D5D"/>
    <w:rsid w:val="00411E31"/>
    <w:rsid w:val="004120C5"/>
    <w:rsid w:val="00412F81"/>
    <w:rsid w:val="00413268"/>
    <w:rsid w:val="00413B72"/>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36420"/>
    <w:rsid w:val="00441CF3"/>
    <w:rsid w:val="00444BBD"/>
    <w:rsid w:val="00444CF5"/>
    <w:rsid w:val="0044653E"/>
    <w:rsid w:val="004474C2"/>
    <w:rsid w:val="00451128"/>
    <w:rsid w:val="00452D42"/>
    <w:rsid w:val="00452DE5"/>
    <w:rsid w:val="00455E94"/>
    <w:rsid w:val="0045652A"/>
    <w:rsid w:val="00456EC6"/>
    <w:rsid w:val="00457072"/>
    <w:rsid w:val="00462A0C"/>
    <w:rsid w:val="004634BD"/>
    <w:rsid w:val="0046482C"/>
    <w:rsid w:val="00466DE8"/>
    <w:rsid w:val="004725CF"/>
    <w:rsid w:val="0047299B"/>
    <w:rsid w:val="004806F7"/>
    <w:rsid w:val="0048354C"/>
    <w:rsid w:val="004836C6"/>
    <w:rsid w:val="004840C1"/>
    <w:rsid w:val="00484E2A"/>
    <w:rsid w:val="004860A7"/>
    <w:rsid w:val="0049005B"/>
    <w:rsid w:val="004909D2"/>
    <w:rsid w:val="00496128"/>
    <w:rsid w:val="004A18E7"/>
    <w:rsid w:val="004A1A5D"/>
    <w:rsid w:val="004A1CA6"/>
    <w:rsid w:val="004A4FDD"/>
    <w:rsid w:val="004A63BA"/>
    <w:rsid w:val="004B0134"/>
    <w:rsid w:val="004B02F0"/>
    <w:rsid w:val="004B0415"/>
    <w:rsid w:val="004B2F05"/>
    <w:rsid w:val="004B3286"/>
    <w:rsid w:val="004B49D4"/>
    <w:rsid w:val="004B5072"/>
    <w:rsid w:val="004B6B38"/>
    <w:rsid w:val="004C0455"/>
    <w:rsid w:val="004C370A"/>
    <w:rsid w:val="004C6723"/>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284E"/>
    <w:rsid w:val="004F443F"/>
    <w:rsid w:val="004F4685"/>
    <w:rsid w:val="004F5028"/>
    <w:rsid w:val="004F506B"/>
    <w:rsid w:val="005020DB"/>
    <w:rsid w:val="00507733"/>
    <w:rsid w:val="005118D8"/>
    <w:rsid w:val="00511CEE"/>
    <w:rsid w:val="00513440"/>
    <w:rsid w:val="00513E1D"/>
    <w:rsid w:val="00514642"/>
    <w:rsid w:val="0051546C"/>
    <w:rsid w:val="00516269"/>
    <w:rsid w:val="00517C2F"/>
    <w:rsid w:val="00520125"/>
    <w:rsid w:val="00522145"/>
    <w:rsid w:val="005234E1"/>
    <w:rsid w:val="0052463D"/>
    <w:rsid w:val="00527604"/>
    <w:rsid w:val="00536B01"/>
    <w:rsid w:val="0054176E"/>
    <w:rsid w:val="0054211B"/>
    <w:rsid w:val="00544320"/>
    <w:rsid w:val="00544DDB"/>
    <w:rsid w:val="00545B5A"/>
    <w:rsid w:val="00545E3B"/>
    <w:rsid w:val="005462EB"/>
    <w:rsid w:val="005463EA"/>
    <w:rsid w:val="00547B7C"/>
    <w:rsid w:val="005538DC"/>
    <w:rsid w:val="00555039"/>
    <w:rsid w:val="00556E9B"/>
    <w:rsid w:val="00557099"/>
    <w:rsid w:val="005601C1"/>
    <w:rsid w:val="0056254E"/>
    <w:rsid w:val="00563BE8"/>
    <w:rsid w:val="00565AF3"/>
    <w:rsid w:val="0057054A"/>
    <w:rsid w:val="005707FC"/>
    <w:rsid w:val="005712C2"/>
    <w:rsid w:val="00571437"/>
    <w:rsid w:val="005724A7"/>
    <w:rsid w:val="005731D1"/>
    <w:rsid w:val="005739B1"/>
    <w:rsid w:val="00573B3C"/>
    <w:rsid w:val="00575425"/>
    <w:rsid w:val="005805C4"/>
    <w:rsid w:val="00581E1F"/>
    <w:rsid w:val="00581F39"/>
    <w:rsid w:val="0058400C"/>
    <w:rsid w:val="005841DD"/>
    <w:rsid w:val="005872C4"/>
    <w:rsid w:val="0059103B"/>
    <w:rsid w:val="00594064"/>
    <w:rsid w:val="005A0217"/>
    <w:rsid w:val="005A0CB6"/>
    <w:rsid w:val="005A0D7B"/>
    <w:rsid w:val="005A13E1"/>
    <w:rsid w:val="005A2807"/>
    <w:rsid w:val="005A325B"/>
    <w:rsid w:val="005A3C05"/>
    <w:rsid w:val="005A4ABF"/>
    <w:rsid w:val="005A4EE9"/>
    <w:rsid w:val="005A7774"/>
    <w:rsid w:val="005A7FCE"/>
    <w:rsid w:val="005B05FF"/>
    <w:rsid w:val="005B0F24"/>
    <w:rsid w:val="005B32BA"/>
    <w:rsid w:val="005B524C"/>
    <w:rsid w:val="005B6D66"/>
    <w:rsid w:val="005B7897"/>
    <w:rsid w:val="005C2E07"/>
    <w:rsid w:val="005C46FE"/>
    <w:rsid w:val="005C51B3"/>
    <w:rsid w:val="005C567C"/>
    <w:rsid w:val="005D1BB6"/>
    <w:rsid w:val="005D3AC5"/>
    <w:rsid w:val="005D3FE0"/>
    <w:rsid w:val="005D4EDE"/>
    <w:rsid w:val="005D62A0"/>
    <w:rsid w:val="005D68CF"/>
    <w:rsid w:val="005D6B14"/>
    <w:rsid w:val="005D7CED"/>
    <w:rsid w:val="005E3333"/>
    <w:rsid w:val="005E5EF8"/>
    <w:rsid w:val="005F1418"/>
    <w:rsid w:val="005F26B5"/>
    <w:rsid w:val="005F27EB"/>
    <w:rsid w:val="005F47D8"/>
    <w:rsid w:val="005F4B90"/>
    <w:rsid w:val="005F4BFA"/>
    <w:rsid w:val="00600859"/>
    <w:rsid w:val="00601035"/>
    <w:rsid w:val="00601BB2"/>
    <w:rsid w:val="00602823"/>
    <w:rsid w:val="00604D6B"/>
    <w:rsid w:val="00605D2C"/>
    <w:rsid w:val="00606A30"/>
    <w:rsid w:val="006108DB"/>
    <w:rsid w:val="00611114"/>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DF7"/>
    <w:rsid w:val="00632E44"/>
    <w:rsid w:val="00635BF3"/>
    <w:rsid w:val="006366F4"/>
    <w:rsid w:val="006368FE"/>
    <w:rsid w:val="00636978"/>
    <w:rsid w:val="00637371"/>
    <w:rsid w:val="00640F85"/>
    <w:rsid w:val="0064107F"/>
    <w:rsid w:val="00641D35"/>
    <w:rsid w:val="006462B7"/>
    <w:rsid w:val="0064734E"/>
    <w:rsid w:val="00647ABE"/>
    <w:rsid w:val="00650408"/>
    <w:rsid w:val="006507C9"/>
    <w:rsid w:val="00650D67"/>
    <w:rsid w:val="00652AAC"/>
    <w:rsid w:val="00652B0E"/>
    <w:rsid w:val="00654804"/>
    <w:rsid w:val="00656483"/>
    <w:rsid w:val="00656D57"/>
    <w:rsid w:val="00657761"/>
    <w:rsid w:val="00657D01"/>
    <w:rsid w:val="0066007F"/>
    <w:rsid w:val="00663DED"/>
    <w:rsid w:val="00665804"/>
    <w:rsid w:val="00672959"/>
    <w:rsid w:val="006778F4"/>
    <w:rsid w:val="00677BE0"/>
    <w:rsid w:val="00680E9B"/>
    <w:rsid w:val="0068150D"/>
    <w:rsid w:val="0068172D"/>
    <w:rsid w:val="0068258C"/>
    <w:rsid w:val="00683EE5"/>
    <w:rsid w:val="00686B08"/>
    <w:rsid w:val="006914AE"/>
    <w:rsid w:val="00692772"/>
    <w:rsid w:val="00693F9C"/>
    <w:rsid w:val="00694776"/>
    <w:rsid w:val="00695118"/>
    <w:rsid w:val="00695385"/>
    <w:rsid w:val="00697029"/>
    <w:rsid w:val="00697685"/>
    <w:rsid w:val="006A0513"/>
    <w:rsid w:val="006A159F"/>
    <w:rsid w:val="006A555F"/>
    <w:rsid w:val="006A664E"/>
    <w:rsid w:val="006A772F"/>
    <w:rsid w:val="006B0A97"/>
    <w:rsid w:val="006B38D1"/>
    <w:rsid w:val="006B3B02"/>
    <w:rsid w:val="006B46DC"/>
    <w:rsid w:val="006B6818"/>
    <w:rsid w:val="006C0736"/>
    <w:rsid w:val="006C0BAE"/>
    <w:rsid w:val="006C109C"/>
    <w:rsid w:val="006C1A5A"/>
    <w:rsid w:val="006C1C73"/>
    <w:rsid w:val="006C24C4"/>
    <w:rsid w:val="006C26DD"/>
    <w:rsid w:val="006C369A"/>
    <w:rsid w:val="006C48AA"/>
    <w:rsid w:val="006C4F56"/>
    <w:rsid w:val="006C53B5"/>
    <w:rsid w:val="006C7923"/>
    <w:rsid w:val="006C7D7F"/>
    <w:rsid w:val="006D0F7A"/>
    <w:rsid w:val="006D118F"/>
    <w:rsid w:val="006D1C50"/>
    <w:rsid w:val="006D2CDC"/>
    <w:rsid w:val="006D4FAC"/>
    <w:rsid w:val="006D5C8B"/>
    <w:rsid w:val="006D5ED1"/>
    <w:rsid w:val="006D6535"/>
    <w:rsid w:val="006D6F63"/>
    <w:rsid w:val="006D794D"/>
    <w:rsid w:val="006E09FC"/>
    <w:rsid w:val="006E2E65"/>
    <w:rsid w:val="006E3020"/>
    <w:rsid w:val="006E45B2"/>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04CE"/>
    <w:rsid w:val="00732611"/>
    <w:rsid w:val="00732640"/>
    <w:rsid w:val="00733430"/>
    <w:rsid w:val="00735DF6"/>
    <w:rsid w:val="00736222"/>
    <w:rsid w:val="00736302"/>
    <w:rsid w:val="00736F34"/>
    <w:rsid w:val="00740173"/>
    <w:rsid w:val="00742789"/>
    <w:rsid w:val="00743502"/>
    <w:rsid w:val="00745301"/>
    <w:rsid w:val="00745FD9"/>
    <w:rsid w:val="007471A8"/>
    <w:rsid w:val="00752256"/>
    <w:rsid w:val="0075282D"/>
    <w:rsid w:val="00753BA8"/>
    <w:rsid w:val="00755A21"/>
    <w:rsid w:val="00760435"/>
    <w:rsid w:val="00760702"/>
    <w:rsid w:val="007620CC"/>
    <w:rsid w:val="00763B30"/>
    <w:rsid w:val="007644AB"/>
    <w:rsid w:val="00764962"/>
    <w:rsid w:val="00765117"/>
    <w:rsid w:val="00766527"/>
    <w:rsid w:val="007670C0"/>
    <w:rsid w:val="0077267A"/>
    <w:rsid w:val="00772F81"/>
    <w:rsid w:val="007759F5"/>
    <w:rsid w:val="00775DB5"/>
    <w:rsid w:val="00776087"/>
    <w:rsid w:val="00777292"/>
    <w:rsid w:val="0077776C"/>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A6F9B"/>
    <w:rsid w:val="007B0E2C"/>
    <w:rsid w:val="007B275F"/>
    <w:rsid w:val="007B45E2"/>
    <w:rsid w:val="007B4F31"/>
    <w:rsid w:val="007B50D9"/>
    <w:rsid w:val="007B5771"/>
    <w:rsid w:val="007B77C7"/>
    <w:rsid w:val="007C2677"/>
    <w:rsid w:val="007C2847"/>
    <w:rsid w:val="007C3A3F"/>
    <w:rsid w:val="007C6E26"/>
    <w:rsid w:val="007C6F81"/>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6762"/>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25C6F"/>
    <w:rsid w:val="00827816"/>
    <w:rsid w:val="00835704"/>
    <w:rsid w:val="00836E0A"/>
    <w:rsid w:val="00837DBD"/>
    <w:rsid w:val="00842F5B"/>
    <w:rsid w:val="00844940"/>
    <w:rsid w:val="00845590"/>
    <w:rsid w:val="008474EA"/>
    <w:rsid w:val="0085124D"/>
    <w:rsid w:val="008517B8"/>
    <w:rsid w:val="00851CCF"/>
    <w:rsid w:val="00852D4D"/>
    <w:rsid w:val="00852FB1"/>
    <w:rsid w:val="0085373B"/>
    <w:rsid w:val="008542B5"/>
    <w:rsid w:val="008549DD"/>
    <w:rsid w:val="008557D5"/>
    <w:rsid w:val="00855CE0"/>
    <w:rsid w:val="008578EC"/>
    <w:rsid w:val="00861BAB"/>
    <w:rsid w:val="00866F1D"/>
    <w:rsid w:val="00872704"/>
    <w:rsid w:val="00875A65"/>
    <w:rsid w:val="00876261"/>
    <w:rsid w:val="00876924"/>
    <w:rsid w:val="0087744E"/>
    <w:rsid w:val="008815A9"/>
    <w:rsid w:val="00881BC9"/>
    <w:rsid w:val="00882C38"/>
    <w:rsid w:val="00883A34"/>
    <w:rsid w:val="00883B0B"/>
    <w:rsid w:val="00884765"/>
    <w:rsid w:val="00886713"/>
    <w:rsid w:val="00886ED5"/>
    <w:rsid w:val="00886F02"/>
    <w:rsid w:val="00890509"/>
    <w:rsid w:val="00890A19"/>
    <w:rsid w:val="00891836"/>
    <w:rsid w:val="00891FAA"/>
    <w:rsid w:val="008940F6"/>
    <w:rsid w:val="00895A42"/>
    <w:rsid w:val="00896325"/>
    <w:rsid w:val="008A142A"/>
    <w:rsid w:val="008A15C2"/>
    <w:rsid w:val="008A1B79"/>
    <w:rsid w:val="008A2924"/>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C7C3F"/>
    <w:rsid w:val="008D4592"/>
    <w:rsid w:val="008E05A0"/>
    <w:rsid w:val="008E2361"/>
    <w:rsid w:val="008E4809"/>
    <w:rsid w:val="008E552A"/>
    <w:rsid w:val="008E6400"/>
    <w:rsid w:val="008F0EDC"/>
    <w:rsid w:val="008F1764"/>
    <w:rsid w:val="008F43BF"/>
    <w:rsid w:val="008F7699"/>
    <w:rsid w:val="00904F1E"/>
    <w:rsid w:val="00907C64"/>
    <w:rsid w:val="00907E30"/>
    <w:rsid w:val="0091415C"/>
    <w:rsid w:val="0091438F"/>
    <w:rsid w:val="00914776"/>
    <w:rsid w:val="00915678"/>
    <w:rsid w:val="00917815"/>
    <w:rsid w:val="00917ED6"/>
    <w:rsid w:val="00920349"/>
    <w:rsid w:val="0092136E"/>
    <w:rsid w:val="0092297A"/>
    <w:rsid w:val="009238C2"/>
    <w:rsid w:val="00925186"/>
    <w:rsid w:val="0092532F"/>
    <w:rsid w:val="00925E9D"/>
    <w:rsid w:val="00926793"/>
    <w:rsid w:val="00926F6F"/>
    <w:rsid w:val="00927729"/>
    <w:rsid w:val="0093258F"/>
    <w:rsid w:val="00932720"/>
    <w:rsid w:val="00932A6A"/>
    <w:rsid w:val="00932B43"/>
    <w:rsid w:val="0093386A"/>
    <w:rsid w:val="00935B20"/>
    <w:rsid w:val="00936C0C"/>
    <w:rsid w:val="00937E28"/>
    <w:rsid w:val="009400F4"/>
    <w:rsid w:val="009412F8"/>
    <w:rsid w:val="00942A81"/>
    <w:rsid w:val="00942D0D"/>
    <w:rsid w:val="00943BCB"/>
    <w:rsid w:val="009459F0"/>
    <w:rsid w:val="0095097C"/>
    <w:rsid w:val="00951E67"/>
    <w:rsid w:val="00953761"/>
    <w:rsid w:val="00954F9F"/>
    <w:rsid w:val="009573F7"/>
    <w:rsid w:val="00961159"/>
    <w:rsid w:val="00961B19"/>
    <w:rsid w:val="00961CCE"/>
    <w:rsid w:val="009625C9"/>
    <w:rsid w:val="00965F00"/>
    <w:rsid w:val="00970B53"/>
    <w:rsid w:val="009724C5"/>
    <w:rsid w:val="00972AF0"/>
    <w:rsid w:val="00974CF7"/>
    <w:rsid w:val="0097665E"/>
    <w:rsid w:val="009803B6"/>
    <w:rsid w:val="009814E3"/>
    <w:rsid w:val="009827EE"/>
    <w:rsid w:val="00982BFE"/>
    <w:rsid w:val="00986961"/>
    <w:rsid w:val="009910EA"/>
    <w:rsid w:val="00996152"/>
    <w:rsid w:val="009A38A2"/>
    <w:rsid w:val="009A4564"/>
    <w:rsid w:val="009B0C96"/>
    <w:rsid w:val="009B3894"/>
    <w:rsid w:val="009B57E2"/>
    <w:rsid w:val="009B7EF3"/>
    <w:rsid w:val="009C45FD"/>
    <w:rsid w:val="009C5070"/>
    <w:rsid w:val="009C5A7A"/>
    <w:rsid w:val="009C5C39"/>
    <w:rsid w:val="009C5ED7"/>
    <w:rsid w:val="009C7FFD"/>
    <w:rsid w:val="009D0B72"/>
    <w:rsid w:val="009D0BA5"/>
    <w:rsid w:val="009D2054"/>
    <w:rsid w:val="009D32CC"/>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3C0"/>
    <w:rsid w:val="009E74AE"/>
    <w:rsid w:val="009F033B"/>
    <w:rsid w:val="009F09B1"/>
    <w:rsid w:val="009F1019"/>
    <w:rsid w:val="009F1298"/>
    <w:rsid w:val="009F2054"/>
    <w:rsid w:val="009F3121"/>
    <w:rsid w:val="009F3AF9"/>
    <w:rsid w:val="009F4832"/>
    <w:rsid w:val="009F7726"/>
    <w:rsid w:val="00A00E8A"/>
    <w:rsid w:val="00A010A4"/>
    <w:rsid w:val="00A11CFB"/>
    <w:rsid w:val="00A17ADE"/>
    <w:rsid w:val="00A201F1"/>
    <w:rsid w:val="00A209DF"/>
    <w:rsid w:val="00A2189E"/>
    <w:rsid w:val="00A22D8F"/>
    <w:rsid w:val="00A24EF3"/>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11"/>
    <w:rsid w:val="00A42295"/>
    <w:rsid w:val="00A44234"/>
    <w:rsid w:val="00A4545E"/>
    <w:rsid w:val="00A467D1"/>
    <w:rsid w:val="00A47729"/>
    <w:rsid w:val="00A47922"/>
    <w:rsid w:val="00A50157"/>
    <w:rsid w:val="00A5033A"/>
    <w:rsid w:val="00A5162D"/>
    <w:rsid w:val="00A52262"/>
    <w:rsid w:val="00A526CD"/>
    <w:rsid w:val="00A571B6"/>
    <w:rsid w:val="00A601C8"/>
    <w:rsid w:val="00A622A4"/>
    <w:rsid w:val="00A6350F"/>
    <w:rsid w:val="00A64C52"/>
    <w:rsid w:val="00A65D95"/>
    <w:rsid w:val="00A66515"/>
    <w:rsid w:val="00A67622"/>
    <w:rsid w:val="00A70D0C"/>
    <w:rsid w:val="00A70DF0"/>
    <w:rsid w:val="00A71BB6"/>
    <w:rsid w:val="00A720FF"/>
    <w:rsid w:val="00A72FE0"/>
    <w:rsid w:val="00A73879"/>
    <w:rsid w:val="00A837B5"/>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61A4"/>
    <w:rsid w:val="00AA7459"/>
    <w:rsid w:val="00AB41ED"/>
    <w:rsid w:val="00AB77D5"/>
    <w:rsid w:val="00AC00BD"/>
    <w:rsid w:val="00AC1431"/>
    <w:rsid w:val="00AC325B"/>
    <w:rsid w:val="00AC3806"/>
    <w:rsid w:val="00AC426A"/>
    <w:rsid w:val="00AC4B7D"/>
    <w:rsid w:val="00AC562F"/>
    <w:rsid w:val="00AC596F"/>
    <w:rsid w:val="00AD28D3"/>
    <w:rsid w:val="00AD2F36"/>
    <w:rsid w:val="00AD3AD7"/>
    <w:rsid w:val="00AD4274"/>
    <w:rsid w:val="00AD5B1F"/>
    <w:rsid w:val="00AD5EB9"/>
    <w:rsid w:val="00AE09B4"/>
    <w:rsid w:val="00AE21F7"/>
    <w:rsid w:val="00AE2D91"/>
    <w:rsid w:val="00AE526F"/>
    <w:rsid w:val="00AE6689"/>
    <w:rsid w:val="00AE70D1"/>
    <w:rsid w:val="00AF0F2E"/>
    <w:rsid w:val="00AF2C42"/>
    <w:rsid w:val="00AF2DCB"/>
    <w:rsid w:val="00AF3A1D"/>
    <w:rsid w:val="00AF3B4D"/>
    <w:rsid w:val="00AF534F"/>
    <w:rsid w:val="00AF5BEA"/>
    <w:rsid w:val="00AF607C"/>
    <w:rsid w:val="00B0196B"/>
    <w:rsid w:val="00B022B5"/>
    <w:rsid w:val="00B06529"/>
    <w:rsid w:val="00B10735"/>
    <w:rsid w:val="00B10C00"/>
    <w:rsid w:val="00B134A9"/>
    <w:rsid w:val="00B14B6A"/>
    <w:rsid w:val="00B15675"/>
    <w:rsid w:val="00B2081A"/>
    <w:rsid w:val="00B245CD"/>
    <w:rsid w:val="00B25680"/>
    <w:rsid w:val="00B34DF4"/>
    <w:rsid w:val="00B401B6"/>
    <w:rsid w:val="00B42B80"/>
    <w:rsid w:val="00B42DF2"/>
    <w:rsid w:val="00B45CE1"/>
    <w:rsid w:val="00B46642"/>
    <w:rsid w:val="00B5039C"/>
    <w:rsid w:val="00B51751"/>
    <w:rsid w:val="00B5206F"/>
    <w:rsid w:val="00B553DA"/>
    <w:rsid w:val="00B570EA"/>
    <w:rsid w:val="00B64D36"/>
    <w:rsid w:val="00B64D65"/>
    <w:rsid w:val="00B65ACD"/>
    <w:rsid w:val="00B66552"/>
    <w:rsid w:val="00B67AE3"/>
    <w:rsid w:val="00B72669"/>
    <w:rsid w:val="00B74433"/>
    <w:rsid w:val="00B76226"/>
    <w:rsid w:val="00B76E6C"/>
    <w:rsid w:val="00B811B6"/>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C70E8"/>
    <w:rsid w:val="00BD06BF"/>
    <w:rsid w:val="00BD1268"/>
    <w:rsid w:val="00BD2443"/>
    <w:rsid w:val="00BD2A69"/>
    <w:rsid w:val="00BD42D0"/>
    <w:rsid w:val="00BD4F96"/>
    <w:rsid w:val="00BD53BE"/>
    <w:rsid w:val="00BD56D6"/>
    <w:rsid w:val="00BD67BC"/>
    <w:rsid w:val="00BD6CD5"/>
    <w:rsid w:val="00BD7A71"/>
    <w:rsid w:val="00BD7F9C"/>
    <w:rsid w:val="00BE2E4A"/>
    <w:rsid w:val="00BE7234"/>
    <w:rsid w:val="00BF187D"/>
    <w:rsid w:val="00BF19C4"/>
    <w:rsid w:val="00BF28C0"/>
    <w:rsid w:val="00BF41C3"/>
    <w:rsid w:val="00BF4B9A"/>
    <w:rsid w:val="00BF50F1"/>
    <w:rsid w:val="00BF5387"/>
    <w:rsid w:val="00BF790A"/>
    <w:rsid w:val="00C00254"/>
    <w:rsid w:val="00C04043"/>
    <w:rsid w:val="00C0518D"/>
    <w:rsid w:val="00C062A6"/>
    <w:rsid w:val="00C104D5"/>
    <w:rsid w:val="00C1242A"/>
    <w:rsid w:val="00C1324D"/>
    <w:rsid w:val="00C14655"/>
    <w:rsid w:val="00C152CD"/>
    <w:rsid w:val="00C20F59"/>
    <w:rsid w:val="00C21009"/>
    <w:rsid w:val="00C2171B"/>
    <w:rsid w:val="00C22B86"/>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46DEE"/>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39C"/>
    <w:rsid w:val="00C77EE5"/>
    <w:rsid w:val="00C8238E"/>
    <w:rsid w:val="00C8314F"/>
    <w:rsid w:val="00C865C7"/>
    <w:rsid w:val="00C87FF9"/>
    <w:rsid w:val="00C9136F"/>
    <w:rsid w:val="00C91AAB"/>
    <w:rsid w:val="00C9449D"/>
    <w:rsid w:val="00C95573"/>
    <w:rsid w:val="00C96B4C"/>
    <w:rsid w:val="00C97FDF"/>
    <w:rsid w:val="00CA2AD4"/>
    <w:rsid w:val="00CA418B"/>
    <w:rsid w:val="00CA5063"/>
    <w:rsid w:val="00CA59BC"/>
    <w:rsid w:val="00CA5D34"/>
    <w:rsid w:val="00CA7ACE"/>
    <w:rsid w:val="00CB14D2"/>
    <w:rsid w:val="00CB6DE5"/>
    <w:rsid w:val="00CC15F2"/>
    <w:rsid w:val="00CC1B72"/>
    <w:rsid w:val="00CC22B3"/>
    <w:rsid w:val="00CC23AC"/>
    <w:rsid w:val="00CC27FA"/>
    <w:rsid w:val="00CC3B5C"/>
    <w:rsid w:val="00CC4059"/>
    <w:rsid w:val="00CC4CF6"/>
    <w:rsid w:val="00CC5017"/>
    <w:rsid w:val="00CD02AE"/>
    <w:rsid w:val="00CD1081"/>
    <w:rsid w:val="00CD169D"/>
    <w:rsid w:val="00CD2637"/>
    <w:rsid w:val="00CD2F19"/>
    <w:rsid w:val="00CD4BC6"/>
    <w:rsid w:val="00CD5455"/>
    <w:rsid w:val="00CD6020"/>
    <w:rsid w:val="00CE4650"/>
    <w:rsid w:val="00CE5816"/>
    <w:rsid w:val="00CE6921"/>
    <w:rsid w:val="00CF5717"/>
    <w:rsid w:val="00CF66AA"/>
    <w:rsid w:val="00CF77D1"/>
    <w:rsid w:val="00D005F1"/>
    <w:rsid w:val="00D00791"/>
    <w:rsid w:val="00D049EB"/>
    <w:rsid w:val="00D057AE"/>
    <w:rsid w:val="00D0608E"/>
    <w:rsid w:val="00D079B9"/>
    <w:rsid w:val="00D106C8"/>
    <w:rsid w:val="00D12E39"/>
    <w:rsid w:val="00D13003"/>
    <w:rsid w:val="00D130B0"/>
    <w:rsid w:val="00D130B6"/>
    <w:rsid w:val="00D1347B"/>
    <w:rsid w:val="00D148FD"/>
    <w:rsid w:val="00D14A2D"/>
    <w:rsid w:val="00D20E3F"/>
    <w:rsid w:val="00D23049"/>
    <w:rsid w:val="00D23E5A"/>
    <w:rsid w:val="00D27CC0"/>
    <w:rsid w:val="00D33113"/>
    <w:rsid w:val="00D35F95"/>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5EF"/>
    <w:rsid w:val="00D568A8"/>
    <w:rsid w:val="00D603AE"/>
    <w:rsid w:val="00D61FDA"/>
    <w:rsid w:val="00D63714"/>
    <w:rsid w:val="00D637F6"/>
    <w:rsid w:val="00D64CC4"/>
    <w:rsid w:val="00D65121"/>
    <w:rsid w:val="00D66FED"/>
    <w:rsid w:val="00D74E69"/>
    <w:rsid w:val="00D76305"/>
    <w:rsid w:val="00D77374"/>
    <w:rsid w:val="00D812FA"/>
    <w:rsid w:val="00D848E6"/>
    <w:rsid w:val="00D87D55"/>
    <w:rsid w:val="00D92BF0"/>
    <w:rsid w:val="00D92C67"/>
    <w:rsid w:val="00D96BDB"/>
    <w:rsid w:val="00D97A0C"/>
    <w:rsid w:val="00D97F03"/>
    <w:rsid w:val="00DA2947"/>
    <w:rsid w:val="00DA4899"/>
    <w:rsid w:val="00DA56F5"/>
    <w:rsid w:val="00DA6627"/>
    <w:rsid w:val="00DA7162"/>
    <w:rsid w:val="00DA71C2"/>
    <w:rsid w:val="00DA759C"/>
    <w:rsid w:val="00DB1DB6"/>
    <w:rsid w:val="00DB5CA3"/>
    <w:rsid w:val="00DB6E6E"/>
    <w:rsid w:val="00DB7409"/>
    <w:rsid w:val="00DC1121"/>
    <w:rsid w:val="00DC1BCF"/>
    <w:rsid w:val="00DC3EF3"/>
    <w:rsid w:val="00DC4494"/>
    <w:rsid w:val="00DC4A81"/>
    <w:rsid w:val="00DC4A8A"/>
    <w:rsid w:val="00DC6975"/>
    <w:rsid w:val="00DC6E23"/>
    <w:rsid w:val="00DD00F5"/>
    <w:rsid w:val="00DD1332"/>
    <w:rsid w:val="00DD2413"/>
    <w:rsid w:val="00DD5F23"/>
    <w:rsid w:val="00DD7E3C"/>
    <w:rsid w:val="00DE0A58"/>
    <w:rsid w:val="00DE274B"/>
    <w:rsid w:val="00DE4688"/>
    <w:rsid w:val="00DE4C55"/>
    <w:rsid w:val="00DE737E"/>
    <w:rsid w:val="00DF146E"/>
    <w:rsid w:val="00DF1BB2"/>
    <w:rsid w:val="00DF41A0"/>
    <w:rsid w:val="00DF5673"/>
    <w:rsid w:val="00DF63E2"/>
    <w:rsid w:val="00E03338"/>
    <w:rsid w:val="00E058F5"/>
    <w:rsid w:val="00E07189"/>
    <w:rsid w:val="00E10155"/>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0A03"/>
    <w:rsid w:val="00E41664"/>
    <w:rsid w:val="00E428E1"/>
    <w:rsid w:val="00E42BE3"/>
    <w:rsid w:val="00E42BF3"/>
    <w:rsid w:val="00E4482F"/>
    <w:rsid w:val="00E46D5B"/>
    <w:rsid w:val="00E5043D"/>
    <w:rsid w:val="00E50A34"/>
    <w:rsid w:val="00E55CAB"/>
    <w:rsid w:val="00E56775"/>
    <w:rsid w:val="00E568D4"/>
    <w:rsid w:val="00E56E88"/>
    <w:rsid w:val="00E57E16"/>
    <w:rsid w:val="00E616B5"/>
    <w:rsid w:val="00E662AA"/>
    <w:rsid w:val="00E66B46"/>
    <w:rsid w:val="00E675EC"/>
    <w:rsid w:val="00E67A8C"/>
    <w:rsid w:val="00E71F11"/>
    <w:rsid w:val="00E7344D"/>
    <w:rsid w:val="00E775FB"/>
    <w:rsid w:val="00E815E8"/>
    <w:rsid w:val="00E82B92"/>
    <w:rsid w:val="00E83339"/>
    <w:rsid w:val="00E86DD1"/>
    <w:rsid w:val="00E90208"/>
    <w:rsid w:val="00E9157A"/>
    <w:rsid w:val="00E92BEA"/>
    <w:rsid w:val="00E93ED9"/>
    <w:rsid w:val="00E95F21"/>
    <w:rsid w:val="00E97FD7"/>
    <w:rsid w:val="00EA0443"/>
    <w:rsid w:val="00EA1B7C"/>
    <w:rsid w:val="00EA320A"/>
    <w:rsid w:val="00EA3D32"/>
    <w:rsid w:val="00EA3DA0"/>
    <w:rsid w:val="00EA4381"/>
    <w:rsid w:val="00EA4502"/>
    <w:rsid w:val="00EA63C7"/>
    <w:rsid w:val="00EA6437"/>
    <w:rsid w:val="00EA792F"/>
    <w:rsid w:val="00EA798F"/>
    <w:rsid w:val="00EB018C"/>
    <w:rsid w:val="00EB19FA"/>
    <w:rsid w:val="00EB36AA"/>
    <w:rsid w:val="00EB417B"/>
    <w:rsid w:val="00EB42C8"/>
    <w:rsid w:val="00EB52D0"/>
    <w:rsid w:val="00EB69E0"/>
    <w:rsid w:val="00EC105B"/>
    <w:rsid w:val="00EC1F48"/>
    <w:rsid w:val="00EC2B89"/>
    <w:rsid w:val="00EC6134"/>
    <w:rsid w:val="00EC695D"/>
    <w:rsid w:val="00EC6F62"/>
    <w:rsid w:val="00ED0069"/>
    <w:rsid w:val="00ED11B1"/>
    <w:rsid w:val="00ED31F6"/>
    <w:rsid w:val="00ED3522"/>
    <w:rsid w:val="00ED3C3F"/>
    <w:rsid w:val="00ED5E18"/>
    <w:rsid w:val="00ED66B7"/>
    <w:rsid w:val="00ED6ADE"/>
    <w:rsid w:val="00ED7CB9"/>
    <w:rsid w:val="00EE1935"/>
    <w:rsid w:val="00EE23E1"/>
    <w:rsid w:val="00EE3654"/>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173A2"/>
    <w:rsid w:val="00F23AE0"/>
    <w:rsid w:val="00F242E1"/>
    <w:rsid w:val="00F24670"/>
    <w:rsid w:val="00F259C1"/>
    <w:rsid w:val="00F261FA"/>
    <w:rsid w:val="00F3067E"/>
    <w:rsid w:val="00F328DA"/>
    <w:rsid w:val="00F340A8"/>
    <w:rsid w:val="00F34BCC"/>
    <w:rsid w:val="00F34E50"/>
    <w:rsid w:val="00F373E2"/>
    <w:rsid w:val="00F40933"/>
    <w:rsid w:val="00F4178D"/>
    <w:rsid w:val="00F4265E"/>
    <w:rsid w:val="00F50743"/>
    <w:rsid w:val="00F521E7"/>
    <w:rsid w:val="00F53868"/>
    <w:rsid w:val="00F54ADE"/>
    <w:rsid w:val="00F55903"/>
    <w:rsid w:val="00F567A7"/>
    <w:rsid w:val="00F57258"/>
    <w:rsid w:val="00F63193"/>
    <w:rsid w:val="00F6488E"/>
    <w:rsid w:val="00F665E6"/>
    <w:rsid w:val="00F66D57"/>
    <w:rsid w:val="00F6725E"/>
    <w:rsid w:val="00F7181D"/>
    <w:rsid w:val="00F7255F"/>
    <w:rsid w:val="00F74C18"/>
    <w:rsid w:val="00F75FB6"/>
    <w:rsid w:val="00F775D5"/>
    <w:rsid w:val="00F80EED"/>
    <w:rsid w:val="00F82A0D"/>
    <w:rsid w:val="00F82FE2"/>
    <w:rsid w:val="00F84F61"/>
    <w:rsid w:val="00F907FC"/>
    <w:rsid w:val="00F90849"/>
    <w:rsid w:val="00F90FF2"/>
    <w:rsid w:val="00F910A6"/>
    <w:rsid w:val="00F9140D"/>
    <w:rsid w:val="00F9484C"/>
    <w:rsid w:val="00F94912"/>
    <w:rsid w:val="00F96125"/>
    <w:rsid w:val="00F971A2"/>
    <w:rsid w:val="00FA04AB"/>
    <w:rsid w:val="00FA0A96"/>
    <w:rsid w:val="00FA3A71"/>
    <w:rsid w:val="00FA4BF1"/>
    <w:rsid w:val="00FA50AA"/>
    <w:rsid w:val="00FA6979"/>
    <w:rsid w:val="00FA7A9F"/>
    <w:rsid w:val="00FB0F40"/>
    <w:rsid w:val="00FB1E6A"/>
    <w:rsid w:val="00FB31C0"/>
    <w:rsid w:val="00FB3BFC"/>
    <w:rsid w:val="00FB47D5"/>
    <w:rsid w:val="00FB7687"/>
    <w:rsid w:val="00FC0464"/>
    <w:rsid w:val="00FC079C"/>
    <w:rsid w:val="00FC32F9"/>
    <w:rsid w:val="00FC415B"/>
    <w:rsid w:val="00FC4280"/>
    <w:rsid w:val="00FC4EAE"/>
    <w:rsid w:val="00FC5635"/>
    <w:rsid w:val="00FC6BE4"/>
    <w:rsid w:val="00FC6F19"/>
    <w:rsid w:val="00FD015E"/>
    <w:rsid w:val="00FD0F79"/>
    <w:rsid w:val="00FD1F4A"/>
    <w:rsid w:val="00FD25B3"/>
    <w:rsid w:val="00FD2769"/>
    <w:rsid w:val="00FD3338"/>
    <w:rsid w:val="00FD33FB"/>
    <w:rsid w:val="00FD56F4"/>
    <w:rsid w:val="00FD570E"/>
    <w:rsid w:val="00FD5A14"/>
    <w:rsid w:val="00FD6EBB"/>
    <w:rsid w:val="00FE0843"/>
    <w:rsid w:val="00FE16A5"/>
    <w:rsid w:val="00FE51BD"/>
    <w:rsid w:val="00FF2AF9"/>
    <w:rsid w:val="00FF4C2B"/>
    <w:rsid w:val="00FF6838"/>
    <w:rsid w:val="00FF7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AFDDC4D3-EDEB-4DD1-99E3-19CEF73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2"/>
        <w:szCs w:val="22"/>
        <w:lang w:val="pt-BR" w:eastAsia="pt-BR" w:bidi="ar-SA"/>
      </w:rPr>
    </w:rPrDefault>
    <w:pPrDefault>
      <w:pPr>
        <w:pBdr>
          <w:top w:val="nil"/>
          <w:left w:val="nil"/>
          <w:bottom w:val="nil"/>
          <w:right w:val="nil"/>
          <w:between w:val="nil"/>
        </w:pBd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eastAsia="MS ??"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eastAsia="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eastAsia="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rPr>
  </w:style>
  <w:style w:type="paragraph" w:styleId="Sumrio5">
    <w:name w:val="toc 5"/>
    <w:basedOn w:val="Normal"/>
    <w:next w:val="Normal"/>
    <w:autoRedefine/>
    <w:uiPriority w:val="39"/>
    <w:unhideWhenUsed/>
    <w:rsid w:val="00886ED5"/>
    <w:pPr>
      <w:spacing w:after="100"/>
      <w:ind w:left="880"/>
    </w:pPr>
    <w:rPr>
      <w:rFonts w:eastAsiaTheme="minorEastAsia"/>
    </w:rPr>
  </w:style>
  <w:style w:type="paragraph" w:styleId="Sumrio6">
    <w:name w:val="toc 6"/>
    <w:basedOn w:val="Normal"/>
    <w:next w:val="Normal"/>
    <w:autoRedefine/>
    <w:uiPriority w:val="39"/>
    <w:unhideWhenUsed/>
    <w:rsid w:val="00886ED5"/>
    <w:pPr>
      <w:spacing w:after="100"/>
      <w:ind w:left="1100"/>
    </w:pPr>
    <w:rPr>
      <w:rFonts w:eastAsiaTheme="minorEastAsia"/>
    </w:rPr>
  </w:style>
  <w:style w:type="paragraph" w:styleId="Sumrio7">
    <w:name w:val="toc 7"/>
    <w:basedOn w:val="Normal"/>
    <w:next w:val="Normal"/>
    <w:autoRedefine/>
    <w:uiPriority w:val="39"/>
    <w:unhideWhenUsed/>
    <w:rsid w:val="00886ED5"/>
    <w:pPr>
      <w:spacing w:after="100"/>
      <w:ind w:left="1320"/>
    </w:pPr>
    <w:rPr>
      <w:rFonts w:eastAsiaTheme="minorEastAsia"/>
    </w:rPr>
  </w:style>
  <w:style w:type="paragraph" w:styleId="Sumrio8">
    <w:name w:val="toc 8"/>
    <w:basedOn w:val="Normal"/>
    <w:next w:val="Normal"/>
    <w:autoRedefine/>
    <w:uiPriority w:val="39"/>
    <w:unhideWhenUsed/>
    <w:rsid w:val="00886ED5"/>
    <w:pPr>
      <w:spacing w:after="100"/>
      <w:ind w:left="1540"/>
    </w:pPr>
    <w:rPr>
      <w:rFonts w:eastAsiaTheme="minorEastAsia"/>
    </w:rPr>
  </w:style>
  <w:style w:type="paragraph" w:styleId="Sumrio9">
    <w:name w:val="toc 9"/>
    <w:basedOn w:val="Normal"/>
    <w:next w:val="Normal"/>
    <w:autoRedefine/>
    <w:uiPriority w:val="39"/>
    <w:unhideWhenUsed/>
    <w:rsid w:val="00886ED5"/>
    <w:pPr>
      <w:spacing w:after="100"/>
      <w:ind w:left="1760"/>
    </w:pPr>
    <w:rPr>
      <w:rFonts w:eastAsiaTheme="minorEastAsia"/>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style>
  <w:style w:type="paragraph" w:customStyle="1" w:styleId="font5">
    <w:name w:val="font5"/>
    <w:basedOn w:val="Normal"/>
    <w:rsid w:val="009D40A0"/>
    <w:pPr>
      <w:spacing w:before="100" w:beforeAutospacing="1" w:after="100" w:afterAutospacing="1"/>
    </w:pPr>
    <w:rPr>
      <w:rFonts w:ascii="Calibri" w:hAnsi="Calibri"/>
      <w:i/>
      <w:iCs/>
    </w:rPr>
  </w:style>
  <w:style w:type="paragraph" w:customStyle="1" w:styleId="xl63">
    <w:name w:val="xl63"/>
    <w:basedOn w:val="Normal"/>
    <w:rsid w:val="009D40A0"/>
    <w:pPr>
      <w:spacing w:before="100" w:beforeAutospacing="1" w:after="100" w:afterAutospacing="1"/>
    </w:p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cs="Arial"/>
      <w:b/>
      <w:bCs/>
      <w:sz w:val="20"/>
      <w:szCs w:val="20"/>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cs="Arial"/>
      <w:sz w:val="20"/>
      <w:szCs w:val="20"/>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cs="Arial"/>
      <w:sz w:val="20"/>
      <w:szCs w:val="20"/>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b/>
      <w:bCs/>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cs="Arial"/>
      <w:sz w:val="20"/>
      <w:szCs w:val="20"/>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cs="Arial"/>
      <w:sz w:val="20"/>
      <w:szCs w:val="20"/>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cs="Arial"/>
      <w:sz w:val="20"/>
      <w:szCs w:val="20"/>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cs="Arial"/>
      <w:sz w:val="20"/>
      <w:szCs w:val="20"/>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cs="Arial"/>
      <w:sz w:val="20"/>
      <w:szCs w:val="20"/>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sz w:val="20"/>
      <w:szCs w:val="20"/>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cs="Arial"/>
      <w:sz w:val="20"/>
      <w:szCs w:val="20"/>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119">
    <w:name w:val="xl119"/>
    <w:basedOn w:val="Normal"/>
    <w:rsid w:val="009D40A0"/>
    <w:pPr>
      <w:spacing w:before="100" w:beforeAutospacing="1" w:after="100" w:afterAutospacing="1"/>
      <w:jc w:val="right"/>
      <w:textAlignment w:val="center"/>
    </w:pPr>
    <w:rPr>
      <w:rFonts w:cs="Arial"/>
      <w:sz w:val="20"/>
      <w:szCs w:val="20"/>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cs="Arial"/>
      <w:color w:val="FF0000"/>
      <w:sz w:val="20"/>
      <w:szCs w:val="20"/>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cs="Arial"/>
      <w:color w:val="FF0000"/>
      <w:sz w:val="20"/>
      <w:szCs w:val="20"/>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cs="Arial"/>
      <w:sz w:val="20"/>
      <w:szCs w:val="20"/>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1">
    <w:name w:val="xl161"/>
    <w:basedOn w:val="Normal"/>
    <w:rsid w:val="009D40A0"/>
    <w:pPr>
      <w:spacing w:before="100" w:beforeAutospacing="1" w:after="100" w:afterAutospacing="1"/>
      <w:textAlignment w:val="center"/>
    </w:pPr>
    <w:rPr>
      <w:rFonts w:cs="Arial"/>
      <w:sz w:val="20"/>
      <w:szCs w:val="20"/>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cs="Arial"/>
      <w:color w:val="FF0000"/>
      <w:sz w:val="20"/>
      <w:szCs w:val="20"/>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style>
  <w:style w:type="paragraph" w:styleId="Legenda">
    <w:name w:val="caption"/>
    <w:basedOn w:val="Normal"/>
    <w:next w:val="Normal"/>
    <w:qFormat/>
    <w:rsid w:val="00C21009"/>
    <w:rPr>
      <w:bCs/>
      <w:szCs w:val="20"/>
    </w:rPr>
  </w:style>
  <w:style w:type="paragraph" w:customStyle="1" w:styleId="Srgio3">
    <w:name w:val="Sérgio 3"/>
    <w:basedOn w:val="Ttulo3"/>
    <w:link w:val="Srgio3Char"/>
    <w:rsid w:val="00ED3522"/>
    <w:pPr>
      <w:keepLines w:val="0"/>
      <w:spacing w:before="480" w:after="480"/>
    </w:pPr>
    <w:rPr>
      <w:b/>
      <w:bCs/>
      <w:sz w:val="28"/>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ind w:firstLine="709"/>
      <w:jc w:val="both"/>
    </w:p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eastAsia="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style>
  <w:style w:type="paragraph" w:customStyle="1" w:styleId="Quadro">
    <w:name w:val="Quadro"/>
    <w:basedOn w:val="Normal"/>
    <w:link w:val="QuadroChar"/>
    <w:qFormat/>
    <w:rsid w:val="00E21765"/>
    <w:pPr>
      <w:spacing w:after="120"/>
      <w:jc w:val="both"/>
    </w:p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 w:type="paragraph" w:styleId="Textodenotadefim">
    <w:name w:val="endnote text"/>
    <w:basedOn w:val="Normal"/>
    <w:link w:val="TextodenotadefimChar"/>
    <w:uiPriority w:val="99"/>
    <w:semiHidden/>
    <w:unhideWhenUsed/>
    <w:rsid w:val="00B570E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570EA"/>
    <w:rPr>
      <w:sz w:val="20"/>
      <w:szCs w:val="20"/>
    </w:rPr>
  </w:style>
  <w:style w:type="character" w:styleId="Refdenotadefim">
    <w:name w:val="endnote reference"/>
    <w:basedOn w:val="Fontepargpadro"/>
    <w:uiPriority w:val="99"/>
    <w:semiHidden/>
    <w:unhideWhenUsed/>
    <w:rsid w:val="00B57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 w:id="2057191482">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1188643313">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2083865788">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bbionline.org/uploads/8/4/3/3/8433852/rela%C3%A7%C3%A3o_de_sibis_2017.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1CC9-2626-4E55-8C5C-98C8C87E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3</TotalTime>
  <Pages>95</Pages>
  <Words>17312</Words>
  <Characters>93487</Characters>
  <Application>Microsoft Office Word</Application>
  <DocSecurity>0</DocSecurity>
  <Lines>779</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5</cp:revision>
  <cp:lastPrinted>2019-02-26T18:10:00Z</cp:lastPrinted>
  <dcterms:created xsi:type="dcterms:W3CDTF">2019-02-26T18:07:00Z</dcterms:created>
  <dcterms:modified xsi:type="dcterms:W3CDTF">2019-02-26T18:12:00Z</dcterms:modified>
</cp:coreProperties>
</file>