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20" w:rsidRDefault="001841B5">
      <w:pPr>
        <w:jc w:val="center"/>
        <w:rPr>
          <w:b/>
        </w:rPr>
      </w:pPr>
      <w:r>
        <w:rPr>
          <w:b/>
        </w:rPr>
        <w:t>Título do trabalho: 3</w:t>
      </w:r>
      <w:r w:rsidR="006A561B">
        <w:rPr>
          <w:b/>
        </w:rPr>
        <w:t>º Seminário de Pós-graduação</w:t>
      </w:r>
    </w:p>
    <w:p w:rsidR="00222D20" w:rsidRDefault="006A561B">
      <w:pPr>
        <w:jc w:val="center"/>
      </w:pPr>
      <w:proofErr w:type="spellStart"/>
      <w:r>
        <w:rPr>
          <w:b/>
          <w:i/>
        </w:rPr>
        <w:t>Title</w:t>
      </w:r>
      <w:proofErr w:type="spellEnd"/>
      <w:r>
        <w:rPr>
          <w:b/>
          <w:i/>
        </w:rPr>
        <w:t>:</w:t>
      </w:r>
      <w:r>
        <w:t xml:space="preserve"> Título em Língua Inglesa.</w:t>
      </w:r>
    </w:p>
    <w:p w:rsidR="00222D20" w:rsidRDefault="006A561B">
      <w:pPr>
        <w:jc w:val="center"/>
      </w:pPr>
      <w:r>
        <w:t xml:space="preserve">(Usar fonte em negrito, espaçamento entre linhas 1 cm (simples) e alinhamento centralizado. Usar maiúscula somente nesses casos: primeira letra, nomes próprios e siglas. Quando houver subtítulo, separar com dois </w:t>
      </w:r>
      <w:proofErr w:type="spellStart"/>
      <w:proofErr w:type="gramStart"/>
      <w:r>
        <w:t>pontos.Quando</w:t>
      </w:r>
      <w:proofErr w:type="spellEnd"/>
      <w:proofErr w:type="gramEnd"/>
      <w:r>
        <w:t xml:space="preserve"> houver nomes científicos e/ou </w:t>
      </w:r>
      <w:r>
        <w:t xml:space="preserve">palavras estrangeiras, usar itálico, exemplo: </w:t>
      </w:r>
      <w:proofErr w:type="spellStart"/>
      <w:r>
        <w:rPr>
          <w:i/>
        </w:rPr>
        <w:t>Bacillus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subtilis</w:t>
      </w:r>
      <w:proofErr w:type="spellEnd"/>
      <w:r>
        <w:t xml:space="preserve">, </w:t>
      </w:r>
      <w:r>
        <w:rPr>
          <w:i/>
        </w:rPr>
        <w:t>startups</w:t>
      </w:r>
      <w:r>
        <w:t>)</w:t>
      </w:r>
    </w:p>
    <w:p w:rsidR="00222D20" w:rsidRDefault="006A561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22D20" w:rsidRDefault="006A561B">
      <w:pPr>
        <w:jc w:val="center"/>
      </w:pPr>
      <w:r>
        <w:t>João da Silva</w:t>
      </w:r>
      <w:r>
        <w:rPr>
          <w:highlight w:val="white"/>
          <w:vertAlign w:val="superscript"/>
        </w:rPr>
        <w:t>1</w:t>
      </w:r>
      <w:r>
        <w:t>, José dos Santos</w:t>
      </w:r>
      <w:r>
        <w:rPr>
          <w:highlight w:val="white"/>
          <w:vertAlign w:val="superscript"/>
        </w:rPr>
        <w:t>1</w:t>
      </w:r>
      <w:r>
        <w:t>, Raimundo Pereira</w:t>
      </w:r>
      <w:r>
        <w:rPr>
          <w:highlight w:val="white"/>
          <w:vertAlign w:val="superscript"/>
        </w:rPr>
        <w:t>2</w:t>
      </w:r>
      <w:r>
        <w:t>, Paulo Roberto Júnior</w:t>
      </w:r>
      <w:r>
        <w:rPr>
          <w:highlight w:val="white"/>
          <w:vertAlign w:val="superscript"/>
        </w:rPr>
        <w:t>1</w:t>
      </w:r>
      <w:r>
        <w:t>*</w:t>
      </w:r>
    </w:p>
    <w:p w:rsidR="00222D20" w:rsidRDefault="006A561B">
      <w:pPr>
        <w:jc w:val="center"/>
      </w:pPr>
      <w:r>
        <w:t>(Alinhamento centralizado. Usar nome completo com iniciais maiúsculas, sem abreviações, sendo o nome do</w:t>
      </w:r>
      <w:r>
        <w:t xml:space="preserve"> orientador incluído por último e com asterisco ao final. Inserir numeração sobrescrita para indicar a instituição do autor)</w:t>
      </w:r>
    </w:p>
    <w:p w:rsidR="00222D20" w:rsidRDefault="006A561B">
      <w:pPr>
        <w:jc w:val="center"/>
      </w:pPr>
      <w:r>
        <w:t>*Orientador</w:t>
      </w:r>
    </w:p>
    <w:p w:rsidR="00222D20" w:rsidRDefault="006A561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22D20" w:rsidRDefault="006A561B">
      <w:pPr>
        <w:jc w:val="center"/>
      </w:pPr>
      <w:r>
        <w:rPr>
          <w:highlight w:val="white"/>
          <w:vertAlign w:val="superscript"/>
        </w:rPr>
        <w:t>1</w:t>
      </w:r>
      <w:r>
        <w:t xml:space="preserve">Instituto Federal de Educação, Ciência e Tecnologia do Rio Grande do Sul (IFRS) - </w:t>
      </w:r>
      <w:r>
        <w:rPr>
          <w:i/>
        </w:rPr>
        <w:t>Campus</w:t>
      </w:r>
      <w:r>
        <w:t xml:space="preserve"> Bento Gonçalves. Bento Gonç</w:t>
      </w:r>
      <w:r>
        <w:t>alves, RS, Brasil.</w:t>
      </w:r>
    </w:p>
    <w:p w:rsidR="00222D20" w:rsidRDefault="006A561B">
      <w:pPr>
        <w:jc w:val="center"/>
      </w:pPr>
      <w:r>
        <w:rPr>
          <w:highlight w:val="white"/>
          <w:vertAlign w:val="superscript"/>
        </w:rPr>
        <w:t>2</w:t>
      </w:r>
      <w:r>
        <w:t xml:space="preserve">Universidade de Caxias do Sul - </w:t>
      </w:r>
      <w:r>
        <w:rPr>
          <w:i/>
        </w:rPr>
        <w:t>Campus</w:t>
      </w:r>
      <w:r>
        <w:t xml:space="preserve"> Bento Gonçalves. Bento Gonçalves, RS, Brasil.</w:t>
      </w:r>
    </w:p>
    <w:p w:rsidR="00222D20" w:rsidRDefault="006A561B">
      <w:pPr>
        <w:ind w:left="700"/>
        <w:jc w:val="center"/>
      </w:pPr>
      <w:r>
        <w:t>(Alinhamento centralizado. Informar as instituições dos autores, sendo: Nome da instituição por extenso (</w:t>
      </w:r>
      <w:bookmarkStart w:id="0" w:name="_GoBack"/>
      <w:bookmarkEnd w:id="0"/>
      <w:r>
        <w:t>SIGLA) –</w:t>
      </w:r>
      <w:r>
        <w:t xml:space="preserve"> </w:t>
      </w:r>
      <w:r>
        <w:rPr>
          <w:i/>
        </w:rPr>
        <w:t>Campus</w:t>
      </w:r>
      <w:r>
        <w:t>.</w:t>
      </w:r>
      <w:r>
        <w:t xml:space="preserve"> Cidade, sigla do Estado, País</w:t>
      </w:r>
      <w:r>
        <w:t>.)</w:t>
      </w:r>
    </w:p>
    <w:p w:rsidR="00222D20" w:rsidRDefault="006A561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22D20" w:rsidRDefault="006A561B">
      <w:pPr>
        <w:jc w:val="both"/>
      </w:pPr>
      <w:r>
        <w:t xml:space="preserve"> </w:t>
      </w:r>
    </w:p>
    <w:p w:rsidR="00222D20" w:rsidRDefault="006A561B">
      <w:pPr>
        <w:jc w:val="both"/>
      </w:pPr>
      <w:r>
        <w:rPr>
          <w:b/>
        </w:rPr>
        <w:t>Resumo:</w:t>
      </w:r>
      <w:r>
        <w:t xml:space="preserve"> deverá conter, em um único parágrafo, os seguintes itens:</w:t>
      </w:r>
    </w:p>
    <w:p w:rsidR="00222D20" w:rsidRDefault="006A561B">
      <w:pPr>
        <w:jc w:val="both"/>
      </w:pPr>
      <w:r>
        <w:t>a) Introdução/Justificativa: apresentar o tema e a visão geral do trabalho, suas motivações, origem e sua relevância.</w:t>
      </w:r>
    </w:p>
    <w:p w:rsidR="00222D20" w:rsidRDefault="006A561B">
      <w:pPr>
        <w:jc w:val="both"/>
      </w:pPr>
      <w:r>
        <w:t xml:space="preserve">b) </w:t>
      </w:r>
      <w:proofErr w:type="gramStart"/>
      <w:r>
        <w:t>Objetivo(</w:t>
      </w:r>
      <w:proofErr w:type="gramEnd"/>
      <w:r>
        <w:t>s): finalidade(s) e o(s) propósito(s) do trabalho.</w:t>
      </w:r>
    </w:p>
    <w:p w:rsidR="00222D20" w:rsidRDefault="006A561B">
      <w:pPr>
        <w:jc w:val="both"/>
      </w:pPr>
      <w:r>
        <w:t>c)</w:t>
      </w:r>
      <w:r>
        <w:t xml:space="preserve"> Metodologia: explicar como foi desenvolvido e executado o trabalho e qual o método utilizado para obtenção dos resultados.</w:t>
      </w:r>
    </w:p>
    <w:p w:rsidR="00222D20" w:rsidRDefault="006A561B">
      <w:pPr>
        <w:jc w:val="both"/>
      </w:pPr>
      <w:r>
        <w:t>d) Resultados parciais/finais: apresentar, o que é possível, acerca do trabalho e estudos realizados.</w:t>
      </w:r>
    </w:p>
    <w:p w:rsidR="00222D20" w:rsidRDefault="006A561B">
      <w:pPr>
        <w:jc w:val="both"/>
      </w:pPr>
      <w:r>
        <w:t>e) Conclusões/considerações fi</w:t>
      </w:r>
      <w:r>
        <w:t>nais: desfecho do trabalho a partir dos resultados e respostas aos objetivos propostos, elencando os benefícios do trabalho e sua importância para a comunidade atendida.</w:t>
      </w:r>
    </w:p>
    <w:p w:rsidR="00222D20" w:rsidRDefault="006A561B">
      <w:pPr>
        <w:jc w:val="both"/>
      </w:pPr>
      <w:r>
        <w:t xml:space="preserve"> </w:t>
      </w:r>
    </w:p>
    <w:p w:rsidR="00222D20" w:rsidRDefault="006A561B">
      <w:pPr>
        <w:jc w:val="both"/>
      </w:pPr>
      <w:r>
        <w:rPr>
          <w:b/>
        </w:rPr>
        <w:t>Palavras-chave:</w:t>
      </w:r>
      <w:r>
        <w:t xml:space="preserve"> Steven Paul Jobs. Educação empreendedora. Empreendedorismo.</w:t>
      </w:r>
    </w:p>
    <w:p w:rsidR="00222D20" w:rsidRDefault="006A561B">
      <w:pPr>
        <w:jc w:val="both"/>
      </w:pPr>
      <w:r>
        <w:rPr>
          <w:b/>
          <w:color w:val="C0504D"/>
        </w:rPr>
        <w:t>Atenção:</w:t>
      </w:r>
      <w:r>
        <w:t xml:space="preserve"> quando da submissão no sistema, apenas substituir o ponto por ponto e vírgula.</w:t>
      </w:r>
    </w:p>
    <w:p w:rsidR="00222D20" w:rsidRDefault="006A561B">
      <w:pPr>
        <w:jc w:val="both"/>
      </w:pPr>
      <w:r>
        <w:t xml:space="preserve"> </w:t>
      </w:r>
    </w:p>
    <w:p w:rsidR="00222D20" w:rsidRDefault="006A561B">
      <w:pPr>
        <w:jc w:val="both"/>
      </w:pPr>
      <w:r>
        <w:rPr>
          <w:b/>
        </w:rPr>
        <w:t>Abstract:</w:t>
      </w:r>
      <w:r>
        <w:t xml:space="preserve"> Resumo em Língua Inglesa.</w:t>
      </w:r>
    </w:p>
    <w:p w:rsidR="00222D20" w:rsidRDefault="006A561B">
      <w:pPr>
        <w:jc w:val="both"/>
      </w:pPr>
      <w:r>
        <w:t xml:space="preserve"> </w:t>
      </w:r>
    </w:p>
    <w:p w:rsidR="00222D20" w:rsidRDefault="006A561B">
      <w:pPr>
        <w:jc w:val="both"/>
      </w:pPr>
      <w:proofErr w:type="spellStart"/>
      <w:r>
        <w:rPr>
          <w:b/>
        </w:rPr>
        <w:t>Keywords</w:t>
      </w:r>
      <w:proofErr w:type="spellEnd"/>
      <w:r>
        <w:rPr>
          <w:b/>
        </w:rPr>
        <w:t>:</w:t>
      </w:r>
      <w:r>
        <w:t xml:space="preserve"> Palavras-chave em Língua Inglesa.</w:t>
      </w:r>
    </w:p>
    <w:p w:rsidR="00222D20" w:rsidRDefault="006A561B">
      <w:pPr>
        <w:jc w:val="both"/>
      </w:pPr>
      <w:r>
        <w:t xml:space="preserve"> </w:t>
      </w:r>
    </w:p>
    <w:p w:rsidR="00222D20" w:rsidRDefault="006A561B">
      <w:pPr>
        <w:jc w:val="both"/>
      </w:pPr>
      <w:r>
        <w:rPr>
          <w:b/>
        </w:rPr>
        <w:t>Introdução:</w:t>
      </w:r>
      <w:r>
        <w:t xml:space="preserve"> deverá conter o tema, a delimitação do tema, a contextualização e a justificativa; e apresentar os principais marcos teóricos com fundamentação, comentários, citações e referências, especificando o problema de pesquisa e os objetivos.</w:t>
      </w:r>
    </w:p>
    <w:p w:rsidR="00222D20" w:rsidRDefault="006A561B">
      <w:pPr>
        <w:jc w:val="both"/>
      </w:pPr>
      <w:r>
        <w:t xml:space="preserve"> </w:t>
      </w:r>
    </w:p>
    <w:p w:rsidR="00222D20" w:rsidRDefault="006A561B">
      <w:pPr>
        <w:jc w:val="both"/>
      </w:pPr>
      <w:r>
        <w:rPr>
          <w:b/>
        </w:rPr>
        <w:t>Materiais e Método</w:t>
      </w:r>
      <w:r>
        <w:rPr>
          <w:b/>
        </w:rPr>
        <w:t>s:</w:t>
      </w:r>
      <w:r>
        <w:t xml:space="preserve"> deverá explicar procedimentos metodológicos utilizados na pesquisa.</w:t>
      </w:r>
    </w:p>
    <w:p w:rsidR="00222D20" w:rsidRDefault="006A561B">
      <w:pPr>
        <w:jc w:val="both"/>
      </w:pPr>
      <w:r>
        <w:t xml:space="preserve"> </w:t>
      </w:r>
    </w:p>
    <w:p w:rsidR="00222D20" w:rsidRDefault="006A561B">
      <w:pPr>
        <w:jc w:val="both"/>
      </w:pPr>
      <w:r>
        <w:rPr>
          <w:b/>
        </w:rPr>
        <w:t>Resultados:</w:t>
      </w:r>
      <w:r>
        <w:t xml:space="preserve"> deverá apresentar resultados já obtidos, mesmo que iniciais ou parciais.</w:t>
      </w:r>
    </w:p>
    <w:p w:rsidR="00222D20" w:rsidRDefault="006A561B">
      <w:pPr>
        <w:jc w:val="both"/>
      </w:pPr>
      <w:r>
        <w:t xml:space="preserve"> </w:t>
      </w:r>
    </w:p>
    <w:p w:rsidR="00222D20" w:rsidRDefault="006A561B">
      <w:pPr>
        <w:jc w:val="both"/>
      </w:pPr>
      <w:r>
        <w:rPr>
          <w:b/>
        </w:rPr>
        <w:lastRenderedPageBreak/>
        <w:t>Discussão:</w:t>
      </w:r>
      <w:r>
        <w:t xml:space="preserve"> deverá fundamentar os resultados com base nos pressupostos teóricos que embasam o est</w:t>
      </w:r>
      <w:r>
        <w:t>udo.</w:t>
      </w:r>
    </w:p>
    <w:p w:rsidR="00222D20" w:rsidRDefault="006A561B">
      <w:pPr>
        <w:jc w:val="both"/>
      </w:pPr>
      <w:r>
        <w:t xml:space="preserve"> </w:t>
      </w:r>
    </w:p>
    <w:p w:rsidR="00222D20" w:rsidRDefault="006A561B">
      <w:pPr>
        <w:jc w:val="both"/>
      </w:pPr>
      <w:r>
        <w:rPr>
          <w:b/>
        </w:rPr>
        <w:t>Considerações finais:</w:t>
      </w:r>
      <w:r>
        <w:t xml:space="preserve"> deverá citar as principais conclusões ou futuros desdobramentos do trabalho.</w:t>
      </w:r>
    </w:p>
    <w:p w:rsidR="00222D20" w:rsidRDefault="006A561B">
      <w:pPr>
        <w:jc w:val="both"/>
      </w:pPr>
      <w:r>
        <w:t xml:space="preserve"> </w:t>
      </w:r>
    </w:p>
    <w:p w:rsidR="00222D20" w:rsidRDefault="006A561B">
      <w:pPr>
        <w:jc w:val="both"/>
      </w:pPr>
      <w:r>
        <w:rPr>
          <w:b/>
        </w:rPr>
        <w:t>Referências:</w:t>
      </w:r>
      <w:r>
        <w:t xml:space="preserve"> deverão seguir as normas da ABNT e são necessárias para o embasamento do trabalho. Abaixo exemplos:</w:t>
      </w:r>
    </w:p>
    <w:p w:rsidR="00222D20" w:rsidRDefault="006A561B">
      <w:pPr>
        <w:jc w:val="both"/>
      </w:pPr>
      <w:r>
        <w:t xml:space="preserve"> </w:t>
      </w:r>
    </w:p>
    <w:p w:rsidR="00222D20" w:rsidRDefault="006A561B">
      <w:pPr>
        <w:jc w:val="both"/>
      </w:pPr>
      <w:r>
        <w:t>MACHADO, Elisa Campos; HELDE, Ros</w:t>
      </w:r>
      <w:r>
        <w:t xml:space="preserve">angela Rocha Von; COUTO, Sabrina Dias do. Ensino de catalogação: da teoria à prática. </w:t>
      </w:r>
      <w:r>
        <w:rPr>
          <w:b/>
        </w:rPr>
        <w:t>Revista Brasileira de Biblioteconomia e Documentação</w:t>
      </w:r>
      <w:r>
        <w:t xml:space="preserve">, Nova Série, São Paulo, v. 3, n. 2, p. 100-106, jul. - </w:t>
      </w:r>
      <w:proofErr w:type="gramStart"/>
      <w:r>
        <w:t>dez.</w:t>
      </w:r>
      <w:proofErr w:type="gramEnd"/>
      <w:r>
        <w:t xml:space="preserve"> 2007.</w:t>
      </w:r>
    </w:p>
    <w:p w:rsidR="00222D20" w:rsidRDefault="006A561B">
      <w:pPr>
        <w:jc w:val="both"/>
      </w:pPr>
      <w:r>
        <w:t xml:space="preserve"> </w:t>
      </w:r>
    </w:p>
    <w:p w:rsidR="00222D20" w:rsidRDefault="006A561B">
      <w:r>
        <w:t>BAPTISTA, Dulce Maria. A catalogação como ativida</w:t>
      </w:r>
      <w:r>
        <w:t xml:space="preserve">de profissional especializada e objeto de ensino universitário. </w:t>
      </w:r>
      <w:r>
        <w:rPr>
          <w:b/>
        </w:rPr>
        <w:t>Revista Informação e Informação</w:t>
      </w:r>
      <w:r>
        <w:t xml:space="preserve">, Londrina, v.11, n.1, </w:t>
      </w:r>
      <w:proofErr w:type="gramStart"/>
      <w:r>
        <w:t>jan./</w:t>
      </w:r>
      <w:proofErr w:type="gramEnd"/>
      <w:r>
        <w:t>jun. 2006. Disponível em: Acesso em: 25 jun. 2013.</w:t>
      </w:r>
    </w:p>
    <w:sectPr w:rsidR="00222D20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20"/>
    <w:rsid w:val="001841B5"/>
    <w:rsid w:val="00222D20"/>
    <w:rsid w:val="006A561B"/>
    <w:rsid w:val="0090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D076"/>
  <w15:docId w15:val="{CD45E2E5-F57A-4356-A38A-93BE8177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Morgan</dc:creator>
  <cp:lastModifiedBy>Jaqueline Morgan</cp:lastModifiedBy>
  <cp:revision>4</cp:revision>
  <dcterms:created xsi:type="dcterms:W3CDTF">2018-09-03T16:40:00Z</dcterms:created>
  <dcterms:modified xsi:type="dcterms:W3CDTF">2018-09-03T16:42:00Z</dcterms:modified>
</cp:coreProperties>
</file>