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5F" w:rsidRPr="00A54136" w:rsidRDefault="0058415F" w:rsidP="0058415F">
      <w:pPr>
        <w:pStyle w:val="normal0"/>
        <w:spacing w:after="0" w:line="240" w:lineRule="auto"/>
        <w:jc w:val="center"/>
        <w:rPr>
          <w:rFonts w:ascii="Arial" w:hAnsi="Arial" w:cs="Arial"/>
          <w:color w:val="auto"/>
        </w:rPr>
      </w:pPr>
      <w:r w:rsidRPr="00A54136">
        <w:rPr>
          <w:rFonts w:ascii="Arial" w:eastAsia="Arial" w:hAnsi="Arial" w:cs="Arial"/>
          <w:b/>
          <w:color w:val="auto"/>
        </w:rPr>
        <w:t xml:space="preserve">ANEXO II </w:t>
      </w:r>
    </w:p>
    <w:p w:rsidR="0058415F" w:rsidRDefault="0058415F" w:rsidP="0058415F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auto"/>
        </w:rPr>
      </w:pPr>
      <w:r w:rsidRPr="00A54136">
        <w:rPr>
          <w:rFonts w:ascii="Arial" w:eastAsia="Arial" w:hAnsi="Arial" w:cs="Arial"/>
          <w:b/>
          <w:color w:val="auto"/>
        </w:rPr>
        <w:t>TABELA DE PONTUAÇÃO DO CURRÍCULO LATTES</w:t>
      </w:r>
    </w:p>
    <w:p w:rsidR="0058415F" w:rsidRPr="00A54136" w:rsidRDefault="0058415F" w:rsidP="0058415F">
      <w:pPr>
        <w:pStyle w:val="normal0"/>
        <w:spacing w:after="0" w:line="240" w:lineRule="auto"/>
        <w:jc w:val="center"/>
        <w:rPr>
          <w:rFonts w:ascii="Arial" w:hAnsi="Arial" w:cs="Arial"/>
          <w:color w:val="auto"/>
        </w:rPr>
      </w:pPr>
      <w:bookmarkStart w:id="0" w:name="_GoBack"/>
      <w:bookmarkEnd w:id="0"/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3441"/>
        <w:gridCol w:w="1411"/>
      </w:tblGrid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A54136">
              <w:rPr>
                <w:rFonts w:ascii="Arial" w:hAnsi="Arial" w:cs="Arial"/>
                <w:b/>
                <w:color w:val="auto"/>
              </w:rPr>
              <w:t>Requisitos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ind w:left="720" w:hanging="360"/>
              <w:jc w:val="center"/>
              <w:rPr>
                <w:rFonts w:ascii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Documentação Comprobatória Currículo Lattes (Indicar a página do arquivo único)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Pontos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 xml:space="preserve">Docente efetivo do IFRS, lotado no </w:t>
            </w:r>
            <w:r w:rsidRPr="00A54136">
              <w:rPr>
                <w:rFonts w:ascii="Arial" w:eastAsia="Arial" w:hAnsi="Arial" w:cs="Arial"/>
                <w:i/>
                <w:color w:val="auto"/>
              </w:rPr>
              <w:t xml:space="preserve">campus </w:t>
            </w:r>
            <w:r w:rsidRPr="00A54136">
              <w:rPr>
                <w:rFonts w:ascii="Arial" w:eastAsia="Arial" w:hAnsi="Arial" w:cs="Arial"/>
                <w:color w:val="auto"/>
              </w:rPr>
              <w:t>de oferta do Curso.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5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 xml:space="preserve">Docente efetivo de outros </w:t>
            </w:r>
            <w:proofErr w:type="spellStart"/>
            <w:r w:rsidRPr="00A54136">
              <w:rPr>
                <w:rFonts w:ascii="Arial" w:eastAsia="Arial" w:hAnsi="Arial" w:cs="Arial"/>
                <w:i/>
                <w:color w:val="auto"/>
              </w:rPr>
              <w:t>campi</w:t>
            </w:r>
            <w:proofErr w:type="spellEnd"/>
            <w:r w:rsidRPr="00A54136">
              <w:rPr>
                <w:rFonts w:ascii="Arial" w:eastAsia="Arial" w:hAnsi="Arial" w:cs="Arial"/>
                <w:color w:val="auto"/>
              </w:rPr>
              <w:t xml:space="preserve"> do IFRS.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eastAsia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Docente efetivo da Rede Federal de Educação Profissional e Tecnológica.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3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eastAsia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Docente de outra Instituição de Ensino Superior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eastAsia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Docente da Rede Estadual e/ou Municipal de Educação.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Doutorado na área exigida.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Mestrado na área exigida.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3</w:t>
            </w:r>
          </w:p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eastAsia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Especialização na área exigida.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3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Publicação de artigos, capítulos de livros e livros nos últimos 5 anos com ISSN ou ISBN.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0,4 cada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Publicação de trabalhos completos em anais nos últimos 5 anos.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0,3 cada</w:t>
            </w: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lastRenderedPageBreak/>
              <w:t>Experiência no Magistério Superior.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0,2 por semestre</w:t>
            </w:r>
          </w:p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8415F" w:rsidRPr="00A54136" w:rsidTr="0058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eastAsia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color w:val="auto"/>
              </w:rPr>
              <w:t>Experiência no Magistério da Educação Básica.</w:t>
            </w:r>
          </w:p>
        </w:tc>
        <w:tc>
          <w:tcPr>
            <w:tcW w:w="3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spacing w:after="240" w:line="240" w:lineRule="auto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hAnsi="Arial" w:cs="Arial"/>
                <w:color w:val="auto"/>
              </w:rPr>
              <w:t>Página _____</w:t>
            </w:r>
          </w:p>
        </w:tc>
        <w:tc>
          <w:tcPr>
            <w:tcW w:w="1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0,2 por semestre</w:t>
            </w:r>
          </w:p>
          <w:p w:rsidR="0058415F" w:rsidRPr="00A54136" w:rsidRDefault="0058415F" w:rsidP="00012407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8415F" w:rsidRPr="00A54136" w:rsidRDefault="0058415F" w:rsidP="0058415F">
      <w:pPr>
        <w:pStyle w:val="normal0"/>
        <w:rPr>
          <w:rFonts w:ascii="Arial" w:hAnsi="Arial" w:cs="Arial"/>
          <w:color w:val="auto"/>
        </w:rPr>
      </w:pPr>
    </w:p>
    <w:p w:rsidR="00E106D7" w:rsidRPr="0058415F" w:rsidRDefault="00E106D7" w:rsidP="0058415F"/>
    <w:sectPr w:rsidR="00E106D7" w:rsidRPr="005841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26" w:rsidRDefault="00055D26" w:rsidP="006828C5">
      <w:pPr>
        <w:spacing w:after="0" w:line="240" w:lineRule="auto"/>
      </w:pPr>
      <w:r>
        <w:separator/>
      </w:r>
    </w:p>
  </w:endnote>
  <w:endnote w:type="continuationSeparator" w:id="0">
    <w:p w:rsidR="00055D26" w:rsidRDefault="00055D26" w:rsidP="0068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26" w:rsidRDefault="00055D26" w:rsidP="006828C5">
      <w:pPr>
        <w:spacing w:after="0" w:line="240" w:lineRule="auto"/>
      </w:pPr>
      <w:r>
        <w:separator/>
      </w:r>
    </w:p>
  </w:footnote>
  <w:footnote w:type="continuationSeparator" w:id="0">
    <w:p w:rsidR="00055D26" w:rsidRDefault="00055D26" w:rsidP="0068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C5" w:rsidRPr="00A54136" w:rsidRDefault="006828C5" w:rsidP="006828C5">
    <w:pPr>
      <w:pStyle w:val="Normal1"/>
      <w:spacing w:after="0" w:line="240" w:lineRule="auto"/>
      <w:jc w:val="center"/>
      <w:rPr>
        <w:rFonts w:ascii="Arial" w:hAnsi="Arial" w:cs="Arial"/>
        <w:noProof/>
        <w:color w:val="1F1A17"/>
      </w:rPr>
    </w:pPr>
    <w:r w:rsidRPr="00A54136">
      <w:rPr>
        <w:rFonts w:ascii="Arial" w:hAnsi="Arial" w:cs="Arial"/>
        <w:noProof/>
        <w:color w:val="1F1A17"/>
      </w:rPr>
      <w:drawing>
        <wp:inline distT="0" distB="0" distL="0" distR="0">
          <wp:extent cx="695325" cy="746125"/>
          <wp:effectExtent l="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C5" w:rsidRPr="00A54136" w:rsidRDefault="006828C5" w:rsidP="006828C5">
    <w:pPr>
      <w:pStyle w:val="Normal1"/>
      <w:spacing w:after="0" w:line="240" w:lineRule="auto"/>
      <w:jc w:val="center"/>
      <w:rPr>
        <w:rFonts w:ascii="Arial" w:eastAsia="Arial" w:hAnsi="Arial" w:cs="Arial"/>
        <w:b/>
        <w:color w:val="auto"/>
      </w:rPr>
    </w:pPr>
  </w:p>
  <w:p w:rsidR="006828C5" w:rsidRPr="00A54136" w:rsidRDefault="006828C5" w:rsidP="006828C5">
    <w:pPr>
      <w:pStyle w:val="Normal1"/>
      <w:spacing w:after="0" w:line="240" w:lineRule="auto"/>
      <w:jc w:val="center"/>
      <w:rPr>
        <w:rFonts w:ascii="Arial" w:hAnsi="Arial" w:cs="Arial"/>
        <w:color w:val="auto"/>
      </w:rPr>
    </w:pPr>
    <w:r w:rsidRPr="00A54136">
      <w:rPr>
        <w:rFonts w:ascii="Arial" w:eastAsia="Arial" w:hAnsi="Arial" w:cs="Arial"/>
        <w:b/>
        <w:color w:val="auto"/>
      </w:rPr>
      <w:t>Ministério da Educação</w:t>
    </w:r>
  </w:p>
  <w:p w:rsidR="006828C5" w:rsidRPr="00A54136" w:rsidRDefault="006828C5" w:rsidP="006828C5">
    <w:pPr>
      <w:pStyle w:val="Normal1"/>
      <w:spacing w:after="0" w:line="240" w:lineRule="auto"/>
      <w:jc w:val="center"/>
      <w:rPr>
        <w:rFonts w:ascii="Arial" w:hAnsi="Arial" w:cs="Arial"/>
        <w:color w:val="auto"/>
      </w:rPr>
    </w:pPr>
    <w:r w:rsidRPr="00A54136">
      <w:rPr>
        <w:rFonts w:ascii="Arial" w:eastAsia="Arial" w:hAnsi="Arial" w:cs="Arial"/>
        <w:b/>
        <w:color w:val="auto"/>
      </w:rPr>
      <w:t>Secretaria de Educação Profissional e Tecnológica</w:t>
    </w:r>
  </w:p>
  <w:p w:rsidR="006828C5" w:rsidRPr="00A54136" w:rsidRDefault="006828C5" w:rsidP="006828C5">
    <w:pPr>
      <w:pStyle w:val="Normal1"/>
      <w:spacing w:after="0" w:line="240" w:lineRule="auto"/>
      <w:jc w:val="center"/>
      <w:rPr>
        <w:rFonts w:ascii="Arial" w:hAnsi="Arial" w:cs="Arial"/>
        <w:color w:val="auto"/>
      </w:rPr>
    </w:pPr>
    <w:r w:rsidRPr="00A54136">
      <w:rPr>
        <w:rFonts w:ascii="Arial" w:eastAsia="Arial" w:hAnsi="Arial" w:cs="Arial"/>
        <w:b/>
        <w:color w:val="auto"/>
      </w:rPr>
      <w:t>Instituto Federal de Educação, Ciência e Tecnologia do Rio Grande do Sul</w:t>
    </w:r>
  </w:p>
  <w:p w:rsidR="006828C5" w:rsidRDefault="006828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C5"/>
    <w:rsid w:val="00055D26"/>
    <w:rsid w:val="0058415F"/>
    <w:rsid w:val="006828C5"/>
    <w:rsid w:val="00707C68"/>
    <w:rsid w:val="00D41D73"/>
    <w:rsid w:val="00E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A5C3"/>
  <w15:chartTrackingRefBased/>
  <w15:docId w15:val="{0228C3E9-2E6B-4E91-899C-B66624FD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C5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2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8C5"/>
  </w:style>
  <w:style w:type="paragraph" w:styleId="Rodap">
    <w:name w:val="footer"/>
    <w:basedOn w:val="Normal"/>
    <w:link w:val="RodapChar"/>
    <w:uiPriority w:val="99"/>
    <w:unhideWhenUsed/>
    <w:rsid w:val="00682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8C5"/>
  </w:style>
  <w:style w:type="paragraph" w:customStyle="1" w:styleId="Normal1">
    <w:name w:val="Normal1"/>
    <w:rsid w:val="006828C5"/>
    <w:rPr>
      <w:rFonts w:ascii="Calibri" w:eastAsia="Calibri" w:hAnsi="Calibri" w:cs="Calibri"/>
      <w:color w:val="000000"/>
      <w:lang w:eastAsia="pt-BR"/>
    </w:rPr>
  </w:style>
  <w:style w:type="paragraph" w:customStyle="1" w:styleId="normal0">
    <w:name w:val="normal"/>
    <w:rsid w:val="0058415F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2018-05-25T18:47:00Z</dcterms:created>
  <dcterms:modified xsi:type="dcterms:W3CDTF">2018-05-25T19:08:00Z</dcterms:modified>
</cp:coreProperties>
</file>